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42C586" w14:textId="77777777" w:rsidR="00B0543A" w:rsidRPr="00B0543A" w:rsidRDefault="00B0543A" w:rsidP="003E1B1C">
      <w:pPr>
        <w:pStyle w:val="Title"/>
        <w:framePr w:w="10603" w:h="4139" w:hRule="exact" w:hSpace="142" w:vSpace="170" w:wrap="around" w:hAnchor="margin" w:yAlign="top" w:anchorLock="1"/>
        <w:spacing w:line="259" w:lineRule="auto"/>
        <w:ind w:right="1378"/>
        <w:jc w:val="both"/>
        <w:rPr>
          <w:szCs w:val="36"/>
        </w:rPr>
      </w:pPr>
      <w:bookmarkStart w:id="0" w:name="_Hlk222429826"/>
      <w:bookmarkStart w:id="1" w:name="_Hlk222429756"/>
      <w:bookmarkStart w:id="2" w:name="_GoBack"/>
      <w:bookmarkEnd w:id="2"/>
      <w:r w:rsidRPr="00B0543A">
        <w:rPr>
          <w:spacing w:val="-4"/>
          <w:szCs w:val="36"/>
        </w:rPr>
        <w:t>Unified Ensemble Learning for Cyber Attack Detection and</w:t>
      </w:r>
      <w:bookmarkEnd w:id="0"/>
      <w:r w:rsidRPr="00B0543A">
        <w:rPr>
          <w:spacing w:val="-4"/>
          <w:szCs w:val="36"/>
        </w:rPr>
        <w:t xml:space="preserve"> Classification in Wireless Sensor Networks</w:t>
      </w:r>
    </w:p>
    <w:bookmarkEnd w:id="1"/>
    <w:p w14:paraId="05A0AA9B" w14:textId="2A504AD2" w:rsidR="00280292" w:rsidRDefault="00476828">
      <w:pPr>
        <w:pStyle w:val="Affiliation"/>
        <w:framePr w:w="10603" w:h="4139" w:hRule="exact" w:hSpace="142" w:vSpace="170" w:wrap="around" w:hAnchor="margin" w:yAlign="top" w:anchorLock="1"/>
      </w:pPr>
      <w:r>
        <w:rPr>
          <w:i w:val="0"/>
          <w:sz w:val="28"/>
        </w:rPr>
        <w:t xml:space="preserve">A. </w:t>
      </w:r>
      <w:r w:rsidR="00B0543A">
        <w:rPr>
          <w:i w:val="0"/>
          <w:sz w:val="28"/>
        </w:rPr>
        <w:t>P</w:t>
      </w:r>
      <w:r w:rsidR="00280292" w:rsidRPr="00280292">
        <w:rPr>
          <w:i w:val="0"/>
          <w:sz w:val="28"/>
        </w:rPr>
        <w:t xml:space="preserve">. </w:t>
      </w:r>
      <w:r w:rsidR="00B0543A">
        <w:rPr>
          <w:i w:val="0"/>
          <w:sz w:val="28"/>
        </w:rPr>
        <w:t>Chitralingappa</w:t>
      </w:r>
    </w:p>
    <w:p w14:paraId="7FBDB8C6" w14:textId="655333E7" w:rsidR="00384E24" w:rsidRDefault="00384E24">
      <w:pPr>
        <w:pStyle w:val="Affiliation"/>
        <w:framePr w:w="10603" w:h="4139" w:hRule="exact" w:hSpace="142" w:vSpace="170" w:wrap="around" w:hAnchor="margin" w:yAlign="top" w:anchorLock="1"/>
      </w:pPr>
      <w:r>
        <w:t xml:space="preserve">A. </w:t>
      </w:r>
      <w:r w:rsidR="00280292" w:rsidRPr="00280292">
        <w:t>Department</w:t>
      </w:r>
      <w:r w:rsidR="00280292">
        <w:t xml:space="preserve"> </w:t>
      </w:r>
      <w:r w:rsidR="00280292" w:rsidRPr="00280292">
        <w:t>of CSE</w:t>
      </w:r>
      <w:r w:rsidR="00A561CE">
        <w:t xml:space="preserve"> </w:t>
      </w:r>
      <w:r w:rsidR="00280292" w:rsidRPr="00280292">
        <w:t>(</w:t>
      </w:r>
      <w:r w:rsidR="00B0543A">
        <w:t>Data Science</w:t>
      </w:r>
      <w:r w:rsidR="00280292" w:rsidRPr="00280292">
        <w:t xml:space="preserve">), Srinivasa Ramanujan Institute of Technology, Anantapur, India., </w:t>
      </w:r>
      <w:r w:rsidR="00D723A3">
        <w:t>p.chitralingappa</w:t>
      </w:r>
      <w:r w:rsidR="00280292" w:rsidRPr="00280292">
        <w:t>@gmail.com;</w:t>
      </w:r>
    </w:p>
    <w:p w14:paraId="2C66742C" w14:textId="6BF89E88" w:rsidR="00384E24" w:rsidRDefault="00384E24">
      <w:pPr>
        <w:pStyle w:val="Author"/>
        <w:framePr w:w="10603" w:h="4139" w:hRule="exact" w:hSpace="142" w:vSpace="170" w:wrap="around" w:hAnchor="margin" w:yAlign="top" w:anchorLock="1"/>
      </w:pPr>
      <w:r>
        <w:t xml:space="preserve">B. </w:t>
      </w:r>
      <w:r w:rsidR="00476828">
        <w:t>B</w:t>
      </w:r>
      <w:r w:rsidR="00280292" w:rsidRPr="00280292">
        <w:t xml:space="preserve">. </w:t>
      </w:r>
      <w:r w:rsidR="00476828">
        <w:t>Lakshmi Moksha</w:t>
      </w:r>
      <w:r w:rsidR="00280292" w:rsidRPr="00280292">
        <w:t xml:space="preserve">, </w:t>
      </w:r>
      <w:r w:rsidR="00476828">
        <w:t>C</w:t>
      </w:r>
      <w:r w:rsidR="00280292" w:rsidRPr="00280292">
        <w:t xml:space="preserve">. </w:t>
      </w:r>
      <w:r w:rsidR="00476828">
        <w:t>Dinesh Reddy</w:t>
      </w:r>
      <w:r w:rsidR="00280292" w:rsidRPr="00280292">
        <w:t xml:space="preserve">, </w:t>
      </w:r>
      <w:r w:rsidR="00476828">
        <w:t>P. Karthik</w:t>
      </w:r>
      <w:r w:rsidR="00280292" w:rsidRPr="00280292">
        <w:t xml:space="preserve"> and </w:t>
      </w:r>
      <w:r w:rsidR="00476828">
        <w:t>R</w:t>
      </w:r>
      <w:r w:rsidR="00280292" w:rsidRPr="00280292">
        <w:t xml:space="preserve">. </w:t>
      </w:r>
      <w:r w:rsidR="00476828">
        <w:t>Akash</w:t>
      </w:r>
    </w:p>
    <w:p w14:paraId="718399B8" w14:textId="77777777" w:rsidR="00384E24" w:rsidRDefault="00280292">
      <w:pPr>
        <w:pStyle w:val="Affiliation"/>
        <w:framePr w:w="10603" w:h="4139" w:hRule="exact" w:hSpace="142" w:vSpace="170" w:wrap="around" w:hAnchor="margin" w:yAlign="top" w:anchorLock="1"/>
      </w:pPr>
      <w:r w:rsidRPr="00280292">
        <w:t xml:space="preserve">Department of CSE (Data Science), Srinivasa Ramanujan Institute of Technology, Anantapur, India. </w:t>
      </w:r>
      <w:r w:rsidR="00367A4B" w:rsidRPr="00367A4B">
        <w:t>lakshmimoksha.132@gmail.com</w:t>
      </w:r>
      <w:r w:rsidRPr="00280292">
        <w:t>,</w:t>
      </w:r>
      <w:r w:rsidR="00367A4B">
        <w:t xml:space="preserve"> </w:t>
      </w:r>
      <w:r w:rsidR="00476828">
        <w:t>dineshreddy3450</w:t>
      </w:r>
      <w:r w:rsidRPr="00280292">
        <w:t>@gmail.com,</w:t>
      </w:r>
      <w:r w:rsidR="00367A4B">
        <w:t xml:space="preserve"> </w:t>
      </w:r>
      <w:r w:rsidR="00476828">
        <w:t>penukondakarthik5</w:t>
      </w:r>
      <w:r w:rsidRPr="00280292">
        <w:t xml:space="preserve">@gmail.com, </w:t>
      </w:r>
      <w:r w:rsidR="00476828">
        <w:t>akashramugalla</w:t>
      </w:r>
      <w:r w:rsidRPr="00280292">
        <w:t>@gmail.com</w:t>
      </w:r>
    </w:p>
    <w:p w14:paraId="60AD0A99" w14:textId="77777777" w:rsidR="00384E24" w:rsidRDefault="00384E24">
      <w:pPr>
        <w:pStyle w:val="Author"/>
        <w:framePr w:w="10603" w:h="4139" w:hRule="exact" w:hSpace="142" w:vSpace="170" w:wrap="around" w:hAnchor="margin" w:yAlign="top" w:anchorLock="1"/>
      </w:pPr>
    </w:p>
    <w:p w14:paraId="697C7901" w14:textId="77777777" w:rsidR="00384E24" w:rsidRDefault="00384E24">
      <w:pPr>
        <w:pStyle w:val="Affiliation"/>
        <w:framePr w:w="10603" w:h="4139" w:hRule="exact" w:hSpace="142" w:vSpace="170" w:wrap="around" w:hAnchor="margin" w:yAlign="top" w:anchorLock="1"/>
      </w:pPr>
    </w:p>
    <w:p w14:paraId="673B0B01" w14:textId="77777777" w:rsidR="00384E24" w:rsidRDefault="00384E24">
      <w:pPr>
        <w:pStyle w:val="Author"/>
        <w:framePr w:w="10603" w:h="4139" w:hRule="exact" w:hSpace="142" w:vSpace="170" w:wrap="around" w:hAnchor="margin" w:yAlign="top" w:anchorLock="1"/>
        <w:spacing w:after="120"/>
      </w:pPr>
    </w:p>
    <w:p w14:paraId="5F2217ED" w14:textId="77777777" w:rsidR="00384E24" w:rsidRDefault="00384E24">
      <w:pPr>
        <w:pStyle w:val="Affiliation"/>
        <w:framePr w:w="10603" w:h="4139" w:hRule="exact" w:hSpace="142" w:vSpace="170" w:wrap="around" w:hAnchor="margin" w:yAlign="top" w:anchorLock="1"/>
      </w:pPr>
    </w:p>
    <w:p w14:paraId="39FCD4E3" w14:textId="77777777" w:rsidR="00384E24" w:rsidRDefault="00384E24">
      <w:pPr>
        <w:pStyle w:val="Author"/>
        <w:framePr w:w="10603" w:h="4139" w:hRule="exact" w:hSpace="142" w:vSpace="170" w:wrap="around" w:hAnchor="margin" w:yAlign="top" w:anchorLock="1"/>
      </w:pPr>
    </w:p>
    <w:p w14:paraId="337FD09F" w14:textId="77777777" w:rsidR="00384E24" w:rsidRDefault="00384E24">
      <w:pPr>
        <w:pStyle w:val="Affiliation"/>
        <w:framePr w:w="10603" w:h="4139" w:hRule="exact" w:hSpace="142" w:vSpace="170" w:wrap="around" w:hAnchor="margin" w:yAlign="top" w:anchorLock="1"/>
      </w:pPr>
    </w:p>
    <w:p w14:paraId="49733A87" w14:textId="77777777" w:rsidR="00476828" w:rsidRPr="00476828" w:rsidRDefault="00384E24" w:rsidP="00476828">
      <w:pPr>
        <w:pStyle w:val="BodyText"/>
        <w:framePr w:w="10603" w:hSpace="142" w:wrap="notBeside" w:hAnchor="margin" w:y="4140" w:anchorLock="1"/>
        <w:spacing w:before="141"/>
        <w:ind w:left="113" w:right="363"/>
        <w:jc w:val="both"/>
        <w:rPr>
          <w:rFonts w:ascii="Times New Roman" w:hAnsi="Times New Roman" w:cs="Times New Roman"/>
        </w:rPr>
      </w:pPr>
      <w:r w:rsidRPr="00476828">
        <w:rPr>
          <w:rFonts w:ascii="Times New Roman" w:hAnsi="Times New Roman" w:cs="Times New Roman"/>
        </w:rPr>
        <w:t xml:space="preserve">ABSTRACT: </w:t>
      </w:r>
      <w:r w:rsidR="00476828" w:rsidRPr="00476828">
        <w:rPr>
          <w:rFonts w:ascii="Times New Roman" w:hAnsi="Times New Roman" w:cs="Times New Roman"/>
        </w:rPr>
        <w:t>Wireless Sensor Networks (WSNs) have several applications, including environmental monitoring, healthcare, and industrial automation; however, their wireless communication media and limited computing capabilities make them very susceptible to cyberattacks. Current systems are typically focused on detecting attacks rather than properly classifying various types of attacks that occur within dynamic networks. The present study proposes a unified stacking ensemble-based cyberattack detection and classification framework that incorporates a variety of machine learning and deep learning models, including Random Forest (RF), Extreme Gradient Boosting (</w:t>
      </w:r>
      <w:proofErr w:type="spellStart"/>
      <w:r w:rsidR="00476828" w:rsidRPr="00476828">
        <w:rPr>
          <w:rFonts w:ascii="Times New Roman" w:hAnsi="Times New Roman" w:cs="Times New Roman"/>
        </w:rPr>
        <w:t>XGBoost</w:t>
      </w:r>
      <w:proofErr w:type="spellEnd"/>
      <w:r w:rsidR="00476828" w:rsidRPr="00476828">
        <w:rPr>
          <w:rFonts w:ascii="Times New Roman" w:hAnsi="Times New Roman" w:cs="Times New Roman"/>
        </w:rPr>
        <w:t>), Multilayer Perceptron (MLP), and Autoencoder. The WSN-DS benchmark dataset will be utilized for training the various models, while the COOJA simulator will generate realistic WSN traffic used for evaluation of the ensemble framework. The proposed ensemble framework utilizes supervised learning to classify known attacks and utilize unsupervised anomaly detection to identify unknown attacks. The experimental results show that the proposed unified ensemble framework has a 99.88% detection accuracy, and outperforms each of the individual models in terms of classification stability and reliability of detection. Furthermore, the proposed unified ensemble framework supports real-time monitoring of cyberattacks, forensic logging, and recommendations for preventing future attacks; therefore, the proposed ensemble framework can potentially be deployed in actual Wireless Sensor Network (WSNs) environments.</w:t>
      </w:r>
    </w:p>
    <w:p w14:paraId="649933EB" w14:textId="77777777" w:rsidR="00384E24" w:rsidRDefault="00384E24" w:rsidP="00A561CE">
      <w:pPr>
        <w:pStyle w:val="Abstract"/>
        <w:framePr w:wrap="notBeside"/>
      </w:pPr>
    </w:p>
    <w:p w14:paraId="6469A745" w14:textId="77777777" w:rsidR="00384E24" w:rsidRDefault="00384E24" w:rsidP="00A561CE">
      <w:pPr>
        <w:sectPr w:rsidR="00384E24">
          <w:type w:val="continuous"/>
          <w:pgSz w:w="11907" w:h="16840" w:code="9"/>
          <w:pgMar w:top="680" w:right="652" w:bottom="737" w:left="652" w:header="0" w:footer="0" w:gutter="0"/>
          <w:cols w:num="2" w:space="397"/>
          <w:formProt w:val="0"/>
          <w:noEndnote/>
        </w:sectPr>
      </w:pPr>
    </w:p>
    <w:p w14:paraId="4442E74B" w14:textId="77777777" w:rsidR="00280292" w:rsidRPr="009E0C97" w:rsidRDefault="00482A0D" w:rsidP="00A561CE">
      <w:pPr>
        <w:pStyle w:val="Heading1"/>
        <w:spacing w:before="0" w:after="0"/>
        <w:ind w:left="0"/>
        <w:rPr>
          <w:b/>
          <w:bCs/>
        </w:rPr>
      </w:pPr>
      <w:r w:rsidRPr="009E0C97">
        <w:rPr>
          <w:b/>
          <w:bCs/>
          <w:caps w:val="0"/>
        </w:rPr>
        <w:t>INTRODUCTION</w:t>
      </w:r>
    </w:p>
    <w:p w14:paraId="55B0114B" w14:textId="77777777" w:rsidR="0064366A" w:rsidRDefault="00476828" w:rsidP="00A561CE">
      <w:pPr>
        <w:pStyle w:val="BodyText"/>
        <w:spacing w:before="141"/>
        <w:ind w:right="-27"/>
        <w:jc w:val="both"/>
      </w:pPr>
      <w:r w:rsidRPr="00476828">
        <w:rPr>
          <w:rFonts w:ascii="Times New Roman" w:hAnsi="Times New Roman" w:cs="Times New Roman"/>
        </w:rPr>
        <w:t>The application of Wireless Sensor Networks is common in industrial automation, environmental monitoring, as well as in healthcare. Combined with the Internet of Things (IoT), they enable a steady collection of data and assist in informative and timely real-time decision making [20][27]. Attacks are a threat to WSNs due to their open wireless medium and limited hardware resources. As an illustration, attackers can use weak processing power and battery life [1][6][12].</w:t>
      </w:r>
      <w:r w:rsidR="0064366A" w:rsidRPr="0064366A">
        <w:t xml:space="preserve"> </w:t>
      </w:r>
    </w:p>
    <w:p w14:paraId="5E945D69" w14:textId="77777777" w:rsid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 xml:space="preserve">A cyberattack refers to the illegal attempt to gain access to, degrade, computer networks, or computer-related data. Blackhole, </w:t>
      </w:r>
      <w:proofErr w:type="spellStart"/>
      <w:r w:rsidRPr="0064366A">
        <w:rPr>
          <w:rFonts w:ascii="Times New Roman" w:hAnsi="Times New Roman" w:cs="Times New Roman"/>
        </w:rPr>
        <w:t>Grayhole</w:t>
      </w:r>
      <w:proofErr w:type="spellEnd"/>
      <w:r w:rsidRPr="0064366A">
        <w:rPr>
          <w:rFonts w:ascii="Times New Roman" w:hAnsi="Times New Roman" w:cs="Times New Roman"/>
        </w:rPr>
        <w:t xml:space="preserve">, Flooding and TDMA-based attacks are some of the cyberattacks that have become a significant security threat, as WSNs are deployed swiftly. A Blackhole attack is an attack where a malicious node will claim to have the best path to the base station and proceeds to discard every packet it gets [21][25]. </w:t>
      </w:r>
      <w:proofErr w:type="spellStart"/>
      <w:r w:rsidRPr="0064366A">
        <w:rPr>
          <w:rFonts w:ascii="Times New Roman" w:hAnsi="Times New Roman" w:cs="Times New Roman"/>
        </w:rPr>
        <w:t>Grayhole</w:t>
      </w:r>
      <w:proofErr w:type="spellEnd"/>
      <w:r w:rsidRPr="0064366A">
        <w:rPr>
          <w:rFonts w:ascii="Times New Roman" w:hAnsi="Times New Roman" w:cs="Times New Roman"/>
        </w:rPr>
        <w:t xml:space="preserve"> attack is more misleading since it is only the selected packets that are</w:t>
      </w:r>
      <w:r>
        <w:rPr>
          <w:rFonts w:ascii="Times New Roman" w:hAnsi="Times New Roman" w:cs="Times New Roman"/>
        </w:rPr>
        <w:t xml:space="preserve"> </w:t>
      </w:r>
      <w:r w:rsidRPr="0064366A">
        <w:rPr>
          <w:rFonts w:ascii="Times New Roman" w:hAnsi="Times New Roman" w:cs="Times New Roman"/>
        </w:rPr>
        <w:t>dropped and this makes it more challenging to detect. Flooding attacks introduce too many packets into the network hence jamming it and consuming a lot of energy of sensor nodes in no time. During TDMA-based attacks, an attacker sends his data at unauthorized time slots thereby causing collisions and interfering with regular communication. These attacks sabotage routing processes, more packets are lost, and more power is used in sensor nodes [8][10].</w:t>
      </w:r>
    </w:p>
    <w:p w14:paraId="7CD065F3" w14:textId="77777777" w:rsid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Most security systems available today are primarily geared towards the detection of attacks and they usually do not effectively categorize various types of attacks or are not modified to match the changing threat of a dynamic network environment [2]. Also, benchmark data sets like WSN-DS have assisted researchers to examine WSN communication behavior and attack</w:t>
      </w:r>
    </w:p>
    <w:p w14:paraId="61E40F31" w14:textId="62ED3CCF" w:rsidR="00476828"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 xml:space="preserve">To deal with these issues, smart and responsive cybersecurity technologies are necessary. Machine learning </w:t>
      </w:r>
      <w:r w:rsidRPr="0064366A">
        <w:rPr>
          <w:rFonts w:ascii="Times New Roman" w:hAnsi="Times New Roman" w:cs="Times New Roman"/>
        </w:rPr>
        <w:lastRenderedPageBreak/>
        <w:t>and deep learning in combination with ensemble learning models can enhance the detection accuracy and stability of classification and the robustness of the system. Therefore, the suggested system uses various ensemble learning models as a single ensemble model to enhance the detection and classification of cyberattacks [24].</w:t>
      </w:r>
      <w:r w:rsidR="00A561CE">
        <w:rPr>
          <w:rFonts w:ascii="Times New Roman" w:hAnsi="Times New Roman" w:cs="Times New Roman"/>
        </w:rPr>
        <w:t xml:space="preserve"> </w:t>
      </w:r>
      <w:r w:rsidRPr="0064366A">
        <w:rPr>
          <w:rFonts w:ascii="Times New Roman" w:hAnsi="Times New Roman" w:cs="Times New Roman"/>
        </w:rPr>
        <w:t>patterns in a better manner [16].</w:t>
      </w:r>
    </w:p>
    <w:p w14:paraId="0527A4A5" w14:textId="77777777" w:rsidR="00384E24" w:rsidRPr="009E0C97" w:rsidRDefault="009403D7" w:rsidP="009E0C97">
      <w:pPr>
        <w:pStyle w:val="Heading1"/>
        <w:tabs>
          <w:tab w:val="clear" w:pos="284"/>
        </w:tabs>
        <w:spacing w:after="0"/>
        <w:ind w:left="0"/>
        <w:rPr>
          <w:b/>
          <w:bCs/>
        </w:rPr>
      </w:pPr>
      <w:r w:rsidRPr="009E0C97">
        <w:rPr>
          <w:b/>
          <w:bCs/>
        </w:rPr>
        <w:t>Related work</w:t>
      </w:r>
    </w:p>
    <w:p w14:paraId="5CE3F940" w14:textId="77777777" w:rsidR="00280292" w:rsidRDefault="00280292" w:rsidP="00A561CE">
      <w:pPr>
        <w:pStyle w:val="Firstparagraph"/>
      </w:pPr>
    </w:p>
    <w:p w14:paraId="30DDE5A4" w14:textId="77777777" w:rsidR="0064366A" w:rsidRP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Wireless Sensor Networks (WSNs) have a high susceptibility to cyberattacks since they are spread out, use wireless communication media and lack the necessary resources in terms of computation and power. The use of cryptographic protection is often inadequate for WSN environments as attackers can compromise the sensor nodes, introduce malicious packets, or perform denial-of-service attacks to disrupt network services [11]. Besides, it is not easy to employ elaborate security systems on every sensor node due to hardware and battery capacity constraints, and therefore, effective and compact cyberattack detection methods are critical in WSN security [7][13][26].</w:t>
      </w:r>
    </w:p>
    <w:p w14:paraId="4BBF92CE" w14:textId="757502E5" w:rsidR="0064366A" w:rsidRP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 xml:space="preserve">In order to mitigate these threats, machine learning-based and anomaly detection methods have been extensively investigated [4]. Network traffic patterns are analyzed using models such as </w:t>
      </w:r>
      <w:proofErr w:type="spellStart"/>
      <w:r w:rsidRPr="0064366A">
        <w:rPr>
          <w:rFonts w:ascii="Times New Roman" w:hAnsi="Times New Roman" w:cs="Times New Roman"/>
        </w:rPr>
        <w:t>XGBoost</w:t>
      </w:r>
      <w:proofErr w:type="spellEnd"/>
      <w:r w:rsidRPr="0064366A">
        <w:rPr>
          <w:rFonts w:ascii="Times New Roman" w:hAnsi="Times New Roman" w:cs="Times New Roman"/>
        </w:rPr>
        <w:t xml:space="preserve">, Random Forest, and </w:t>
      </w:r>
      <w:proofErr w:type="gramStart"/>
      <w:r w:rsidRPr="0064366A">
        <w:rPr>
          <w:rFonts w:ascii="Times New Roman" w:hAnsi="Times New Roman" w:cs="Times New Roman"/>
        </w:rPr>
        <w:t>ensemble based</w:t>
      </w:r>
      <w:proofErr w:type="gramEnd"/>
      <w:r w:rsidRPr="0064366A">
        <w:rPr>
          <w:rFonts w:ascii="Times New Roman" w:hAnsi="Times New Roman" w:cs="Times New Roman"/>
        </w:rPr>
        <w:t xml:space="preserve"> algorithms to detect abnormal behavior and known attack signatures. These models often provide excellent detection and classification performance.[3][5][9][15].</w:t>
      </w:r>
      <w:r w:rsidRPr="0064366A">
        <w:t xml:space="preserve"> </w:t>
      </w:r>
      <w:r w:rsidRPr="0064366A">
        <w:rPr>
          <w:rFonts w:ascii="Times New Roman" w:hAnsi="Times New Roman" w:cs="Times New Roman"/>
        </w:rPr>
        <w:t>Deep learning methods have also enhanced cyberattack detection by learning complex and nonlinear relationships in network traffic data [23]. Multilayer Perceptron and Autoencoder models have shown good results in detecting cyberattacks and classifying network behavior. [14][18][22].</w:t>
      </w:r>
    </w:p>
    <w:p w14:paraId="0F6FB497" w14:textId="77777777" w:rsid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Specialized datasets have also helped in developing intelligent cyber security models. The WSN-DS dataset was actually developed to model the real-world WSN communication behavior and different denial-of-service attack scenarios. [17].</w:t>
      </w:r>
    </w:p>
    <w:p w14:paraId="4B6FD0D5" w14:textId="77777777" w:rsid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Numerous current methods cannot detect the changing patterns of attacks and they are also incapable of categorizing the precise type of attack and they are also expensive to train the deep learning models [19]. Moreover, the available systems are mostly based on single- model learning methods and do not have adaptive multi-model systems that can be used in the context of real-time WSN. These restrictions demonstrate the necessity of intelligent security frameworks that are hybridized ensemble-based</w:t>
      </w:r>
      <w:r>
        <w:rPr>
          <w:rFonts w:ascii="Times New Roman" w:hAnsi="Times New Roman" w:cs="Times New Roman"/>
        </w:rPr>
        <w:t>.</w:t>
      </w:r>
    </w:p>
    <w:p w14:paraId="78B50D13" w14:textId="77777777" w:rsidR="009E0C97" w:rsidRDefault="009E0C97" w:rsidP="009E0C97">
      <w:pPr>
        <w:pStyle w:val="Heading1"/>
        <w:numPr>
          <w:ilvl w:val="0"/>
          <w:numId w:val="0"/>
        </w:numPr>
        <w:tabs>
          <w:tab w:val="clear" w:pos="284"/>
        </w:tabs>
        <w:spacing w:before="120" w:after="120"/>
        <w:rPr>
          <w:b/>
          <w:bCs/>
        </w:rPr>
      </w:pPr>
      <w:r w:rsidRPr="009E0C97">
        <w:rPr>
          <w:b/>
          <w:bCs/>
        </w:rPr>
        <w:t xml:space="preserve">3 </w:t>
      </w:r>
      <w:r w:rsidR="009403D7" w:rsidRPr="009E0C97">
        <w:rPr>
          <w:b/>
          <w:bCs/>
        </w:rPr>
        <w:t>Proposed Methodology</w:t>
      </w:r>
    </w:p>
    <w:p w14:paraId="17FF4ADD" w14:textId="64782954" w:rsidR="009403D7" w:rsidRPr="009E0C97" w:rsidRDefault="009E0C97" w:rsidP="009E0C97">
      <w:pPr>
        <w:pStyle w:val="Heading1"/>
        <w:numPr>
          <w:ilvl w:val="0"/>
          <w:numId w:val="0"/>
        </w:numPr>
        <w:tabs>
          <w:tab w:val="clear" w:pos="284"/>
        </w:tabs>
        <w:spacing w:before="120" w:after="120"/>
        <w:rPr>
          <w:b/>
          <w:bCs/>
        </w:rPr>
      </w:pPr>
      <w:r>
        <w:rPr>
          <w:b/>
          <w:bCs/>
        </w:rPr>
        <w:t xml:space="preserve">3.1 </w:t>
      </w:r>
      <w:r w:rsidR="009403D7" w:rsidRPr="009E0C97">
        <w:rPr>
          <w:b/>
          <w:bCs/>
        </w:rPr>
        <w:t>System Overview</w:t>
      </w:r>
    </w:p>
    <w:p w14:paraId="37E7AF91" w14:textId="77777777" w:rsidR="0064366A" w:rsidRPr="0064366A" w:rsidRDefault="0064366A" w:rsidP="00A561CE">
      <w:pPr>
        <w:pStyle w:val="BodyText"/>
        <w:spacing w:before="141"/>
        <w:ind w:right="-27"/>
        <w:jc w:val="both"/>
        <w:rPr>
          <w:rFonts w:ascii="Times New Roman" w:hAnsi="Times New Roman" w:cs="Times New Roman"/>
        </w:rPr>
      </w:pPr>
      <w:bookmarkStart w:id="3" w:name="fig:architecture"/>
      <w:r w:rsidRPr="0064366A">
        <w:rPr>
          <w:rFonts w:ascii="Times New Roman" w:hAnsi="Times New Roman" w:cs="Times New Roman"/>
        </w:rPr>
        <w:t>The design of our proposed system is shown in Figure 1. The system contains three main modules: the user interaction module (UI), cyberattack detection engine, and data storage module. The user interface module is used to provide interaction between the user and the system where several features such as the uploading of the dataset, registration of the user, authentication, and access to forensic logs, prevention reports and detection outputs may be provided.</w:t>
      </w:r>
    </w:p>
    <w:p w14:paraId="4E4718C1" w14:textId="77777777" w:rsidR="0064366A" w:rsidRDefault="0064366A" w:rsidP="00A561CE">
      <w:pPr>
        <w:pStyle w:val="BodyText"/>
        <w:spacing w:before="141"/>
        <w:ind w:right="-27"/>
        <w:jc w:val="both"/>
        <w:rPr>
          <w:rFonts w:ascii="Times New Roman" w:hAnsi="Times New Roman" w:cs="Times New Roman"/>
        </w:rPr>
      </w:pPr>
      <w:r w:rsidRPr="0064366A">
        <w:rPr>
          <w:rFonts w:ascii="Times New Roman" w:hAnsi="Times New Roman" w:cs="Times New Roman"/>
        </w:rPr>
        <w:t>The cyberattack detection engine is the key processing component of the system. It will do the preprocessing of the data, run ensemble learning models, detect possible cyberattacks, categorize the type of attack and recommendations on what measures should be taken to prevent the attack. The engine flexibly analyzes the network behavior to identify suspicious patterns of network behavior.</w:t>
      </w:r>
    </w:p>
    <w:p w14:paraId="2C82693C" w14:textId="24FD0939" w:rsidR="0064366A" w:rsidRDefault="00A561CE" w:rsidP="00A561CE">
      <w:pPr>
        <w:pStyle w:val="BodyText"/>
        <w:spacing w:before="141"/>
        <w:ind w:right="363"/>
        <w:jc w:val="both"/>
        <w:rPr>
          <w:rFonts w:ascii="Times New Roman" w:hAnsi="Times New Roman" w:cs="Times New Roman"/>
        </w:rPr>
      </w:pPr>
      <w:r>
        <w:rPr>
          <w:noProof/>
        </w:rPr>
        <w:drawing>
          <wp:anchor distT="0" distB="0" distL="114300" distR="114300" simplePos="0" relativeHeight="251636736" behindDoc="0" locked="0" layoutInCell="1" allowOverlap="1" wp14:anchorId="60919926" wp14:editId="44EE826A">
            <wp:simplePos x="0" y="0"/>
            <wp:positionH relativeFrom="column">
              <wp:posOffset>99423</wp:posOffset>
            </wp:positionH>
            <wp:positionV relativeFrom="paragraph">
              <wp:posOffset>6259</wp:posOffset>
            </wp:positionV>
            <wp:extent cx="3106814" cy="2209800"/>
            <wp:effectExtent l="0" t="0" r="0" b="0"/>
            <wp:wrapNone/>
            <wp:docPr id="12" name="Picture"/>
            <wp:cNvGraphicFramePr/>
            <a:graphic xmlns:a="http://schemas.openxmlformats.org/drawingml/2006/main">
              <a:graphicData uri="http://schemas.openxmlformats.org/drawingml/2006/picture">
                <pic:pic xmlns:pic="http://schemas.openxmlformats.org/drawingml/2006/picture">
                  <pic:nvPicPr>
                    <pic:cNvPr id="13" name="Picture" descr="architecture.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148185" cy="2239226"/>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CDB91FC" w14:textId="71B3AB24" w:rsidR="00A561CE" w:rsidRDefault="00A561CE" w:rsidP="00A561CE">
      <w:pPr>
        <w:pStyle w:val="BodyText"/>
        <w:spacing w:before="141"/>
        <w:ind w:right="363"/>
        <w:jc w:val="both"/>
        <w:rPr>
          <w:rFonts w:ascii="Times New Roman" w:hAnsi="Times New Roman" w:cs="Times New Roman"/>
        </w:rPr>
      </w:pPr>
    </w:p>
    <w:p w14:paraId="220BF1C6" w14:textId="76F8CEFF" w:rsidR="0064366A" w:rsidRDefault="0064366A" w:rsidP="00A561CE">
      <w:pPr>
        <w:pStyle w:val="BodyText"/>
        <w:spacing w:before="141"/>
        <w:ind w:right="363"/>
        <w:jc w:val="both"/>
        <w:rPr>
          <w:rFonts w:ascii="Times New Roman" w:hAnsi="Times New Roman" w:cs="Times New Roman"/>
        </w:rPr>
      </w:pPr>
    </w:p>
    <w:p w14:paraId="3F46FDA4" w14:textId="77777777" w:rsidR="00BA2AAC" w:rsidRDefault="00BA2AAC" w:rsidP="00A561CE">
      <w:pPr>
        <w:pStyle w:val="BodyText"/>
        <w:spacing w:before="141"/>
        <w:ind w:right="363"/>
        <w:jc w:val="both"/>
        <w:rPr>
          <w:rFonts w:ascii="Times New Roman" w:hAnsi="Times New Roman" w:cs="Times New Roman"/>
        </w:rPr>
      </w:pPr>
    </w:p>
    <w:p w14:paraId="217D45B6" w14:textId="77777777" w:rsidR="009F6F7B" w:rsidRDefault="009F6F7B" w:rsidP="00A561CE">
      <w:pPr>
        <w:pStyle w:val="BodyText"/>
        <w:spacing w:before="141"/>
        <w:ind w:right="363"/>
        <w:jc w:val="both"/>
        <w:rPr>
          <w:rFonts w:ascii="Times New Roman" w:hAnsi="Times New Roman" w:cs="Times New Roman"/>
        </w:rPr>
      </w:pPr>
    </w:p>
    <w:p w14:paraId="07089451" w14:textId="77777777" w:rsidR="003E1B1C" w:rsidRDefault="003E1B1C" w:rsidP="00A561CE">
      <w:pPr>
        <w:pStyle w:val="Paragraph"/>
        <w:spacing w:before="0" w:line="260" w:lineRule="exact"/>
        <w:jc w:val="both"/>
        <w:rPr>
          <w:sz w:val="20"/>
          <w:szCs w:val="20"/>
        </w:rPr>
      </w:pPr>
    </w:p>
    <w:p w14:paraId="6AE516FC" w14:textId="77777777" w:rsidR="003E1B1C" w:rsidRDefault="003E1B1C" w:rsidP="00A561CE">
      <w:pPr>
        <w:pStyle w:val="Paragraph"/>
        <w:spacing w:before="0" w:line="260" w:lineRule="exact"/>
        <w:jc w:val="both"/>
        <w:rPr>
          <w:sz w:val="20"/>
          <w:szCs w:val="20"/>
        </w:rPr>
      </w:pPr>
    </w:p>
    <w:p w14:paraId="79F16ACF" w14:textId="77777777" w:rsidR="003E1B1C" w:rsidRDefault="003E1B1C" w:rsidP="00A561CE">
      <w:pPr>
        <w:pStyle w:val="Paragraph"/>
        <w:spacing w:before="0" w:line="260" w:lineRule="exact"/>
        <w:jc w:val="both"/>
        <w:rPr>
          <w:sz w:val="20"/>
          <w:szCs w:val="20"/>
        </w:rPr>
      </w:pPr>
    </w:p>
    <w:p w14:paraId="6DF8CAD3" w14:textId="77777777" w:rsidR="003E1B1C" w:rsidRDefault="003E1B1C" w:rsidP="00A561CE">
      <w:pPr>
        <w:pStyle w:val="Paragraph"/>
        <w:spacing w:before="0" w:line="260" w:lineRule="exact"/>
        <w:jc w:val="both"/>
        <w:rPr>
          <w:sz w:val="20"/>
          <w:szCs w:val="20"/>
        </w:rPr>
      </w:pPr>
    </w:p>
    <w:p w14:paraId="53EB3357" w14:textId="77777777" w:rsidR="003E1B1C" w:rsidRDefault="003E1B1C" w:rsidP="00A561CE">
      <w:pPr>
        <w:pStyle w:val="Paragraph"/>
        <w:spacing w:before="0" w:line="260" w:lineRule="exact"/>
        <w:jc w:val="both"/>
        <w:rPr>
          <w:sz w:val="20"/>
          <w:szCs w:val="20"/>
        </w:rPr>
      </w:pPr>
    </w:p>
    <w:p w14:paraId="5DE81562" w14:textId="7C89F78F" w:rsidR="009403D7" w:rsidRPr="00191858" w:rsidRDefault="009403D7" w:rsidP="00A561CE">
      <w:pPr>
        <w:pStyle w:val="Paragraph"/>
        <w:spacing w:before="0" w:line="260" w:lineRule="exact"/>
        <w:jc w:val="both"/>
        <w:rPr>
          <w:sz w:val="20"/>
          <w:szCs w:val="20"/>
        </w:rPr>
      </w:pPr>
      <w:r w:rsidRPr="00191858">
        <w:rPr>
          <w:sz w:val="20"/>
          <w:szCs w:val="20"/>
        </w:rPr>
        <w:t xml:space="preserve">Figure. 1 </w:t>
      </w:r>
      <w:r w:rsidR="00BA2AAC" w:rsidRPr="00191858">
        <w:rPr>
          <w:sz w:val="20"/>
          <w:szCs w:val="20"/>
        </w:rPr>
        <w:t>Proposed Cyber Attack Detection and Prevention Design Architecture</w:t>
      </w:r>
    </w:p>
    <w:bookmarkEnd w:id="3"/>
    <w:p w14:paraId="47DAA679" w14:textId="5FD238D9" w:rsidR="009403D7" w:rsidRPr="009E0C97" w:rsidRDefault="009E0C97" w:rsidP="009E0C97">
      <w:pPr>
        <w:pStyle w:val="Heading2"/>
        <w:numPr>
          <w:ilvl w:val="0"/>
          <w:numId w:val="0"/>
        </w:numPr>
        <w:spacing w:before="120"/>
        <w:jc w:val="both"/>
        <w:rPr>
          <w:b/>
          <w:bCs/>
        </w:rPr>
      </w:pPr>
      <w:r w:rsidRPr="009E0C97">
        <w:rPr>
          <w:b/>
          <w:bCs/>
          <w:sz w:val="26"/>
          <w:szCs w:val="26"/>
        </w:rPr>
        <w:t xml:space="preserve">3.2 </w:t>
      </w:r>
      <w:r w:rsidR="00BA2AAC" w:rsidRPr="009E0C97">
        <w:rPr>
          <w:b/>
          <w:bCs/>
          <w:sz w:val="26"/>
          <w:szCs w:val="26"/>
        </w:rPr>
        <w:t>Need for a Unified Ensemble Learning Model</w:t>
      </w:r>
    </w:p>
    <w:p w14:paraId="2A314DC5" w14:textId="77777777" w:rsidR="009403D7" w:rsidRDefault="009403D7" w:rsidP="00A561CE">
      <w:pPr>
        <w:pStyle w:val="Paragraph"/>
        <w:spacing w:before="0" w:line="260" w:lineRule="exact"/>
        <w:jc w:val="both"/>
      </w:pPr>
      <w:r>
        <w:t>I</w:t>
      </w:r>
      <w:r w:rsidRPr="003E0861">
        <w:t>nstead of encrypting all frames, a selection function determines which frames are processed to reduce computational overhead.</w:t>
      </w:r>
      <w:r w:rsidR="00BA2AAC" w:rsidRPr="00BA2AAC">
        <w:t xml:space="preserve"> In traditional WSN intrusion detection systems, a single machine learning model is typically used for detection; therefore, the ability to detect more complex and evolving types of cyberattacks is limited. Different models will have unique capabilities, such as: Random Forest - well-suited</w:t>
      </w:r>
      <w:r w:rsidR="00BA2AAC">
        <w:t xml:space="preserve"> </w:t>
      </w:r>
      <w:r w:rsidR="00BA2AAC" w:rsidRPr="00BA2AAC">
        <w:t>for noisy data; XG Boost - captures complex decision boundaries; neural networks - can detect patterns in nonlinear types of network traffic. Consequently, this paper proposes a stacking ensemble approach enhance detection accuracy, classification stability against continuously changing attack patterns.</w:t>
      </w:r>
    </w:p>
    <w:p w14:paraId="408141ED" w14:textId="58C59CD3" w:rsidR="00BA2AAC" w:rsidRPr="009E0C97" w:rsidRDefault="009E0C97" w:rsidP="009E0C97">
      <w:pPr>
        <w:pStyle w:val="Heading2"/>
        <w:numPr>
          <w:ilvl w:val="0"/>
          <w:numId w:val="0"/>
        </w:numPr>
        <w:spacing w:before="120"/>
        <w:rPr>
          <w:b/>
          <w:bCs/>
          <w:sz w:val="26"/>
          <w:szCs w:val="26"/>
        </w:rPr>
      </w:pPr>
      <w:bookmarkStart w:id="4" w:name="experimental-setup"/>
      <w:r w:rsidRPr="009E0C97">
        <w:rPr>
          <w:b/>
          <w:bCs/>
          <w:sz w:val="26"/>
          <w:szCs w:val="26"/>
        </w:rPr>
        <w:lastRenderedPageBreak/>
        <w:t xml:space="preserve">3.3 </w:t>
      </w:r>
      <w:r w:rsidR="00BA2AAC" w:rsidRPr="009E0C97">
        <w:rPr>
          <w:b/>
          <w:bCs/>
          <w:sz w:val="26"/>
          <w:szCs w:val="26"/>
        </w:rPr>
        <w:t>Dataset Processing Workflow</w:t>
      </w:r>
    </w:p>
    <w:p w14:paraId="39CB0640" w14:textId="3280F2ED" w:rsidR="00BA2AAC" w:rsidRDefault="00BA2AAC" w:rsidP="00A561CE">
      <w:pPr>
        <w:pStyle w:val="BodyText"/>
        <w:spacing w:before="141"/>
        <w:ind w:right="-27"/>
        <w:jc w:val="both"/>
        <w:rPr>
          <w:rFonts w:ascii="Times New Roman" w:hAnsi="Times New Roman" w:cs="Times New Roman"/>
        </w:rPr>
      </w:pPr>
      <w:r w:rsidRPr="00BA2AAC">
        <w:rPr>
          <w:rFonts w:ascii="Times New Roman" w:hAnsi="Times New Roman" w:cs="Times New Roman"/>
        </w:rPr>
        <w:t>The workflow starts with data training by utilizing the WSN DS benchmark dataset to collect information and network traffic information through the COOJA simulation environment, which would be used to test and validate the experiment and make sure that realistic scenarios regarding the communication</w:t>
      </w:r>
      <w:r>
        <w:rPr>
          <w:rFonts w:ascii="Times New Roman" w:hAnsi="Times New Roman" w:cs="Times New Roman"/>
        </w:rPr>
        <w:t>.</w:t>
      </w:r>
    </w:p>
    <w:p w14:paraId="3CBBA755" w14:textId="17F439B4" w:rsidR="00024A74" w:rsidRDefault="003E1B1C" w:rsidP="00A561CE">
      <w:pPr>
        <w:pStyle w:val="BodyText"/>
        <w:spacing w:before="141"/>
        <w:ind w:right="363"/>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1" locked="0" layoutInCell="1" allowOverlap="1" wp14:anchorId="029ED252" wp14:editId="618CAA63">
            <wp:simplePos x="0" y="0"/>
            <wp:positionH relativeFrom="margin">
              <wp:posOffset>-635</wp:posOffset>
            </wp:positionH>
            <wp:positionV relativeFrom="paragraph">
              <wp:posOffset>44450</wp:posOffset>
            </wp:positionV>
            <wp:extent cx="2884170" cy="3063875"/>
            <wp:effectExtent l="0" t="0" r="0" b="3175"/>
            <wp:wrapTight wrapText="bothSides">
              <wp:wrapPolygon edited="0">
                <wp:start x="0" y="0"/>
                <wp:lineTo x="0" y="21488"/>
                <wp:lineTo x="21400" y="21488"/>
                <wp:lineTo x="214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16, 2026, 02_41_02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4170" cy="3063875"/>
                    </a:xfrm>
                    <a:prstGeom prst="rect">
                      <a:avLst/>
                    </a:prstGeom>
                  </pic:spPr>
                </pic:pic>
              </a:graphicData>
            </a:graphic>
            <wp14:sizeRelH relativeFrom="margin">
              <wp14:pctWidth>0</wp14:pctWidth>
            </wp14:sizeRelH>
            <wp14:sizeRelV relativeFrom="margin">
              <wp14:pctHeight>0</wp14:pctHeight>
            </wp14:sizeRelV>
          </wp:anchor>
        </w:drawing>
      </w:r>
    </w:p>
    <w:p w14:paraId="060F38CE" w14:textId="2BC74EF1" w:rsidR="00024A74" w:rsidRDefault="00024A74" w:rsidP="00A561CE">
      <w:pPr>
        <w:pStyle w:val="BodyText"/>
        <w:spacing w:before="141"/>
        <w:ind w:right="363"/>
        <w:jc w:val="both"/>
        <w:rPr>
          <w:rFonts w:ascii="Times New Roman" w:hAnsi="Times New Roman" w:cs="Times New Roman"/>
        </w:rPr>
      </w:pPr>
    </w:p>
    <w:p w14:paraId="1102F0E9" w14:textId="77777777" w:rsidR="00024A74" w:rsidRDefault="00024A74" w:rsidP="00A561CE">
      <w:pPr>
        <w:pStyle w:val="BodyText"/>
        <w:spacing w:before="141"/>
        <w:ind w:right="363"/>
        <w:jc w:val="both"/>
        <w:rPr>
          <w:rFonts w:ascii="Times New Roman" w:hAnsi="Times New Roman" w:cs="Times New Roman"/>
        </w:rPr>
      </w:pPr>
    </w:p>
    <w:p w14:paraId="38E0C55B" w14:textId="77777777" w:rsidR="00024A74" w:rsidRDefault="00024A74" w:rsidP="00A561CE">
      <w:pPr>
        <w:pStyle w:val="BodyText"/>
        <w:spacing w:before="141"/>
        <w:ind w:right="363"/>
        <w:jc w:val="both"/>
        <w:rPr>
          <w:rFonts w:ascii="Times New Roman" w:hAnsi="Times New Roman" w:cs="Times New Roman"/>
        </w:rPr>
      </w:pPr>
    </w:p>
    <w:p w14:paraId="21FFFC11" w14:textId="77777777" w:rsidR="00024A74" w:rsidRDefault="00024A74" w:rsidP="00A561CE">
      <w:pPr>
        <w:pStyle w:val="BodyText"/>
        <w:spacing w:before="141"/>
        <w:ind w:right="363"/>
        <w:jc w:val="both"/>
        <w:rPr>
          <w:rFonts w:ascii="Times New Roman" w:hAnsi="Times New Roman" w:cs="Times New Roman"/>
        </w:rPr>
      </w:pPr>
    </w:p>
    <w:p w14:paraId="7475E101" w14:textId="77777777" w:rsidR="00024A74" w:rsidRDefault="00024A74" w:rsidP="00A561CE">
      <w:pPr>
        <w:pStyle w:val="BodyText"/>
        <w:spacing w:before="141"/>
        <w:ind w:right="363"/>
        <w:jc w:val="both"/>
        <w:rPr>
          <w:rFonts w:ascii="Times New Roman" w:hAnsi="Times New Roman" w:cs="Times New Roman"/>
        </w:rPr>
      </w:pPr>
    </w:p>
    <w:p w14:paraId="6945D27B" w14:textId="77777777" w:rsidR="00024A74" w:rsidRDefault="00024A74" w:rsidP="00A561CE">
      <w:pPr>
        <w:pStyle w:val="BodyText"/>
        <w:spacing w:before="141"/>
        <w:ind w:right="363"/>
        <w:jc w:val="both"/>
        <w:rPr>
          <w:rFonts w:ascii="Times New Roman" w:hAnsi="Times New Roman" w:cs="Times New Roman"/>
        </w:rPr>
      </w:pPr>
    </w:p>
    <w:p w14:paraId="36A8A0E9" w14:textId="77777777" w:rsidR="00024A74" w:rsidRDefault="00024A74" w:rsidP="00A561CE">
      <w:pPr>
        <w:pStyle w:val="BodyText"/>
        <w:spacing w:before="141"/>
        <w:ind w:right="363"/>
        <w:jc w:val="both"/>
        <w:rPr>
          <w:rFonts w:ascii="Times New Roman" w:hAnsi="Times New Roman" w:cs="Times New Roman"/>
        </w:rPr>
      </w:pPr>
    </w:p>
    <w:p w14:paraId="7E31D784" w14:textId="77777777" w:rsidR="00024A74" w:rsidRDefault="00024A74" w:rsidP="00A561CE">
      <w:pPr>
        <w:pStyle w:val="BodyText"/>
        <w:spacing w:before="141"/>
        <w:ind w:right="363"/>
        <w:jc w:val="both"/>
        <w:rPr>
          <w:rFonts w:ascii="Times New Roman" w:hAnsi="Times New Roman" w:cs="Times New Roman"/>
        </w:rPr>
      </w:pPr>
    </w:p>
    <w:p w14:paraId="22FC242B" w14:textId="77777777" w:rsidR="003E1B1C" w:rsidRDefault="003E1B1C" w:rsidP="00A561CE">
      <w:pPr>
        <w:pStyle w:val="Paragraph"/>
        <w:spacing w:before="0" w:line="260" w:lineRule="exact"/>
        <w:jc w:val="center"/>
      </w:pPr>
    </w:p>
    <w:p w14:paraId="519A51D9" w14:textId="77777777" w:rsidR="003E1B1C" w:rsidRDefault="00024A74" w:rsidP="003E1B1C">
      <w:pPr>
        <w:pStyle w:val="Paragraph"/>
        <w:spacing w:before="0" w:line="260" w:lineRule="exact"/>
        <w:jc w:val="center"/>
      </w:pPr>
      <w:r>
        <w:t xml:space="preserve"> </w:t>
      </w:r>
    </w:p>
    <w:p w14:paraId="24250753" w14:textId="77777777" w:rsidR="003E1B1C" w:rsidRDefault="003E1B1C" w:rsidP="003E1B1C">
      <w:pPr>
        <w:pStyle w:val="Paragraph"/>
        <w:spacing w:before="0" w:line="260" w:lineRule="exact"/>
        <w:jc w:val="center"/>
      </w:pPr>
    </w:p>
    <w:p w14:paraId="211A6C9E" w14:textId="77777777" w:rsidR="003E1B1C" w:rsidRDefault="003E1B1C" w:rsidP="003E1B1C">
      <w:pPr>
        <w:pStyle w:val="Paragraph"/>
        <w:spacing w:before="0" w:line="260" w:lineRule="exact"/>
        <w:jc w:val="center"/>
      </w:pPr>
    </w:p>
    <w:p w14:paraId="07F03F92" w14:textId="3B96BE97" w:rsidR="003E1B1C" w:rsidRPr="003E1B1C" w:rsidRDefault="00024A74" w:rsidP="003E1B1C">
      <w:pPr>
        <w:pStyle w:val="Paragraph"/>
        <w:spacing w:before="0" w:line="260" w:lineRule="exact"/>
        <w:jc w:val="center"/>
        <w:rPr>
          <w:sz w:val="20"/>
          <w:szCs w:val="20"/>
        </w:rPr>
      </w:pPr>
      <w:r w:rsidRPr="00191858">
        <w:rPr>
          <w:sz w:val="20"/>
          <w:szCs w:val="20"/>
        </w:rPr>
        <w:t xml:space="preserve">Figure. 2 Overview </w:t>
      </w:r>
      <w:r w:rsidR="00A561CE">
        <w:rPr>
          <w:sz w:val="20"/>
          <w:szCs w:val="20"/>
        </w:rPr>
        <w:t>o</w:t>
      </w:r>
      <w:r w:rsidRPr="00191858">
        <w:rPr>
          <w:sz w:val="20"/>
          <w:szCs w:val="20"/>
        </w:rPr>
        <w:t>f Data Processing Workflow</w:t>
      </w:r>
    </w:p>
    <w:p w14:paraId="1F9EEF3A" w14:textId="26C366E2" w:rsidR="00BA2AAC" w:rsidRDefault="00BA2AAC" w:rsidP="00A561CE">
      <w:pPr>
        <w:pStyle w:val="BodyText"/>
        <w:spacing w:before="141"/>
        <w:ind w:right="-27"/>
        <w:jc w:val="both"/>
        <w:rPr>
          <w:rFonts w:ascii="Times New Roman" w:hAnsi="Times New Roman" w:cs="Times New Roman"/>
        </w:rPr>
      </w:pPr>
      <w:r w:rsidRPr="00BA2AAC">
        <w:rPr>
          <w:rFonts w:ascii="Times New Roman" w:hAnsi="Times New Roman" w:cs="Times New Roman"/>
        </w:rPr>
        <w:t>Data cleaning, data normalization, categorical encoding, and feature selection are carried out to perform preprocessing of the collected data to improve data quality and model training. Then unified ensemble model is trained using processed dataset. It is used to perform multi-attack classification, to detect seen or unseen cyberattacks. The system also writes prevention recommendations based on the outcome of the detection to aid proactive cybersecurity monitoring in Wireless Sensor Network networks.</w:t>
      </w:r>
    </w:p>
    <w:p w14:paraId="2F4C3ED1" w14:textId="77C86ED0" w:rsidR="00BA2AAC" w:rsidRPr="009E0C97" w:rsidRDefault="009E0C97" w:rsidP="009E0C97">
      <w:pPr>
        <w:pStyle w:val="Heading2"/>
        <w:numPr>
          <w:ilvl w:val="0"/>
          <w:numId w:val="0"/>
        </w:numPr>
        <w:spacing w:before="120"/>
        <w:rPr>
          <w:b/>
          <w:bCs/>
          <w:sz w:val="26"/>
          <w:szCs w:val="26"/>
        </w:rPr>
      </w:pPr>
      <w:r w:rsidRPr="009E0C97">
        <w:rPr>
          <w:b/>
          <w:bCs/>
          <w:sz w:val="26"/>
          <w:szCs w:val="26"/>
        </w:rPr>
        <w:t xml:space="preserve">3.4 </w:t>
      </w:r>
      <w:r w:rsidR="00BA2AAC" w:rsidRPr="009E0C97">
        <w:rPr>
          <w:b/>
          <w:bCs/>
          <w:sz w:val="26"/>
          <w:szCs w:val="26"/>
        </w:rPr>
        <w:t>Ensemble Learning</w:t>
      </w:r>
    </w:p>
    <w:p w14:paraId="1B129AFD" w14:textId="77777777" w:rsidR="000C25C6" w:rsidRDefault="000C25C6" w:rsidP="00A561CE">
      <w:pPr>
        <w:pStyle w:val="BodyText"/>
        <w:spacing w:before="141"/>
        <w:ind w:right="-27"/>
        <w:jc w:val="both"/>
        <w:rPr>
          <w:rFonts w:ascii="Times New Roman" w:hAnsi="Times New Roman" w:cs="Times New Roman"/>
        </w:rPr>
      </w:pPr>
      <w:r w:rsidRPr="000C25C6">
        <w:rPr>
          <w:rFonts w:ascii="Times New Roman" w:hAnsi="Times New Roman" w:cs="Times New Roman"/>
        </w:rPr>
        <w:t>The proposed system makes use of the unified ensemble learning model to improve the dependability of cyberattack classification and the</w:t>
      </w:r>
      <w:r>
        <w:rPr>
          <w:rFonts w:ascii="Times New Roman" w:hAnsi="Times New Roman" w:cs="Times New Roman"/>
        </w:rPr>
        <w:t xml:space="preserve"> </w:t>
      </w:r>
      <w:r w:rsidRPr="000C25C6">
        <w:rPr>
          <w:rFonts w:ascii="Times New Roman" w:hAnsi="Times New Roman" w:cs="Times New Roman"/>
        </w:rPr>
        <w:t>accuracy of cyberattack detection in WSNs. This system integrates hybrid learning models to learn different patterns of network traffic behavior and cyberattack patterns.</w:t>
      </w:r>
    </w:p>
    <w:p w14:paraId="33D0A531" w14:textId="77777777" w:rsidR="000C25C6" w:rsidRDefault="000C25C6" w:rsidP="00A561CE">
      <w:pPr>
        <w:pStyle w:val="BodyText"/>
        <w:spacing w:before="141"/>
        <w:ind w:right="-27"/>
        <w:jc w:val="both"/>
        <w:rPr>
          <w:rFonts w:ascii="Times New Roman" w:hAnsi="Times New Roman" w:cs="Times New Roman"/>
        </w:rPr>
      </w:pPr>
      <w:r w:rsidRPr="000C25C6">
        <w:rPr>
          <w:rFonts w:ascii="Times New Roman" w:hAnsi="Times New Roman" w:cs="Times New Roman"/>
        </w:rPr>
        <w:t>One of the base models is Random Forest because of the high classification ability and resistance to the noisy and high-dimensional data.</w:t>
      </w:r>
    </w:p>
    <w:p w14:paraId="665E1500" w14:textId="77777777" w:rsidR="000C25C6" w:rsidRDefault="000C25C6" w:rsidP="00A561CE">
      <w:pPr>
        <w:pStyle w:val="BodyText"/>
        <w:spacing w:before="141"/>
        <w:ind w:right="-27"/>
        <w:jc w:val="both"/>
        <w:rPr>
          <w:rFonts w:ascii="Times New Roman" w:hAnsi="Times New Roman" w:cs="Times New Roman"/>
        </w:rPr>
      </w:pPr>
      <w:r w:rsidRPr="000C25C6">
        <w:rPr>
          <w:rFonts w:ascii="Times New Roman" w:hAnsi="Times New Roman" w:cs="Times New Roman"/>
        </w:rPr>
        <w:t>The XG Boost is also present in the framework to enhance the accuracy of prediction by means of boosting based learning. It is suitable in dealing with non-linear boundaries.</w:t>
      </w:r>
    </w:p>
    <w:p w14:paraId="425896CA" w14:textId="77777777" w:rsidR="000C25C6" w:rsidRDefault="000C25C6" w:rsidP="00A561CE">
      <w:pPr>
        <w:pStyle w:val="BodyText"/>
        <w:spacing w:before="141"/>
        <w:ind w:right="-27"/>
        <w:jc w:val="both"/>
        <w:rPr>
          <w:rFonts w:ascii="Times New Roman" w:hAnsi="Times New Roman" w:cs="Times New Roman"/>
        </w:rPr>
      </w:pPr>
      <w:r w:rsidRPr="000C25C6">
        <w:rPr>
          <w:rFonts w:ascii="Times New Roman" w:hAnsi="Times New Roman" w:cs="Times New Roman"/>
        </w:rPr>
        <w:t>Multilayer Perceptron (MLP) model is utilized to extract the nonlinear relations among network traffic data. The patterns of WSN communication are in most cases nonlinear and conceal dependencies among the network parameters</w:t>
      </w:r>
      <w:r>
        <w:rPr>
          <w:rFonts w:ascii="Times New Roman" w:hAnsi="Times New Roman" w:cs="Times New Roman"/>
        </w:rPr>
        <w:t>.</w:t>
      </w:r>
    </w:p>
    <w:p w14:paraId="5B9D8B8A" w14:textId="77777777" w:rsidR="000C25C6" w:rsidRPr="000C25C6" w:rsidRDefault="000C25C6" w:rsidP="00A561CE">
      <w:pPr>
        <w:pStyle w:val="BodyText"/>
        <w:spacing w:before="141"/>
        <w:ind w:right="-27"/>
        <w:jc w:val="both"/>
        <w:rPr>
          <w:rFonts w:ascii="Times New Roman" w:hAnsi="Times New Roman" w:cs="Times New Roman"/>
        </w:rPr>
      </w:pPr>
      <w:r w:rsidRPr="000C25C6">
        <w:rPr>
          <w:rFonts w:ascii="Times New Roman" w:hAnsi="Times New Roman" w:cs="Times New Roman"/>
        </w:rPr>
        <w:t>The Autoencoder model is applied in detecting anomalies and identifying the previously unseen cyberattack patterns. This allows the system to identify the unknown attacks which are not available in the training dataset.</w:t>
      </w:r>
    </w:p>
    <w:p w14:paraId="45FF03E6" w14:textId="58345D4B" w:rsidR="009403D7" w:rsidRPr="009E0C97" w:rsidRDefault="009E0C97" w:rsidP="009E0C97">
      <w:pPr>
        <w:pStyle w:val="Heading1"/>
        <w:numPr>
          <w:ilvl w:val="0"/>
          <w:numId w:val="0"/>
        </w:numPr>
        <w:spacing w:before="240"/>
        <w:rPr>
          <w:b/>
          <w:bCs/>
        </w:rPr>
      </w:pPr>
      <w:r w:rsidRPr="009E0C97">
        <w:rPr>
          <w:b/>
          <w:bCs/>
        </w:rPr>
        <w:t xml:space="preserve">4 </w:t>
      </w:r>
      <w:r w:rsidR="009403D7" w:rsidRPr="009E0C97">
        <w:rPr>
          <w:b/>
          <w:bCs/>
        </w:rPr>
        <w:t xml:space="preserve">Experimental </w:t>
      </w:r>
      <w:proofErr w:type="gramStart"/>
      <w:r w:rsidR="009403D7" w:rsidRPr="009E0C97">
        <w:rPr>
          <w:b/>
          <w:bCs/>
        </w:rPr>
        <w:t>Setup</w:t>
      </w:r>
      <w:proofErr w:type="gramEnd"/>
    </w:p>
    <w:p w14:paraId="6345756E" w14:textId="77777777" w:rsidR="000C25C6" w:rsidRDefault="000C25C6" w:rsidP="00A561CE">
      <w:pPr>
        <w:pStyle w:val="BodyText"/>
        <w:spacing w:before="141"/>
        <w:ind w:right="-27"/>
        <w:jc w:val="both"/>
        <w:rPr>
          <w:rFonts w:ascii="Times New Roman" w:hAnsi="Times New Roman" w:cs="Times New Roman"/>
        </w:rPr>
      </w:pPr>
      <w:bookmarkStart w:id="5" w:name="performance-metrics"/>
      <w:bookmarkEnd w:id="4"/>
      <w:r w:rsidRPr="000C25C6">
        <w:rPr>
          <w:rFonts w:ascii="Times New Roman" w:hAnsi="Times New Roman" w:cs="Times New Roman"/>
        </w:rPr>
        <w:t>The purpose of the experiment is to evaluate how well the suggested unified ensemble-based cyberattack detection system for WSNs. The available dataset is partitioned so that most samples (80%) are used for model training, while (20%) is used to test model performance.</w:t>
      </w:r>
    </w:p>
    <w:p w14:paraId="7AB6E5DB" w14:textId="6442BC2E" w:rsidR="00681EC2" w:rsidRPr="009E0C97" w:rsidRDefault="009E0C97" w:rsidP="009E0C97">
      <w:pPr>
        <w:pStyle w:val="Heading2"/>
        <w:numPr>
          <w:ilvl w:val="0"/>
          <w:numId w:val="0"/>
        </w:numPr>
        <w:spacing w:before="120"/>
        <w:rPr>
          <w:b/>
          <w:bCs/>
          <w:sz w:val="26"/>
          <w:szCs w:val="26"/>
        </w:rPr>
      </w:pPr>
      <w:r w:rsidRPr="009E0C97">
        <w:rPr>
          <w:b/>
          <w:bCs/>
          <w:sz w:val="26"/>
          <w:szCs w:val="26"/>
        </w:rPr>
        <w:t xml:space="preserve">4.1 </w:t>
      </w:r>
      <w:r w:rsidR="00681EC2" w:rsidRPr="009E0C97">
        <w:rPr>
          <w:b/>
          <w:bCs/>
          <w:sz w:val="26"/>
          <w:szCs w:val="26"/>
        </w:rPr>
        <w:t>Training Dataset</w:t>
      </w:r>
    </w:p>
    <w:p w14:paraId="559D0E26" w14:textId="77777777" w:rsidR="000C25C6" w:rsidRDefault="00681EC2" w:rsidP="00A561CE">
      <w:pPr>
        <w:pStyle w:val="BodyText"/>
        <w:spacing w:before="141"/>
        <w:ind w:right="363"/>
        <w:jc w:val="both"/>
        <w:rPr>
          <w:rFonts w:ascii="Times New Roman" w:hAnsi="Times New Roman" w:cs="Times New Roman"/>
        </w:rPr>
      </w:pPr>
      <w:r w:rsidRPr="00681EC2">
        <w:rPr>
          <w:rFonts w:ascii="Times New Roman" w:hAnsi="Times New Roman" w:cs="Times New Roman"/>
        </w:rPr>
        <w:t xml:space="preserve">The dataset used to train the proposed model is the WSN-DS dataset consisting of 374,661 samples of network communication of normal traffic and cyberattacks. Some of these attack types are Blackhole attacks, </w:t>
      </w:r>
      <w:proofErr w:type="spellStart"/>
      <w:r w:rsidRPr="00681EC2">
        <w:rPr>
          <w:rFonts w:ascii="Times New Roman" w:hAnsi="Times New Roman" w:cs="Times New Roman"/>
        </w:rPr>
        <w:t>Grayhole</w:t>
      </w:r>
      <w:proofErr w:type="spellEnd"/>
      <w:r w:rsidRPr="00681EC2">
        <w:rPr>
          <w:rFonts w:ascii="Times New Roman" w:hAnsi="Times New Roman" w:cs="Times New Roman"/>
        </w:rPr>
        <w:t xml:space="preserve"> attacks, Flooding and TDMA attacks which are included in the dataset.</w:t>
      </w:r>
    </w:p>
    <w:p w14:paraId="0534B0EF" w14:textId="47702297" w:rsidR="00681EC2" w:rsidRPr="009E0C97" w:rsidRDefault="009E0C97" w:rsidP="009E0C97">
      <w:pPr>
        <w:pStyle w:val="Heading2"/>
        <w:numPr>
          <w:ilvl w:val="0"/>
          <w:numId w:val="0"/>
        </w:numPr>
        <w:spacing w:before="120"/>
        <w:rPr>
          <w:b/>
          <w:bCs/>
          <w:sz w:val="26"/>
          <w:szCs w:val="26"/>
        </w:rPr>
      </w:pPr>
      <w:r w:rsidRPr="009E0C97">
        <w:rPr>
          <w:b/>
          <w:bCs/>
          <w:sz w:val="26"/>
          <w:szCs w:val="26"/>
        </w:rPr>
        <w:t xml:space="preserve">4.2 </w:t>
      </w:r>
      <w:r w:rsidR="00681EC2" w:rsidRPr="009E0C97">
        <w:rPr>
          <w:b/>
          <w:bCs/>
          <w:sz w:val="26"/>
          <w:szCs w:val="26"/>
        </w:rPr>
        <w:t>Simulation Environment</w:t>
      </w:r>
    </w:p>
    <w:p w14:paraId="51746E3B" w14:textId="77777777" w:rsidR="00773F0A" w:rsidRDefault="007C2994" w:rsidP="00A561CE">
      <w:pPr>
        <w:pStyle w:val="BodyText"/>
        <w:spacing w:before="141"/>
        <w:ind w:right="363"/>
        <w:jc w:val="both"/>
        <w:rPr>
          <w:rFonts w:ascii="Times New Roman" w:hAnsi="Times New Roman" w:cs="Times New Roman"/>
        </w:rPr>
      </w:pPr>
      <w:r w:rsidRPr="007C2994">
        <w:rPr>
          <w:rFonts w:ascii="Times New Roman" w:hAnsi="Times New Roman" w:cs="Times New Roman"/>
        </w:rPr>
        <w:t>To verify the functionality of the unified ensemble model under realistic conditions of the Wireless Sensor Network, more network traffic is</w:t>
      </w:r>
      <w:r>
        <w:rPr>
          <w:rFonts w:ascii="Times New Roman" w:hAnsi="Times New Roman" w:cs="Times New Roman"/>
        </w:rPr>
        <w:t xml:space="preserve"> </w:t>
      </w:r>
      <w:r w:rsidRPr="007C2994">
        <w:rPr>
          <w:rFonts w:ascii="Times New Roman" w:hAnsi="Times New Roman" w:cs="Times New Roman"/>
        </w:rPr>
        <w:t>simulated with the help of COOJA network simulator tool, which is a part of the Contiki-NG operating system. The scenario of simulation reflects real-life practice regarding deployment of the Wireless Sensor Network and the communication process. The sensor nodes are randomly scattered in an area of the simulation and a base station is located in the middle of the simulation area to gather the sensed data of all sensor nodes. Sensor nodes send data to the base station in periodic unidirectional communication with the use of multi-hop routing in which the sensor nodes transmit packets to intermediate nodes to achieve reliable data transmission. The network communication is based on IEEE 802.15.4 wireless communication</w:t>
      </w:r>
      <w:r>
        <w:rPr>
          <w:rFonts w:ascii="Times New Roman" w:hAnsi="Times New Roman" w:cs="Times New Roman"/>
        </w:rPr>
        <w:t>.</w:t>
      </w:r>
    </w:p>
    <w:p w14:paraId="7AB5AA1E" w14:textId="77777777" w:rsidR="00773F0A" w:rsidRPr="007C2994" w:rsidRDefault="007C2994" w:rsidP="00A561CE">
      <w:pPr>
        <w:pStyle w:val="BodyText"/>
        <w:spacing w:before="141"/>
        <w:ind w:right="363"/>
        <w:jc w:val="both"/>
        <w:rPr>
          <w:rFonts w:ascii="Times New Roman" w:hAnsi="Times New Roman" w:cs="Times New Roman"/>
        </w:rPr>
      </w:pPr>
      <w:r w:rsidRPr="007C2994">
        <w:rPr>
          <w:rFonts w:ascii="Times New Roman" w:hAnsi="Times New Roman" w:cs="Times New Roman"/>
        </w:rPr>
        <w:t xml:space="preserve">The COOJA simulation settings used to generate </w:t>
      </w:r>
      <w:r w:rsidR="00773F0A" w:rsidRPr="007C2994">
        <w:rPr>
          <w:rFonts w:ascii="Times New Roman" w:hAnsi="Times New Roman" w:cs="Times New Roman"/>
        </w:rPr>
        <w:t>validation dataset are shown in Table 1.</w:t>
      </w:r>
    </w:p>
    <w:p w14:paraId="14547FAE" w14:textId="77777777" w:rsidR="00773F0A" w:rsidRDefault="00773F0A" w:rsidP="00A561CE">
      <w:pPr>
        <w:pStyle w:val="Caption"/>
        <w:rPr>
          <w:color w:val="auto"/>
        </w:rPr>
      </w:pPr>
    </w:p>
    <w:p w14:paraId="08B2DF80" w14:textId="6B7D1A43" w:rsidR="00773F0A" w:rsidRDefault="00773F0A" w:rsidP="00A561CE">
      <w:pPr>
        <w:pStyle w:val="Caption"/>
        <w:rPr>
          <w:color w:val="auto"/>
        </w:rPr>
      </w:pPr>
    </w:p>
    <w:p w14:paraId="5134E832" w14:textId="77777777" w:rsidR="00773F0A" w:rsidRDefault="00773F0A" w:rsidP="00A561CE">
      <w:pPr>
        <w:pStyle w:val="Caption"/>
        <w:rPr>
          <w:color w:val="auto"/>
        </w:rPr>
      </w:pPr>
    </w:p>
    <w:p w14:paraId="75BCB6EE" w14:textId="77777777" w:rsidR="00773F0A" w:rsidRDefault="00773F0A" w:rsidP="00A561CE">
      <w:pPr>
        <w:pStyle w:val="Caption"/>
        <w:rPr>
          <w:color w:val="auto"/>
        </w:rPr>
      </w:pPr>
    </w:p>
    <w:p w14:paraId="63C2B076" w14:textId="77777777" w:rsidR="00773F0A" w:rsidRDefault="00773F0A" w:rsidP="00A561CE">
      <w:pPr>
        <w:pStyle w:val="Caption"/>
        <w:rPr>
          <w:color w:val="auto"/>
        </w:rPr>
      </w:pPr>
    </w:p>
    <w:p w14:paraId="3EF87D34" w14:textId="77777777" w:rsidR="00773F0A" w:rsidRDefault="00773F0A" w:rsidP="00A561CE">
      <w:pPr>
        <w:pStyle w:val="Caption"/>
        <w:rPr>
          <w:color w:val="auto"/>
        </w:rPr>
      </w:pPr>
    </w:p>
    <w:p w14:paraId="5DE801AA" w14:textId="77777777" w:rsidR="00773F0A" w:rsidRDefault="00773F0A" w:rsidP="00A561CE">
      <w:pPr>
        <w:pStyle w:val="Caption"/>
        <w:rPr>
          <w:color w:val="auto"/>
        </w:rPr>
      </w:pPr>
    </w:p>
    <w:p w14:paraId="2894C56E" w14:textId="77777777" w:rsidR="00773F0A" w:rsidRDefault="00773F0A" w:rsidP="00A561CE">
      <w:pPr>
        <w:pStyle w:val="Caption"/>
        <w:rPr>
          <w:color w:val="auto"/>
        </w:rPr>
      </w:pPr>
    </w:p>
    <w:p w14:paraId="6E66CB4C" w14:textId="77777777" w:rsidR="00773F0A" w:rsidRDefault="00773F0A" w:rsidP="00A561CE">
      <w:pPr>
        <w:pStyle w:val="Caption"/>
        <w:rPr>
          <w:color w:val="auto"/>
        </w:rPr>
      </w:pPr>
    </w:p>
    <w:tbl>
      <w:tblPr>
        <w:tblStyle w:val="TableGrid1"/>
        <w:tblpPr w:leftFromText="180" w:rightFromText="180" w:vertAnchor="page" w:horzAnchor="page" w:tblpX="1253" w:tblpY="755"/>
        <w:tblW w:w="4261" w:type="dxa"/>
        <w:tblLook w:val="04A0" w:firstRow="1" w:lastRow="0" w:firstColumn="1" w:lastColumn="0" w:noHBand="0" w:noVBand="1"/>
        <w:tblCaption w:val="Table 1: COOJA Simulation Settings "/>
      </w:tblPr>
      <w:tblGrid>
        <w:gridCol w:w="1795"/>
        <w:gridCol w:w="2466"/>
      </w:tblGrid>
      <w:tr w:rsidR="003E1B1C" w:rsidRPr="007C2994" w14:paraId="2ADA3FCE" w14:textId="77777777" w:rsidTr="003E1B1C">
        <w:trPr>
          <w:trHeight w:val="1"/>
        </w:trPr>
        <w:tc>
          <w:tcPr>
            <w:tcW w:w="1795" w:type="dxa"/>
          </w:tcPr>
          <w:p w14:paraId="5C345EE4" w14:textId="77777777" w:rsidR="003E1B1C" w:rsidRPr="007C2994" w:rsidRDefault="003E1B1C" w:rsidP="003E1B1C">
            <w:pPr>
              <w:overflowPunct/>
              <w:adjustRightInd/>
              <w:spacing w:before="147" w:line="240" w:lineRule="auto"/>
              <w:ind w:right="361" w:firstLine="0"/>
              <w:textAlignment w:val="auto"/>
              <w:rPr>
                <w:rFonts w:ascii="Times New Roman" w:hAnsi="Times New Roman"/>
                <w:b/>
                <w:sz w:val="18"/>
                <w:szCs w:val="18"/>
              </w:rPr>
            </w:pPr>
            <w:r w:rsidRPr="007C2994">
              <w:rPr>
                <w:rFonts w:ascii="Times New Roman" w:hAnsi="Times New Roman"/>
                <w:b/>
                <w:sz w:val="18"/>
                <w:szCs w:val="18"/>
              </w:rPr>
              <w:t xml:space="preserve">        </w:t>
            </w:r>
            <w:bookmarkStart w:id="6" w:name="_Hlk226749265"/>
            <w:bookmarkStart w:id="7" w:name="_Hlk222950904"/>
            <w:r w:rsidRPr="007C2994">
              <w:rPr>
                <w:rFonts w:ascii="Times New Roman" w:hAnsi="Times New Roman"/>
                <w:b/>
                <w:sz w:val="18"/>
                <w:szCs w:val="18"/>
              </w:rPr>
              <w:t>Settings</w:t>
            </w:r>
          </w:p>
        </w:tc>
        <w:tc>
          <w:tcPr>
            <w:tcW w:w="2466" w:type="dxa"/>
          </w:tcPr>
          <w:p w14:paraId="602948C9" w14:textId="77777777" w:rsidR="003E1B1C" w:rsidRPr="007C2994" w:rsidRDefault="003E1B1C" w:rsidP="003E1B1C">
            <w:pPr>
              <w:overflowPunct/>
              <w:adjustRightInd/>
              <w:spacing w:before="147" w:line="240" w:lineRule="auto"/>
              <w:ind w:right="108" w:firstLine="0"/>
              <w:textAlignment w:val="auto"/>
              <w:rPr>
                <w:rFonts w:ascii="Times New Roman" w:hAnsi="Times New Roman"/>
                <w:b/>
                <w:sz w:val="18"/>
                <w:szCs w:val="18"/>
              </w:rPr>
            </w:pPr>
            <w:r w:rsidRPr="007C2994">
              <w:rPr>
                <w:rFonts w:ascii="Times New Roman" w:hAnsi="Times New Roman"/>
                <w:b/>
                <w:sz w:val="18"/>
                <w:szCs w:val="18"/>
              </w:rPr>
              <w:t xml:space="preserve">Values Used </w:t>
            </w:r>
            <w:r>
              <w:rPr>
                <w:rFonts w:ascii="Times New Roman" w:hAnsi="Times New Roman"/>
                <w:b/>
                <w:sz w:val="18"/>
                <w:szCs w:val="18"/>
              </w:rPr>
              <w:t>i</w:t>
            </w:r>
            <w:r w:rsidRPr="007C2994">
              <w:rPr>
                <w:rFonts w:ascii="Times New Roman" w:hAnsi="Times New Roman"/>
                <w:b/>
                <w:sz w:val="18"/>
                <w:szCs w:val="18"/>
              </w:rPr>
              <w:t>n Simulation</w:t>
            </w:r>
          </w:p>
        </w:tc>
      </w:tr>
      <w:tr w:rsidR="003E1B1C" w:rsidRPr="007C2994" w14:paraId="4D8D23A4" w14:textId="77777777" w:rsidTr="003E1B1C">
        <w:trPr>
          <w:trHeight w:val="1"/>
        </w:trPr>
        <w:tc>
          <w:tcPr>
            <w:tcW w:w="1795" w:type="dxa"/>
          </w:tcPr>
          <w:p w14:paraId="11CE942F"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Node Type</w:t>
            </w:r>
          </w:p>
        </w:tc>
        <w:tc>
          <w:tcPr>
            <w:tcW w:w="2466" w:type="dxa"/>
          </w:tcPr>
          <w:p w14:paraId="3D179A74"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C</w:t>
            </w:r>
            <w:r>
              <w:rPr>
                <w:rFonts w:ascii="Times New Roman" w:hAnsi="Times New Roman"/>
                <w:sz w:val="18"/>
                <w:szCs w:val="18"/>
              </w:rPr>
              <w:t>OOJA</w:t>
            </w:r>
            <w:r w:rsidRPr="007C2994">
              <w:rPr>
                <w:rFonts w:ascii="Times New Roman" w:hAnsi="Times New Roman"/>
                <w:sz w:val="18"/>
                <w:szCs w:val="18"/>
              </w:rPr>
              <w:t xml:space="preserve"> sensor mote</w:t>
            </w:r>
          </w:p>
        </w:tc>
      </w:tr>
      <w:tr w:rsidR="003E1B1C" w:rsidRPr="007C2994" w14:paraId="0898FD86" w14:textId="77777777" w:rsidTr="003E1B1C">
        <w:trPr>
          <w:trHeight w:val="1"/>
        </w:trPr>
        <w:tc>
          <w:tcPr>
            <w:tcW w:w="1795" w:type="dxa"/>
          </w:tcPr>
          <w:p w14:paraId="3A9D19B4"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 xml:space="preserve">Number </w:t>
            </w:r>
            <w:r>
              <w:rPr>
                <w:rFonts w:ascii="Times New Roman" w:hAnsi="Times New Roman"/>
                <w:sz w:val="18"/>
                <w:szCs w:val="18"/>
              </w:rPr>
              <w:t>o</w:t>
            </w:r>
            <w:r w:rsidRPr="007C2994">
              <w:rPr>
                <w:rFonts w:ascii="Times New Roman" w:hAnsi="Times New Roman"/>
                <w:sz w:val="18"/>
                <w:szCs w:val="18"/>
              </w:rPr>
              <w:t>f Nodes</w:t>
            </w:r>
          </w:p>
        </w:tc>
        <w:tc>
          <w:tcPr>
            <w:tcW w:w="2466" w:type="dxa"/>
          </w:tcPr>
          <w:p w14:paraId="37EFE10A"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200 nodes</w:t>
            </w:r>
          </w:p>
        </w:tc>
      </w:tr>
      <w:tr w:rsidR="003E1B1C" w:rsidRPr="007C2994" w14:paraId="022FE072" w14:textId="77777777" w:rsidTr="003E1B1C">
        <w:trPr>
          <w:trHeight w:val="1"/>
        </w:trPr>
        <w:tc>
          <w:tcPr>
            <w:tcW w:w="1795" w:type="dxa"/>
          </w:tcPr>
          <w:p w14:paraId="7042BCB1"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Node Distribution</w:t>
            </w:r>
          </w:p>
        </w:tc>
        <w:tc>
          <w:tcPr>
            <w:tcW w:w="2466" w:type="dxa"/>
          </w:tcPr>
          <w:p w14:paraId="4B4DC949"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Random deployment in 200m x 200m area</w:t>
            </w:r>
          </w:p>
        </w:tc>
      </w:tr>
      <w:tr w:rsidR="003E1B1C" w:rsidRPr="007C2994" w14:paraId="63E7ADA0" w14:textId="77777777" w:rsidTr="003E1B1C">
        <w:trPr>
          <w:trHeight w:val="1"/>
        </w:trPr>
        <w:tc>
          <w:tcPr>
            <w:tcW w:w="1795" w:type="dxa"/>
          </w:tcPr>
          <w:p w14:paraId="01C2309D"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Simulation Time</w:t>
            </w:r>
          </w:p>
        </w:tc>
        <w:tc>
          <w:tcPr>
            <w:tcW w:w="2466" w:type="dxa"/>
          </w:tcPr>
          <w:p w14:paraId="11CF972F"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900 seconds</w:t>
            </w:r>
          </w:p>
        </w:tc>
      </w:tr>
      <w:tr w:rsidR="003E1B1C" w:rsidRPr="007C2994" w14:paraId="77734355" w14:textId="77777777" w:rsidTr="003E1B1C">
        <w:trPr>
          <w:trHeight w:val="1"/>
        </w:trPr>
        <w:tc>
          <w:tcPr>
            <w:tcW w:w="1795" w:type="dxa"/>
          </w:tcPr>
          <w:p w14:paraId="49FCB73F"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Radio Medium</w:t>
            </w:r>
          </w:p>
        </w:tc>
        <w:tc>
          <w:tcPr>
            <w:tcW w:w="2466" w:type="dxa"/>
          </w:tcPr>
          <w:p w14:paraId="7F0ED7A1"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UDGM (Unit Disk Graph Medium)</w:t>
            </w:r>
          </w:p>
        </w:tc>
      </w:tr>
      <w:tr w:rsidR="003E1B1C" w:rsidRPr="007C2994" w14:paraId="6FA3EC80" w14:textId="77777777" w:rsidTr="003E1B1C">
        <w:trPr>
          <w:trHeight w:val="1"/>
        </w:trPr>
        <w:tc>
          <w:tcPr>
            <w:tcW w:w="1795" w:type="dxa"/>
          </w:tcPr>
          <w:p w14:paraId="1BEAF9DC"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Transmission Range</w:t>
            </w:r>
          </w:p>
        </w:tc>
        <w:tc>
          <w:tcPr>
            <w:tcW w:w="2466" w:type="dxa"/>
          </w:tcPr>
          <w:p w14:paraId="208028A4"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50 meters</w:t>
            </w:r>
          </w:p>
        </w:tc>
      </w:tr>
      <w:tr w:rsidR="003E1B1C" w:rsidRPr="007C2994" w14:paraId="5ED73681" w14:textId="77777777" w:rsidTr="003E1B1C">
        <w:trPr>
          <w:trHeight w:val="1"/>
        </w:trPr>
        <w:tc>
          <w:tcPr>
            <w:tcW w:w="1795" w:type="dxa"/>
          </w:tcPr>
          <w:p w14:paraId="7EB4CAEE"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MAC Protocol</w:t>
            </w:r>
          </w:p>
        </w:tc>
        <w:tc>
          <w:tcPr>
            <w:tcW w:w="2466" w:type="dxa"/>
          </w:tcPr>
          <w:p w14:paraId="78DA03F8"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IEEE 802.15.4</w:t>
            </w:r>
          </w:p>
        </w:tc>
      </w:tr>
      <w:tr w:rsidR="003E1B1C" w:rsidRPr="007C2994" w14:paraId="50622EC7" w14:textId="77777777" w:rsidTr="003E1B1C">
        <w:trPr>
          <w:trHeight w:val="1"/>
        </w:trPr>
        <w:tc>
          <w:tcPr>
            <w:tcW w:w="1795" w:type="dxa"/>
          </w:tcPr>
          <w:p w14:paraId="0152E4FC"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Communication Protocol</w:t>
            </w:r>
          </w:p>
        </w:tc>
        <w:tc>
          <w:tcPr>
            <w:tcW w:w="2466" w:type="dxa"/>
          </w:tcPr>
          <w:p w14:paraId="64273D29"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UDP</w:t>
            </w:r>
          </w:p>
        </w:tc>
      </w:tr>
      <w:tr w:rsidR="003E1B1C" w:rsidRPr="007C2994" w14:paraId="45319E9B" w14:textId="77777777" w:rsidTr="003E1B1C">
        <w:trPr>
          <w:trHeight w:val="1"/>
        </w:trPr>
        <w:tc>
          <w:tcPr>
            <w:tcW w:w="1795" w:type="dxa"/>
          </w:tcPr>
          <w:p w14:paraId="61A96846"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Packet Transmission Interval</w:t>
            </w:r>
          </w:p>
        </w:tc>
        <w:tc>
          <w:tcPr>
            <w:tcW w:w="2466" w:type="dxa"/>
          </w:tcPr>
          <w:p w14:paraId="3B12396B"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5 seconds</w:t>
            </w:r>
          </w:p>
        </w:tc>
      </w:tr>
      <w:tr w:rsidR="003E1B1C" w:rsidRPr="007C2994" w14:paraId="311A34D0" w14:textId="77777777" w:rsidTr="003E1B1C">
        <w:trPr>
          <w:trHeight w:val="1"/>
        </w:trPr>
        <w:tc>
          <w:tcPr>
            <w:tcW w:w="1795" w:type="dxa"/>
          </w:tcPr>
          <w:p w14:paraId="1B9E66E5"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Energy Consumption Monitoring</w:t>
            </w:r>
          </w:p>
        </w:tc>
        <w:tc>
          <w:tcPr>
            <w:tcW w:w="2466" w:type="dxa"/>
          </w:tcPr>
          <w:p w14:paraId="26DE16B7"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Enabled (per-node energy tracking)</w:t>
            </w:r>
          </w:p>
        </w:tc>
      </w:tr>
      <w:tr w:rsidR="003E1B1C" w:rsidRPr="007C2994" w14:paraId="4DF1C73B" w14:textId="77777777" w:rsidTr="003E1B1C">
        <w:trPr>
          <w:trHeight w:val="447"/>
        </w:trPr>
        <w:tc>
          <w:tcPr>
            <w:tcW w:w="1795" w:type="dxa"/>
          </w:tcPr>
          <w:p w14:paraId="5568CA3B" w14:textId="77777777" w:rsidR="003E1B1C" w:rsidRPr="007C2994" w:rsidRDefault="003E1B1C" w:rsidP="003E1B1C">
            <w:pPr>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Network Traffic Logs</w:t>
            </w:r>
          </w:p>
        </w:tc>
        <w:tc>
          <w:tcPr>
            <w:tcW w:w="2466" w:type="dxa"/>
          </w:tcPr>
          <w:p w14:paraId="30231BE4" w14:textId="77777777" w:rsidR="003E1B1C" w:rsidRPr="007C2994" w:rsidRDefault="003E1B1C" w:rsidP="003E1B1C">
            <w:pPr>
              <w:keepNext/>
              <w:overflowPunct/>
              <w:adjustRightInd/>
              <w:spacing w:before="147" w:line="240" w:lineRule="auto"/>
              <w:ind w:firstLine="0"/>
              <w:textAlignment w:val="auto"/>
              <w:rPr>
                <w:rFonts w:ascii="Times New Roman" w:hAnsi="Times New Roman"/>
                <w:sz w:val="18"/>
                <w:szCs w:val="18"/>
              </w:rPr>
            </w:pPr>
            <w:r w:rsidRPr="007C2994">
              <w:rPr>
                <w:rFonts w:ascii="Times New Roman" w:hAnsi="Times New Roman"/>
                <w:sz w:val="18"/>
                <w:szCs w:val="18"/>
              </w:rPr>
              <w:t>Mote output logs converted to CSV format</w:t>
            </w:r>
          </w:p>
        </w:tc>
      </w:tr>
      <w:bookmarkEnd w:id="6"/>
      <w:bookmarkEnd w:id="7"/>
    </w:tbl>
    <w:p w14:paraId="7892279B" w14:textId="77777777" w:rsidR="00773F0A" w:rsidRDefault="00773F0A" w:rsidP="00A561CE">
      <w:pPr>
        <w:pStyle w:val="Caption"/>
        <w:rPr>
          <w:color w:val="auto"/>
        </w:rPr>
      </w:pPr>
    </w:p>
    <w:p w14:paraId="1A064F09" w14:textId="77777777" w:rsidR="00773F0A" w:rsidRDefault="00773F0A" w:rsidP="00A561CE">
      <w:pPr>
        <w:pStyle w:val="Caption"/>
        <w:rPr>
          <w:color w:val="auto"/>
        </w:rPr>
      </w:pPr>
    </w:p>
    <w:p w14:paraId="7F12CB21" w14:textId="77777777" w:rsidR="00773F0A" w:rsidRDefault="00773F0A" w:rsidP="00A561CE">
      <w:pPr>
        <w:pStyle w:val="Caption"/>
        <w:rPr>
          <w:color w:val="auto"/>
        </w:rPr>
      </w:pPr>
    </w:p>
    <w:p w14:paraId="0F07C068" w14:textId="77777777" w:rsidR="00773F0A" w:rsidRDefault="00773F0A" w:rsidP="00A561CE">
      <w:pPr>
        <w:pStyle w:val="Caption"/>
        <w:rPr>
          <w:color w:val="auto"/>
        </w:rPr>
      </w:pPr>
    </w:p>
    <w:p w14:paraId="376CFC5F" w14:textId="77777777" w:rsidR="00773F0A" w:rsidRDefault="00773F0A" w:rsidP="00A561CE">
      <w:pPr>
        <w:pStyle w:val="Caption"/>
        <w:rPr>
          <w:color w:val="auto"/>
        </w:rPr>
      </w:pPr>
    </w:p>
    <w:p w14:paraId="46E71C5B" w14:textId="77777777" w:rsidR="003E1B1C" w:rsidRDefault="003E1B1C" w:rsidP="003E1B1C"/>
    <w:p w14:paraId="0EB98F5D" w14:textId="77777777" w:rsidR="003E1B1C" w:rsidRDefault="003E1B1C" w:rsidP="003E1B1C"/>
    <w:p w14:paraId="275438D9" w14:textId="77777777" w:rsidR="003E1B1C" w:rsidRDefault="003E1B1C" w:rsidP="003E1B1C"/>
    <w:p w14:paraId="0D30349C" w14:textId="77777777" w:rsidR="003E1B1C" w:rsidRDefault="003E1B1C" w:rsidP="003E1B1C"/>
    <w:p w14:paraId="1FB8F448" w14:textId="7A940F5F" w:rsidR="003E1B1C" w:rsidRDefault="003E1B1C" w:rsidP="003E1B1C">
      <w:pPr>
        <w:pStyle w:val="Caption"/>
        <w:ind w:firstLine="0"/>
        <w:rPr>
          <w:color w:val="auto"/>
        </w:rPr>
      </w:pPr>
    </w:p>
    <w:p w14:paraId="1CAA1717" w14:textId="3D406C24" w:rsidR="00024A74" w:rsidRPr="00191858" w:rsidRDefault="00024A74" w:rsidP="003E1B1C">
      <w:pPr>
        <w:pStyle w:val="Caption"/>
        <w:spacing w:before="240"/>
        <w:jc w:val="center"/>
        <w:rPr>
          <w:color w:val="auto"/>
          <w:sz w:val="20"/>
          <w:szCs w:val="20"/>
        </w:rPr>
      </w:pPr>
      <w:r w:rsidRPr="00191858">
        <w:rPr>
          <w:color w:val="auto"/>
          <w:sz w:val="20"/>
          <w:szCs w:val="20"/>
        </w:rPr>
        <w:t xml:space="preserve">Table </w:t>
      </w:r>
      <w:r w:rsidRPr="00191858">
        <w:rPr>
          <w:color w:val="auto"/>
          <w:sz w:val="20"/>
          <w:szCs w:val="20"/>
        </w:rPr>
        <w:fldChar w:fldCharType="begin"/>
      </w:r>
      <w:r w:rsidRPr="00191858">
        <w:rPr>
          <w:color w:val="auto"/>
          <w:sz w:val="20"/>
          <w:szCs w:val="20"/>
        </w:rPr>
        <w:instrText xml:space="preserve"> SEQ Table \* ARABIC </w:instrText>
      </w:r>
      <w:r w:rsidRPr="00191858">
        <w:rPr>
          <w:color w:val="auto"/>
          <w:sz w:val="20"/>
          <w:szCs w:val="20"/>
        </w:rPr>
        <w:fldChar w:fldCharType="separate"/>
      </w:r>
      <w:r w:rsidR="00522AA5">
        <w:rPr>
          <w:noProof/>
          <w:color w:val="auto"/>
          <w:sz w:val="20"/>
          <w:szCs w:val="20"/>
        </w:rPr>
        <w:t>1</w:t>
      </w:r>
      <w:r w:rsidRPr="00191858">
        <w:rPr>
          <w:color w:val="auto"/>
          <w:sz w:val="20"/>
          <w:szCs w:val="20"/>
        </w:rPr>
        <w:fldChar w:fldCharType="end"/>
      </w:r>
      <w:r w:rsidRPr="00191858">
        <w:rPr>
          <w:color w:val="auto"/>
          <w:sz w:val="20"/>
          <w:szCs w:val="20"/>
        </w:rPr>
        <w:t>: COOJA Simulation Settings</w:t>
      </w:r>
    </w:p>
    <w:p w14:paraId="4444980F" w14:textId="65605774" w:rsidR="00773F0A" w:rsidRPr="009E0C97" w:rsidRDefault="009E0C97" w:rsidP="009E0C97">
      <w:pPr>
        <w:pStyle w:val="Heading1"/>
        <w:numPr>
          <w:ilvl w:val="0"/>
          <w:numId w:val="0"/>
        </w:numPr>
        <w:rPr>
          <w:b/>
          <w:bCs/>
        </w:rPr>
      </w:pPr>
      <w:r w:rsidRPr="009E0C97">
        <w:rPr>
          <w:b/>
          <w:bCs/>
        </w:rPr>
        <w:t xml:space="preserve">5 </w:t>
      </w:r>
      <w:r w:rsidR="00773F0A" w:rsidRPr="009E0C97">
        <w:rPr>
          <w:b/>
          <w:bCs/>
        </w:rPr>
        <w:t>Results and Analysis</w:t>
      </w:r>
    </w:p>
    <w:bookmarkEnd w:id="5"/>
    <w:p w14:paraId="168A54F6" w14:textId="77777777" w:rsidR="00773F0A" w:rsidRDefault="002E2560" w:rsidP="00A561CE">
      <w:pPr>
        <w:pStyle w:val="BodyText"/>
        <w:spacing w:before="141"/>
        <w:ind w:right="363"/>
        <w:jc w:val="both"/>
        <w:rPr>
          <w:rFonts w:ascii="Times New Roman" w:hAnsi="Times New Roman" w:cs="Times New Roman"/>
        </w:rPr>
      </w:pPr>
      <w:r w:rsidRPr="002E2560">
        <w:rPr>
          <w:rFonts w:ascii="Times New Roman" w:hAnsi="Times New Roman" w:cs="Times New Roman"/>
        </w:rPr>
        <w:t xml:space="preserve">The proposed unified ensemble model with a total accuracy of </w:t>
      </w:r>
      <w:r w:rsidRPr="0099287F">
        <w:rPr>
          <w:rFonts w:ascii="Times New Roman" w:hAnsi="Times New Roman" w:cs="Times New Roman"/>
          <w:b/>
        </w:rPr>
        <w:t>99.88%</w:t>
      </w:r>
      <w:r w:rsidRPr="002E2560">
        <w:rPr>
          <w:rFonts w:ascii="Times New Roman" w:hAnsi="Times New Roman" w:cs="Times New Roman"/>
        </w:rPr>
        <w:t xml:space="preserve"> has a high capacity of detecting and classifying cyberattacks in WSNs</w:t>
      </w:r>
      <w:r w:rsidR="00D63A6D">
        <w:rPr>
          <w:rFonts w:ascii="Times New Roman" w:hAnsi="Times New Roman" w:cs="Times New Roman"/>
        </w:rPr>
        <w:t>.</w:t>
      </w:r>
    </w:p>
    <w:tbl>
      <w:tblPr>
        <w:tblStyle w:val="TableGrid2"/>
        <w:tblW w:w="4911" w:type="dxa"/>
        <w:tblLayout w:type="fixed"/>
        <w:tblLook w:val="04A0" w:firstRow="1" w:lastRow="0" w:firstColumn="1" w:lastColumn="0" w:noHBand="0" w:noVBand="1"/>
      </w:tblPr>
      <w:tblGrid>
        <w:gridCol w:w="1061"/>
        <w:gridCol w:w="839"/>
        <w:gridCol w:w="1073"/>
        <w:gridCol w:w="828"/>
        <w:gridCol w:w="1110"/>
      </w:tblGrid>
      <w:tr w:rsidR="00E3654F" w:rsidRPr="00E3654F" w14:paraId="03CBE00B" w14:textId="77777777" w:rsidTr="00E3654F">
        <w:trPr>
          <w:trHeight w:val="659"/>
        </w:trPr>
        <w:tc>
          <w:tcPr>
            <w:tcW w:w="1061" w:type="dxa"/>
          </w:tcPr>
          <w:p w14:paraId="53EA2F37" w14:textId="77777777" w:rsidR="00E3654F" w:rsidRPr="00E3654F" w:rsidRDefault="00E3654F" w:rsidP="00A561CE">
            <w:pPr>
              <w:overflowPunct/>
              <w:adjustRightInd/>
              <w:spacing w:line="240" w:lineRule="auto"/>
              <w:ind w:firstLine="0"/>
              <w:jc w:val="left"/>
              <w:textAlignment w:val="auto"/>
              <w:rPr>
                <w:rFonts w:ascii="Times New Roman" w:hAnsi="Times New Roman"/>
                <w:b/>
                <w:sz w:val="18"/>
                <w:szCs w:val="18"/>
              </w:rPr>
            </w:pPr>
            <w:r w:rsidRPr="00E3654F">
              <w:rPr>
                <w:rFonts w:ascii="Times New Roman" w:hAnsi="Times New Roman"/>
                <w:b/>
                <w:sz w:val="18"/>
                <w:szCs w:val="18"/>
              </w:rPr>
              <w:t>Model</w:t>
            </w:r>
          </w:p>
        </w:tc>
        <w:tc>
          <w:tcPr>
            <w:tcW w:w="839" w:type="dxa"/>
          </w:tcPr>
          <w:p w14:paraId="5A22469E"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r w:rsidRPr="00E3654F">
              <w:rPr>
                <w:rFonts w:ascii="Times New Roman" w:hAnsi="Times New Roman"/>
                <w:b/>
                <w:sz w:val="18"/>
                <w:szCs w:val="18"/>
              </w:rPr>
              <w:t>Classification Rate</w:t>
            </w:r>
          </w:p>
        </w:tc>
        <w:tc>
          <w:tcPr>
            <w:tcW w:w="1073" w:type="dxa"/>
          </w:tcPr>
          <w:p w14:paraId="6FFBFBFA" w14:textId="77777777" w:rsidR="00E3654F" w:rsidRPr="00E3654F" w:rsidRDefault="00E3654F" w:rsidP="00A561CE">
            <w:pPr>
              <w:overflowPunct/>
              <w:adjustRightInd/>
              <w:spacing w:line="240" w:lineRule="auto"/>
              <w:ind w:firstLine="0"/>
              <w:jc w:val="left"/>
              <w:textAlignment w:val="auto"/>
              <w:rPr>
                <w:rFonts w:ascii="Times New Roman" w:hAnsi="Times New Roman"/>
                <w:b/>
                <w:sz w:val="18"/>
                <w:szCs w:val="18"/>
              </w:rPr>
            </w:pPr>
            <w:r w:rsidRPr="00E3654F">
              <w:rPr>
                <w:rFonts w:ascii="Times New Roman" w:hAnsi="Times New Roman"/>
                <w:b/>
                <w:sz w:val="18"/>
                <w:szCs w:val="18"/>
              </w:rPr>
              <w:t>Positive Predictive Value</w:t>
            </w:r>
          </w:p>
        </w:tc>
        <w:tc>
          <w:tcPr>
            <w:tcW w:w="828" w:type="dxa"/>
          </w:tcPr>
          <w:p w14:paraId="30FEAB32" w14:textId="77777777" w:rsidR="00E3654F" w:rsidRPr="00E3654F" w:rsidRDefault="00E3654F" w:rsidP="00A561CE">
            <w:pPr>
              <w:overflowPunct/>
              <w:adjustRightInd/>
              <w:spacing w:line="240" w:lineRule="auto"/>
              <w:ind w:firstLine="0"/>
              <w:jc w:val="left"/>
              <w:textAlignment w:val="auto"/>
              <w:rPr>
                <w:rFonts w:ascii="Times New Roman" w:hAnsi="Times New Roman"/>
                <w:b/>
                <w:sz w:val="18"/>
                <w:szCs w:val="18"/>
              </w:rPr>
            </w:pPr>
            <w:r w:rsidRPr="00E3654F">
              <w:rPr>
                <w:rFonts w:ascii="Times New Roman" w:hAnsi="Times New Roman"/>
                <w:b/>
                <w:sz w:val="18"/>
                <w:szCs w:val="18"/>
              </w:rPr>
              <w:t>Detection Rate</w:t>
            </w:r>
          </w:p>
        </w:tc>
        <w:tc>
          <w:tcPr>
            <w:tcW w:w="1110" w:type="dxa"/>
          </w:tcPr>
          <w:p w14:paraId="34FA5CEE" w14:textId="77777777" w:rsidR="00E3654F" w:rsidRPr="00E3654F" w:rsidRDefault="00E3654F" w:rsidP="00A561CE">
            <w:pPr>
              <w:overflowPunct/>
              <w:adjustRightInd/>
              <w:spacing w:line="240" w:lineRule="auto"/>
              <w:ind w:firstLine="0"/>
              <w:jc w:val="left"/>
              <w:textAlignment w:val="auto"/>
              <w:rPr>
                <w:rFonts w:ascii="Times New Roman" w:hAnsi="Times New Roman"/>
                <w:b/>
                <w:sz w:val="18"/>
                <w:szCs w:val="18"/>
              </w:rPr>
            </w:pPr>
            <w:r w:rsidRPr="00E3654F">
              <w:rPr>
                <w:rFonts w:ascii="Times New Roman" w:hAnsi="Times New Roman"/>
                <w:b/>
                <w:sz w:val="18"/>
                <w:szCs w:val="18"/>
              </w:rPr>
              <w:t>Harmonic Score</w:t>
            </w:r>
          </w:p>
        </w:tc>
      </w:tr>
      <w:tr w:rsidR="00E3654F" w:rsidRPr="00E3654F" w14:paraId="1D662E40" w14:textId="77777777" w:rsidTr="00A561CE">
        <w:trPr>
          <w:trHeight w:val="514"/>
        </w:trPr>
        <w:tc>
          <w:tcPr>
            <w:tcW w:w="1061" w:type="dxa"/>
          </w:tcPr>
          <w:p w14:paraId="3F5EC7B5"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r w:rsidRPr="00E3654F">
              <w:rPr>
                <w:rFonts w:ascii="Times New Roman" w:hAnsi="Times New Roman"/>
                <w:sz w:val="18"/>
                <w:szCs w:val="18"/>
              </w:rPr>
              <w:t>Unified Ensemble</w:t>
            </w:r>
          </w:p>
        </w:tc>
        <w:tc>
          <w:tcPr>
            <w:tcW w:w="839" w:type="dxa"/>
            <w:vAlign w:val="center"/>
          </w:tcPr>
          <w:p w14:paraId="3220500F"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99.88</w:t>
            </w:r>
          </w:p>
        </w:tc>
        <w:tc>
          <w:tcPr>
            <w:tcW w:w="1073" w:type="dxa"/>
            <w:vAlign w:val="center"/>
          </w:tcPr>
          <w:p w14:paraId="1CAC191B"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c>
          <w:tcPr>
            <w:tcW w:w="828" w:type="dxa"/>
            <w:vAlign w:val="center"/>
          </w:tcPr>
          <w:p w14:paraId="114BE97E"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c>
          <w:tcPr>
            <w:tcW w:w="1110" w:type="dxa"/>
            <w:vAlign w:val="center"/>
          </w:tcPr>
          <w:p w14:paraId="28494198"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r>
      <w:tr w:rsidR="00E3654F" w:rsidRPr="00E3654F" w14:paraId="638A4757" w14:textId="77777777" w:rsidTr="00A561CE">
        <w:trPr>
          <w:trHeight w:val="355"/>
        </w:trPr>
        <w:tc>
          <w:tcPr>
            <w:tcW w:w="1061" w:type="dxa"/>
          </w:tcPr>
          <w:p w14:paraId="74091268"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proofErr w:type="spellStart"/>
            <w:r w:rsidRPr="00E3654F">
              <w:rPr>
                <w:rFonts w:ascii="Times New Roman" w:hAnsi="Times New Roman"/>
                <w:sz w:val="18"/>
                <w:szCs w:val="18"/>
              </w:rPr>
              <w:t>XGBoost</w:t>
            </w:r>
            <w:proofErr w:type="spellEnd"/>
          </w:p>
        </w:tc>
        <w:tc>
          <w:tcPr>
            <w:tcW w:w="839" w:type="dxa"/>
            <w:vAlign w:val="center"/>
          </w:tcPr>
          <w:p w14:paraId="1B1412B9"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99.73</w:t>
            </w:r>
          </w:p>
        </w:tc>
        <w:tc>
          <w:tcPr>
            <w:tcW w:w="1073" w:type="dxa"/>
            <w:vAlign w:val="center"/>
          </w:tcPr>
          <w:p w14:paraId="6C1F0F42"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0.95</w:t>
            </w:r>
          </w:p>
        </w:tc>
        <w:tc>
          <w:tcPr>
            <w:tcW w:w="828" w:type="dxa"/>
            <w:vAlign w:val="center"/>
          </w:tcPr>
          <w:p w14:paraId="7E993ED3"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c>
          <w:tcPr>
            <w:tcW w:w="1110" w:type="dxa"/>
            <w:vAlign w:val="center"/>
          </w:tcPr>
          <w:p w14:paraId="580C1B90"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0.97</w:t>
            </w:r>
          </w:p>
        </w:tc>
      </w:tr>
      <w:tr w:rsidR="00E3654F" w:rsidRPr="00E3654F" w14:paraId="724BC60F" w14:textId="77777777" w:rsidTr="00A561CE">
        <w:trPr>
          <w:trHeight w:val="467"/>
        </w:trPr>
        <w:tc>
          <w:tcPr>
            <w:tcW w:w="1061" w:type="dxa"/>
          </w:tcPr>
          <w:p w14:paraId="4ADFC140"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r w:rsidRPr="00E3654F">
              <w:rPr>
                <w:rFonts w:ascii="Times New Roman" w:hAnsi="Times New Roman"/>
                <w:sz w:val="18"/>
                <w:szCs w:val="18"/>
              </w:rPr>
              <w:t>Random Forest</w:t>
            </w:r>
          </w:p>
        </w:tc>
        <w:tc>
          <w:tcPr>
            <w:tcW w:w="839" w:type="dxa"/>
            <w:vAlign w:val="center"/>
          </w:tcPr>
          <w:p w14:paraId="05059CA1"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99.71</w:t>
            </w:r>
          </w:p>
        </w:tc>
        <w:tc>
          <w:tcPr>
            <w:tcW w:w="1073" w:type="dxa"/>
            <w:vAlign w:val="center"/>
          </w:tcPr>
          <w:p w14:paraId="435680F0"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0.93</w:t>
            </w:r>
          </w:p>
        </w:tc>
        <w:tc>
          <w:tcPr>
            <w:tcW w:w="828" w:type="dxa"/>
            <w:vAlign w:val="center"/>
          </w:tcPr>
          <w:p w14:paraId="689D56B8"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c>
          <w:tcPr>
            <w:tcW w:w="1110" w:type="dxa"/>
            <w:vAlign w:val="center"/>
          </w:tcPr>
          <w:p w14:paraId="7714C162"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0.96</w:t>
            </w:r>
          </w:p>
        </w:tc>
      </w:tr>
      <w:tr w:rsidR="00E3654F" w:rsidRPr="00E3654F" w14:paraId="0462F4BE" w14:textId="77777777" w:rsidTr="00A561CE">
        <w:trPr>
          <w:trHeight w:val="462"/>
        </w:trPr>
        <w:tc>
          <w:tcPr>
            <w:tcW w:w="1061" w:type="dxa"/>
          </w:tcPr>
          <w:p w14:paraId="5FFA1838"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r w:rsidRPr="00E3654F">
              <w:rPr>
                <w:rFonts w:ascii="Times New Roman" w:hAnsi="Times New Roman"/>
                <w:sz w:val="18"/>
                <w:szCs w:val="18"/>
              </w:rPr>
              <w:t>Multilayer Perceptron</w:t>
            </w:r>
          </w:p>
        </w:tc>
        <w:tc>
          <w:tcPr>
            <w:tcW w:w="839" w:type="dxa"/>
            <w:vAlign w:val="center"/>
          </w:tcPr>
          <w:p w14:paraId="18801668"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90.76</w:t>
            </w:r>
          </w:p>
        </w:tc>
        <w:tc>
          <w:tcPr>
            <w:tcW w:w="1073" w:type="dxa"/>
            <w:vAlign w:val="center"/>
          </w:tcPr>
          <w:p w14:paraId="04E84324"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0.18</w:t>
            </w:r>
          </w:p>
        </w:tc>
        <w:tc>
          <w:tcPr>
            <w:tcW w:w="828" w:type="dxa"/>
            <w:vAlign w:val="center"/>
          </w:tcPr>
          <w:p w14:paraId="5D6467C3"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0.20</w:t>
            </w:r>
          </w:p>
        </w:tc>
        <w:tc>
          <w:tcPr>
            <w:tcW w:w="1110" w:type="dxa"/>
            <w:vAlign w:val="center"/>
          </w:tcPr>
          <w:p w14:paraId="6FED79B4"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0.19</w:t>
            </w:r>
          </w:p>
        </w:tc>
      </w:tr>
      <w:tr w:rsidR="00E3654F" w:rsidRPr="00E3654F" w14:paraId="45616467" w14:textId="77777777" w:rsidTr="00A561CE">
        <w:trPr>
          <w:trHeight w:val="457"/>
        </w:trPr>
        <w:tc>
          <w:tcPr>
            <w:tcW w:w="1061" w:type="dxa"/>
          </w:tcPr>
          <w:p w14:paraId="6353C45C" w14:textId="77777777" w:rsidR="00E3654F" w:rsidRPr="00E3654F" w:rsidRDefault="00E3654F" w:rsidP="00A561CE">
            <w:pPr>
              <w:overflowPunct/>
              <w:adjustRightInd/>
              <w:spacing w:line="240" w:lineRule="auto"/>
              <w:ind w:firstLine="0"/>
              <w:jc w:val="left"/>
              <w:textAlignment w:val="auto"/>
              <w:rPr>
                <w:rFonts w:ascii="Times New Roman" w:hAnsi="Times New Roman"/>
                <w:sz w:val="18"/>
                <w:szCs w:val="18"/>
              </w:rPr>
            </w:pPr>
            <w:r w:rsidRPr="00E3654F">
              <w:rPr>
                <w:rFonts w:ascii="Times New Roman" w:hAnsi="Times New Roman"/>
                <w:sz w:val="18"/>
                <w:szCs w:val="18"/>
              </w:rPr>
              <w:t>Autoencoder</w:t>
            </w:r>
          </w:p>
        </w:tc>
        <w:tc>
          <w:tcPr>
            <w:tcW w:w="839" w:type="dxa"/>
            <w:vAlign w:val="center"/>
          </w:tcPr>
          <w:p w14:paraId="1FA0E520"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99.12</w:t>
            </w:r>
          </w:p>
        </w:tc>
        <w:tc>
          <w:tcPr>
            <w:tcW w:w="1073" w:type="dxa"/>
            <w:vAlign w:val="center"/>
          </w:tcPr>
          <w:p w14:paraId="7A82BF15"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0.98</w:t>
            </w:r>
          </w:p>
        </w:tc>
        <w:tc>
          <w:tcPr>
            <w:tcW w:w="828" w:type="dxa"/>
            <w:vAlign w:val="center"/>
          </w:tcPr>
          <w:p w14:paraId="04E98D42" w14:textId="77777777" w:rsidR="00E3654F" w:rsidRPr="00E3654F" w:rsidRDefault="00E3654F" w:rsidP="00A561CE">
            <w:pPr>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0.99</w:t>
            </w:r>
          </w:p>
        </w:tc>
        <w:tc>
          <w:tcPr>
            <w:tcW w:w="1110" w:type="dxa"/>
            <w:vAlign w:val="center"/>
          </w:tcPr>
          <w:p w14:paraId="0EDCBD93" w14:textId="77777777" w:rsidR="00E3654F" w:rsidRPr="00E3654F" w:rsidRDefault="00E3654F" w:rsidP="00A561CE">
            <w:pPr>
              <w:keepNext/>
              <w:overflowPunct/>
              <w:adjustRightInd/>
              <w:spacing w:line="240" w:lineRule="auto"/>
              <w:ind w:firstLine="0"/>
              <w:jc w:val="center"/>
              <w:textAlignment w:val="auto"/>
              <w:rPr>
                <w:rFonts w:ascii="Times New Roman" w:hAnsi="Times New Roman"/>
                <w:sz w:val="18"/>
                <w:szCs w:val="18"/>
              </w:rPr>
            </w:pPr>
            <w:r w:rsidRPr="00E3654F">
              <w:rPr>
                <w:rFonts w:ascii="Times New Roman" w:hAnsi="Times New Roman"/>
                <w:sz w:val="18"/>
                <w:szCs w:val="18"/>
              </w:rPr>
              <w:t>0.98</w:t>
            </w:r>
          </w:p>
        </w:tc>
      </w:tr>
    </w:tbl>
    <w:p w14:paraId="44559F81" w14:textId="1E9343D3" w:rsidR="00E3654F" w:rsidRDefault="00773F0A" w:rsidP="0099287F">
      <w:pPr>
        <w:pStyle w:val="Caption"/>
        <w:ind w:firstLine="0"/>
        <w:rPr>
          <w:i w:val="0"/>
          <w:color w:val="auto"/>
          <w:sz w:val="20"/>
          <w:szCs w:val="20"/>
        </w:rPr>
      </w:pPr>
      <w:r w:rsidRPr="00191858">
        <w:rPr>
          <w:i w:val="0"/>
          <w:color w:val="auto"/>
          <w:sz w:val="20"/>
          <w:szCs w:val="20"/>
        </w:rPr>
        <w:t xml:space="preserve">Table </w:t>
      </w:r>
      <w:r w:rsidRPr="00191858">
        <w:rPr>
          <w:i w:val="0"/>
          <w:color w:val="auto"/>
          <w:sz w:val="20"/>
          <w:szCs w:val="20"/>
        </w:rPr>
        <w:fldChar w:fldCharType="begin"/>
      </w:r>
      <w:r w:rsidRPr="00191858">
        <w:rPr>
          <w:i w:val="0"/>
          <w:color w:val="auto"/>
          <w:sz w:val="20"/>
          <w:szCs w:val="20"/>
        </w:rPr>
        <w:instrText xml:space="preserve"> SEQ Table \* ARABIC </w:instrText>
      </w:r>
      <w:r w:rsidRPr="00191858">
        <w:rPr>
          <w:i w:val="0"/>
          <w:color w:val="auto"/>
          <w:sz w:val="20"/>
          <w:szCs w:val="20"/>
        </w:rPr>
        <w:fldChar w:fldCharType="separate"/>
      </w:r>
      <w:r w:rsidR="00522AA5">
        <w:rPr>
          <w:i w:val="0"/>
          <w:noProof/>
          <w:color w:val="auto"/>
          <w:sz w:val="20"/>
          <w:szCs w:val="20"/>
        </w:rPr>
        <w:t>2</w:t>
      </w:r>
      <w:r w:rsidRPr="00191858">
        <w:rPr>
          <w:i w:val="0"/>
          <w:color w:val="auto"/>
          <w:sz w:val="20"/>
          <w:szCs w:val="20"/>
        </w:rPr>
        <w:fldChar w:fldCharType="end"/>
      </w:r>
      <w:r w:rsidRPr="00191858">
        <w:rPr>
          <w:i w:val="0"/>
          <w:color w:val="auto"/>
          <w:sz w:val="20"/>
          <w:szCs w:val="20"/>
        </w:rPr>
        <w:t>: Comparative Analysis of Base Models and the Proposed Unified Method</w:t>
      </w:r>
    </w:p>
    <w:p w14:paraId="23D4FAC5" w14:textId="77777777" w:rsidR="00D63A6D" w:rsidRDefault="00D63A6D" w:rsidP="00A561CE">
      <w:pPr>
        <w:pStyle w:val="BodyText"/>
        <w:spacing w:before="141"/>
        <w:ind w:right="363"/>
        <w:jc w:val="both"/>
        <w:rPr>
          <w:rFonts w:ascii="Times New Roman" w:hAnsi="Times New Roman" w:cs="Times New Roman"/>
        </w:rPr>
      </w:pPr>
      <w:r w:rsidRPr="00E3654F">
        <w:rPr>
          <w:rFonts w:ascii="Times New Roman" w:hAnsi="Times New Roman" w:cs="Times New Roman"/>
        </w:rPr>
        <w:t>Table 2 states that, results of the comparison suggest that the unified ensemble model is more effective in comparison with base models in achieving better detection and stability of classification.</w:t>
      </w:r>
    </w:p>
    <w:p w14:paraId="393FB4EA" w14:textId="77777777" w:rsidR="003E1B1C" w:rsidRDefault="003E1B1C" w:rsidP="003E1B1C">
      <w:pPr>
        <w:pStyle w:val="BodyText"/>
        <w:spacing w:before="141"/>
        <w:ind w:right="363"/>
        <w:jc w:val="both"/>
        <w:rPr>
          <w:rFonts w:ascii="Times New Roman" w:hAnsi="Times New Roman" w:cs="Times New Roman"/>
        </w:rPr>
      </w:pPr>
      <w:r w:rsidRPr="006C508C">
        <w:rPr>
          <w:rFonts w:ascii="Times New Roman" w:hAnsi="Times New Roman" w:cs="Times New Roman"/>
        </w:rPr>
        <w:t xml:space="preserve">Figure </w:t>
      </w:r>
      <w:r>
        <w:rPr>
          <w:rFonts w:ascii="Times New Roman" w:hAnsi="Times New Roman" w:cs="Times New Roman"/>
        </w:rPr>
        <w:t>3</w:t>
      </w:r>
      <w:r w:rsidRPr="006C508C">
        <w:rPr>
          <w:rFonts w:ascii="Times New Roman" w:hAnsi="Times New Roman" w:cs="Times New Roman"/>
        </w:rPr>
        <w:t xml:space="preserve"> shows real-time cyberattack output. The system identifies attack type, severity lev</w:t>
      </w:r>
      <w:r>
        <w:rPr>
          <w:rFonts w:ascii="Times New Roman" w:hAnsi="Times New Roman" w:cs="Times New Roman"/>
        </w:rPr>
        <w:t>el</w:t>
      </w:r>
      <w:r w:rsidRPr="006C508C">
        <w:rPr>
          <w:rFonts w:ascii="Times New Roman" w:hAnsi="Times New Roman" w:cs="Times New Roman"/>
        </w:rPr>
        <w:t>,</w:t>
      </w:r>
      <w:r>
        <w:rPr>
          <w:rFonts w:ascii="Times New Roman" w:hAnsi="Times New Roman" w:cs="Times New Roman"/>
        </w:rPr>
        <w:t xml:space="preserve"> </w:t>
      </w:r>
      <w:r w:rsidRPr="006C508C">
        <w:rPr>
          <w:rFonts w:ascii="Times New Roman" w:hAnsi="Times New Roman" w:cs="Times New Roman"/>
        </w:rPr>
        <w:t>provides mitigation recommendations. This proves the real time detection and prevention of the system</w:t>
      </w:r>
      <w:r>
        <w:rPr>
          <w:rFonts w:ascii="Times New Roman" w:hAnsi="Times New Roman" w:cs="Times New Roman"/>
        </w:rPr>
        <w:t>.</w:t>
      </w:r>
    </w:p>
    <w:p w14:paraId="41F398F5" w14:textId="77777777" w:rsidR="003E1B1C" w:rsidRDefault="003E1B1C" w:rsidP="00A561CE">
      <w:pPr>
        <w:pStyle w:val="BodyText"/>
        <w:spacing w:before="141"/>
        <w:ind w:right="363"/>
        <w:jc w:val="both"/>
        <w:rPr>
          <w:rFonts w:ascii="Times New Roman" w:hAnsi="Times New Roman" w:cs="Times New Roman"/>
        </w:rPr>
      </w:pPr>
    </w:p>
    <w:p w14:paraId="7A634429" w14:textId="77777777" w:rsidR="006C508C" w:rsidRDefault="006C508C" w:rsidP="00A561CE"/>
    <w:p w14:paraId="4D3ADF17" w14:textId="1F442ADC" w:rsidR="006C508C" w:rsidRDefault="003E1B1C" w:rsidP="003E1B1C">
      <w:pPr>
        <w:ind w:firstLine="0"/>
      </w:pPr>
      <w:r>
        <w:rPr>
          <w:noProof/>
        </w:rPr>
        <w:drawing>
          <wp:anchor distT="0" distB="0" distL="114300" distR="114300" simplePos="0" relativeHeight="251650048" behindDoc="1" locked="0" layoutInCell="1" allowOverlap="1" wp14:anchorId="6995D35F" wp14:editId="6670380F">
            <wp:simplePos x="0" y="0"/>
            <wp:positionH relativeFrom="page">
              <wp:posOffset>4293870</wp:posOffset>
            </wp:positionH>
            <wp:positionV relativeFrom="paragraph">
              <wp:posOffset>6985</wp:posOffset>
            </wp:positionV>
            <wp:extent cx="2633980" cy="1828800"/>
            <wp:effectExtent l="0" t="0" r="0" b="0"/>
            <wp:wrapTight wrapText="bothSides">
              <wp:wrapPolygon edited="0">
                <wp:start x="0" y="0"/>
                <wp:lineTo x="0" y="21375"/>
                <wp:lineTo x="21402" y="21375"/>
                <wp:lineTo x="2140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ection.png"/>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l="14307" t="-1" r="16632" b="-738"/>
                    <a:stretch/>
                  </pic:blipFill>
                  <pic:spPr bwMode="auto">
                    <a:xfrm>
                      <a:off x="0" y="0"/>
                      <a:ext cx="2633980"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8D5B7B" w14:textId="77777777" w:rsidR="006C508C" w:rsidRDefault="006C508C" w:rsidP="00A561CE"/>
    <w:p w14:paraId="57FB6DA0" w14:textId="77777777" w:rsidR="006C508C" w:rsidRDefault="006C508C" w:rsidP="00A561CE">
      <w:pPr>
        <w:ind w:firstLine="0"/>
      </w:pPr>
    </w:p>
    <w:p w14:paraId="63A97B33" w14:textId="77777777" w:rsidR="00D63A6D" w:rsidRDefault="00D63A6D" w:rsidP="00A561CE">
      <w:pPr>
        <w:ind w:firstLine="0"/>
      </w:pPr>
    </w:p>
    <w:p w14:paraId="7A84B23A" w14:textId="77777777" w:rsidR="003E1B1C" w:rsidRDefault="006C508C" w:rsidP="00A561CE">
      <w:pPr>
        <w:pStyle w:val="Caption"/>
        <w:rPr>
          <w:color w:val="auto"/>
        </w:rPr>
      </w:pPr>
      <w:r>
        <w:rPr>
          <w:color w:val="auto"/>
        </w:rPr>
        <w:t xml:space="preserve">          </w:t>
      </w:r>
    </w:p>
    <w:p w14:paraId="22CCB31C" w14:textId="77777777" w:rsidR="003E1B1C" w:rsidRDefault="003E1B1C" w:rsidP="00A561CE">
      <w:pPr>
        <w:pStyle w:val="Caption"/>
        <w:rPr>
          <w:color w:val="auto"/>
        </w:rPr>
      </w:pPr>
    </w:p>
    <w:p w14:paraId="77145533" w14:textId="77777777" w:rsidR="003E1B1C" w:rsidRDefault="003E1B1C" w:rsidP="00A561CE">
      <w:pPr>
        <w:pStyle w:val="Caption"/>
        <w:rPr>
          <w:color w:val="auto"/>
        </w:rPr>
      </w:pPr>
    </w:p>
    <w:p w14:paraId="6DBE13DB" w14:textId="77777777" w:rsidR="003E1B1C" w:rsidRDefault="003E1B1C" w:rsidP="00A561CE">
      <w:pPr>
        <w:pStyle w:val="Caption"/>
        <w:rPr>
          <w:color w:val="auto"/>
        </w:rPr>
      </w:pPr>
    </w:p>
    <w:p w14:paraId="6F44AEC2" w14:textId="77777777" w:rsidR="003E1B1C" w:rsidRDefault="003E1B1C" w:rsidP="00A561CE">
      <w:pPr>
        <w:pStyle w:val="Caption"/>
        <w:rPr>
          <w:color w:val="auto"/>
        </w:rPr>
      </w:pPr>
    </w:p>
    <w:p w14:paraId="77E838D4" w14:textId="7069E176" w:rsidR="006C508C" w:rsidRDefault="006C508C" w:rsidP="003E1B1C">
      <w:pPr>
        <w:pStyle w:val="Caption"/>
        <w:jc w:val="center"/>
        <w:rPr>
          <w:i w:val="0"/>
          <w:color w:val="auto"/>
          <w:sz w:val="20"/>
          <w:szCs w:val="20"/>
        </w:rPr>
      </w:pPr>
      <w:r w:rsidRPr="006C508C">
        <w:rPr>
          <w:i w:val="0"/>
          <w:color w:val="auto"/>
          <w:sz w:val="20"/>
          <w:szCs w:val="20"/>
        </w:rPr>
        <w:t>Figure 3</w:t>
      </w:r>
      <w:proofErr w:type="gramStart"/>
      <w:r w:rsidRPr="006C508C">
        <w:rPr>
          <w:i w:val="0"/>
          <w:color w:val="auto"/>
          <w:sz w:val="20"/>
          <w:szCs w:val="20"/>
        </w:rPr>
        <w:t>: :</w:t>
      </w:r>
      <w:proofErr w:type="gramEnd"/>
      <w:r w:rsidRPr="006C508C">
        <w:rPr>
          <w:i w:val="0"/>
          <w:color w:val="auto"/>
          <w:sz w:val="20"/>
          <w:szCs w:val="20"/>
        </w:rPr>
        <w:t xml:space="preserve">  Attack Detection and Prevention</w:t>
      </w:r>
    </w:p>
    <w:p w14:paraId="7BD5DB06" w14:textId="28FB56A4" w:rsidR="006C508C" w:rsidRDefault="003E1B1C" w:rsidP="00A561CE">
      <w:pPr>
        <w:pStyle w:val="BodyText"/>
        <w:spacing w:before="141"/>
        <w:ind w:right="363"/>
        <w:jc w:val="both"/>
        <w:rPr>
          <w:rFonts w:ascii="Times New Roman" w:hAnsi="Times New Roman" w:cs="Times New Roman"/>
        </w:rPr>
      </w:pPr>
      <w:bookmarkStart w:id="8" w:name="encryption-and-decryption-performance"/>
      <w:r w:rsidRPr="006C508C">
        <w:rPr>
          <w:rFonts w:ascii="Calibri" w:eastAsia="Calibri" w:hAnsi="Calibri" w:cs="Times New Roman"/>
          <w:noProof/>
          <w:sz w:val="22"/>
          <w:szCs w:val="22"/>
          <w:lang w:val="en-IN" w:eastAsia="en-US"/>
        </w:rPr>
        <w:drawing>
          <wp:anchor distT="0" distB="0" distL="114300" distR="114300" simplePos="0" relativeHeight="251666432" behindDoc="1" locked="0" layoutInCell="1" allowOverlap="1" wp14:anchorId="56FC19BA" wp14:editId="17FDC932">
            <wp:simplePos x="0" y="0"/>
            <wp:positionH relativeFrom="margin">
              <wp:posOffset>3879850</wp:posOffset>
            </wp:positionH>
            <wp:positionV relativeFrom="paragraph">
              <wp:posOffset>12700</wp:posOffset>
            </wp:positionV>
            <wp:extent cx="2595245" cy="1768475"/>
            <wp:effectExtent l="0" t="0" r="0" b="3175"/>
            <wp:wrapTight wrapText="bothSides">
              <wp:wrapPolygon edited="0">
                <wp:start x="0" y="0"/>
                <wp:lineTo x="0" y="21406"/>
                <wp:lineTo x="21404" y="21406"/>
                <wp:lineTo x="21404" y="0"/>
                <wp:lineTo x="0" y="0"/>
              </wp:wrapPolygon>
            </wp:wrapTight>
            <wp:docPr id="141281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698"/>
                    <a:stretch/>
                  </pic:blipFill>
                  <pic:spPr bwMode="auto">
                    <a:xfrm>
                      <a:off x="0" y="0"/>
                      <a:ext cx="2595245" cy="1768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05D54" w14:textId="77777777" w:rsidR="006C508C" w:rsidRDefault="006C508C" w:rsidP="00A561CE">
      <w:pPr>
        <w:pStyle w:val="BodyText"/>
        <w:spacing w:before="141"/>
        <w:ind w:right="363"/>
        <w:jc w:val="both"/>
        <w:rPr>
          <w:rFonts w:ascii="Times New Roman" w:hAnsi="Times New Roman" w:cs="Times New Roman"/>
        </w:rPr>
      </w:pPr>
    </w:p>
    <w:p w14:paraId="7E494BEF" w14:textId="77777777" w:rsidR="006C508C" w:rsidRDefault="006C508C" w:rsidP="00A561CE">
      <w:pPr>
        <w:pStyle w:val="BodyText"/>
        <w:spacing w:before="141"/>
        <w:ind w:right="363"/>
        <w:jc w:val="both"/>
        <w:rPr>
          <w:rFonts w:ascii="Times New Roman" w:hAnsi="Times New Roman" w:cs="Times New Roman"/>
        </w:rPr>
      </w:pPr>
    </w:p>
    <w:p w14:paraId="5CF309A8" w14:textId="77777777" w:rsidR="006C508C" w:rsidRDefault="006C508C" w:rsidP="00A561CE">
      <w:pPr>
        <w:pStyle w:val="BodyText"/>
        <w:spacing w:before="141"/>
        <w:ind w:right="363"/>
        <w:jc w:val="both"/>
        <w:rPr>
          <w:rFonts w:ascii="Times New Roman" w:hAnsi="Times New Roman" w:cs="Times New Roman"/>
        </w:rPr>
      </w:pPr>
    </w:p>
    <w:p w14:paraId="72C6595B" w14:textId="77777777" w:rsidR="006C508C" w:rsidRDefault="006C508C" w:rsidP="00A561CE">
      <w:pPr>
        <w:pStyle w:val="BodyText"/>
        <w:spacing w:before="141"/>
        <w:ind w:right="363"/>
        <w:jc w:val="both"/>
        <w:rPr>
          <w:rFonts w:ascii="Times New Roman" w:hAnsi="Times New Roman" w:cs="Times New Roman"/>
        </w:rPr>
      </w:pPr>
    </w:p>
    <w:p w14:paraId="3D12376A" w14:textId="77777777" w:rsidR="003E1B1C" w:rsidRDefault="003E1B1C" w:rsidP="00A561CE">
      <w:pPr>
        <w:pStyle w:val="BodyText"/>
        <w:spacing w:before="141"/>
        <w:ind w:right="363"/>
        <w:jc w:val="center"/>
        <w:rPr>
          <w:rFonts w:ascii="Times New Roman" w:hAnsi="Times New Roman" w:cs="Times New Roman"/>
          <w:sz w:val="20"/>
          <w:szCs w:val="20"/>
        </w:rPr>
      </w:pPr>
    </w:p>
    <w:p w14:paraId="69209371" w14:textId="77777777" w:rsidR="003E1B1C" w:rsidRDefault="003E1B1C" w:rsidP="00A561CE">
      <w:pPr>
        <w:pStyle w:val="BodyText"/>
        <w:spacing w:before="141"/>
        <w:ind w:right="363"/>
        <w:jc w:val="center"/>
        <w:rPr>
          <w:rFonts w:ascii="Times New Roman" w:hAnsi="Times New Roman" w:cs="Times New Roman"/>
          <w:sz w:val="20"/>
          <w:szCs w:val="20"/>
        </w:rPr>
      </w:pPr>
    </w:p>
    <w:p w14:paraId="596D366F" w14:textId="45AF1760" w:rsidR="006C508C" w:rsidRPr="006C508C" w:rsidRDefault="006C508C" w:rsidP="00A561CE">
      <w:pPr>
        <w:pStyle w:val="BodyText"/>
        <w:spacing w:before="141"/>
        <w:ind w:right="363"/>
        <w:jc w:val="center"/>
        <w:rPr>
          <w:rFonts w:ascii="Times New Roman" w:hAnsi="Times New Roman" w:cs="Times New Roman"/>
          <w:sz w:val="20"/>
          <w:szCs w:val="20"/>
        </w:rPr>
      </w:pPr>
      <w:r w:rsidRPr="006C508C">
        <w:rPr>
          <w:rFonts w:ascii="Times New Roman" w:hAnsi="Times New Roman" w:cs="Times New Roman"/>
          <w:sz w:val="20"/>
          <w:szCs w:val="20"/>
        </w:rPr>
        <w:t xml:space="preserve">Figure </w:t>
      </w:r>
      <w:r w:rsidR="00E13C25">
        <w:rPr>
          <w:rFonts w:ascii="Times New Roman" w:hAnsi="Times New Roman" w:cs="Times New Roman"/>
          <w:sz w:val="20"/>
          <w:szCs w:val="20"/>
        </w:rPr>
        <w:t>4</w:t>
      </w:r>
      <w:r w:rsidRPr="006C508C">
        <w:rPr>
          <w:rFonts w:ascii="Times New Roman" w:hAnsi="Times New Roman" w:cs="Times New Roman"/>
          <w:sz w:val="20"/>
          <w:szCs w:val="20"/>
        </w:rPr>
        <w:t>: ROC Curve Comparison of Cyberattack Detection Models</w:t>
      </w:r>
    </w:p>
    <w:p w14:paraId="4DCE1332" w14:textId="77777777" w:rsidR="00D63A6D" w:rsidRDefault="006C508C" w:rsidP="00A561CE">
      <w:pPr>
        <w:pStyle w:val="BodyText"/>
        <w:spacing w:before="141"/>
        <w:ind w:right="363"/>
        <w:jc w:val="both"/>
        <w:rPr>
          <w:rFonts w:ascii="Times New Roman" w:hAnsi="Times New Roman" w:cs="Times New Roman"/>
        </w:rPr>
      </w:pPr>
      <w:r w:rsidRPr="006C508C">
        <w:rPr>
          <w:rFonts w:ascii="Times New Roman" w:hAnsi="Times New Roman" w:cs="Times New Roman"/>
        </w:rPr>
        <w:t xml:space="preserve">As shown in Figure </w:t>
      </w:r>
      <w:r w:rsidR="00E13C25">
        <w:rPr>
          <w:rFonts w:ascii="Times New Roman" w:hAnsi="Times New Roman" w:cs="Times New Roman"/>
        </w:rPr>
        <w:t>4</w:t>
      </w:r>
      <w:r w:rsidRPr="006C508C">
        <w:rPr>
          <w:rFonts w:ascii="Times New Roman" w:hAnsi="Times New Roman" w:cs="Times New Roman"/>
        </w:rPr>
        <w:t xml:space="preserve">, the proposed unified ensemble model achieves the highest AUC value of </w:t>
      </w:r>
      <w:r w:rsidRPr="00E13C25">
        <w:rPr>
          <w:rFonts w:ascii="Times New Roman" w:hAnsi="Times New Roman" w:cs="Times New Roman"/>
          <w:b/>
        </w:rPr>
        <w:t>0.980</w:t>
      </w:r>
      <w:r w:rsidRPr="006C508C">
        <w:rPr>
          <w:rFonts w:ascii="Times New Roman" w:hAnsi="Times New Roman" w:cs="Times New Roman"/>
        </w:rPr>
        <w:t>, outperforming the individual machine learning models</w:t>
      </w:r>
      <w:r w:rsidR="00D63A6D">
        <w:rPr>
          <w:rFonts w:ascii="Times New Roman" w:hAnsi="Times New Roman" w:cs="Times New Roman"/>
        </w:rPr>
        <w:t>.</w:t>
      </w:r>
    </w:p>
    <w:p w14:paraId="75C33AF4" w14:textId="6893BC26" w:rsidR="00D63A6D" w:rsidRPr="0099287F" w:rsidRDefault="0099287F" w:rsidP="0099287F">
      <w:pPr>
        <w:pStyle w:val="Heading2"/>
        <w:numPr>
          <w:ilvl w:val="0"/>
          <w:numId w:val="0"/>
        </w:numPr>
        <w:spacing w:before="120"/>
        <w:rPr>
          <w:b/>
          <w:sz w:val="26"/>
          <w:szCs w:val="26"/>
        </w:rPr>
      </w:pPr>
      <w:r w:rsidRPr="0099287F">
        <w:rPr>
          <w:b/>
          <w:sz w:val="26"/>
          <w:szCs w:val="26"/>
        </w:rPr>
        <w:t xml:space="preserve">5.1 </w:t>
      </w:r>
      <w:r w:rsidR="00D63A6D" w:rsidRPr="0099287F">
        <w:rPr>
          <w:b/>
          <w:sz w:val="26"/>
          <w:szCs w:val="26"/>
        </w:rPr>
        <w:t>Evaluation Metrics</w:t>
      </w:r>
    </w:p>
    <w:p w14:paraId="5DB9A204" w14:textId="77777777" w:rsidR="00D63A6D" w:rsidRDefault="00D63A6D" w:rsidP="00A561CE">
      <w:pPr>
        <w:pStyle w:val="BodyText"/>
        <w:spacing w:before="141"/>
        <w:ind w:right="363"/>
        <w:jc w:val="both"/>
        <w:rPr>
          <w:rFonts w:ascii="Times New Roman" w:hAnsi="Times New Roman" w:cs="Times New Roman"/>
        </w:rPr>
      </w:pPr>
      <w:r w:rsidRPr="00D71E60">
        <w:rPr>
          <w:noProof/>
        </w:rPr>
        <w:drawing>
          <wp:anchor distT="0" distB="0" distL="114300" distR="114300" simplePos="0" relativeHeight="251671552" behindDoc="1" locked="0" layoutInCell="1" allowOverlap="1" wp14:anchorId="0A71DC2B" wp14:editId="1F4E7944">
            <wp:simplePos x="0" y="0"/>
            <wp:positionH relativeFrom="margin">
              <wp:posOffset>3608070</wp:posOffset>
            </wp:positionH>
            <wp:positionV relativeFrom="paragraph">
              <wp:posOffset>913765</wp:posOffset>
            </wp:positionV>
            <wp:extent cx="2797175" cy="1937385"/>
            <wp:effectExtent l="0" t="0" r="3175" b="5715"/>
            <wp:wrapTight wrapText="bothSides">
              <wp:wrapPolygon edited="0">
                <wp:start x="0" y="0"/>
                <wp:lineTo x="0" y="21451"/>
                <wp:lineTo x="21477" y="21451"/>
                <wp:lineTo x="21477" y="0"/>
                <wp:lineTo x="0" y="0"/>
              </wp:wrapPolygon>
            </wp:wrapTight>
            <wp:docPr id="255863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7175"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3A6D">
        <w:rPr>
          <w:rFonts w:ascii="Times New Roman" w:hAnsi="Times New Roman" w:cs="Times New Roman"/>
        </w:rPr>
        <w:t>The effectiveness of the proposed unified ensemble model is measured through conventional metrics of determining its capability to identify cyberattacks and classify them on Wireless Sensor Networks.</w:t>
      </w:r>
    </w:p>
    <w:p w14:paraId="35896B90" w14:textId="77777777" w:rsidR="00D63A6D" w:rsidRDefault="00D63A6D" w:rsidP="00A561CE"/>
    <w:p w14:paraId="73F053AB" w14:textId="77777777" w:rsidR="00D63A6D" w:rsidRDefault="00D63A6D" w:rsidP="00A561CE"/>
    <w:p w14:paraId="65C6B796" w14:textId="77777777" w:rsidR="00D63A6D" w:rsidRDefault="00D63A6D" w:rsidP="00A561CE"/>
    <w:p w14:paraId="137DE810" w14:textId="77777777" w:rsidR="00D63A6D" w:rsidRDefault="00D63A6D" w:rsidP="00A561CE"/>
    <w:p w14:paraId="603C56DF" w14:textId="77777777" w:rsidR="00D63A6D" w:rsidRDefault="00D63A6D" w:rsidP="00A561CE"/>
    <w:p w14:paraId="05DD9789" w14:textId="77777777" w:rsidR="00D63A6D" w:rsidRDefault="00D63A6D" w:rsidP="00A561CE">
      <w:pPr>
        <w:ind w:firstLine="0"/>
      </w:pPr>
    </w:p>
    <w:p w14:paraId="210B132D" w14:textId="77777777" w:rsidR="00D63A6D" w:rsidRPr="00D63A6D" w:rsidRDefault="00D63A6D" w:rsidP="00A561CE">
      <w:pPr>
        <w:pStyle w:val="Caption"/>
        <w:jc w:val="center"/>
        <w:rPr>
          <w:i w:val="0"/>
          <w:noProof/>
          <w:color w:val="auto"/>
          <w:sz w:val="20"/>
          <w:szCs w:val="20"/>
        </w:rPr>
      </w:pPr>
      <w:r w:rsidRPr="00D63A6D">
        <w:rPr>
          <w:i w:val="0"/>
          <w:color w:val="auto"/>
          <w:sz w:val="20"/>
          <w:szCs w:val="20"/>
        </w:rPr>
        <w:t xml:space="preserve">Figure </w:t>
      </w:r>
      <w:r>
        <w:rPr>
          <w:i w:val="0"/>
          <w:color w:val="auto"/>
          <w:sz w:val="20"/>
          <w:szCs w:val="20"/>
        </w:rPr>
        <w:t>5</w:t>
      </w:r>
      <w:r w:rsidRPr="00D63A6D">
        <w:rPr>
          <w:i w:val="0"/>
          <w:color w:val="auto"/>
          <w:sz w:val="20"/>
          <w:szCs w:val="20"/>
        </w:rPr>
        <w:t>: Confusion Matrix of the Proposed Unified Ensemble Model.</w:t>
      </w:r>
    </w:p>
    <w:bookmarkEnd w:id="8"/>
    <w:p w14:paraId="5B4386FC" w14:textId="77777777" w:rsidR="003E1B1C" w:rsidRDefault="003E1B1C" w:rsidP="00A561CE">
      <w:pPr>
        <w:rPr>
          <w:szCs w:val="24"/>
        </w:rPr>
      </w:pPr>
    </w:p>
    <w:p w14:paraId="7DAD5064" w14:textId="77777777" w:rsidR="003E1B1C" w:rsidRDefault="003E1B1C" w:rsidP="00A561CE">
      <w:pPr>
        <w:rPr>
          <w:szCs w:val="24"/>
        </w:rPr>
      </w:pPr>
    </w:p>
    <w:p w14:paraId="6A08EF7B" w14:textId="77777777" w:rsidR="003E1B1C" w:rsidRDefault="003E1B1C" w:rsidP="00A561CE">
      <w:pPr>
        <w:rPr>
          <w:szCs w:val="24"/>
        </w:rPr>
      </w:pPr>
    </w:p>
    <w:p w14:paraId="4A8CB153" w14:textId="77777777" w:rsidR="003E1B1C" w:rsidRDefault="003E1B1C" w:rsidP="00A561CE">
      <w:pPr>
        <w:rPr>
          <w:szCs w:val="24"/>
        </w:rPr>
      </w:pPr>
    </w:p>
    <w:p w14:paraId="40EB65DC" w14:textId="7AA34D5A" w:rsidR="00D63A6D" w:rsidRDefault="00D63A6D" w:rsidP="003E1B1C">
      <w:pPr>
        <w:ind w:firstLine="0"/>
      </w:pPr>
      <w:r w:rsidRPr="00C86688">
        <w:rPr>
          <w:szCs w:val="24"/>
        </w:rPr>
        <w:lastRenderedPageBreak/>
        <w:t xml:space="preserve">Figure </w:t>
      </w:r>
      <w:r>
        <w:rPr>
          <w:szCs w:val="24"/>
        </w:rPr>
        <w:t>5</w:t>
      </w:r>
      <w:r w:rsidRPr="00C86688">
        <w:rPr>
          <w:szCs w:val="24"/>
        </w:rPr>
        <w:t xml:space="preserve"> shows the performance of the unified ensemble model on the classification of the various type of attacks</w:t>
      </w:r>
      <w:r>
        <w:rPr>
          <w:szCs w:val="24"/>
        </w:rPr>
        <w:t>. T</w:t>
      </w:r>
      <w:r w:rsidRPr="00C86688">
        <w:rPr>
          <w:szCs w:val="24"/>
        </w:rPr>
        <w:t>he diagonal of the matrix implies that the model is successful at classifying most network traffic samples</w:t>
      </w:r>
      <w:r w:rsidRPr="00D63A6D">
        <w:t>.</w:t>
      </w:r>
    </w:p>
    <w:p w14:paraId="21AF91D3" w14:textId="48F3C508" w:rsidR="00595FDD" w:rsidRPr="009E0C97" w:rsidRDefault="009E0C97" w:rsidP="009E0C97">
      <w:pPr>
        <w:pStyle w:val="Heading1"/>
        <w:numPr>
          <w:ilvl w:val="0"/>
          <w:numId w:val="0"/>
        </w:numPr>
        <w:rPr>
          <w:b/>
          <w:bCs/>
        </w:rPr>
      </w:pPr>
      <w:r w:rsidRPr="009E0C97">
        <w:rPr>
          <w:b/>
          <w:bCs/>
        </w:rPr>
        <w:t xml:space="preserve">6 </w:t>
      </w:r>
      <w:r w:rsidR="00595FDD" w:rsidRPr="009E0C97">
        <w:rPr>
          <w:b/>
          <w:bCs/>
        </w:rPr>
        <w:t>Conclusion and Future Work</w:t>
      </w:r>
    </w:p>
    <w:p w14:paraId="677A0A84" w14:textId="77777777" w:rsidR="00595FDD" w:rsidRDefault="00D63A6D" w:rsidP="00A561CE">
      <w:pPr>
        <w:pStyle w:val="Firstparagraph"/>
      </w:pPr>
      <w:r w:rsidRPr="00D63A6D">
        <w:t>In this paper,</w:t>
      </w:r>
      <w:r w:rsidR="00156417">
        <w:t xml:space="preserve"> </w:t>
      </w:r>
      <w:r w:rsidRPr="00D63A6D">
        <w:t xml:space="preserve">Unified Stacking Ensemble is proposed as a Cyber-Attack Detection framework for Wireless Sensor Networks. For improved detection and classification of types of attacks, a combination of Random Forests, </w:t>
      </w:r>
      <w:proofErr w:type="spellStart"/>
      <w:r w:rsidRPr="00D63A6D">
        <w:t>XGBoost</w:t>
      </w:r>
      <w:proofErr w:type="spellEnd"/>
      <w:r w:rsidRPr="00D63A6D">
        <w:t>, Multi-Layer Perceptron (MLP) and Autoencoder models have been developed. The models were trained WSN-DS and tested with traffic captured in the COOJA simulator. Experimental results have shown that the Unified Stacking Ensemble Model has achieved an overall detection accuracy of 99.88% and classifies attacks with more reliable classifications than the individual machine learning models. The proposed model supports forensic logging of attack activity, and recommendations to mitigate future attack attempts.</w:t>
      </w:r>
    </w:p>
    <w:p w14:paraId="4FF25300" w14:textId="77777777" w:rsidR="00595FDD" w:rsidRDefault="00E065FD" w:rsidP="00A561CE">
      <w:pPr>
        <w:ind w:firstLine="0"/>
      </w:pPr>
      <w:r w:rsidRPr="000C4A00">
        <w:rPr>
          <w:szCs w:val="24"/>
        </w:rPr>
        <w:t>Future studies will be aimed at enhancing the given system by integrating modern deep learning frameworks such as Graph Neural Networks to increase the precision of cyberattacks detection in a massive scale Wireless Sensor Networks.</w:t>
      </w:r>
    </w:p>
    <w:p w14:paraId="1E671A2B" w14:textId="7AC6E94B" w:rsidR="00595FDD" w:rsidRPr="009E0C97" w:rsidRDefault="009E0C97" w:rsidP="009E0C97">
      <w:pPr>
        <w:pStyle w:val="Heading1"/>
        <w:numPr>
          <w:ilvl w:val="0"/>
          <w:numId w:val="0"/>
        </w:numPr>
        <w:rPr>
          <w:b/>
          <w:bCs/>
          <w:iCs/>
        </w:rPr>
      </w:pPr>
      <w:r w:rsidRPr="009E0C97">
        <w:rPr>
          <w:b/>
          <w:bCs/>
        </w:rPr>
        <w:t xml:space="preserve">7 </w:t>
      </w:r>
      <w:r w:rsidR="00595FDD" w:rsidRPr="009E0C97">
        <w:rPr>
          <w:b/>
          <w:bCs/>
        </w:rPr>
        <w:t>References</w:t>
      </w:r>
    </w:p>
    <w:p w14:paraId="74639E10" w14:textId="77777777" w:rsidR="00EA49E5" w:rsidRDefault="00E065FD" w:rsidP="00A561CE">
      <w:pPr>
        <w:pStyle w:val="Firstparagraph"/>
      </w:pPr>
      <w:r w:rsidRPr="00E065FD">
        <w:t xml:space="preserve">Dr. B. Karthikeyan, MS. M. </w:t>
      </w:r>
      <w:proofErr w:type="gramStart"/>
      <w:r w:rsidRPr="00E065FD">
        <w:t>Kamali ,</w:t>
      </w:r>
      <w:proofErr w:type="gramEnd"/>
      <w:r w:rsidRPr="00E065FD">
        <w:t xml:space="preserve"> " Detection of Attacks in Wireless Sensor Networks Using Machine Learning Algorithms " , International Journal of Research Publication and Reviews, Vol 6, no 2, pp 3454-3460 February 2025</w:t>
      </w:r>
    </w:p>
    <w:p w14:paraId="2CB3BFBA" w14:textId="77777777" w:rsidR="00E065FD" w:rsidRPr="00E065FD" w:rsidRDefault="00E065FD" w:rsidP="00A561CE"/>
    <w:p w14:paraId="06CF1C6A" w14:textId="77777777" w:rsidR="00595FDD" w:rsidRDefault="00E065FD" w:rsidP="00A561CE">
      <w:pPr>
        <w:pStyle w:val="Firstparagraph"/>
      </w:pPr>
      <w:r w:rsidRPr="00E065FD">
        <w:t xml:space="preserve">Al-Quayed, Z. Ahmad, and M. Humayun, "A Situation Based Predictive Approach for Cybersecurity Intrusion Detection and Prevention Using Machine Learning and Deep Learning Algorithms in Wireless Sensor Networks of Industry 4.0," IEEE Access, vol. 12, pp. 34800-34816, 2024, presented at the IEEE Access Conference, New York, USA, March 2024, </w:t>
      </w:r>
      <w:proofErr w:type="spellStart"/>
      <w:r w:rsidRPr="00E065FD">
        <w:t>doi</w:t>
      </w:r>
      <w:proofErr w:type="spellEnd"/>
      <w:r w:rsidRPr="00E065FD">
        <w:t>: 10.1109/ACCESS.2024.3372187</w:t>
      </w:r>
    </w:p>
    <w:p w14:paraId="5281B9D1" w14:textId="77777777" w:rsidR="00EA49E5" w:rsidRPr="00EA49E5" w:rsidRDefault="00EA49E5" w:rsidP="00A561CE"/>
    <w:p w14:paraId="55C26050" w14:textId="77777777" w:rsidR="00595FDD" w:rsidRDefault="00E065FD" w:rsidP="00A561CE">
      <w:pPr>
        <w:pStyle w:val="Firstparagraph"/>
      </w:pPr>
      <w:r w:rsidRPr="00E065FD">
        <w:t xml:space="preserve">M. Anwer, S. M. Khan, M. U. Farooq, </w:t>
      </w:r>
      <w:proofErr w:type="gramStart"/>
      <w:r w:rsidRPr="00E065FD">
        <w:t>and .</w:t>
      </w:r>
      <w:proofErr w:type="gramEnd"/>
      <w:r w:rsidRPr="00E065FD">
        <w:t xml:space="preserve"> </w:t>
      </w:r>
      <w:proofErr w:type="spellStart"/>
      <w:r w:rsidRPr="00E065FD">
        <w:t>Waseemullah</w:t>
      </w:r>
      <w:proofErr w:type="spellEnd"/>
      <w:r w:rsidRPr="00E065FD">
        <w:t>, “Attack Detection in IoT using Machine Learning”, Eng. Technol. Appl. Sci. Res., vol. 11, no. 3, pp. 7273–7278, Jun. 2021</w:t>
      </w:r>
    </w:p>
    <w:p w14:paraId="1CF5D1A7" w14:textId="77777777" w:rsidR="00EA49E5" w:rsidRPr="00EA49E5" w:rsidRDefault="00EA49E5" w:rsidP="00A561CE"/>
    <w:p w14:paraId="1D78BF6C" w14:textId="77777777" w:rsidR="00595FDD" w:rsidRDefault="00156417" w:rsidP="00A561CE">
      <w:pPr>
        <w:pStyle w:val="Firstparagraph"/>
      </w:pPr>
      <w:proofErr w:type="spellStart"/>
      <w:r w:rsidRPr="00156417">
        <w:t>Delwar</w:t>
      </w:r>
      <w:proofErr w:type="spellEnd"/>
      <w:r w:rsidRPr="00156417">
        <w:t xml:space="preserve">, </w:t>
      </w:r>
      <w:proofErr w:type="spellStart"/>
      <w:r w:rsidRPr="00156417">
        <w:t>Tahesin</w:t>
      </w:r>
      <w:proofErr w:type="spellEnd"/>
      <w:r w:rsidRPr="00156417">
        <w:t xml:space="preserve"> Samira, </w:t>
      </w:r>
      <w:proofErr w:type="spellStart"/>
      <w:r w:rsidRPr="00156417">
        <w:t>Unal</w:t>
      </w:r>
      <w:proofErr w:type="spellEnd"/>
      <w:r w:rsidRPr="00156417">
        <w:t xml:space="preserve"> Aras, Sayak Mukhopadhyay, </w:t>
      </w:r>
      <w:proofErr w:type="spellStart"/>
      <w:r w:rsidRPr="00156417">
        <w:t>Akshay</w:t>
      </w:r>
      <w:proofErr w:type="spellEnd"/>
      <w:r w:rsidRPr="00156417">
        <w:t xml:space="preserve"> Kumar, </w:t>
      </w:r>
      <w:proofErr w:type="spellStart"/>
      <w:r w:rsidRPr="00156417">
        <w:t>Ujwala</w:t>
      </w:r>
      <w:proofErr w:type="spellEnd"/>
      <w:r w:rsidRPr="00156417">
        <w:t xml:space="preserve"> </w:t>
      </w:r>
      <w:proofErr w:type="spellStart"/>
      <w:r w:rsidRPr="00156417">
        <w:t>Kshirsagar</w:t>
      </w:r>
      <w:proofErr w:type="spellEnd"/>
      <w:r w:rsidRPr="00156417">
        <w:t xml:space="preserve">, </w:t>
      </w:r>
      <w:proofErr w:type="spellStart"/>
      <w:r w:rsidRPr="00156417">
        <w:t>Yangwon</w:t>
      </w:r>
      <w:proofErr w:type="spellEnd"/>
      <w:r w:rsidRPr="00156417">
        <w:t xml:space="preserve"> Lee, Mangal Singh, and Jee-Youl Ryu. 2024. "The Intersection of Machine Learning and Wireless Sensor Network Security for Cyber-Attack </w:t>
      </w:r>
      <w:r w:rsidRPr="00156417">
        <w:t>Detection: A Detailed Analysis" Sensors 24, no. 19: 6377. https://doi.org/10.3390/s24196377</w:t>
      </w:r>
    </w:p>
    <w:p w14:paraId="3C545E36" w14:textId="77777777" w:rsidR="00EA49E5" w:rsidRPr="00EA49E5" w:rsidRDefault="00EA49E5" w:rsidP="00A561CE"/>
    <w:p w14:paraId="0BAF1E81" w14:textId="77777777" w:rsidR="00595FDD" w:rsidRDefault="00156417" w:rsidP="00A561CE">
      <w:pPr>
        <w:pStyle w:val="Firstparagraph"/>
      </w:pPr>
      <w:r w:rsidRPr="00156417">
        <w:t xml:space="preserve">Tamara Zhukabayeva, Atdhe Buja, Melinda Pacolli, Yerik Mardenov, "Detecting network security incidents in wireless sensor networks using machine </w:t>
      </w:r>
      <w:proofErr w:type="gramStart"/>
      <w:r w:rsidRPr="00156417">
        <w:t>learning ,</w:t>
      </w:r>
      <w:proofErr w:type="gramEnd"/>
      <w:r w:rsidRPr="00156417">
        <w:t xml:space="preserve">" Detecting network security incidents in wireless sensor networks using machine learning Indonesian Journal of Electrical Engineering and Computer </w:t>
      </w:r>
      <w:proofErr w:type="spellStart"/>
      <w:r w:rsidRPr="00156417">
        <w:t>Science,Vol</w:t>
      </w:r>
      <w:proofErr w:type="spellEnd"/>
      <w:r w:rsidRPr="00156417">
        <w:t>. 37, No. 3, March 2025, DOI: http://doi.org/10.11591/ijeecs.v37.i3.pp1650-1660</w:t>
      </w:r>
    </w:p>
    <w:p w14:paraId="5831E905" w14:textId="77777777" w:rsidR="00EA49E5" w:rsidRPr="00EA49E5" w:rsidRDefault="00EA49E5" w:rsidP="00A561CE"/>
    <w:p w14:paraId="0DC53A76" w14:textId="77777777" w:rsidR="00595FDD" w:rsidRDefault="00156417" w:rsidP="00A561CE">
      <w:pPr>
        <w:pStyle w:val="Firstparagraph"/>
      </w:pPr>
      <w:r w:rsidRPr="00156417">
        <w:t>Behiry, M.H., Aly, M. Cyberattack detection in wireless sensor networks using a hybrid feature reduction technique with AI and machine learning methods. J Big Data 11, 16 (2024). https://doi.org/10.1186/s40537-023-00870-w</w:t>
      </w:r>
      <w:r w:rsidR="00595FDD">
        <w:t>.</w:t>
      </w:r>
    </w:p>
    <w:p w14:paraId="62608BF2" w14:textId="77777777" w:rsidR="00EA49E5" w:rsidRPr="00EA49E5" w:rsidRDefault="00EA49E5" w:rsidP="00A561CE"/>
    <w:p w14:paraId="2CE59CE8" w14:textId="77777777" w:rsidR="00595FDD" w:rsidRDefault="00156417" w:rsidP="00A561CE">
      <w:pPr>
        <w:pStyle w:val="Firstparagraph"/>
      </w:pPr>
      <w:bookmarkStart w:id="9" w:name="_Hlk222957601"/>
      <w:r w:rsidRPr="00A1601C">
        <w:rPr>
          <w:sz w:val="22"/>
          <w:szCs w:val="22"/>
          <w:shd w:val="clear" w:color="auto" w:fill="FFFFFF"/>
        </w:rPr>
        <w:t>G. Al Sukkar and S. Al-</w:t>
      </w:r>
      <w:proofErr w:type="spellStart"/>
      <w:r w:rsidRPr="00A1601C">
        <w:rPr>
          <w:sz w:val="22"/>
          <w:szCs w:val="22"/>
          <w:shd w:val="clear" w:color="auto" w:fill="FFFFFF"/>
        </w:rPr>
        <w:t>Sharaeh</w:t>
      </w:r>
      <w:proofErr w:type="spellEnd"/>
      <w:r w:rsidRPr="00A1601C">
        <w:rPr>
          <w:sz w:val="22"/>
          <w:szCs w:val="22"/>
          <w:shd w:val="clear" w:color="auto" w:fill="FFFFFF"/>
        </w:rPr>
        <w:t>, “Enhancing Security in Wireless Sensor Networks: A Machine Learning-based DoS Attack Detection”, </w:t>
      </w:r>
      <w:r w:rsidRPr="00A1601C">
        <w:rPr>
          <w:i/>
          <w:iCs/>
          <w:sz w:val="22"/>
          <w:szCs w:val="22"/>
          <w:shd w:val="clear" w:color="auto" w:fill="FFFFFF"/>
        </w:rPr>
        <w:t>Eng. Technol. Appl. Sci. Res.</w:t>
      </w:r>
      <w:r w:rsidRPr="00A1601C">
        <w:rPr>
          <w:sz w:val="22"/>
          <w:szCs w:val="22"/>
          <w:shd w:val="clear" w:color="auto" w:fill="FFFFFF"/>
        </w:rPr>
        <w:t>, vol. 15, no. 1, pp. 19712–19719, Feb. 2025.</w:t>
      </w:r>
      <w:bookmarkEnd w:id="9"/>
    </w:p>
    <w:p w14:paraId="7FC12986" w14:textId="77777777" w:rsidR="00EA49E5" w:rsidRPr="00EA49E5" w:rsidRDefault="00EA49E5" w:rsidP="00A561CE">
      <w:pPr>
        <w:ind w:firstLine="0"/>
      </w:pPr>
    </w:p>
    <w:p w14:paraId="3062F131" w14:textId="77777777" w:rsidR="00595FDD" w:rsidRDefault="00156417" w:rsidP="00A561CE">
      <w:pPr>
        <w:pStyle w:val="Firstparagraph"/>
      </w:pPr>
      <w:bookmarkStart w:id="10" w:name="_Hlk222957638"/>
      <w:r w:rsidRPr="00B3638F">
        <w:rPr>
          <w:sz w:val="22"/>
          <w:szCs w:val="22"/>
          <w:shd w:val="clear" w:color="auto" w:fill="FFFFFF"/>
        </w:rPr>
        <w:t xml:space="preserve">Khan, I., Junaid Khan, Bangash, S. H., Waqas Ahmad, Khan, A. I., &amp; </w:t>
      </w:r>
      <w:proofErr w:type="spellStart"/>
      <w:proofErr w:type="gramStart"/>
      <w:r w:rsidRPr="00B3638F">
        <w:rPr>
          <w:sz w:val="22"/>
          <w:szCs w:val="22"/>
          <w:shd w:val="clear" w:color="auto" w:fill="FFFFFF"/>
        </w:rPr>
        <w:t>hameed</w:t>
      </w:r>
      <w:proofErr w:type="spellEnd"/>
      <w:r w:rsidRPr="00B3638F">
        <w:rPr>
          <w:sz w:val="22"/>
          <w:szCs w:val="22"/>
          <w:shd w:val="clear" w:color="auto" w:fill="FFFFFF"/>
        </w:rPr>
        <w:t xml:space="preserve"> ,</w:t>
      </w:r>
      <w:proofErr w:type="gramEnd"/>
      <w:r w:rsidRPr="00B3638F">
        <w:rPr>
          <w:sz w:val="22"/>
          <w:szCs w:val="22"/>
          <w:shd w:val="clear" w:color="auto" w:fill="FFFFFF"/>
        </w:rPr>
        <w:t xml:space="preserve"> </w:t>
      </w:r>
      <w:proofErr w:type="spellStart"/>
      <w:r w:rsidRPr="00B3638F">
        <w:rPr>
          <w:sz w:val="22"/>
          <w:szCs w:val="22"/>
          <w:shd w:val="clear" w:color="auto" w:fill="FFFFFF"/>
        </w:rPr>
        <w:t>khalid</w:t>
      </w:r>
      <w:proofErr w:type="spellEnd"/>
      <w:r w:rsidRPr="00B3638F">
        <w:rPr>
          <w:sz w:val="22"/>
          <w:szCs w:val="22"/>
          <w:shd w:val="clear" w:color="auto" w:fill="FFFFFF"/>
        </w:rPr>
        <w:t>. (2024). Intrusion Detection Using Machine Learning and Deep Learning Models on Cyber Security Attacks. </w:t>
      </w:r>
      <w:r w:rsidRPr="00B3638F">
        <w:rPr>
          <w:i/>
          <w:iCs/>
          <w:sz w:val="22"/>
          <w:szCs w:val="22"/>
          <w:shd w:val="clear" w:color="auto" w:fill="FFFFFF"/>
        </w:rPr>
        <w:t>VFAST Transactions on Software Engineering</w:t>
      </w:r>
      <w:r w:rsidRPr="00B3638F">
        <w:rPr>
          <w:sz w:val="22"/>
          <w:szCs w:val="22"/>
          <w:shd w:val="clear" w:color="auto" w:fill="FFFFFF"/>
        </w:rPr>
        <w:t>, </w:t>
      </w:r>
      <w:r w:rsidRPr="00B3638F">
        <w:rPr>
          <w:i/>
          <w:iCs/>
          <w:sz w:val="22"/>
          <w:szCs w:val="22"/>
          <w:shd w:val="clear" w:color="auto" w:fill="FFFFFF"/>
        </w:rPr>
        <w:t>12</w:t>
      </w:r>
      <w:r w:rsidRPr="00B3638F">
        <w:rPr>
          <w:sz w:val="22"/>
          <w:szCs w:val="22"/>
          <w:shd w:val="clear" w:color="auto" w:fill="FFFFFF"/>
        </w:rPr>
        <w:t xml:space="preserve">(2), 95–113. </w:t>
      </w:r>
      <w:hyperlink r:id="rId12" w:history="1">
        <w:r w:rsidRPr="00B3638F">
          <w:rPr>
            <w:rStyle w:val="Hyperlink"/>
            <w:sz w:val="22"/>
            <w:szCs w:val="22"/>
            <w:shd w:val="clear" w:color="auto" w:fill="FFFFFF"/>
          </w:rPr>
          <w:t>https://doi.org/10.21015/vtse.v12i2.1817</w:t>
        </w:r>
      </w:hyperlink>
      <w:r w:rsidRPr="00B3638F">
        <w:rPr>
          <w:sz w:val="22"/>
          <w:szCs w:val="22"/>
        </w:rPr>
        <w:t>.</w:t>
      </w:r>
      <w:bookmarkEnd w:id="10"/>
    </w:p>
    <w:p w14:paraId="5ECBB3D9" w14:textId="77777777" w:rsidR="00EA49E5" w:rsidRPr="00EA49E5" w:rsidRDefault="00EA49E5" w:rsidP="00A561CE"/>
    <w:p w14:paraId="47BF7DDF" w14:textId="77777777" w:rsidR="00595FDD" w:rsidRDefault="00156417" w:rsidP="00A561CE">
      <w:pPr>
        <w:pStyle w:val="Firstparagraph"/>
      </w:pPr>
      <w:r w:rsidRPr="00156417">
        <w:t>Sadia, H., “Intrusion Detection System for Wireless Sensor Networks: A Machine Learning Based Approach”, IEEE Access, vol. 12, IEEE, pp. 52565–52582, 2024. doi:10.1109/ACCESS.2024.3380014</w:t>
      </w:r>
      <w:r w:rsidR="00595FDD">
        <w:t>.</w:t>
      </w:r>
    </w:p>
    <w:p w14:paraId="184CBF63" w14:textId="77777777" w:rsidR="00EA49E5" w:rsidRPr="00EA49E5" w:rsidRDefault="00EA49E5" w:rsidP="00A561CE"/>
    <w:p w14:paraId="5356F79B" w14:textId="77777777" w:rsidR="00595FDD" w:rsidRDefault="00156417" w:rsidP="00A561CE">
      <w:pPr>
        <w:pStyle w:val="Firstparagraph"/>
      </w:pPr>
      <w:bookmarkStart w:id="11" w:name="_Hlk222957711"/>
      <w:proofErr w:type="spellStart"/>
      <w:r w:rsidRPr="003E0B17">
        <w:t>Buja</w:t>
      </w:r>
      <w:proofErr w:type="spellEnd"/>
      <w:r w:rsidRPr="003E0B17">
        <w:t xml:space="preserve">, </w:t>
      </w:r>
      <w:proofErr w:type="spellStart"/>
      <w:r w:rsidRPr="003E0B17">
        <w:t>Atdhe</w:t>
      </w:r>
      <w:proofErr w:type="spellEnd"/>
      <w:r w:rsidRPr="003E0B17">
        <w:t xml:space="preserve"> &amp; </w:t>
      </w:r>
      <w:proofErr w:type="spellStart"/>
      <w:r w:rsidRPr="003E0B17">
        <w:t>Zhukabayeva</w:t>
      </w:r>
      <w:proofErr w:type="spellEnd"/>
      <w:r w:rsidRPr="003E0B17">
        <w:t xml:space="preserve">, Tamara &amp; </w:t>
      </w:r>
      <w:proofErr w:type="spellStart"/>
      <w:r w:rsidRPr="003E0B17">
        <w:t>Pacolli</w:t>
      </w:r>
      <w:proofErr w:type="spellEnd"/>
      <w:r w:rsidRPr="003E0B17">
        <w:t xml:space="preserve">, Melinda &amp; </w:t>
      </w:r>
      <w:proofErr w:type="spellStart"/>
      <w:r w:rsidRPr="003E0B17">
        <w:t>Mardenov</w:t>
      </w:r>
      <w:proofErr w:type="spellEnd"/>
      <w:r w:rsidRPr="003E0B17">
        <w:t>, Yerik. (2025). Detecting network security incidents in wireless sensor networks using machine learning. Indonesian Journal of Electrical Engineering and Computer Science. 37. 1650-1660. 10.11591/</w:t>
      </w:r>
      <w:proofErr w:type="gramStart"/>
      <w:r w:rsidRPr="003E0B17">
        <w:t>ijeecs.v37.i</w:t>
      </w:r>
      <w:proofErr w:type="gramEnd"/>
      <w:r w:rsidRPr="003E0B17">
        <w:t>3.pp1650-1660.</w:t>
      </w:r>
      <w:bookmarkEnd w:id="11"/>
    </w:p>
    <w:p w14:paraId="4A65C974" w14:textId="77777777" w:rsidR="00EA49E5" w:rsidRPr="00EA49E5" w:rsidRDefault="00EA49E5" w:rsidP="00A561CE"/>
    <w:p w14:paraId="3DEE404E" w14:textId="77777777" w:rsidR="00595FDD" w:rsidRDefault="00156417" w:rsidP="00A561CE">
      <w:pPr>
        <w:pStyle w:val="Firstparagraph"/>
      </w:pPr>
      <w:r w:rsidRPr="00723226">
        <w:rPr>
          <w:shd w:val="clear" w:color="auto" w:fill="FFFFFF"/>
        </w:rPr>
        <w:t xml:space="preserve">Salmi, S., </w:t>
      </w:r>
      <w:proofErr w:type="spellStart"/>
      <w:r w:rsidRPr="00723226">
        <w:rPr>
          <w:shd w:val="clear" w:color="auto" w:fill="FFFFFF"/>
        </w:rPr>
        <w:t>Oughdir</w:t>
      </w:r>
      <w:proofErr w:type="spellEnd"/>
      <w:r w:rsidRPr="00723226">
        <w:rPr>
          <w:shd w:val="clear" w:color="auto" w:fill="FFFFFF"/>
        </w:rPr>
        <w:t>, L. Performance evaluation of deep learning techniques for DoS attacks detection in wireless sensor network. </w:t>
      </w:r>
      <w:r w:rsidRPr="00723226">
        <w:rPr>
          <w:i/>
          <w:iCs/>
          <w:shd w:val="clear" w:color="auto" w:fill="FFFFFF"/>
        </w:rPr>
        <w:t>J Big Data</w:t>
      </w:r>
      <w:r w:rsidRPr="00723226">
        <w:rPr>
          <w:shd w:val="clear" w:color="auto" w:fill="FFFFFF"/>
        </w:rPr>
        <w:t> </w:t>
      </w:r>
      <w:r w:rsidRPr="00723226">
        <w:rPr>
          <w:b/>
          <w:bCs/>
          <w:shd w:val="clear" w:color="auto" w:fill="FFFFFF"/>
        </w:rPr>
        <w:t>10</w:t>
      </w:r>
      <w:r w:rsidRPr="00723226">
        <w:rPr>
          <w:shd w:val="clear" w:color="auto" w:fill="FFFFFF"/>
        </w:rPr>
        <w:t>, 17 (2023).</w:t>
      </w:r>
    </w:p>
    <w:p w14:paraId="7825D004" w14:textId="77777777" w:rsidR="00EA49E5" w:rsidRPr="00EA49E5" w:rsidRDefault="00EA49E5" w:rsidP="00A561CE"/>
    <w:p w14:paraId="5DAA27EE" w14:textId="77777777" w:rsidR="00595FDD" w:rsidRDefault="00156417" w:rsidP="00A561CE">
      <w:pPr>
        <w:pStyle w:val="Firstparagraph"/>
      </w:pPr>
      <w:bookmarkStart w:id="12" w:name="_Hlk222957790"/>
      <w:proofErr w:type="spellStart"/>
      <w:proofErr w:type="gramStart"/>
      <w:r w:rsidRPr="00887AD2">
        <w:rPr>
          <w:shd w:val="clear" w:color="auto" w:fill="FFFFFF"/>
        </w:rPr>
        <w:t>N.Harini</w:t>
      </w:r>
      <w:proofErr w:type="spellEnd"/>
      <w:proofErr w:type="gramEnd"/>
      <w:r w:rsidRPr="00887AD2">
        <w:rPr>
          <w:shd w:val="clear" w:color="auto" w:fill="FFFFFF"/>
        </w:rPr>
        <w:t xml:space="preserve">, D. Siva Naga Srivalli, A. </w:t>
      </w:r>
      <w:proofErr w:type="spellStart"/>
      <w:r w:rsidRPr="00887AD2">
        <w:rPr>
          <w:shd w:val="clear" w:color="auto" w:fill="FFFFFF"/>
        </w:rPr>
        <w:t>Asritha</w:t>
      </w:r>
      <w:proofErr w:type="spellEnd"/>
      <w:r w:rsidRPr="00887AD2">
        <w:rPr>
          <w:shd w:val="clear" w:color="auto" w:fill="FFFFFF"/>
        </w:rPr>
        <w:t xml:space="preserve">, </w:t>
      </w:r>
      <w:proofErr w:type="spellStart"/>
      <w:r w:rsidRPr="00887AD2">
        <w:rPr>
          <w:shd w:val="clear" w:color="auto" w:fill="FFFFFF"/>
        </w:rPr>
        <w:t>A.Govardhini</w:t>
      </w:r>
      <w:proofErr w:type="spellEnd"/>
      <w:r w:rsidRPr="00887AD2">
        <w:rPr>
          <w:shd w:val="clear" w:color="auto" w:fill="FFFFFF"/>
        </w:rPr>
        <w:t xml:space="preserve">, </w:t>
      </w:r>
      <w:proofErr w:type="spellStart"/>
      <w:r w:rsidRPr="00887AD2">
        <w:rPr>
          <w:shd w:val="clear" w:color="auto" w:fill="FFFFFF"/>
        </w:rPr>
        <w:t>G.Pujitha</w:t>
      </w:r>
      <w:proofErr w:type="spellEnd"/>
      <w:r w:rsidRPr="00887AD2">
        <w:rPr>
          <w:shd w:val="clear" w:color="auto" w:fill="FFFFFF"/>
        </w:rPr>
        <w:t xml:space="preserve">, and </w:t>
      </w:r>
      <w:proofErr w:type="spellStart"/>
      <w:r w:rsidRPr="00887AD2">
        <w:rPr>
          <w:shd w:val="clear" w:color="auto" w:fill="FFFFFF"/>
        </w:rPr>
        <w:t>B.Geetha</w:t>
      </w:r>
      <w:proofErr w:type="spellEnd"/>
      <w:r w:rsidRPr="00887AD2">
        <w:rPr>
          <w:shd w:val="clear" w:color="auto" w:fill="FFFFFF"/>
        </w:rPr>
        <w:t xml:space="preserve"> Bhavani, “</w:t>
      </w:r>
      <w:proofErr w:type="spellStart"/>
      <w:r w:rsidRPr="00887AD2">
        <w:rPr>
          <w:shd w:val="clear" w:color="auto" w:fill="FFFFFF"/>
        </w:rPr>
        <w:t>CyberSecurity</w:t>
      </w:r>
      <w:proofErr w:type="spellEnd"/>
      <w:r w:rsidRPr="00887AD2">
        <w:rPr>
          <w:shd w:val="clear" w:color="auto" w:fill="FFFFFF"/>
        </w:rPr>
        <w:t xml:space="preserve"> Intrusion Detection in Industry 4.0 WSN’s Using ML/DL”, </w:t>
      </w:r>
      <w:r w:rsidRPr="00887AD2">
        <w:rPr>
          <w:i/>
          <w:iCs/>
          <w:shd w:val="clear" w:color="auto" w:fill="FFFFFF"/>
        </w:rPr>
        <w:t xml:space="preserve">Int. J. </w:t>
      </w:r>
      <w:proofErr w:type="spellStart"/>
      <w:r w:rsidRPr="00887AD2">
        <w:rPr>
          <w:i/>
          <w:iCs/>
          <w:shd w:val="clear" w:color="auto" w:fill="FFFFFF"/>
        </w:rPr>
        <w:t>Comput</w:t>
      </w:r>
      <w:proofErr w:type="spellEnd"/>
      <w:r w:rsidRPr="00887AD2">
        <w:rPr>
          <w:i/>
          <w:iCs/>
          <w:shd w:val="clear" w:color="auto" w:fill="FFFFFF"/>
        </w:rPr>
        <w:t>. Eng. Res. Trends</w:t>
      </w:r>
      <w:r w:rsidRPr="00887AD2">
        <w:rPr>
          <w:shd w:val="clear" w:color="auto" w:fill="FFFFFF"/>
        </w:rPr>
        <w:t>, vol. 12, no. 2, pp. 18–28, Feb. 2025.</w:t>
      </w:r>
      <w:bookmarkEnd w:id="12"/>
    </w:p>
    <w:p w14:paraId="63CAC6AD" w14:textId="77777777" w:rsidR="00EA49E5" w:rsidRPr="00EA49E5" w:rsidRDefault="00EA49E5" w:rsidP="00A561CE"/>
    <w:p w14:paraId="7534C64B" w14:textId="77777777" w:rsidR="00595FDD" w:rsidRDefault="00156417" w:rsidP="00A561CE">
      <w:pPr>
        <w:pStyle w:val="Firstparagraph"/>
      </w:pPr>
      <w:proofErr w:type="spellStart"/>
      <w:r w:rsidRPr="000C4A00">
        <w:rPr>
          <w:shd w:val="clear" w:color="auto" w:fill="FFFFFF"/>
        </w:rPr>
        <w:t>nalluri</w:t>
      </w:r>
      <w:proofErr w:type="spellEnd"/>
      <w:r w:rsidRPr="000C4A00">
        <w:rPr>
          <w:shd w:val="clear" w:color="auto" w:fill="FFFFFF"/>
        </w:rPr>
        <w:t xml:space="preserve">, </w:t>
      </w:r>
      <w:proofErr w:type="spellStart"/>
      <w:r w:rsidRPr="000C4A00">
        <w:rPr>
          <w:shd w:val="clear" w:color="auto" w:fill="FFFFFF"/>
        </w:rPr>
        <w:t>suryaprakash</w:t>
      </w:r>
      <w:proofErr w:type="spellEnd"/>
      <w:r w:rsidRPr="000C4A00">
        <w:rPr>
          <w:shd w:val="clear" w:color="auto" w:fill="FFFFFF"/>
        </w:rPr>
        <w:t>, Efficient Intrusion Detection Model for Cyber-Attack Mitigation in Wireless Sensor Networks (December01, 2024).</w:t>
      </w:r>
    </w:p>
    <w:p w14:paraId="04A81739" w14:textId="77777777" w:rsidR="00EA49E5" w:rsidRPr="00EA49E5" w:rsidRDefault="00EA49E5" w:rsidP="00A561CE"/>
    <w:p w14:paraId="3F8F8F71" w14:textId="77777777" w:rsidR="00595FDD" w:rsidRDefault="00156417" w:rsidP="00A561CE">
      <w:pPr>
        <w:pStyle w:val="Firstparagraph"/>
      </w:pPr>
      <w:r w:rsidRPr="000C4A00">
        <w:rPr>
          <w:color w:val="222222"/>
          <w:shd w:val="clear" w:color="auto" w:fill="FFFFFF"/>
        </w:rPr>
        <w:t>Ismail WN. A Novel Metaheuristic-Based Methodology for Attack Detection in Wireless Communication Networks. </w:t>
      </w:r>
      <w:r w:rsidRPr="000C4A00">
        <w:rPr>
          <w:rStyle w:val="Emphasis"/>
          <w:color w:val="222222"/>
          <w:shd w:val="clear" w:color="auto" w:fill="FFFFFF"/>
        </w:rPr>
        <w:t>Mathematics</w:t>
      </w:r>
      <w:r w:rsidRPr="000C4A00">
        <w:rPr>
          <w:color w:val="222222"/>
          <w:shd w:val="clear" w:color="auto" w:fill="FFFFFF"/>
        </w:rPr>
        <w:t>. 2025</w:t>
      </w:r>
    </w:p>
    <w:p w14:paraId="017EC290" w14:textId="77777777" w:rsidR="00EA49E5" w:rsidRPr="00EA49E5" w:rsidRDefault="00EA49E5" w:rsidP="00A561CE"/>
    <w:p w14:paraId="76FABFFD" w14:textId="77777777" w:rsidR="00595FDD" w:rsidRDefault="00156417" w:rsidP="00A561CE">
      <w:pPr>
        <w:pStyle w:val="Firstparagraph"/>
      </w:pPr>
      <w:bookmarkStart w:id="13" w:name="_Hlk222958009"/>
      <w:r>
        <w:t xml:space="preserve">M. A. Talukder, S. Sharmin, M. A. Uddin, M. M. Islam, and S. Aryal, “MLSTL-WSN: Machine learning-based intrusion detection using </w:t>
      </w:r>
      <w:proofErr w:type="spellStart"/>
      <w:r>
        <w:t>SMOTETomek</w:t>
      </w:r>
      <w:proofErr w:type="spellEnd"/>
      <w:r>
        <w:t xml:space="preserve"> in WSNs,” </w:t>
      </w:r>
      <w:proofErr w:type="spellStart"/>
      <w:r>
        <w:rPr>
          <w:rStyle w:val="Emphasis"/>
        </w:rPr>
        <w:t>arXiv</w:t>
      </w:r>
      <w:proofErr w:type="spellEnd"/>
      <w:r>
        <w:rPr>
          <w:rStyle w:val="Emphasis"/>
        </w:rPr>
        <w:t xml:space="preserve"> preprint arXiv:2402.13277</w:t>
      </w:r>
      <w:r>
        <w:t>, 2024. [Online].</w:t>
      </w:r>
      <w:bookmarkEnd w:id="13"/>
    </w:p>
    <w:p w14:paraId="0CA4372A" w14:textId="77777777" w:rsidR="00EA49E5" w:rsidRPr="00EA49E5" w:rsidRDefault="00EA49E5" w:rsidP="00A561CE"/>
    <w:p w14:paraId="12E4F4A4" w14:textId="77777777" w:rsidR="00595FDD" w:rsidRDefault="00156417" w:rsidP="00A561CE">
      <w:pPr>
        <w:pStyle w:val="Firstparagraph"/>
      </w:pPr>
      <w:bookmarkStart w:id="14" w:name="_Hlk222958162"/>
      <w:r w:rsidRPr="00CA2D65">
        <w:t xml:space="preserve">Tabbaa, H., </w:t>
      </w:r>
      <w:proofErr w:type="spellStart"/>
      <w:r w:rsidRPr="00CA2D65">
        <w:t>Ifzarne</w:t>
      </w:r>
      <w:proofErr w:type="spellEnd"/>
      <w:r w:rsidRPr="00CA2D65">
        <w:t xml:space="preserve">, S., and Hafidi, I., “An Online Ensemble Learning Model for Detecting Attacks in </w:t>
      </w:r>
      <w:proofErr w:type="spellStart"/>
      <w:r w:rsidRPr="00CA2D65">
        <w:t>WirelessSensorNetworks</w:t>
      </w:r>
      <w:proofErr w:type="spellEnd"/>
      <w:r w:rsidRPr="00CA2D65">
        <w:t>”</w:t>
      </w:r>
      <w:r>
        <w:t>,</w:t>
      </w:r>
      <w:r w:rsidRPr="00CA2D65">
        <w:t xml:space="preserve"> doi:10.48550</w:t>
      </w:r>
      <w:bookmarkEnd w:id="14"/>
    </w:p>
    <w:p w14:paraId="7489FBC3" w14:textId="77777777" w:rsidR="00EA49E5" w:rsidRPr="00EA49E5" w:rsidRDefault="00EA49E5" w:rsidP="00A561CE"/>
    <w:p w14:paraId="6C8C4CEA" w14:textId="77777777" w:rsidR="00595FDD" w:rsidRDefault="00156417" w:rsidP="00A561CE">
      <w:pPr>
        <w:pStyle w:val="Firstparagraph"/>
      </w:pPr>
      <w:bookmarkStart w:id="15" w:name="_Hlk222958179"/>
      <w:r w:rsidRPr="00360883">
        <w:t xml:space="preserve">Alamin Talukder, M., Sharmin, S., Ashraf Uddin, M., </w:t>
      </w:r>
      <w:proofErr w:type="spellStart"/>
      <w:r w:rsidRPr="00360883">
        <w:t>Manowarul</w:t>
      </w:r>
      <w:proofErr w:type="spellEnd"/>
      <w:r w:rsidRPr="00360883">
        <w:t xml:space="preserve"> Islam, M., and Aryal, S., “MLSTL-WSN: Machine Learning-based Intrusion Detection using </w:t>
      </w:r>
      <w:proofErr w:type="spellStart"/>
      <w:r w:rsidRPr="00360883">
        <w:t>SMOTETomek</w:t>
      </w:r>
      <w:proofErr w:type="spellEnd"/>
      <w:r w:rsidRPr="00360883">
        <w:t xml:space="preserve"> in WSNs”, doi:10.48550/arXiv.2402.13277.</w:t>
      </w:r>
      <w:bookmarkEnd w:id="15"/>
    </w:p>
    <w:p w14:paraId="5D6FAE8F" w14:textId="77777777" w:rsidR="00EA49E5" w:rsidRPr="00EA49E5" w:rsidRDefault="00EA49E5" w:rsidP="00A561CE"/>
    <w:p w14:paraId="2088800A" w14:textId="77777777" w:rsidR="00595FDD" w:rsidRPr="00753073" w:rsidRDefault="00156417" w:rsidP="00A561CE">
      <w:pPr>
        <w:pStyle w:val="Firstparagraph"/>
      </w:pPr>
      <w:bookmarkStart w:id="16" w:name="_Hlk222958199"/>
      <w:r w:rsidRPr="00360883">
        <w:t xml:space="preserve">Sinha, P., Sahu, D., Prakash, S. et al. An efficient data driven framework for intrusion detection in wireless sensor networks using deep learning. Sci Rep 15, 34046 (2025). </w:t>
      </w:r>
      <w:hyperlink r:id="rId13" w:history="1">
        <w:r w:rsidRPr="003D56CC">
          <w:rPr>
            <w:rStyle w:val="Hyperlink"/>
          </w:rPr>
          <w:t>https://doi.org/10.1038/s41598-025-12867-x</w:t>
        </w:r>
      </w:hyperlink>
      <w:bookmarkEnd w:id="16"/>
    </w:p>
    <w:p w14:paraId="2FA4BC2D" w14:textId="77777777" w:rsidR="00156417" w:rsidRDefault="00156417" w:rsidP="00A561CE">
      <w:pPr>
        <w:ind w:firstLine="0"/>
      </w:pPr>
    </w:p>
    <w:p w14:paraId="5DD3DB32" w14:textId="77777777" w:rsidR="00A200DF" w:rsidRDefault="00A200DF" w:rsidP="00A561CE">
      <w:pPr>
        <w:ind w:firstLine="0"/>
      </w:pPr>
      <w:bookmarkStart w:id="17" w:name="_Hlk222958217"/>
      <w:r w:rsidRPr="00360883">
        <w:t xml:space="preserve">Shakya, Vandana &amp; Choudhary, </w:t>
      </w:r>
      <w:proofErr w:type="spellStart"/>
      <w:r w:rsidRPr="00360883">
        <w:t>Jaytrilok</w:t>
      </w:r>
      <w:proofErr w:type="spellEnd"/>
      <w:r w:rsidRPr="00360883">
        <w:t xml:space="preserve"> &amp; Singh, Dhirendra. (2025). Deep Learning based Intrusion Detection System for WSN. Procedia Computer Science. 258. 2101-2106. 10.1016/j.procs.2025.04.460.</w:t>
      </w:r>
      <w:bookmarkEnd w:id="17"/>
    </w:p>
    <w:p w14:paraId="238CE6A1" w14:textId="77777777" w:rsidR="00A200DF" w:rsidRDefault="00A200DF" w:rsidP="00A561CE">
      <w:pPr>
        <w:ind w:firstLine="0"/>
      </w:pPr>
    </w:p>
    <w:p w14:paraId="6F7883AE" w14:textId="77777777" w:rsidR="00A200DF" w:rsidRDefault="00A200DF" w:rsidP="00A561CE">
      <w:pPr>
        <w:ind w:firstLine="0"/>
      </w:pPr>
      <w:bookmarkStart w:id="18" w:name="_Hlk222958237"/>
      <w:proofErr w:type="spellStart"/>
      <w:r w:rsidRPr="00360883">
        <w:t>Gueriani</w:t>
      </w:r>
      <w:proofErr w:type="spellEnd"/>
      <w:r w:rsidRPr="00360883">
        <w:t xml:space="preserve">, </w:t>
      </w:r>
      <w:proofErr w:type="spellStart"/>
      <w:r w:rsidRPr="00360883">
        <w:t>Afrah</w:t>
      </w:r>
      <w:proofErr w:type="spellEnd"/>
      <w:r w:rsidRPr="00360883">
        <w:t xml:space="preserve"> &amp; </w:t>
      </w:r>
      <w:proofErr w:type="spellStart"/>
      <w:r w:rsidRPr="00360883">
        <w:t>Kheddar</w:t>
      </w:r>
      <w:proofErr w:type="spellEnd"/>
      <w:r w:rsidRPr="00360883">
        <w:t>, Hamza &amp; MAZARI, Ahmed Cherif. (2024). Deep Reinforcement Learning for Intrusion Detection in IoT: A Survey. 10.48550/arXiv.2405.20038.</w:t>
      </w:r>
      <w:bookmarkEnd w:id="18"/>
    </w:p>
    <w:p w14:paraId="7D609834" w14:textId="77777777" w:rsidR="00A200DF" w:rsidRDefault="00A200DF" w:rsidP="00A561CE">
      <w:pPr>
        <w:ind w:firstLine="0"/>
      </w:pPr>
    </w:p>
    <w:p w14:paraId="7DBBF59A" w14:textId="77777777" w:rsidR="00A200DF" w:rsidRDefault="00A200DF" w:rsidP="00A561CE">
      <w:pPr>
        <w:ind w:firstLine="0"/>
      </w:pPr>
      <w:bookmarkStart w:id="19" w:name="_Hlk222958286"/>
      <w:proofErr w:type="spellStart"/>
      <w:r w:rsidRPr="00437E4C">
        <w:t>Gurajada</w:t>
      </w:r>
      <w:proofErr w:type="spellEnd"/>
      <w:r w:rsidRPr="00437E4C">
        <w:t xml:space="preserve">, Lalitha &amp; </w:t>
      </w:r>
      <w:proofErr w:type="spellStart"/>
      <w:r w:rsidRPr="00437E4C">
        <w:t>Rajaputra</w:t>
      </w:r>
      <w:proofErr w:type="spellEnd"/>
      <w:r w:rsidRPr="00437E4C">
        <w:t xml:space="preserve">, Sai &amp; Gogineni, Indira &amp; Shaik, Riaz. (2018). Security Attacks in Wireless Sensor Networks. International Journal of Engineering and </w:t>
      </w:r>
      <w:proofErr w:type="gramStart"/>
      <w:r w:rsidRPr="00437E4C">
        <w:t>Technology(</w:t>
      </w:r>
      <w:proofErr w:type="gramEnd"/>
      <w:r w:rsidRPr="00437E4C">
        <w:t>UAE). 7. 322-326. 10.14419/</w:t>
      </w:r>
      <w:proofErr w:type="gramStart"/>
      <w:r w:rsidRPr="00437E4C">
        <w:t>ijet.v</w:t>
      </w:r>
      <w:proofErr w:type="gramEnd"/>
      <w:r w:rsidRPr="00437E4C">
        <w:t>7i2.32.15704.</w:t>
      </w:r>
      <w:bookmarkEnd w:id="19"/>
    </w:p>
    <w:p w14:paraId="2ECA18BF" w14:textId="77777777" w:rsidR="00A200DF" w:rsidRDefault="00A200DF" w:rsidP="00A561CE">
      <w:pPr>
        <w:ind w:firstLine="0"/>
      </w:pPr>
    </w:p>
    <w:p w14:paraId="1A241E59" w14:textId="77777777" w:rsidR="00A200DF" w:rsidRDefault="00A200DF" w:rsidP="00A561CE">
      <w:pPr>
        <w:ind w:firstLine="0"/>
        <w:rPr>
          <w:rStyle w:val="Hyperlink"/>
          <w:shd w:val="clear" w:color="auto" w:fill="FFFFFF"/>
        </w:rPr>
      </w:pPr>
      <w:bookmarkStart w:id="20" w:name="_Hlk222958299"/>
      <w:r w:rsidRPr="004D7FBC">
        <w:rPr>
          <w:shd w:val="clear" w:color="auto" w:fill="FFFFFF"/>
        </w:rPr>
        <w:t>Gebremariam, G. G., Panda, J., &amp; Indu, S. (2023). Design of advanced intrusion detection systems based on hybrid machine learning techniques in hierarchically wireless sensor networks. </w:t>
      </w:r>
      <w:r w:rsidRPr="004D7FBC">
        <w:rPr>
          <w:i/>
          <w:iCs/>
          <w:shd w:val="clear" w:color="auto" w:fill="FFFFFF"/>
        </w:rPr>
        <w:t>Connection Science</w:t>
      </w:r>
      <w:r w:rsidRPr="004D7FBC">
        <w:rPr>
          <w:shd w:val="clear" w:color="auto" w:fill="FFFFFF"/>
        </w:rPr>
        <w:t>, </w:t>
      </w:r>
      <w:r w:rsidRPr="004D7FBC">
        <w:rPr>
          <w:i/>
          <w:iCs/>
          <w:shd w:val="clear" w:color="auto" w:fill="FFFFFF"/>
        </w:rPr>
        <w:t>35</w:t>
      </w:r>
      <w:r w:rsidRPr="004D7FBC">
        <w:rPr>
          <w:shd w:val="clear" w:color="auto" w:fill="FFFFFF"/>
        </w:rPr>
        <w:t xml:space="preserve">(1). </w:t>
      </w:r>
      <w:hyperlink r:id="rId14" w:history="1">
        <w:r w:rsidRPr="003D56CC">
          <w:rPr>
            <w:rStyle w:val="Hyperlink"/>
            <w:shd w:val="clear" w:color="auto" w:fill="FFFFFF"/>
          </w:rPr>
          <w:t>https://doi.org/10.1080/09540091.2023.2246703</w:t>
        </w:r>
      </w:hyperlink>
      <w:bookmarkEnd w:id="20"/>
    </w:p>
    <w:p w14:paraId="76ACF054" w14:textId="77777777" w:rsidR="00A200DF" w:rsidRDefault="00A200DF" w:rsidP="00A561CE">
      <w:pPr>
        <w:ind w:firstLine="0"/>
      </w:pPr>
    </w:p>
    <w:p w14:paraId="638CC8F7" w14:textId="77777777" w:rsidR="00A200DF" w:rsidRDefault="00A200DF" w:rsidP="00A561CE">
      <w:pPr>
        <w:ind w:firstLine="0"/>
      </w:pPr>
      <w:bookmarkStart w:id="21" w:name="_Hlk222958326"/>
      <w:r w:rsidRPr="004D7FBC">
        <w:t xml:space="preserve">Haque, </w:t>
      </w:r>
      <w:proofErr w:type="spellStart"/>
      <w:r w:rsidRPr="004D7FBC">
        <w:t>Ahshanul</w:t>
      </w:r>
      <w:proofErr w:type="spellEnd"/>
      <w:r w:rsidRPr="004D7FBC">
        <w:t xml:space="preserve"> &amp; Chowdhury, </w:t>
      </w:r>
      <w:proofErr w:type="spellStart"/>
      <w:r w:rsidRPr="004D7FBC">
        <w:t>Naseef</w:t>
      </w:r>
      <w:proofErr w:type="spellEnd"/>
      <w:r w:rsidRPr="004D7FBC">
        <w:t xml:space="preserve"> &amp; Soliman, </w:t>
      </w:r>
      <w:proofErr w:type="spellStart"/>
      <w:r w:rsidRPr="004D7FBC">
        <w:t>Hamdy</w:t>
      </w:r>
      <w:proofErr w:type="spellEnd"/>
      <w:r w:rsidRPr="004D7FBC">
        <w:t xml:space="preserve"> &amp; </w:t>
      </w:r>
      <w:proofErr w:type="spellStart"/>
      <w:r w:rsidRPr="004D7FBC">
        <w:t>Hossen</w:t>
      </w:r>
      <w:proofErr w:type="spellEnd"/>
      <w:r w:rsidRPr="004D7FBC">
        <w:t xml:space="preserve">, Mohammad </w:t>
      </w:r>
      <w:proofErr w:type="spellStart"/>
      <w:r w:rsidRPr="004D7FBC">
        <w:t>Sahinur</w:t>
      </w:r>
      <w:proofErr w:type="spellEnd"/>
      <w:r w:rsidRPr="004D7FBC">
        <w:t xml:space="preserve"> &amp; Fatima, </w:t>
      </w:r>
      <w:proofErr w:type="spellStart"/>
      <w:r w:rsidRPr="004D7FBC">
        <w:t>Tanjim</w:t>
      </w:r>
      <w:proofErr w:type="spellEnd"/>
      <w:r w:rsidRPr="004D7FBC">
        <w:t xml:space="preserve"> &amp; Ahmed, Imtiaz. (2023). Wireless Sensor Networks anomaly detection using Machine Learning: A Survey. 10.48550/arXiv.2303.08823.</w:t>
      </w:r>
      <w:bookmarkEnd w:id="21"/>
    </w:p>
    <w:p w14:paraId="2B068EB6" w14:textId="77777777" w:rsidR="00A200DF" w:rsidRDefault="00A200DF" w:rsidP="00A561CE">
      <w:pPr>
        <w:ind w:firstLine="0"/>
      </w:pPr>
    </w:p>
    <w:p w14:paraId="359DB3EF" w14:textId="77777777" w:rsidR="00A200DF" w:rsidRDefault="00A200DF" w:rsidP="00A561CE">
      <w:pPr>
        <w:ind w:firstLine="0"/>
        <w:rPr>
          <w:rStyle w:val="Hyperlink"/>
          <w:shd w:val="clear" w:color="auto" w:fill="FFFFFF"/>
        </w:rPr>
      </w:pPr>
      <w:r w:rsidRPr="00DA55CF">
        <w:rPr>
          <w:shd w:val="clear" w:color="auto" w:fill="FFFFFF"/>
        </w:rPr>
        <w:t>Ismail, S.; El Mrabet, Z.; Reza, H. An Ensemble-Based Machine Learning Approach for Cyber-Attacks Detection in Wireless Sensor Networks. </w:t>
      </w:r>
      <w:r w:rsidRPr="00DA55CF">
        <w:rPr>
          <w:rStyle w:val="Emphasis"/>
          <w:shd w:val="clear" w:color="auto" w:fill="FFFFFF"/>
        </w:rPr>
        <w:t>Appl. Sci.</w:t>
      </w:r>
      <w:r w:rsidRPr="00DA55CF">
        <w:rPr>
          <w:shd w:val="clear" w:color="auto" w:fill="FFFFFF"/>
        </w:rPr>
        <w:t> </w:t>
      </w:r>
      <w:r w:rsidRPr="00DA55CF">
        <w:rPr>
          <w:b/>
          <w:bCs/>
          <w:shd w:val="clear" w:color="auto" w:fill="FFFFFF"/>
        </w:rPr>
        <w:t>2023</w:t>
      </w:r>
      <w:r w:rsidRPr="00DA55CF">
        <w:rPr>
          <w:shd w:val="clear" w:color="auto" w:fill="FFFFFF"/>
        </w:rPr>
        <w:t>, </w:t>
      </w:r>
      <w:r w:rsidRPr="00DA55CF">
        <w:rPr>
          <w:rStyle w:val="Emphasis"/>
          <w:shd w:val="clear" w:color="auto" w:fill="FFFFFF"/>
        </w:rPr>
        <w:t>13</w:t>
      </w:r>
      <w:r w:rsidRPr="00DA55CF">
        <w:rPr>
          <w:shd w:val="clear" w:color="auto" w:fill="FFFFFF"/>
        </w:rPr>
        <w:t xml:space="preserve">, 30. </w:t>
      </w:r>
      <w:hyperlink r:id="rId15" w:history="1">
        <w:r w:rsidRPr="00376747">
          <w:rPr>
            <w:rStyle w:val="Hyperlink"/>
            <w:shd w:val="clear" w:color="auto" w:fill="FFFFFF"/>
          </w:rPr>
          <w:t>https://doi.org/10.3390/app13010030</w:t>
        </w:r>
      </w:hyperlink>
    </w:p>
    <w:p w14:paraId="7E0CAD2A" w14:textId="77777777" w:rsidR="00A200DF" w:rsidRDefault="00A200DF" w:rsidP="00A561CE">
      <w:pPr>
        <w:ind w:firstLine="0"/>
      </w:pPr>
    </w:p>
    <w:p w14:paraId="475C2030" w14:textId="77777777" w:rsidR="00A200DF" w:rsidRDefault="00A200DF" w:rsidP="00A561CE">
      <w:pPr>
        <w:ind w:firstLine="0"/>
      </w:pPr>
      <w:r>
        <w:t xml:space="preserve">A. N. Doss, D. Shah, G. F. Smaisim, M. Olha and S. Jaiswal, "A Comprehensive Analysis of Internet of Things (IOT) in Enhancing Data Security for Better System Integrity - A Critical Analysis on the Security Attacks and Relevant Countermeasures," 2022 2nd International Conference on Advance Computing and Innovative Technologies in Engineering (ICACITE), Greater Noida, India, 2022, pp. 165-167, </w:t>
      </w:r>
      <w:proofErr w:type="spellStart"/>
      <w:r>
        <w:t>doi</w:t>
      </w:r>
      <w:proofErr w:type="spellEnd"/>
      <w:r>
        <w:t>: 10.1109/ICACITE53722.2022.9823817.</w:t>
      </w:r>
    </w:p>
    <w:p w14:paraId="344BBC10" w14:textId="77777777" w:rsidR="00A200DF" w:rsidRDefault="00A200DF" w:rsidP="00A561CE">
      <w:pPr>
        <w:ind w:firstLine="0"/>
      </w:pPr>
    </w:p>
    <w:p w14:paraId="587A777F" w14:textId="77777777" w:rsidR="00A200DF" w:rsidRDefault="00A200DF" w:rsidP="00A561CE">
      <w:pPr>
        <w:ind w:firstLine="0"/>
      </w:pPr>
      <w:r>
        <w:t xml:space="preserve">K. J. Gnanaselvi, S. K. Shukla, K. Kumar, A. Gehlot, T. Jaiswal and B. T. Geetha, "A Novel based Hybrid smart System for detecting the cyber-attacks on IOT’s," 2023 International Conference on Artificial Intelligence and Smart Communication (AISC), Greater Noida, India, 2023, pp. 600-604, </w:t>
      </w:r>
      <w:proofErr w:type="spellStart"/>
      <w:r>
        <w:t>doi</w:t>
      </w:r>
      <w:proofErr w:type="spellEnd"/>
      <w:r>
        <w:t>: 10.1109/AISC56616.2023.10085521.</w:t>
      </w:r>
    </w:p>
    <w:p w14:paraId="6D471A20" w14:textId="77777777" w:rsidR="00A200DF" w:rsidRDefault="00A200DF" w:rsidP="00A561CE">
      <w:pPr>
        <w:ind w:firstLine="0"/>
      </w:pPr>
    </w:p>
    <w:p w14:paraId="5BC23968" w14:textId="77777777" w:rsidR="00A200DF" w:rsidRDefault="00A200DF" w:rsidP="00A561CE">
      <w:pPr>
        <w:ind w:firstLine="0"/>
      </w:pPr>
      <w:r>
        <w:t xml:space="preserve">S. L. </w:t>
      </w:r>
      <w:proofErr w:type="spellStart"/>
      <w:r>
        <w:t>Bangare</w:t>
      </w:r>
      <w:proofErr w:type="spellEnd"/>
      <w:r>
        <w:t>, S. Prakash, K. Gulati, B. Veeru, G. Dhiman and S. Jaiswal, "The Architecture, Classification, and Unsolved Research Issues of Big Data extraction as well as decomposing the Internet of Vehicles (</w:t>
      </w:r>
      <w:proofErr w:type="spellStart"/>
      <w:r>
        <w:t>IoV</w:t>
      </w:r>
      <w:proofErr w:type="spellEnd"/>
      <w:r>
        <w:t xml:space="preserve">)," 2021 6th International Conference on Signal Processing, Computing and Control (ISPCC), Solan, India, 2021, pp. 566-571, </w:t>
      </w:r>
      <w:proofErr w:type="spellStart"/>
      <w:r>
        <w:t>doi</w:t>
      </w:r>
      <w:proofErr w:type="spellEnd"/>
      <w:r>
        <w:t>: 10.1109/ISPCC53510.2021.9609451.</w:t>
      </w:r>
    </w:p>
    <w:sectPr w:rsidR="00A200DF">
      <w:type w:val="continuous"/>
      <w:pgSz w:w="11907" w:h="16840" w:code="9"/>
      <w:pgMar w:top="680" w:right="652" w:bottom="737" w:left="652" w:header="0" w:footer="0" w:gutter="0"/>
      <w:cols w:num="2" w:space="397"/>
      <w:formProt w:val="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4CA6EFA0"/>
    <w:lvl w:ilvl="0">
      <w:start w:val="1"/>
      <w:numFmt w:val="decimal"/>
      <w:pStyle w:val="Heading1"/>
      <w:lvlText w:val="%1"/>
      <w:legacy w:legacy="1" w:legacySpace="153" w:legacyIndent="0"/>
      <w:lvlJc w:val="left"/>
      <w:pPr>
        <w:ind w:left="0" w:firstLine="0"/>
      </w:pPr>
      <w:rPr>
        <w:rFonts w:ascii="Times New Roman" w:hAnsi="Times New Roman" w:hint="default"/>
        <w:b/>
        <w:bCs w:val="0"/>
        <w:i w:val="0"/>
        <w:sz w:val="24"/>
      </w:rPr>
    </w:lvl>
    <w:lvl w:ilvl="1">
      <w:start w:val="1"/>
      <w:numFmt w:val="decimal"/>
      <w:pStyle w:val="Heading2"/>
      <w:lvlText w:val="%1.%2"/>
      <w:legacy w:legacy="1" w:legacySpace="153" w:legacyIndent="0"/>
      <w:lvlJc w:val="left"/>
      <w:pPr>
        <w:ind w:left="5103" w:firstLine="0"/>
      </w:pPr>
      <w:rPr>
        <w:rFonts w:ascii="Times New Roman" w:hAnsi="Times New Roman" w:hint="default"/>
        <w:b w:val="0"/>
        <w:i w:val="0"/>
        <w:sz w:val="24"/>
      </w:rPr>
    </w:lvl>
    <w:lvl w:ilvl="2">
      <w:start w:val="1"/>
      <w:numFmt w:val="decimal"/>
      <w:pStyle w:val="Heading3"/>
      <w:lvlText w:val="%1.%2.%3"/>
      <w:legacy w:legacy="1" w:legacySpace="153" w:legacyIndent="0"/>
      <w:lvlJc w:val="left"/>
      <w:pPr>
        <w:ind w:left="590" w:firstLine="0"/>
      </w:pPr>
      <w:rPr>
        <w:rFonts w:ascii="Times New Roman" w:hAnsi="Times New Roman" w:hint="default"/>
        <w:b w:val="0"/>
        <w:i w:val="0"/>
        <w:sz w:val="24"/>
      </w:rPr>
    </w:lvl>
    <w:lvl w:ilvl="3">
      <w:start w:val="1"/>
      <w:numFmt w:val="decimal"/>
      <w:pStyle w:val="Heading4"/>
      <w:lvlText w:val="%1.%2.%3.%4"/>
      <w:legacy w:legacy="1" w:legacySpace="153" w:legacyIndent="0"/>
      <w:lvlJc w:val="left"/>
      <w:pPr>
        <w:ind w:left="0" w:firstLine="0"/>
      </w:pPr>
      <w:rPr>
        <w:rFonts w:ascii="Times New Roman" w:hAnsi="Times New Roman" w:hint="default"/>
        <w:b w:val="0"/>
        <w:i w:val="0"/>
        <w:sz w:val="18"/>
      </w:rPr>
    </w:lvl>
    <w:lvl w:ilvl="4">
      <w:start w:val="1"/>
      <w:numFmt w:val="decimal"/>
      <w:pStyle w:val="Heading5"/>
      <w:lvlText w:val="(%5)"/>
      <w:legacy w:legacy="1" w:legacySpace="0" w:legacyIndent="708"/>
      <w:lvlJc w:val="left"/>
      <w:pPr>
        <w:ind w:left="708" w:hanging="708"/>
      </w:pPr>
    </w:lvl>
    <w:lvl w:ilvl="5">
      <w:start w:val="1"/>
      <w:numFmt w:val="lowerLetter"/>
      <w:pStyle w:val="Heading6"/>
      <w:lvlText w:val="(%6)"/>
      <w:legacy w:legacy="1" w:legacySpace="0" w:legacyIndent="708"/>
      <w:lvlJc w:val="left"/>
      <w:pPr>
        <w:ind w:left="1416" w:hanging="708"/>
      </w:pPr>
    </w:lvl>
    <w:lvl w:ilvl="6">
      <w:start w:val="1"/>
      <w:numFmt w:val="lowerRoman"/>
      <w:pStyle w:val="Heading7"/>
      <w:lvlText w:val="(%7)"/>
      <w:legacy w:legacy="1" w:legacySpace="0" w:legacyIndent="708"/>
      <w:lvlJc w:val="left"/>
      <w:pPr>
        <w:ind w:left="2124" w:hanging="708"/>
      </w:pPr>
    </w:lvl>
    <w:lvl w:ilvl="7">
      <w:start w:val="1"/>
      <w:numFmt w:val="lowerLetter"/>
      <w:pStyle w:val="Heading8"/>
      <w:lvlText w:val="(%8)"/>
      <w:legacy w:legacy="1" w:legacySpace="0" w:legacyIndent="708"/>
      <w:lvlJc w:val="left"/>
      <w:pPr>
        <w:ind w:left="2832" w:hanging="708"/>
      </w:pPr>
    </w:lvl>
    <w:lvl w:ilvl="8">
      <w:start w:val="1"/>
      <w:numFmt w:val="lowerRoman"/>
      <w:pStyle w:val="Heading9"/>
      <w:lvlText w:val="(%9)"/>
      <w:legacy w:legacy="1" w:legacySpace="0" w:legacyIndent="708"/>
      <w:lvlJc w:val="left"/>
      <w:pPr>
        <w:ind w:left="3540" w:hanging="708"/>
      </w:pPr>
    </w:lvl>
  </w:abstractNum>
  <w:abstractNum w:abstractNumId="1" w15:restartNumberingAfterBreak="0">
    <w:nsid w:val="FFFFFFFE"/>
    <w:multiLevelType w:val="singleLevel"/>
    <w:tmpl w:val="83C0F0B0"/>
    <w:lvl w:ilvl="0">
      <w:numFmt w:val="decimal"/>
      <w:lvlText w:val="*"/>
      <w:lvlJc w:val="left"/>
    </w:lvl>
  </w:abstractNum>
  <w:abstractNum w:abstractNumId="2"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0"/>
  </w:num>
  <w:num w:numId="2">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2"/>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autoHyphenation/>
  <w:consecutiveHyphenLimit w:val="3"/>
  <w:hyphenationZone w:val="48"/>
  <w:evenAndOddHeader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5D"/>
    <w:rsid w:val="0001422E"/>
    <w:rsid w:val="00024A74"/>
    <w:rsid w:val="000C25C6"/>
    <w:rsid w:val="000E56DE"/>
    <w:rsid w:val="00156417"/>
    <w:rsid w:val="00191858"/>
    <w:rsid w:val="002249CF"/>
    <w:rsid w:val="00280292"/>
    <w:rsid w:val="002E2560"/>
    <w:rsid w:val="002F6140"/>
    <w:rsid w:val="00355F60"/>
    <w:rsid w:val="00367A4B"/>
    <w:rsid w:val="00374DF1"/>
    <w:rsid w:val="00384E24"/>
    <w:rsid w:val="003E1B1C"/>
    <w:rsid w:val="00476828"/>
    <w:rsid w:val="00482A0D"/>
    <w:rsid w:val="00510769"/>
    <w:rsid w:val="00522AA5"/>
    <w:rsid w:val="005573A6"/>
    <w:rsid w:val="00595FDD"/>
    <w:rsid w:val="005A6CA4"/>
    <w:rsid w:val="00640233"/>
    <w:rsid w:val="0064366A"/>
    <w:rsid w:val="00681EC2"/>
    <w:rsid w:val="006A2DC2"/>
    <w:rsid w:val="006C508C"/>
    <w:rsid w:val="006F600B"/>
    <w:rsid w:val="0070281A"/>
    <w:rsid w:val="00726CBF"/>
    <w:rsid w:val="00773F0A"/>
    <w:rsid w:val="007C2994"/>
    <w:rsid w:val="008577E5"/>
    <w:rsid w:val="008E06A7"/>
    <w:rsid w:val="009403D7"/>
    <w:rsid w:val="0099287F"/>
    <w:rsid w:val="009E0C97"/>
    <w:rsid w:val="009F6F7B"/>
    <w:rsid w:val="00A200DF"/>
    <w:rsid w:val="00A21257"/>
    <w:rsid w:val="00A43321"/>
    <w:rsid w:val="00A46EE3"/>
    <w:rsid w:val="00A561CE"/>
    <w:rsid w:val="00A7072D"/>
    <w:rsid w:val="00A9007D"/>
    <w:rsid w:val="00B0543A"/>
    <w:rsid w:val="00B50387"/>
    <w:rsid w:val="00B74E5D"/>
    <w:rsid w:val="00B84C57"/>
    <w:rsid w:val="00BA2AAC"/>
    <w:rsid w:val="00BA6103"/>
    <w:rsid w:val="00C90284"/>
    <w:rsid w:val="00C95221"/>
    <w:rsid w:val="00D50731"/>
    <w:rsid w:val="00D63A6D"/>
    <w:rsid w:val="00D64ABE"/>
    <w:rsid w:val="00D723A3"/>
    <w:rsid w:val="00E065FD"/>
    <w:rsid w:val="00E13C25"/>
    <w:rsid w:val="00E3654F"/>
    <w:rsid w:val="00EA128A"/>
    <w:rsid w:val="00EA49E5"/>
    <w:rsid w:val="00EC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6D155"/>
  <w15:docId w15:val="{B2C3CE61-1666-4E75-85E7-49CA2110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text"/>
    <w:qFormat/>
    <w:rsid w:val="00A46EE3"/>
    <w:pPr>
      <w:overflowPunct w:val="0"/>
      <w:autoSpaceDE w:val="0"/>
      <w:autoSpaceDN w:val="0"/>
      <w:adjustRightInd w:val="0"/>
      <w:spacing w:line="260" w:lineRule="exact"/>
      <w:ind w:firstLine="284"/>
      <w:jc w:val="both"/>
      <w:textAlignment w:val="baseline"/>
    </w:pPr>
    <w:rPr>
      <w:sz w:val="24"/>
    </w:rPr>
  </w:style>
  <w:style w:type="paragraph" w:styleId="Heading1">
    <w:name w:val="heading 1"/>
    <w:aliases w:val="heading 1"/>
    <w:basedOn w:val="Normal"/>
    <w:next w:val="Firstparagraph"/>
    <w:qFormat/>
    <w:rsid w:val="00A46EE3"/>
    <w:pPr>
      <w:keepNext/>
      <w:keepLines/>
      <w:numPr>
        <w:numId w:val="1"/>
      </w:numPr>
      <w:tabs>
        <w:tab w:val="left" w:pos="284"/>
      </w:tabs>
      <w:suppressAutoHyphens/>
      <w:spacing w:before="520" w:after="260"/>
      <w:ind w:left="284"/>
      <w:jc w:val="left"/>
      <w:outlineLvl w:val="0"/>
    </w:pPr>
    <w:rPr>
      <w:caps/>
    </w:rPr>
  </w:style>
  <w:style w:type="paragraph" w:styleId="Heading2">
    <w:name w:val="heading 2"/>
    <w:aliases w:val="heading 2"/>
    <w:basedOn w:val="Normal"/>
    <w:next w:val="Firstparagraph"/>
    <w:qFormat/>
    <w:rsid w:val="00A46EE3"/>
    <w:pPr>
      <w:keepNext/>
      <w:keepLines/>
      <w:numPr>
        <w:ilvl w:val="1"/>
        <w:numId w:val="1"/>
      </w:numPr>
      <w:suppressAutoHyphens/>
      <w:spacing w:before="400" w:after="120"/>
      <w:jc w:val="left"/>
      <w:outlineLvl w:val="1"/>
    </w:pPr>
    <w:rPr>
      <w:i/>
    </w:rPr>
  </w:style>
  <w:style w:type="paragraph" w:styleId="Heading3">
    <w:name w:val="heading 3"/>
    <w:aliases w:val="heading 3"/>
    <w:basedOn w:val="Normal"/>
    <w:next w:val="Normal"/>
    <w:qFormat/>
    <w:rsid w:val="00A46EE3"/>
    <w:pPr>
      <w:keepNext/>
      <w:keepLines/>
      <w:numPr>
        <w:ilvl w:val="2"/>
        <w:numId w:val="1"/>
      </w:numPr>
      <w:spacing w:before="260"/>
      <w:ind w:hanging="590"/>
      <w:jc w:val="left"/>
      <w:outlineLvl w:val="2"/>
    </w:pPr>
    <w:rPr>
      <w:i/>
    </w:rPr>
  </w:style>
  <w:style w:type="paragraph" w:styleId="Heading4">
    <w:name w:val="heading 4"/>
    <w:aliases w:val="heading 4"/>
    <w:basedOn w:val="Normal"/>
    <w:next w:val="Normal"/>
    <w:qFormat/>
    <w:rsid w:val="00A46EE3"/>
    <w:pPr>
      <w:keepNext/>
      <w:numPr>
        <w:ilvl w:val="3"/>
        <w:numId w:val="1"/>
      </w:numPr>
      <w:spacing w:before="260"/>
      <w:outlineLvl w:val="3"/>
    </w:pPr>
  </w:style>
  <w:style w:type="paragraph" w:styleId="Heading5">
    <w:name w:val="heading 5"/>
    <w:basedOn w:val="Normal"/>
    <w:next w:val="Normal"/>
    <w:qFormat/>
    <w:rsid w:val="00A46EE3"/>
    <w:pPr>
      <w:numPr>
        <w:ilvl w:val="4"/>
        <w:numId w:val="1"/>
      </w:numPr>
      <w:spacing w:before="240" w:after="60"/>
      <w:outlineLvl w:val="4"/>
    </w:pPr>
    <w:rPr>
      <w:rFonts w:ascii="Arial" w:hAnsi="Arial"/>
      <w:sz w:val="22"/>
    </w:rPr>
  </w:style>
  <w:style w:type="paragraph" w:styleId="Heading6">
    <w:name w:val="heading 6"/>
    <w:basedOn w:val="Normal"/>
    <w:next w:val="Normal"/>
    <w:qFormat/>
    <w:rsid w:val="00A46EE3"/>
    <w:pPr>
      <w:numPr>
        <w:ilvl w:val="5"/>
        <w:numId w:val="1"/>
      </w:numPr>
      <w:spacing w:before="240" w:after="60"/>
      <w:outlineLvl w:val="5"/>
    </w:pPr>
    <w:rPr>
      <w:rFonts w:ascii="Arial" w:hAnsi="Arial"/>
      <w:i/>
      <w:sz w:val="22"/>
    </w:rPr>
  </w:style>
  <w:style w:type="paragraph" w:styleId="Heading7">
    <w:name w:val="heading 7"/>
    <w:basedOn w:val="Normal"/>
    <w:next w:val="Normal"/>
    <w:qFormat/>
    <w:rsid w:val="00A46EE3"/>
    <w:pPr>
      <w:numPr>
        <w:ilvl w:val="6"/>
        <w:numId w:val="1"/>
      </w:numPr>
      <w:spacing w:before="240" w:after="60"/>
      <w:outlineLvl w:val="6"/>
    </w:pPr>
    <w:rPr>
      <w:rFonts w:ascii="Arial" w:hAnsi="Arial"/>
      <w:sz w:val="20"/>
    </w:rPr>
  </w:style>
  <w:style w:type="paragraph" w:styleId="Heading8">
    <w:name w:val="heading 8"/>
    <w:basedOn w:val="Normal"/>
    <w:next w:val="Normal"/>
    <w:qFormat/>
    <w:rsid w:val="00A46EE3"/>
    <w:pPr>
      <w:numPr>
        <w:ilvl w:val="7"/>
        <w:numId w:val="1"/>
      </w:numPr>
      <w:spacing w:before="240" w:after="60"/>
      <w:outlineLvl w:val="7"/>
    </w:pPr>
    <w:rPr>
      <w:rFonts w:ascii="Arial" w:hAnsi="Arial"/>
      <w:i/>
      <w:sz w:val="20"/>
    </w:rPr>
  </w:style>
  <w:style w:type="paragraph" w:styleId="Heading9">
    <w:name w:val="heading 9"/>
    <w:basedOn w:val="Normal"/>
    <w:next w:val="Normal"/>
    <w:qFormat/>
    <w:rsid w:val="00A46EE3"/>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Normal"/>
    <w:next w:val="Normal"/>
    <w:rsid w:val="00A46EE3"/>
    <w:pPr>
      <w:ind w:firstLine="0"/>
    </w:pPr>
  </w:style>
  <w:style w:type="paragraph" w:customStyle="1" w:styleId="Papertitle">
    <w:name w:val="Paper title"/>
    <w:basedOn w:val="Firstparagraph"/>
    <w:next w:val="Author"/>
    <w:rsid w:val="00A46EE3"/>
    <w:pPr>
      <w:suppressAutoHyphens/>
      <w:spacing w:after="380" w:line="400" w:lineRule="exact"/>
      <w:jc w:val="left"/>
    </w:pPr>
    <w:rPr>
      <w:sz w:val="36"/>
    </w:rPr>
  </w:style>
  <w:style w:type="paragraph" w:customStyle="1" w:styleId="Author">
    <w:name w:val="Author"/>
    <w:basedOn w:val="Firstparagraph"/>
    <w:next w:val="Affiliation"/>
    <w:rsid w:val="00A46EE3"/>
    <w:pPr>
      <w:suppressAutoHyphens/>
      <w:spacing w:line="320" w:lineRule="exact"/>
    </w:pPr>
    <w:rPr>
      <w:sz w:val="28"/>
    </w:rPr>
  </w:style>
  <w:style w:type="paragraph" w:customStyle="1" w:styleId="Affiliation">
    <w:name w:val="Affiliation"/>
    <w:basedOn w:val="Author"/>
    <w:next w:val="Author"/>
    <w:rsid w:val="00A46EE3"/>
    <w:pPr>
      <w:spacing w:after="100" w:line="260" w:lineRule="exact"/>
    </w:pPr>
    <w:rPr>
      <w:i/>
      <w:sz w:val="24"/>
    </w:rPr>
  </w:style>
  <w:style w:type="paragraph" w:customStyle="1" w:styleId="kop1">
    <w:name w:val="kop 1"/>
    <w:aliases w:val="heading without number"/>
    <w:basedOn w:val="Normal"/>
    <w:next w:val="Firstparagraph"/>
    <w:rsid w:val="00A46EE3"/>
    <w:pPr>
      <w:keepNext/>
      <w:spacing w:before="520" w:after="260"/>
      <w:ind w:firstLine="0"/>
      <w:jc w:val="left"/>
    </w:pPr>
    <w:rPr>
      <w:caps/>
    </w:rPr>
  </w:style>
  <w:style w:type="paragraph" w:customStyle="1" w:styleId="Abstract">
    <w:name w:val="Abstract"/>
    <w:basedOn w:val="Normal"/>
    <w:rsid w:val="00A46EE3"/>
    <w:pPr>
      <w:framePr w:w="10603" w:hSpace="142" w:wrap="notBeside" w:hAnchor="margin" w:y="4140" w:anchorLock="1"/>
      <w:spacing w:after="520"/>
      <w:ind w:firstLine="0"/>
    </w:pPr>
  </w:style>
  <w:style w:type="paragraph" w:styleId="Header">
    <w:name w:val="header"/>
    <w:basedOn w:val="Normal"/>
    <w:rsid w:val="00A46EE3"/>
    <w:pPr>
      <w:tabs>
        <w:tab w:val="center" w:pos="4536"/>
        <w:tab w:val="right" w:pos="9072"/>
      </w:tabs>
    </w:pPr>
  </w:style>
  <w:style w:type="paragraph" w:styleId="Title">
    <w:name w:val="Title"/>
    <w:basedOn w:val="Normal"/>
    <w:link w:val="TitleChar"/>
    <w:uiPriority w:val="10"/>
    <w:qFormat/>
    <w:rsid w:val="00A46EE3"/>
    <w:pPr>
      <w:suppressAutoHyphens/>
      <w:spacing w:after="380" w:line="400" w:lineRule="exact"/>
      <w:ind w:firstLine="0"/>
      <w:jc w:val="left"/>
    </w:pPr>
    <w:rPr>
      <w:sz w:val="36"/>
    </w:rPr>
  </w:style>
  <w:style w:type="paragraph" w:customStyle="1" w:styleId="Referencetext">
    <w:name w:val="Reference text"/>
    <w:basedOn w:val="Normal"/>
    <w:rsid w:val="00A46EE3"/>
    <w:pPr>
      <w:spacing w:line="220" w:lineRule="exact"/>
      <w:ind w:left="284" w:hanging="284"/>
    </w:pPr>
    <w:rPr>
      <w:sz w:val="20"/>
    </w:rPr>
  </w:style>
  <w:style w:type="paragraph" w:customStyle="1" w:styleId="Figure">
    <w:name w:val="Figure"/>
    <w:basedOn w:val="Firstparagraph"/>
    <w:next w:val="Figurecaption"/>
    <w:rsid w:val="00A46EE3"/>
    <w:pPr>
      <w:spacing w:line="240" w:lineRule="auto"/>
    </w:pPr>
  </w:style>
  <w:style w:type="paragraph" w:customStyle="1" w:styleId="Figurecaption">
    <w:name w:val="Figure caption"/>
    <w:basedOn w:val="Smallsize"/>
    <w:next w:val="Normal"/>
    <w:rsid w:val="00A46EE3"/>
  </w:style>
  <w:style w:type="paragraph" w:customStyle="1" w:styleId="Smallsize">
    <w:name w:val="Small size"/>
    <w:basedOn w:val="Normal"/>
    <w:rsid w:val="00A46EE3"/>
    <w:pPr>
      <w:spacing w:line="220" w:lineRule="exact"/>
      <w:ind w:firstLine="0"/>
    </w:pPr>
    <w:rPr>
      <w:sz w:val="20"/>
    </w:rPr>
  </w:style>
  <w:style w:type="paragraph" w:customStyle="1" w:styleId="Formula">
    <w:name w:val="Formula"/>
    <w:basedOn w:val="Firstparagraph"/>
    <w:next w:val="Firstparagraph"/>
    <w:rsid w:val="00A46EE3"/>
    <w:pPr>
      <w:tabs>
        <w:tab w:val="right" w:pos="5103"/>
      </w:tabs>
      <w:spacing w:before="120" w:after="120" w:line="240" w:lineRule="auto"/>
      <w:jc w:val="left"/>
    </w:pPr>
  </w:style>
  <w:style w:type="paragraph" w:customStyle="1" w:styleId="Headingitalic">
    <w:name w:val="Heading italic"/>
    <w:basedOn w:val="Normal"/>
    <w:rsid w:val="00A46EE3"/>
    <w:pPr>
      <w:keepNext/>
      <w:spacing w:before="260"/>
      <w:ind w:firstLine="0"/>
      <w:jc w:val="left"/>
    </w:pPr>
    <w:rPr>
      <w:i/>
    </w:rPr>
  </w:style>
  <w:style w:type="paragraph" w:customStyle="1" w:styleId="REFERENCEHEADING">
    <w:name w:val="REFERENCE HEADING"/>
    <w:basedOn w:val="kop1"/>
    <w:next w:val="Referencetext"/>
    <w:rsid w:val="00A46EE3"/>
  </w:style>
  <w:style w:type="paragraph" w:customStyle="1" w:styleId="Tablecaption">
    <w:name w:val="Table caption"/>
    <w:basedOn w:val="Smallsize"/>
    <w:next w:val="Tablerule"/>
    <w:rsid w:val="00A46EE3"/>
  </w:style>
  <w:style w:type="paragraph" w:customStyle="1" w:styleId="Tablerule">
    <w:name w:val="Table rule"/>
    <w:basedOn w:val="Smallsize"/>
    <w:next w:val="Tabletext"/>
    <w:rsid w:val="00A46EE3"/>
    <w:pPr>
      <w:spacing w:after="40" w:line="40" w:lineRule="exact"/>
      <w:jc w:val="left"/>
    </w:pPr>
  </w:style>
  <w:style w:type="paragraph" w:customStyle="1" w:styleId="Tabletext">
    <w:name w:val="Table text"/>
    <w:basedOn w:val="Smallsize"/>
    <w:rsid w:val="00A46EE3"/>
    <w:pPr>
      <w:jc w:val="left"/>
    </w:pPr>
  </w:style>
  <w:style w:type="paragraph" w:styleId="BalloonText">
    <w:name w:val="Balloon Text"/>
    <w:basedOn w:val="Normal"/>
    <w:link w:val="BalloonTextChar"/>
    <w:rsid w:val="005A6CA4"/>
    <w:pPr>
      <w:spacing w:line="240" w:lineRule="auto"/>
    </w:pPr>
    <w:rPr>
      <w:rFonts w:ascii="Tahoma" w:hAnsi="Tahoma" w:cs="Tahoma"/>
      <w:sz w:val="16"/>
      <w:szCs w:val="16"/>
    </w:rPr>
  </w:style>
  <w:style w:type="paragraph" w:customStyle="1" w:styleId="Listnumbers">
    <w:name w:val="List numbers"/>
    <w:basedOn w:val="Firstparagraph"/>
    <w:rsid w:val="00A46EE3"/>
    <w:pPr>
      <w:ind w:left="283" w:hanging="283"/>
    </w:pPr>
  </w:style>
  <w:style w:type="paragraph" w:customStyle="1" w:styleId="Listsigns">
    <w:name w:val="List signs"/>
    <w:basedOn w:val="Listnumbers"/>
    <w:rsid w:val="00A46EE3"/>
  </w:style>
  <w:style w:type="character" w:customStyle="1" w:styleId="BalloonTextChar">
    <w:name w:val="Balloon Text Char"/>
    <w:basedOn w:val="DefaultParagraphFont"/>
    <w:link w:val="BalloonText"/>
    <w:rsid w:val="005A6CA4"/>
    <w:rPr>
      <w:rFonts w:ascii="Tahoma" w:hAnsi="Tahoma" w:cs="Tahoma"/>
      <w:sz w:val="16"/>
      <w:szCs w:val="16"/>
      <w:lang w:val="en-US" w:eastAsia="en-US"/>
    </w:rPr>
  </w:style>
  <w:style w:type="paragraph" w:customStyle="1" w:styleId="Articletitle">
    <w:name w:val="Article title"/>
    <w:basedOn w:val="Normal"/>
    <w:next w:val="Normal"/>
    <w:qFormat/>
    <w:rsid w:val="00280292"/>
    <w:pPr>
      <w:overflowPunct/>
      <w:autoSpaceDE/>
      <w:autoSpaceDN/>
      <w:adjustRightInd/>
      <w:spacing w:after="120" w:line="360" w:lineRule="auto"/>
      <w:ind w:firstLine="0"/>
      <w:jc w:val="left"/>
      <w:textAlignment w:val="auto"/>
    </w:pPr>
    <w:rPr>
      <w:b/>
      <w:sz w:val="28"/>
      <w:szCs w:val="24"/>
      <w:lang w:val="en-GB" w:eastAsia="en-GB"/>
    </w:rPr>
  </w:style>
  <w:style w:type="paragraph" w:customStyle="1" w:styleId="Paragraph">
    <w:name w:val="Paragraph"/>
    <w:basedOn w:val="Normal"/>
    <w:next w:val="Normal"/>
    <w:qFormat/>
    <w:rsid w:val="00280292"/>
    <w:pPr>
      <w:widowControl w:val="0"/>
      <w:overflowPunct/>
      <w:autoSpaceDE/>
      <w:autoSpaceDN/>
      <w:adjustRightInd/>
      <w:spacing w:before="240" w:line="480" w:lineRule="auto"/>
      <w:ind w:firstLine="0"/>
      <w:jc w:val="left"/>
      <w:textAlignment w:val="auto"/>
    </w:pPr>
    <w:rPr>
      <w:szCs w:val="24"/>
      <w:lang w:val="en-GB" w:eastAsia="en-GB"/>
    </w:rPr>
  </w:style>
  <w:style w:type="paragraph" w:styleId="BodyText">
    <w:name w:val="Body Text"/>
    <w:basedOn w:val="Normal"/>
    <w:link w:val="BodyTextChar"/>
    <w:qFormat/>
    <w:rsid w:val="009403D7"/>
    <w:pPr>
      <w:overflowPunct/>
      <w:autoSpaceDE/>
      <w:autoSpaceDN/>
      <w:adjustRightInd/>
      <w:spacing w:before="180" w:after="180" w:line="240" w:lineRule="auto"/>
      <w:ind w:firstLine="0"/>
      <w:jc w:val="left"/>
      <w:textAlignment w:val="auto"/>
    </w:pPr>
    <w:rPr>
      <w:rFonts w:asciiTheme="minorHAnsi" w:eastAsiaTheme="minorEastAsia" w:hAnsiTheme="minorHAnsi" w:cstheme="minorBidi"/>
      <w:szCs w:val="24"/>
      <w:lang w:eastAsia="zh-CN"/>
    </w:rPr>
  </w:style>
  <w:style w:type="character" w:customStyle="1" w:styleId="BodyTextChar">
    <w:name w:val="Body Text Char"/>
    <w:basedOn w:val="DefaultParagraphFont"/>
    <w:link w:val="BodyText"/>
    <w:rsid w:val="009403D7"/>
    <w:rPr>
      <w:rFonts w:asciiTheme="minorHAnsi" w:eastAsiaTheme="minorEastAsia" w:hAnsiTheme="minorHAnsi" w:cstheme="minorBidi"/>
      <w:sz w:val="24"/>
      <w:szCs w:val="24"/>
      <w:lang w:eastAsia="zh-CN"/>
    </w:rPr>
  </w:style>
  <w:style w:type="paragraph" w:customStyle="1" w:styleId="FirstParagraph0">
    <w:name w:val="First Paragraph"/>
    <w:basedOn w:val="BodyText"/>
    <w:next w:val="BodyText"/>
    <w:qFormat/>
    <w:rsid w:val="009403D7"/>
  </w:style>
  <w:style w:type="paragraph" w:customStyle="1" w:styleId="ImageCaption">
    <w:name w:val="Image Caption"/>
    <w:basedOn w:val="Caption"/>
    <w:rsid w:val="009403D7"/>
    <w:pPr>
      <w:overflowPunct/>
      <w:autoSpaceDE/>
      <w:autoSpaceDN/>
      <w:adjustRightInd/>
      <w:spacing w:after="120"/>
      <w:ind w:firstLine="0"/>
      <w:jc w:val="left"/>
      <w:textAlignment w:val="auto"/>
    </w:pPr>
    <w:rPr>
      <w:rFonts w:asciiTheme="minorHAnsi" w:eastAsiaTheme="minorEastAsia" w:hAnsiTheme="minorHAnsi" w:cstheme="minorBidi"/>
      <w:iCs w:val="0"/>
      <w:color w:val="auto"/>
      <w:sz w:val="24"/>
      <w:szCs w:val="24"/>
      <w:lang w:eastAsia="zh-CN"/>
    </w:rPr>
  </w:style>
  <w:style w:type="paragraph" w:styleId="Caption">
    <w:name w:val="caption"/>
    <w:basedOn w:val="Normal"/>
    <w:next w:val="Normal"/>
    <w:uiPriority w:val="35"/>
    <w:unhideWhenUsed/>
    <w:qFormat/>
    <w:rsid w:val="009403D7"/>
    <w:pPr>
      <w:spacing w:after="200" w:line="240" w:lineRule="auto"/>
    </w:pPr>
    <w:rPr>
      <w:i/>
      <w:iCs/>
      <w:color w:val="1F497D" w:themeColor="text2"/>
      <w:sz w:val="18"/>
      <w:szCs w:val="18"/>
    </w:rPr>
  </w:style>
  <w:style w:type="paragraph" w:customStyle="1" w:styleId="CaptionedFigure">
    <w:name w:val="Captioned Figure"/>
    <w:basedOn w:val="Normal"/>
    <w:rsid w:val="00595FDD"/>
    <w:pPr>
      <w:keepNext/>
      <w:overflowPunct/>
      <w:autoSpaceDE/>
      <w:autoSpaceDN/>
      <w:adjustRightInd/>
      <w:spacing w:after="200" w:line="240" w:lineRule="auto"/>
      <w:ind w:firstLine="0"/>
      <w:jc w:val="left"/>
      <w:textAlignment w:val="auto"/>
    </w:pPr>
    <w:rPr>
      <w:rFonts w:asciiTheme="minorHAnsi" w:eastAsiaTheme="minorEastAsia" w:hAnsiTheme="minorHAnsi" w:cstheme="minorBidi"/>
      <w:szCs w:val="24"/>
      <w:lang w:eastAsia="zh-CN"/>
    </w:rPr>
  </w:style>
  <w:style w:type="table" w:styleId="TableGrid">
    <w:name w:val="Table Grid"/>
    <w:basedOn w:val="TableNormal"/>
    <w:rsid w:val="00595FDD"/>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5FDD"/>
    <w:pPr>
      <w:overflowPunct/>
      <w:autoSpaceDE/>
      <w:autoSpaceDN/>
      <w:adjustRightInd/>
      <w:spacing w:before="100" w:beforeAutospacing="1" w:after="100" w:afterAutospacing="1" w:line="240" w:lineRule="auto"/>
      <w:ind w:firstLine="0"/>
      <w:jc w:val="left"/>
      <w:textAlignment w:val="auto"/>
    </w:pPr>
    <w:rPr>
      <w:szCs w:val="24"/>
      <w:lang w:val="en-IN" w:eastAsia="en-IN"/>
    </w:rPr>
  </w:style>
  <w:style w:type="character" w:customStyle="1" w:styleId="TitleChar">
    <w:name w:val="Title Char"/>
    <w:basedOn w:val="DefaultParagraphFont"/>
    <w:link w:val="Title"/>
    <w:uiPriority w:val="10"/>
    <w:rsid w:val="00B0543A"/>
    <w:rPr>
      <w:sz w:val="36"/>
    </w:rPr>
  </w:style>
  <w:style w:type="table" w:customStyle="1" w:styleId="TableGrid1">
    <w:name w:val="Table Grid1"/>
    <w:basedOn w:val="TableNormal"/>
    <w:next w:val="TableGrid"/>
    <w:uiPriority w:val="39"/>
    <w:rsid w:val="007C2994"/>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3654F"/>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156417"/>
    <w:rPr>
      <w:color w:val="0000FF" w:themeColor="hyperlink"/>
      <w:u w:val="single"/>
    </w:rPr>
  </w:style>
  <w:style w:type="character" w:styleId="Emphasis">
    <w:name w:val="Emphasis"/>
    <w:basedOn w:val="DefaultParagraphFont"/>
    <w:uiPriority w:val="20"/>
    <w:qFormat/>
    <w:rsid w:val="00156417"/>
    <w:rPr>
      <w:i/>
      <w:iCs/>
    </w:rPr>
  </w:style>
  <w:style w:type="paragraph" w:styleId="ListParagraph">
    <w:name w:val="List Paragraph"/>
    <w:basedOn w:val="Normal"/>
    <w:uiPriority w:val="34"/>
    <w:qFormat/>
    <w:rsid w:val="00A200DF"/>
    <w:pPr>
      <w:ind w:left="720"/>
      <w:contextualSpacing/>
    </w:pPr>
  </w:style>
  <w:style w:type="character" w:styleId="UnresolvedMention">
    <w:name w:val="Unresolved Mention"/>
    <w:basedOn w:val="DefaultParagraphFont"/>
    <w:uiPriority w:val="99"/>
    <w:semiHidden/>
    <w:unhideWhenUsed/>
    <w:rsid w:val="00640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38/s41598-025-12867-x"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21015/vtse.v12i2.181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doi.org/10.3390/app13010030" TargetMode="Externa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doi.org/10.1080/09540091.2023.22467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WINWORD\SJABLOON\B2PROC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16A7A-3C60-4748-82D8-77BD6F40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B2PROCA4.DOT</Template>
  <TotalTime>32</TotalTime>
  <Pages>1</Pages>
  <Words>3268</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Title of paper</vt:lpstr>
    </vt:vector>
  </TitlesOfParts>
  <Company>Swets &amp; Zeitlinger</Company>
  <LinksUpToDate>false</LinksUpToDate>
  <CharactersWithSpaces>21853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creator>A.A. Balkema Uitgevers B.V.</dc:creator>
  <cp:lastModifiedBy>lakshmi moksha</cp:lastModifiedBy>
  <cp:revision>12</cp:revision>
  <cp:lastPrinted>2026-04-16T16:15:00Z</cp:lastPrinted>
  <dcterms:created xsi:type="dcterms:W3CDTF">2026-04-16T13:34:00Z</dcterms:created>
  <dcterms:modified xsi:type="dcterms:W3CDTF">2026-04-16T16:16:00Z</dcterms:modified>
</cp:coreProperties>
</file>