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7554FB" w14:textId="7266F44F" w:rsidR="00BC391E" w:rsidRPr="00BA7891" w:rsidRDefault="00C13C11" w:rsidP="00BC391E">
      <w:pPr>
        <w:widowControl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Mr</w:t>
      </w:r>
      <w:proofErr w:type="gramStart"/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Ms</w:t>
      </w:r>
      <w:proofErr w:type="spellEnd"/>
      <w:r>
        <w:rPr>
          <w:rFonts w:ascii="Times New Roman" w:eastAsia="Times New Roman" w:hAnsi="Times New Roman" w:cs="Times New Roman"/>
        </w:rPr>
        <w:t xml:space="preserve">  Mannai Corporation </w:t>
      </w:r>
      <w:r w:rsidR="00860E28">
        <w:rPr>
          <w:rFonts w:ascii="Times New Roman" w:eastAsia="Times New Roman" w:hAnsi="Times New Roman" w:cs="Times New Roman"/>
        </w:rPr>
        <w:t>,</w:t>
      </w:r>
      <w:r w:rsidR="00EC2EBB">
        <w:rPr>
          <w:rFonts w:ascii="Times New Roman" w:eastAsia="Times New Roman" w:hAnsi="Times New Roman" w:cs="Times New Roman"/>
        </w:rPr>
        <w:br/>
      </w:r>
      <w:bookmarkStart w:id="0" w:name="_GoBack"/>
      <w:bookmarkEnd w:id="0"/>
      <w:r w:rsidR="00EC2EBB">
        <w:rPr>
          <w:rFonts w:ascii="Times New Roman" w:eastAsia="Times New Roman" w:hAnsi="Times New Roman" w:cs="Times New Roman"/>
        </w:rPr>
        <w:br/>
      </w:r>
      <w:r w:rsidR="00615711">
        <w:rPr>
          <w:rFonts w:ascii="Times New Roman" w:eastAsia="Times New Roman" w:hAnsi="Times New Roman" w:cs="Times New Roman"/>
        </w:rPr>
        <w:t xml:space="preserve">Greetings from </w:t>
      </w:r>
      <w:r w:rsidR="00615711">
        <w:rPr>
          <w:rFonts w:ascii="Tahoma" w:eastAsia="Times New Roman" w:hAnsi="Tahoma" w:cs="Tahoma"/>
          <w:color w:val="0000FF"/>
          <w:sz w:val="20"/>
          <w:szCs w:val="20"/>
          <w:u w:val="single"/>
        </w:rPr>
        <w:t>test</w:t>
      </w:r>
    </w:p>
    <w:p w14:paraId="764A1D1D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</w:rPr>
      </w:pPr>
    </w:p>
    <w:p w14:paraId="144BCC29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</w:rPr>
      </w:pPr>
      <w:r w:rsidRPr="00BA7891">
        <w:rPr>
          <w:rFonts w:ascii="Times New Roman" w:eastAsia="Times New Roman" w:hAnsi="Times New Roman" w:cs="Times New Roman"/>
        </w:rPr>
        <w:t>Thank you for your interest in our service.</w:t>
      </w:r>
    </w:p>
    <w:p w14:paraId="3AE406A7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500050"/>
        </w:rPr>
      </w:pPr>
    </w:p>
    <w:p w14:paraId="27377BCA" w14:textId="13AF51DF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222222"/>
        </w:rPr>
      </w:pPr>
      <w:r w:rsidRPr="00BA7891">
        <w:rPr>
          <w:rFonts w:ascii="Times New Roman" w:eastAsia="Times New Roman" w:hAnsi="Times New Roman" w:cs="Times New Roman"/>
          <w:color w:val="500050"/>
        </w:rPr>
        <w:t xml:space="preserve">We've reviewed your </w:t>
      </w:r>
      <w:r w:rsidR="00EC2EBB">
        <w:rPr>
          <w:rFonts w:ascii="Times New Roman" w:eastAsia="Times New Roman" w:hAnsi="Times New Roman" w:cs="Times New Roman"/>
          <w:color w:val="500050"/>
        </w:rPr>
        <w:t>debt details</w:t>
      </w:r>
      <w:r w:rsidRPr="00BA7891">
        <w:rPr>
          <w:rFonts w:ascii="Times New Roman" w:eastAsia="Times New Roman" w:hAnsi="Times New Roman" w:cs="Times New Roman"/>
          <w:color w:val="500050"/>
        </w:rPr>
        <w:t xml:space="preserve"> and after discussion with </w:t>
      </w:r>
      <w:r w:rsidR="00EC2EBB">
        <w:rPr>
          <w:rFonts w:ascii="Times New Roman" w:eastAsia="Times New Roman" w:hAnsi="Times New Roman" w:cs="Times New Roman"/>
          <w:color w:val="500050"/>
        </w:rPr>
        <w:t>o</w:t>
      </w:r>
      <w:r w:rsidRPr="00BA7891">
        <w:rPr>
          <w:rFonts w:ascii="Times New Roman" w:eastAsia="Times New Roman" w:hAnsi="Times New Roman" w:cs="Times New Roman"/>
          <w:color w:val="500050"/>
        </w:rPr>
        <w:t xml:space="preserve">ur </w:t>
      </w:r>
      <w:r w:rsidR="00EC2EBB">
        <w:rPr>
          <w:rFonts w:ascii="Times New Roman" w:eastAsia="Times New Roman" w:hAnsi="Times New Roman" w:cs="Times New Roman"/>
          <w:color w:val="500050"/>
        </w:rPr>
        <w:t>o</w:t>
      </w:r>
      <w:r w:rsidRPr="00BA7891">
        <w:rPr>
          <w:rFonts w:ascii="Times New Roman" w:eastAsia="Times New Roman" w:hAnsi="Times New Roman" w:cs="Times New Roman"/>
          <w:color w:val="500050"/>
        </w:rPr>
        <w:t>peration</w:t>
      </w:r>
      <w:r w:rsidR="00EC2EBB">
        <w:rPr>
          <w:rFonts w:ascii="Times New Roman" w:eastAsia="Times New Roman" w:hAnsi="Times New Roman" w:cs="Times New Roman"/>
          <w:color w:val="500050"/>
        </w:rPr>
        <w:t xml:space="preserve"> and legal</w:t>
      </w:r>
      <w:r w:rsidRPr="00BA7891">
        <w:rPr>
          <w:rFonts w:ascii="Times New Roman" w:eastAsia="Times New Roman" w:hAnsi="Times New Roman" w:cs="Times New Roman"/>
          <w:color w:val="500050"/>
        </w:rPr>
        <w:t xml:space="preserve"> team, </w:t>
      </w:r>
      <w:r w:rsidR="00EC2EBB">
        <w:rPr>
          <w:rFonts w:ascii="Times New Roman" w:eastAsia="Times New Roman" w:hAnsi="Times New Roman" w:cs="Times New Roman"/>
          <w:color w:val="500050"/>
        </w:rPr>
        <w:t>we would like to send the following action plan and proposal.</w:t>
      </w:r>
      <w:r w:rsidR="00EC2EBB">
        <w:rPr>
          <w:rFonts w:ascii="Times New Roman" w:eastAsia="Times New Roman" w:hAnsi="Times New Roman" w:cs="Times New Roman"/>
          <w:color w:val="500050"/>
        </w:rPr>
        <w:br/>
      </w:r>
    </w:p>
    <w:p w14:paraId="1694AAEF" w14:textId="0917AF75" w:rsidR="00BC391E" w:rsidRPr="00BA7891" w:rsidRDefault="00BA7891" w:rsidP="00BC391E">
      <w:pPr>
        <w:widowControl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Action Plan</w:t>
      </w:r>
    </w:p>
    <w:p w14:paraId="606E4F4A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222222"/>
        </w:rPr>
      </w:pPr>
    </w:p>
    <w:p w14:paraId="02E4BA21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500050"/>
        </w:rPr>
      </w:pPr>
      <w:r w:rsidRPr="00BA7891">
        <w:rPr>
          <w:rFonts w:ascii="Times New Roman" w:eastAsia="Times New Roman" w:hAnsi="Times New Roman" w:cs="Times New Roman"/>
          <w:b/>
          <w:bCs/>
          <w:color w:val="CC0000"/>
        </w:rPr>
        <w:t>Amicable Negotiation (Pre- Legal Action)</w:t>
      </w:r>
    </w:p>
    <w:p w14:paraId="32AC298E" w14:textId="77777777" w:rsidR="00EC2EBB" w:rsidRPr="00EC2EBB" w:rsidRDefault="00BC391E" w:rsidP="00EC2EBB">
      <w:pPr>
        <w:pStyle w:val="ListParagraph"/>
        <w:widowControl/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BA7891">
        <w:rPr>
          <w:rFonts w:ascii="Times New Roman" w:eastAsia="Times New Roman" w:hAnsi="Times New Roman" w:cs="Times New Roman"/>
          <w:color w:val="000000"/>
        </w:rPr>
        <w:t>Telephonic Negotiations &amp; Follow Up Calls (Telephone negotiations)</w:t>
      </w:r>
    </w:p>
    <w:p w14:paraId="129176BA" w14:textId="77777777" w:rsidR="00EC2EBB" w:rsidRPr="00EC2EBB" w:rsidRDefault="00BC391E" w:rsidP="00EC2EBB">
      <w:pPr>
        <w:pStyle w:val="ListParagraph"/>
        <w:widowControl/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EC2EBB">
        <w:rPr>
          <w:rFonts w:ascii="Times New Roman" w:eastAsia="Times New Roman" w:hAnsi="Times New Roman" w:cs="Times New Roman"/>
          <w:color w:val="000000"/>
        </w:rPr>
        <w:t>Field Visit/ Direct Debtor Contact (Face to face negotiations)</w:t>
      </w:r>
    </w:p>
    <w:p w14:paraId="73195590" w14:textId="77777777" w:rsidR="00EC2EBB" w:rsidRPr="00EC2EBB" w:rsidRDefault="00BC391E" w:rsidP="00EC2EBB">
      <w:pPr>
        <w:pStyle w:val="ListParagraph"/>
        <w:widowControl/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EC2EBB">
        <w:rPr>
          <w:rFonts w:ascii="Times New Roman" w:eastAsia="Times New Roman" w:hAnsi="Times New Roman" w:cs="Times New Roman"/>
          <w:color w:val="000000"/>
        </w:rPr>
        <w:t>Friendly Letter/ Notice and Reminders (Demand Notice).</w:t>
      </w:r>
    </w:p>
    <w:p w14:paraId="67CB6B82" w14:textId="02076490" w:rsidR="00BC391E" w:rsidRPr="00EC2EBB" w:rsidRDefault="00BC391E" w:rsidP="00EC2EBB">
      <w:pPr>
        <w:pStyle w:val="ListParagraph"/>
        <w:widowControl/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EC2EBB">
        <w:rPr>
          <w:rFonts w:ascii="Times New Roman" w:eastAsia="Times New Roman" w:hAnsi="Times New Roman" w:cs="Times New Roman"/>
          <w:color w:val="000000"/>
        </w:rPr>
        <w:t> Legal Notice demand</w:t>
      </w:r>
      <w:r w:rsidR="00EC2EBB">
        <w:rPr>
          <w:rFonts w:ascii="Times New Roman" w:eastAsia="Times New Roman" w:hAnsi="Times New Roman" w:cs="Times New Roman"/>
          <w:color w:val="000000"/>
        </w:rPr>
        <w:t>ing</w:t>
      </w:r>
      <w:r w:rsidRPr="00EC2EBB">
        <w:rPr>
          <w:rFonts w:ascii="Times New Roman" w:eastAsia="Times New Roman" w:hAnsi="Times New Roman" w:cs="Times New Roman"/>
          <w:color w:val="000000"/>
        </w:rPr>
        <w:t xml:space="preserve"> to settle before legal action commences (Legal Notice)</w:t>
      </w:r>
    </w:p>
    <w:p w14:paraId="01E8448E" w14:textId="70A98801" w:rsidR="00BC391E" w:rsidRPr="00BA7891" w:rsidRDefault="00BA7891" w:rsidP="00BC391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color w:val="500050"/>
        </w:rPr>
      </w:pPr>
      <w:r w:rsidRPr="00BA7891">
        <w:rPr>
          <w:rFonts w:ascii="Times New Roman" w:eastAsia="Times New Roman" w:hAnsi="Times New Roman" w:cs="Times New Roman"/>
          <w:b/>
          <w:bCs/>
          <w:color w:val="222222"/>
        </w:rPr>
        <w:t>Time Frame:</w:t>
      </w:r>
      <w:r w:rsidR="00BC391E" w:rsidRPr="00BA7891">
        <w:rPr>
          <w:rFonts w:ascii="Times New Roman" w:eastAsia="Times New Roman" w:hAnsi="Times New Roman" w:cs="Times New Roman"/>
          <w:color w:val="222222"/>
        </w:rPr>
        <w:t> </w:t>
      </w:r>
      <w:r w:rsidR="00EC2EBB">
        <w:rPr>
          <w:rFonts w:ascii="Times New Roman" w:eastAsia="Times New Roman" w:hAnsi="Times New Roman" w:cs="Times New Roman"/>
          <w:color w:val="222222"/>
        </w:rPr>
        <w:br/>
      </w:r>
      <w:r w:rsidR="00BC391E" w:rsidRPr="00BA7891">
        <w:rPr>
          <w:rFonts w:ascii="Times New Roman" w:eastAsia="Times New Roman" w:hAnsi="Times New Roman" w:cs="Times New Roman"/>
          <w:color w:val="222222"/>
        </w:rPr>
        <w:t xml:space="preserve">Usually, all the above </w:t>
      </w:r>
      <w:r w:rsidR="00EC2EBB">
        <w:rPr>
          <w:rFonts w:ascii="Times New Roman" w:eastAsia="Times New Roman" w:hAnsi="Times New Roman" w:cs="Times New Roman"/>
          <w:color w:val="222222"/>
        </w:rPr>
        <w:t>p</w:t>
      </w:r>
      <w:r w:rsidR="00BC391E" w:rsidRPr="00BA7891">
        <w:rPr>
          <w:rFonts w:ascii="Times New Roman" w:eastAsia="Times New Roman" w:hAnsi="Times New Roman" w:cs="Times New Roman"/>
          <w:color w:val="222222"/>
        </w:rPr>
        <w:t>rocess will be done within a period of 1-3 Months.</w:t>
      </w:r>
    </w:p>
    <w:p w14:paraId="35C7FB2C" w14:textId="77777777" w:rsidR="00BC391E" w:rsidRPr="00BA7891" w:rsidRDefault="00BC391E" w:rsidP="00BC391E">
      <w:pPr>
        <w:widowControl/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BA7891">
        <w:rPr>
          <w:rFonts w:ascii="Times New Roman" w:eastAsia="Times New Roman" w:hAnsi="Times New Roman" w:cs="Times New Roman"/>
          <w:b/>
          <w:bCs/>
          <w:color w:val="CC0000"/>
        </w:rPr>
        <w:t>Legal Action</w:t>
      </w:r>
    </w:p>
    <w:p w14:paraId="53FB8B8B" w14:textId="12CC4AD7" w:rsidR="00BC391E" w:rsidRPr="00EC2EBB" w:rsidRDefault="00BC391E" w:rsidP="00EC2EBB">
      <w:pPr>
        <w:pStyle w:val="ListParagraph"/>
        <w:widowControl/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EC2EBB">
        <w:rPr>
          <w:rFonts w:ascii="Times New Roman" w:eastAsia="Times New Roman" w:hAnsi="Times New Roman" w:cs="Times New Roman"/>
          <w:color w:val="000000"/>
        </w:rPr>
        <w:t xml:space="preserve">File </w:t>
      </w:r>
      <w:r w:rsidR="00BA7891" w:rsidRPr="00EC2EBB">
        <w:rPr>
          <w:rFonts w:ascii="Times New Roman" w:eastAsia="Times New Roman" w:hAnsi="Times New Roman" w:cs="Times New Roman"/>
          <w:color w:val="000000"/>
        </w:rPr>
        <w:t xml:space="preserve">cheque bounced </w:t>
      </w:r>
      <w:r w:rsidRPr="00EC2EBB">
        <w:rPr>
          <w:rFonts w:ascii="Times New Roman" w:eastAsia="Times New Roman" w:hAnsi="Times New Roman" w:cs="Times New Roman"/>
          <w:color w:val="000000"/>
        </w:rPr>
        <w:t>case with Police</w:t>
      </w:r>
      <w:r w:rsidR="00EC2EBB">
        <w:rPr>
          <w:rFonts w:ascii="Times New Roman" w:eastAsia="Times New Roman" w:hAnsi="Times New Roman" w:cs="Times New Roman"/>
          <w:color w:val="000000"/>
        </w:rPr>
        <w:t>.</w:t>
      </w:r>
    </w:p>
    <w:p w14:paraId="7425350D" w14:textId="41D0C18A" w:rsidR="00BC391E" w:rsidRPr="00EC2EBB" w:rsidRDefault="00BC391E" w:rsidP="00BC391E">
      <w:pPr>
        <w:pStyle w:val="ListParagraph"/>
        <w:widowControl/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EC2EBB">
        <w:rPr>
          <w:rFonts w:ascii="Times New Roman" w:eastAsia="Times New Roman" w:hAnsi="Times New Roman" w:cs="Times New Roman"/>
          <w:color w:val="000000"/>
        </w:rPr>
        <w:t>Follow them in Prosecution &amp; Criminal Courts</w:t>
      </w:r>
      <w:r w:rsidR="00EC2EBB">
        <w:rPr>
          <w:rFonts w:ascii="Times New Roman" w:eastAsia="Times New Roman" w:hAnsi="Times New Roman" w:cs="Times New Roman"/>
          <w:color w:val="000000"/>
        </w:rPr>
        <w:t>.</w:t>
      </w:r>
    </w:p>
    <w:p w14:paraId="52712098" w14:textId="0671ADC2" w:rsidR="00BC391E" w:rsidRPr="00EC2EBB" w:rsidRDefault="00BC391E" w:rsidP="00BC391E">
      <w:pPr>
        <w:pStyle w:val="ListParagraph"/>
        <w:widowControl/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EC2EBB">
        <w:rPr>
          <w:rFonts w:ascii="Times New Roman" w:eastAsia="Times New Roman" w:hAnsi="Times New Roman" w:cs="Times New Roman"/>
          <w:color w:val="000000"/>
        </w:rPr>
        <w:t>Collect judgments.</w:t>
      </w:r>
    </w:p>
    <w:p w14:paraId="58FC3E36" w14:textId="7952E11D" w:rsidR="00BC391E" w:rsidRPr="00EC2EBB" w:rsidRDefault="00BC391E" w:rsidP="00BC391E">
      <w:pPr>
        <w:pStyle w:val="ListParagraph"/>
        <w:widowControl/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color w:val="500050"/>
        </w:rPr>
      </w:pPr>
      <w:r w:rsidRPr="00EC2EBB">
        <w:rPr>
          <w:rFonts w:ascii="Times New Roman" w:eastAsia="Times New Roman" w:hAnsi="Times New Roman" w:cs="Times New Roman"/>
          <w:color w:val="000000"/>
        </w:rPr>
        <w:t xml:space="preserve">Civil </w:t>
      </w:r>
      <w:r w:rsidR="00BA7891" w:rsidRPr="00EC2EBB">
        <w:rPr>
          <w:rFonts w:ascii="Times New Roman" w:eastAsia="Times New Roman" w:hAnsi="Times New Roman" w:cs="Times New Roman"/>
          <w:color w:val="000000"/>
        </w:rPr>
        <w:t xml:space="preserve">&amp; Commercial legal </w:t>
      </w:r>
      <w:r w:rsidRPr="00EC2EBB">
        <w:rPr>
          <w:rFonts w:ascii="Times New Roman" w:eastAsia="Times New Roman" w:hAnsi="Times New Roman" w:cs="Times New Roman"/>
          <w:color w:val="000000"/>
        </w:rPr>
        <w:t>action</w:t>
      </w:r>
      <w:r w:rsidR="00BA7891" w:rsidRPr="00EC2EBB">
        <w:rPr>
          <w:rFonts w:ascii="Times New Roman" w:eastAsia="Times New Roman" w:hAnsi="Times New Roman" w:cs="Times New Roman"/>
          <w:color w:val="000000"/>
        </w:rPr>
        <w:t>s</w:t>
      </w:r>
      <w:r w:rsidRPr="00EC2EBB">
        <w:rPr>
          <w:rFonts w:ascii="Times New Roman" w:eastAsia="Times New Roman" w:hAnsi="Times New Roman" w:cs="Times New Roman"/>
          <w:color w:val="000000"/>
        </w:rPr>
        <w:t xml:space="preserve"> via associated law firms.</w:t>
      </w:r>
    </w:p>
    <w:p w14:paraId="7BF7512F" w14:textId="79F37DEE" w:rsidR="00BC391E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0D32FE76" w14:textId="07F86C1A" w:rsidR="00BA7891" w:rsidRPr="00BA7891" w:rsidRDefault="00BA7891" w:rsidP="00BC391E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A78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Fee Structure:</w:t>
      </w:r>
      <w:r w:rsidR="00EC2E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79BA1E11" w14:textId="58B50943" w:rsidR="00BA7891" w:rsidRPr="007E749B" w:rsidRDefault="00C13C11" w:rsidP="00EC2EBB">
      <w:pPr>
        <w:widowControl/>
        <w:rPr>
          <w:rFonts w:ascii="Times New Roman" w:eastAsia="Times New Roman" w:hAnsi="Times New Roman" w:cs="Times New Roman"/>
          <w:b/>
          <w:color w:val="000000"/>
        </w:rPr>
      </w:pPr>
      <w:r w:rsidRPr="007E749B">
        <w:rPr>
          <w:rFonts w:ascii="Times New Roman" w:eastAsia="Times New Roman" w:hAnsi="Times New Roman" w:cs="Times New Roman"/>
          <w:b/>
          <w:bCs/>
          <w:color w:val="000000"/>
        </w:rPr>
        <w:t>Professional Fee will be 2%- for Accounts from 100K - 500K AED </w:t>
        <w:br/>
        <w:t>
                           Above X will be  3%  of the successive collection for the debt either full or in part by cheque/ cash/account transfer or a settlement arrived by the Parties.</w:t>
      </w:r>
      <w:r w:rsidR="00BA7891" w:rsidRPr="007E749B">
        <w:rPr>
          <w:rFonts w:ascii="Times New Roman" w:eastAsia="Times New Roman" w:hAnsi="Times New Roman" w:cs="Times New Roman"/>
          <w:b/>
          <w:color w:val="000000"/>
        </w:rPr>
        <w:t> </w:t>
      </w:r>
    </w:p>
    <w:p w14:paraId="19261E7E" w14:textId="77777777" w:rsidR="00EC2EBB" w:rsidRPr="00EC2EBB" w:rsidRDefault="00EC2EBB" w:rsidP="00EC2EBB">
      <w:pPr>
        <w:widowControl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14:paraId="415112D9" w14:textId="659D70A5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222222"/>
        </w:rPr>
      </w:pPr>
      <w:r w:rsidRPr="00BA7891">
        <w:rPr>
          <w:rFonts w:ascii="Times New Roman" w:eastAsia="Times New Roman" w:hAnsi="Times New Roman" w:cs="Times New Roman"/>
          <w:color w:val="CC0000"/>
        </w:rPr>
        <w:t xml:space="preserve">Please note that all </w:t>
      </w:r>
      <w:r w:rsidR="00EC2EBB">
        <w:rPr>
          <w:rFonts w:ascii="Times New Roman" w:eastAsia="Times New Roman" w:hAnsi="Times New Roman" w:cs="Times New Roman"/>
          <w:color w:val="CC0000"/>
        </w:rPr>
        <w:t>the civil and commercial legal actions</w:t>
      </w:r>
      <w:r w:rsidRPr="00BA7891">
        <w:rPr>
          <w:rFonts w:ascii="Times New Roman" w:eastAsia="Times New Roman" w:hAnsi="Times New Roman" w:cs="Times New Roman"/>
          <w:color w:val="CC0000"/>
        </w:rPr>
        <w:t xml:space="preserve"> are excluded from our services,</w:t>
      </w:r>
      <w:r w:rsidR="00EC2EBB">
        <w:rPr>
          <w:rFonts w:ascii="Times New Roman" w:eastAsia="Times New Roman" w:hAnsi="Times New Roman" w:cs="Times New Roman"/>
          <w:color w:val="CC0000"/>
        </w:rPr>
        <w:t xml:space="preserve"> once</w:t>
      </w:r>
      <w:r w:rsidRPr="00BA7891">
        <w:rPr>
          <w:rFonts w:ascii="Times New Roman" w:eastAsia="Times New Roman" w:hAnsi="Times New Roman" w:cs="Times New Roman"/>
          <w:color w:val="CC0000"/>
        </w:rPr>
        <w:t xml:space="preserve"> it requires, we will move it to our law firm with separate terms and conditions. </w:t>
      </w:r>
    </w:p>
    <w:p w14:paraId="5E4CD5F0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222222"/>
        </w:rPr>
      </w:pPr>
    </w:p>
    <w:p w14:paraId="44B8407D" w14:textId="5856A9FE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222222"/>
        </w:rPr>
      </w:pPr>
      <w:r w:rsidRPr="00BA7891">
        <w:rPr>
          <w:rFonts w:ascii="Times New Roman" w:eastAsia="Times New Roman" w:hAnsi="Times New Roman" w:cs="Times New Roman"/>
          <w:color w:val="CC0000"/>
        </w:rPr>
        <w:t xml:space="preserve">VAT 5% </w:t>
      </w:r>
      <w:r w:rsidR="00EC2EBB">
        <w:rPr>
          <w:rFonts w:ascii="Times New Roman" w:eastAsia="Times New Roman" w:hAnsi="Times New Roman" w:cs="Times New Roman"/>
          <w:color w:val="CC0000"/>
        </w:rPr>
        <w:t>and all other applicable costs are excluded from our fee.</w:t>
      </w:r>
      <w:r w:rsidRPr="00BA7891">
        <w:rPr>
          <w:rFonts w:ascii="Times New Roman" w:eastAsia="Times New Roman" w:hAnsi="Times New Roman" w:cs="Times New Roman"/>
          <w:color w:val="CC0000"/>
        </w:rPr>
        <w:t>  </w:t>
      </w:r>
    </w:p>
    <w:p w14:paraId="6B8ECF41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60B1D444" w14:textId="5CBFE91D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  <w:r w:rsidRPr="00BA7891">
        <w:rPr>
          <w:rFonts w:ascii="Times New Roman" w:eastAsia="Times New Roman" w:hAnsi="Times New Roman" w:cs="Times New Roman"/>
          <w:color w:val="000000"/>
        </w:rPr>
        <w:t xml:space="preserve">Please select one of the options above by </w:t>
      </w:r>
      <w:r w:rsidR="00BA7891">
        <w:rPr>
          <w:rFonts w:ascii="Times New Roman" w:eastAsia="Times New Roman" w:hAnsi="Times New Roman" w:cs="Times New Roman"/>
          <w:color w:val="000000"/>
        </w:rPr>
        <w:t>reply</w:t>
      </w:r>
      <w:r w:rsidRPr="00BA7891">
        <w:rPr>
          <w:rFonts w:ascii="Times New Roman" w:eastAsia="Times New Roman" w:hAnsi="Times New Roman" w:cs="Times New Roman"/>
          <w:color w:val="000000"/>
        </w:rPr>
        <w:t xml:space="preserve"> email. </w:t>
      </w:r>
      <w:r w:rsidR="00BA7891" w:rsidRPr="00BA7891">
        <w:rPr>
          <w:rFonts w:ascii="Times New Roman" w:eastAsia="Times New Roman" w:hAnsi="Times New Roman" w:cs="Times New Roman"/>
          <w:color w:val="000000"/>
          <w:u w:val="single"/>
        </w:rPr>
        <w:t>This Proposal</w:t>
      </w:r>
      <w:r w:rsidRPr="00BA7891"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 w:rsidR="00BA7891" w:rsidRPr="00BA7891">
        <w:rPr>
          <w:rFonts w:ascii="Times New Roman" w:eastAsia="Times New Roman" w:hAnsi="Times New Roman" w:cs="Times New Roman"/>
          <w:color w:val="000000"/>
          <w:u w:val="single"/>
        </w:rPr>
        <w:t>is valid</w:t>
      </w:r>
      <w:r w:rsidRPr="00BA7891">
        <w:rPr>
          <w:rFonts w:ascii="Times New Roman" w:eastAsia="Times New Roman" w:hAnsi="Times New Roman" w:cs="Times New Roman"/>
          <w:color w:val="000000"/>
          <w:u w:val="single"/>
        </w:rPr>
        <w:t xml:space="preserve"> only for 7 working days.</w:t>
      </w:r>
    </w:p>
    <w:p w14:paraId="21292506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427E155F" w14:textId="0CD04074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  <w:r w:rsidRPr="00BA7891">
        <w:rPr>
          <w:rFonts w:ascii="Times New Roman" w:eastAsia="Times New Roman" w:hAnsi="Times New Roman" w:cs="Times New Roman"/>
          <w:color w:val="000000"/>
        </w:rPr>
        <w:t>Upon confirmation of our scope of service and</w:t>
      </w:r>
      <w:r w:rsidR="00EC2EBB">
        <w:rPr>
          <w:rFonts w:ascii="Times New Roman" w:eastAsia="Times New Roman" w:hAnsi="Times New Roman" w:cs="Times New Roman"/>
          <w:color w:val="000000"/>
        </w:rPr>
        <w:t>/</w:t>
      </w:r>
      <w:r w:rsidRPr="00BA7891">
        <w:rPr>
          <w:rFonts w:ascii="Times New Roman" w:eastAsia="Times New Roman" w:hAnsi="Times New Roman" w:cs="Times New Roman"/>
          <w:color w:val="000000"/>
        </w:rPr>
        <w:t xml:space="preserve"> or </w:t>
      </w:r>
      <w:r w:rsidR="00EC2EBB">
        <w:rPr>
          <w:rFonts w:ascii="Times New Roman" w:eastAsia="Times New Roman" w:hAnsi="Times New Roman" w:cs="Times New Roman"/>
          <w:color w:val="000000"/>
        </w:rPr>
        <w:t>H</w:t>
      </w:r>
      <w:r w:rsidRPr="00BA7891">
        <w:rPr>
          <w:rFonts w:ascii="Times New Roman" w:eastAsia="Times New Roman" w:hAnsi="Times New Roman" w:cs="Times New Roman"/>
          <w:color w:val="000000"/>
        </w:rPr>
        <w:t xml:space="preserve">andling </w:t>
      </w:r>
      <w:r w:rsidR="00EC2EBB">
        <w:rPr>
          <w:rFonts w:ascii="Times New Roman" w:eastAsia="Times New Roman" w:hAnsi="Times New Roman" w:cs="Times New Roman"/>
          <w:color w:val="000000"/>
        </w:rPr>
        <w:t>F</w:t>
      </w:r>
      <w:r w:rsidRPr="00BA7891">
        <w:rPr>
          <w:rFonts w:ascii="Times New Roman" w:eastAsia="Times New Roman" w:hAnsi="Times New Roman" w:cs="Times New Roman"/>
          <w:color w:val="000000"/>
        </w:rPr>
        <w:t>ee received we will start our work at the earliest.</w:t>
      </w:r>
    </w:p>
    <w:p w14:paraId="7A06AE35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6D561924" w14:textId="3BAE533A" w:rsidR="00BC391E" w:rsidRPr="00BA7891" w:rsidRDefault="00BA7891" w:rsidP="00BC391E">
      <w:pPr>
        <w:widowControl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As soon as you confirm the service with us,</w:t>
      </w:r>
      <w:r w:rsidR="00BC391E" w:rsidRPr="00BA7891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please send us the following</w:t>
      </w:r>
    </w:p>
    <w:p w14:paraId="1B0F7DE1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3C5CE7B2" w14:textId="3728DE82" w:rsidR="00BC391E" w:rsidRPr="00B615DC" w:rsidRDefault="00BC391E" w:rsidP="00B615DC">
      <w:pPr>
        <w:pStyle w:val="ListParagraph"/>
        <w:widowControl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 w:rsidRPr="00B615DC">
        <w:rPr>
          <w:rFonts w:ascii="Times New Roman" w:eastAsia="Times New Roman" w:hAnsi="Times New Roman" w:cs="Times New Roman"/>
          <w:color w:val="000000"/>
        </w:rPr>
        <w:t xml:space="preserve">Registered </w:t>
      </w:r>
      <w:r w:rsidR="00EC2EBB" w:rsidRPr="00B615DC">
        <w:rPr>
          <w:rFonts w:ascii="Times New Roman" w:eastAsia="Times New Roman" w:hAnsi="Times New Roman" w:cs="Times New Roman"/>
          <w:color w:val="000000"/>
        </w:rPr>
        <w:t>c</w:t>
      </w:r>
      <w:r w:rsidRPr="00B615DC">
        <w:rPr>
          <w:rFonts w:ascii="Times New Roman" w:eastAsia="Times New Roman" w:hAnsi="Times New Roman" w:cs="Times New Roman"/>
          <w:color w:val="000000"/>
        </w:rPr>
        <w:t xml:space="preserve">ompany </w:t>
      </w:r>
      <w:r w:rsidR="00EC2EBB" w:rsidRPr="00B615DC">
        <w:rPr>
          <w:rFonts w:ascii="Times New Roman" w:eastAsia="Times New Roman" w:hAnsi="Times New Roman" w:cs="Times New Roman"/>
          <w:color w:val="000000"/>
        </w:rPr>
        <w:t>n</w:t>
      </w:r>
      <w:r w:rsidRPr="00B615DC">
        <w:rPr>
          <w:rFonts w:ascii="Times New Roman" w:eastAsia="Times New Roman" w:hAnsi="Times New Roman" w:cs="Times New Roman"/>
          <w:color w:val="000000"/>
        </w:rPr>
        <w:t xml:space="preserve">ame, </w:t>
      </w:r>
      <w:r w:rsidR="00EC2EBB" w:rsidRPr="00B615DC">
        <w:rPr>
          <w:rFonts w:ascii="Times New Roman" w:eastAsia="Times New Roman" w:hAnsi="Times New Roman" w:cs="Times New Roman"/>
          <w:color w:val="000000"/>
        </w:rPr>
        <w:t>a</w:t>
      </w:r>
      <w:r w:rsidRPr="00B615DC">
        <w:rPr>
          <w:rFonts w:ascii="Times New Roman" w:eastAsia="Times New Roman" w:hAnsi="Times New Roman" w:cs="Times New Roman"/>
          <w:color w:val="000000"/>
        </w:rPr>
        <w:t>ddress</w:t>
      </w:r>
      <w:r w:rsidR="00EC2EBB" w:rsidRPr="00B615DC">
        <w:rPr>
          <w:rFonts w:ascii="Times New Roman" w:eastAsia="Times New Roman" w:hAnsi="Times New Roman" w:cs="Times New Roman"/>
          <w:color w:val="000000"/>
        </w:rPr>
        <w:t xml:space="preserve"> and telephone no.</w:t>
      </w:r>
    </w:p>
    <w:p w14:paraId="53317207" w14:textId="0CD5E86D" w:rsidR="00BC391E" w:rsidRPr="00B615DC" w:rsidRDefault="00BC391E" w:rsidP="00B615DC">
      <w:pPr>
        <w:pStyle w:val="ListParagraph"/>
        <w:widowControl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 w:rsidRPr="00B615DC">
        <w:rPr>
          <w:rFonts w:ascii="Times New Roman" w:eastAsia="Times New Roman" w:hAnsi="Times New Roman" w:cs="Times New Roman"/>
          <w:color w:val="000000"/>
        </w:rPr>
        <w:t>Authorized Signatory</w:t>
      </w:r>
      <w:r w:rsidR="00B615DC" w:rsidRPr="00B615DC">
        <w:rPr>
          <w:rFonts w:ascii="Times New Roman" w:eastAsia="Times New Roman" w:hAnsi="Times New Roman" w:cs="Times New Roman"/>
          <w:color w:val="000000"/>
        </w:rPr>
        <w:t>’s</w:t>
      </w:r>
      <w:r w:rsidRPr="00B615DC">
        <w:rPr>
          <w:rFonts w:ascii="Times New Roman" w:eastAsia="Times New Roman" w:hAnsi="Times New Roman" w:cs="Times New Roman"/>
          <w:color w:val="000000"/>
        </w:rPr>
        <w:t xml:space="preserve"> </w:t>
      </w:r>
      <w:r w:rsidR="00B615DC" w:rsidRPr="00B615DC">
        <w:rPr>
          <w:rFonts w:ascii="Times New Roman" w:eastAsia="Times New Roman" w:hAnsi="Times New Roman" w:cs="Times New Roman"/>
          <w:color w:val="000000"/>
        </w:rPr>
        <w:t>n</w:t>
      </w:r>
      <w:r w:rsidRPr="00B615DC">
        <w:rPr>
          <w:rFonts w:ascii="Times New Roman" w:eastAsia="Times New Roman" w:hAnsi="Times New Roman" w:cs="Times New Roman"/>
          <w:color w:val="000000"/>
        </w:rPr>
        <w:t xml:space="preserve">ame, </w:t>
      </w:r>
      <w:r w:rsidR="00B615DC" w:rsidRPr="00B615DC">
        <w:rPr>
          <w:rFonts w:ascii="Times New Roman" w:eastAsia="Times New Roman" w:hAnsi="Times New Roman" w:cs="Times New Roman"/>
          <w:color w:val="000000"/>
        </w:rPr>
        <w:t>e</w:t>
      </w:r>
      <w:r w:rsidRPr="00B615DC">
        <w:rPr>
          <w:rFonts w:ascii="Times New Roman" w:eastAsia="Times New Roman" w:hAnsi="Times New Roman" w:cs="Times New Roman"/>
          <w:color w:val="000000"/>
        </w:rPr>
        <w:t xml:space="preserve">mail </w:t>
      </w:r>
      <w:r w:rsidR="00B615DC" w:rsidRPr="00B615DC">
        <w:rPr>
          <w:rFonts w:ascii="Times New Roman" w:eastAsia="Times New Roman" w:hAnsi="Times New Roman" w:cs="Times New Roman"/>
          <w:color w:val="000000"/>
        </w:rPr>
        <w:t>a</w:t>
      </w:r>
      <w:r w:rsidRPr="00B615DC">
        <w:rPr>
          <w:rFonts w:ascii="Times New Roman" w:eastAsia="Times New Roman" w:hAnsi="Times New Roman" w:cs="Times New Roman"/>
          <w:color w:val="000000"/>
        </w:rPr>
        <w:t xml:space="preserve">ddress and </w:t>
      </w:r>
      <w:r w:rsidR="00B615DC" w:rsidRPr="00B615DC">
        <w:rPr>
          <w:rFonts w:ascii="Times New Roman" w:eastAsia="Times New Roman" w:hAnsi="Times New Roman" w:cs="Times New Roman"/>
          <w:color w:val="000000"/>
        </w:rPr>
        <w:t>c</w:t>
      </w:r>
      <w:r w:rsidRPr="00B615DC">
        <w:rPr>
          <w:rFonts w:ascii="Times New Roman" w:eastAsia="Times New Roman" w:hAnsi="Times New Roman" w:cs="Times New Roman"/>
          <w:color w:val="000000"/>
        </w:rPr>
        <w:t xml:space="preserve">ontact </w:t>
      </w:r>
      <w:r w:rsidR="00B615DC" w:rsidRPr="00B615DC">
        <w:rPr>
          <w:rFonts w:ascii="Times New Roman" w:eastAsia="Times New Roman" w:hAnsi="Times New Roman" w:cs="Times New Roman"/>
          <w:color w:val="000000"/>
        </w:rPr>
        <w:t>n</w:t>
      </w:r>
      <w:r w:rsidRPr="00B615DC">
        <w:rPr>
          <w:rFonts w:ascii="Times New Roman" w:eastAsia="Times New Roman" w:hAnsi="Times New Roman" w:cs="Times New Roman"/>
          <w:color w:val="000000"/>
        </w:rPr>
        <w:t>o.</w:t>
      </w:r>
    </w:p>
    <w:p w14:paraId="2AF052A2" w14:textId="15FEB78A" w:rsidR="00BC391E" w:rsidRPr="00B615DC" w:rsidRDefault="00B615DC" w:rsidP="00B615DC">
      <w:pPr>
        <w:pStyle w:val="ListParagraph"/>
        <w:widowControl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 w:rsidRPr="00B615DC">
        <w:rPr>
          <w:rFonts w:ascii="Times New Roman" w:eastAsia="Times New Roman" w:hAnsi="Times New Roman" w:cs="Times New Roman"/>
          <w:color w:val="000000"/>
        </w:rPr>
        <w:t xml:space="preserve">Provide duly filled up debt form </w:t>
      </w:r>
      <w:r w:rsidR="00BA7891" w:rsidRPr="00B615DC">
        <w:rPr>
          <w:rFonts w:ascii="Times New Roman" w:eastAsia="Times New Roman" w:hAnsi="Times New Roman" w:cs="Times New Roman"/>
          <w:color w:val="000000"/>
        </w:rPr>
        <w:t>(</w:t>
      </w:r>
      <w:r w:rsidR="00BC391E" w:rsidRPr="00B615DC">
        <w:rPr>
          <w:rFonts w:ascii="Times New Roman" w:eastAsia="Times New Roman" w:hAnsi="Times New Roman" w:cs="Times New Roman"/>
          <w:color w:val="000000"/>
        </w:rPr>
        <w:t>attached for your reference)</w:t>
      </w:r>
    </w:p>
    <w:p w14:paraId="609ECD64" w14:textId="75444113" w:rsidR="00BC391E" w:rsidRPr="00B615DC" w:rsidRDefault="00BC391E" w:rsidP="00B615DC">
      <w:pPr>
        <w:pStyle w:val="ListParagraph"/>
        <w:widowControl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 w:rsidRPr="00B615DC">
        <w:rPr>
          <w:rFonts w:ascii="Times New Roman" w:eastAsia="Times New Roman" w:hAnsi="Times New Roman" w:cs="Times New Roman"/>
          <w:color w:val="000000"/>
        </w:rPr>
        <w:t xml:space="preserve">SOA, Invoices, LPO, Agreement, </w:t>
      </w:r>
      <w:r w:rsidR="00B615DC" w:rsidRPr="00B615DC">
        <w:rPr>
          <w:rFonts w:ascii="Times New Roman" w:eastAsia="Times New Roman" w:hAnsi="Times New Roman" w:cs="Times New Roman"/>
          <w:color w:val="000000"/>
        </w:rPr>
        <w:t xml:space="preserve">work completion certification, </w:t>
      </w:r>
      <w:proofErr w:type="spellStart"/>
      <w:r w:rsidR="00B615DC" w:rsidRPr="00B615DC">
        <w:rPr>
          <w:rFonts w:ascii="Times New Roman" w:eastAsia="Times New Roman" w:hAnsi="Times New Roman" w:cs="Times New Roman"/>
          <w:color w:val="000000"/>
        </w:rPr>
        <w:t>etc</w:t>
      </w:r>
      <w:proofErr w:type="spellEnd"/>
      <w:r w:rsidR="00B615DC" w:rsidRPr="00B615DC">
        <w:rPr>
          <w:rFonts w:ascii="Times New Roman" w:eastAsia="Times New Roman" w:hAnsi="Times New Roman" w:cs="Times New Roman"/>
          <w:color w:val="000000"/>
        </w:rPr>
        <w:t xml:space="preserve"> related to each debt.</w:t>
      </w:r>
    </w:p>
    <w:p w14:paraId="473A6C8A" w14:textId="77777777" w:rsidR="00BC391E" w:rsidRPr="00BA7891" w:rsidRDefault="00BC391E" w:rsidP="00BC391E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65F30673" w14:textId="2269E339" w:rsidR="00E63629" w:rsidRPr="00BA7891" w:rsidRDefault="00BA7891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Do not hesitate to contact us for any further clarification in this regard.</w:t>
      </w:r>
    </w:p>
    <w:sectPr w:rsidR="00E63629" w:rsidRPr="00BA7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C7004"/>
    <w:multiLevelType w:val="hybridMultilevel"/>
    <w:tmpl w:val="32BA7610"/>
    <w:lvl w:ilvl="0" w:tplc="4C090017">
      <w:start w:val="1"/>
      <w:numFmt w:val="lowerLetter"/>
      <w:lvlText w:val="%1)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EC5C6E"/>
    <w:multiLevelType w:val="hybridMultilevel"/>
    <w:tmpl w:val="1E9EEC40"/>
    <w:lvl w:ilvl="0" w:tplc="4BE2A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742E82"/>
    <w:multiLevelType w:val="hybridMultilevel"/>
    <w:tmpl w:val="F3906926"/>
    <w:lvl w:ilvl="0" w:tplc="4C090017">
      <w:start w:val="1"/>
      <w:numFmt w:val="lowerLetter"/>
      <w:lvlText w:val="%1)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30396B"/>
    <w:multiLevelType w:val="hybridMultilevel"/>
    <w:tmpl w:val="19786516"/>
    <w:lvl w:ilvl="0" w:tplc="4C090017">
      <w:start w:val="1"/>
      <w:numFmt w:val="lowerLetter"/>
      <w:lvlText w:val="%1)"/>
      <w:lvlJc w:val="left"/>
      <w:pPr>
        <w:ind w:left="780" w:hanging="360"/>
      </w:pPr>
    </w:lvl>
    <w:lvl w:ilvl="1" w:tplc="4C090019" w:tentative="1">
      <w:start w:val="1"/>
      <w:numFmt w:val="lowerLetter"/>
      <w:lvlText w:val="%2."/>
      <w:lvlJc w:val="left"/>
      <w:pPr>
        <w:ind w:left="1500" w:hanging="360"/>
      </w:pPr>
    </w:lvl>
    <w:lvl w:ilvl="2" w:tplc="4C09001B" w:tentative="1">
      <w:start w:val="1"/>
      <w:numFmt w:val="lowerRoman"/>
      <w:lvlText w:val="%3."/>
      <w:lvlJc w:val="right"/>
      <w:pPr>
        <w:ind w:left="2220" w:hanging="180"/>
      </w:pPr>
    </w:lvl>
    <w:lvl w:ilvl="3" w:tplc="4C09000F" w:tentative="1">
      <w:start w:val="1"/>
      <w:numFmt w:val="decimal"/>
      <w:lvlText w:val="%4."/>
      <w:lvlJc w:val="left"/>
      <w:pPr>
        <w:ind w:left="2940" w:hanging="360"/>
      </w:pPr>
    </w:lvl>
    <w:lvl w:ilvl="4" w:tplc="4C090019" w:tentative="1">
      <w:start w:val="1"/>
      <w:numFmt w:val="lowerLetter"/>
      <w:lvlText w:val="%5."/>
      <w:lvlJc w:val="left"/>
      <w:pPr>
        <w:ind w:left="3660" w:hanging="360"/>
      </w:pPr>
    </w:lvl>
    <w:lvl w:ilvl="5" w:tplc="4C09001B" w:tentative="1">
      <w:start w:val="1"/>
      <w:numFmt w:val="lowerRoman"/>
      <w:lvlText w:val="%6."/>
      <w:lvlJc w:val="right"/>
      <w:pPr>
        <w:ind w:left="4380" w:hanging="180"/>
      </w:pPr>
    </w:lvl>
    <w:lvl w:ilvl="6" w:tplc="4C09000F" w:tentative="1">
      <w:start w:val="1"/>
      <w:numFmt w:val="decimal"/>
      <w:lvlText w:val="%7."/>
      <w:lvlJc w:val="left"/>
      <w:pPr>
        <w:ind w:left="5100" w:hanging="360"/>
      </w:pPr>
    </w:lvl>
    <w:lvl w:ilvl="7" w:tplc="4C090019" w:tentative="1">
      <w:start w:val="1"/>
      <w:numFmt w:val="lowerLetter"/>
      <w:lvlText w:val="%8."/>
      <w:lvlJc w:val="left"/>
      <w:pPr>
        <w:ind w:left="5820" w:hanging="360"/>
      </w:pPr>
    </w:lvl>
    <w:lvl w:ilvl="8" w:tplc="4C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A5D"/>
    <w:rsid w:val="0000431C"/>
    <w:rsid w:val="001104B0"/>
    <w:rsid w:val="005133B9"/>
    <w:rsid w:val="005C0095"/>
    <w:rsid w:val="00615711"/>
    <w:rsid w:val="00652672"/>
    <w:rsid w:val="007E749B"/>
    <w:rsid w:val="00860E28"/>
    <w:rsid w:val="00B615DC"/>
    <w:rsid w:val="00BA7891"/>
    <w:rsid w:val="00BC391E"/>
    <w:rsid w:val="00C13C11"/>
    <w:rsid w:val="00E52A34"/>
    <w:rsid w:val="00E63629"/>
    <w:rsid w:val="00EA33BF"/>
    <w:rsid w:val="00EC2EBB"/>
    <w:rsid w:val="00F1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EFFE"/>
  <w15:chartTrackingRefBased/>
  <w15:docId w15:val="{A7883526-0C65-4137-83FF-8CD89A47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891"/>
    <w:pPr>
      <w:widowControl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C391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C391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7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7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84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4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5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9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4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46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0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83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6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66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89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7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7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4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30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1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0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0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357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9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1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9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74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7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052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9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1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8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05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7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6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9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08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061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7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68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7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2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834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9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4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71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856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5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005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017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30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40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1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</dc:creator>
  <cp:keywords/>
  <dc:description/>
  <cp:lastModifiedBy>ajith kp</cp:lastModifiedBy>
  <cp:revision>9</cp:revision>
  <dcterms:created xsi:type="dcterms:W3CDTF">2021-05-18T07:13:00Z</dcterms:created>
  <dcterms:modified xsi:type="dcterms:W3CDTF">2021-08-11T08:55:00Z</dcterms:modified>
</cp:coreProperties>
</file>