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C561AB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pict>
          <v:oval id="_x0000_s1039" style="position:absolute;left:0;text-align:left;margin-left:348pt;margin-top:162.1pt;width:168.3pt;height:55.6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C561AB" w:rsidRPr="00C561AB" w:rsidRDefault="00C561AB" w:rsidP="00C561AB">
                  <w:pPr>
                    <w:rPr>
                      <w:szCs w:val="18"/>
                    </w:rPr>
                  </w:pPr>
                  <w:r w:rsidRPr="00C561AB">
                    <w:rPr>
                      <w:szCs w:val="18"/>
                    </w:rPr>
                    <w:t>PREDICT DETECTION OF CARDIAC ARREST,</w:t>
                  </w:r>
                </w:p>
                <w:p w:rsidR="004C6A15" w:rsidRPr="00C561AB" w:rsidRDefault="00C561AB" w:rsidP="00C561AB">
                  <w:pPr>
                    <w:rPr>
                      <w:szCs w:val="18"/>
                    </w:rPr>
                  </w:pPr>
                  <w:r w:rsidRPr="00C561AB">
                    <w:rPr>
                      <w:szCs w:val="18"/>
                    </w:rPr>
                    <w:t>View All Remote Users.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15.75pt;width:304.5pt;height:115.5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C561AB" w:rsidRDefault="00C561AB" w:rsidP="00C561A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Login,   Browse and Train &amp; Test Traffic Data Sets, </w:t>
                  </w:r>
                  <w:r w:rsidRPr="00C561AB">
                    <w:rPr>
                      <w:sz w:val="24"/>
                      <w:szCs w:val="24"/>
                    </w:rPr>
                    <w:t>View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,  </w:t>
                  </w:r>
                  <w:r w:rsidRPr="00C561AB">
                    <w:rPr>
                      <w:sz w:val="24"/>
                      <w:szCs w:val="24"/>
                    </w:rPr>
                    <w:t>View</w:t>
                  </w:r>
                  <w:proofErr w:type="gramEnd"/>
                  <w:r w:rsidRPr="00C561AB">
                    <w:rPr>
                      <w:sz w:val="24"/>
                      <w:szCs w:val="24"/>
                    </w:rPr>
                    <w:t xml:space="preserve"> Trained and Tested Accuracy Results,</w:t>
                  </w: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25.3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C561AB" w:rsidRDefault="00C561AB" w:rsidP="00C561AB">
                  <w:pPr>
                    <w:rPr>
                      <w:sz w:val="24"/>
                      <w:szCs w:val="24"/>
                    </w:rPr>
                  </w:pPr>
                  <w:r w:rsidRPr="00C561AB">
                    <w:rPr>
                      <w:sz w:val="24"/>
                      <w:szCs w:val="24"/>
                    </w:rPr>
                    <w:t>View Pred</w:t>
                  </w:r>
                  <w:r>
                    <w:rPr>
                      <w:sz w:val="24"/>
                      <w:szCs w:val="24"/>
                    </w:rPr>
                    <w:t>iction Of Cardiac Arrest Type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,  </w:t>
                  </w:r>
                  <w:r w:rsidRPr="00C561AB">
                    <w:rPr>
                      <w:sz w:val="24"/>
                      <w:szCs w:val="24"/>
                    </w:rPr>
                    <w:t>View</w:t>
                  </w:r>
                  <w:proofErr w:type="gramEnd"/>
                  <w:r w:rsidRPr="00C561AB">
                    <w:rPr>
                      <w:sz w:val="24"/>
                      <w:szCs w:val="24"/>
                    </w:rPr>
                    <w:t xml:space="preserve"> Cardiac</w:t>
                  </w:r>
                  <w:r>
                    <w:rPr>
                      <w:sz w:val="24"/>
                      <w:szCs w:val="24"/>
                    </w:rPr>
                    <w:t xml:space="preserve"> Arrest Type Prediction Ratio,  </w:t>
                  </w:r>
                  <w:r w:rsidRPr="00C561AB">
                    <w:rPr>
                      <w:sz w:val="24"/>
                      <w:szCs w:val="24"/>
                    </w:rPr>
                    <w:t>Download Predicted Data Sets,</w:t>
                  </w: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C561AB" w:rsidRDefault="00C561AB" w:rsidP="00C561AB">
                  <w:pPr>
                    <w:rPr>
                      <w:szCs w:val="20"/>
                    </w:rPr>
                  </w:pPr>
                  <w:r w:rsidRPr="00C561AB">
                    <w:rPr>
                      <w:szCs w:val="20"/>
                    </w:rPr>
                    <w:t>View Cardiac Arrest</w:t>
                  </w:r>
                  <w:r>
                    <w:rPr>
                      <w:szCs w:val="20"/>
                    </w:rPr>
                    <w:t xml:space="preserve"> Type Predicted Ratio Results</w:t>
                  </w:r>
                  <w:proofErr w:type="gramStart"/>
                  <w:r>
                    <w:rPr>
                      <w:szCs w:val="20"/>
                    </w:rPr>
                    <w:t xml:space="preserve">,  </w:t>
                  </w:r>
                  <w:r w:rsidRPr="00C561AB">
                    <w:rPr>
                      <w:szCs w:val="20"/>
                    </w:rPr>
                    <w:t>View</w:t>
                  </w:r>
                  <w:proofErr w:type="gramEnd"/>
                  <w:r w:rsidRPr="00C561AB">
                    <w:rPr>
                      <w:szCs w:val="20"/>
                    </w:rPr>
                    <w:t xml:space="preserve"> All Remote Users.</w:t>
                  </w: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DA6D7D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 w:rsidR="00DA6D7D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="00DA6D7D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DA6D7D"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 w:rsidR="00DA6D7D"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DA6D7D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5011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561AB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D7D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2023-11-14T10:41:00Z</dcterms:modified>
</cp:coreProperties>
</file>