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50AA8" w14:textId="77777777" w:rsidR="0038527C" w:rsidRDefault="00C449F0">
      <w:pPr>
        <w:spacing w:after="121" w:line="259" w:lineRule="auto"/>
        <w:ind w:left="577" w:right="0" w:firstLine="0"/>
        <w:jc w:val="center"/>
      </w:pPr>
      <w:r>
        <w:rPr>
          <w:b/>
          <w:sz w:val="32"/>
        </w:rPr>
        <w:t>Project Design Phase-II</w:t>
      </w:r>
      <w:r>
        <w:rPr>
          <w:sz w:val="32"/>
          <w:vertAlign w:val="subscript"/>
        </w:rPr>
        <w:t xml:space="preserve"> </w:t>
      </w:r>
    </w:p>
    <w:p w14:paraId="36F69E62" w14:textId="77777777" w:rsidR="0038527C" w:rsidRDefault="00C449F0">
      <w:pPr>
        <w:spacing w:after="737" w:line="259" w:lineRule="auto"/>
        <w:ind w:left="581" w:right="0" w:firstLine="0"/>
        <w:jc w:val="center"/>
      </w:pPr>
      <w:r>
        <w:rPr>
          <w:b/>
          <w:sz w:val="28"/>
        </w:rPr>
        <w:t>Technology Stack (Architecture &amp; Stack)</w:t>
      </w:r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129"/>
        <w:tblW w:w="9023" w:type="dxa"/>
        <w:tblInd w:w="0" w:type="dxa"/>
        <w:tblCellMar>
          <w:top w:w="13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10"/>
      </w:tblGrid>
      <w:tr w:rsidR="00C449F0" w:rsidRPr="00C5715C" w14:paraId="56CA82F1" w14:textId="77777777" w:rsidTr="00127B3B"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3FEB" w14:textId="77777777" w:rsidR="00C449F0" w:rsidRPr="00C5715C" w:rsidRDefault="00C449F0" w:rsidP="00127B3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Date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FA35" w14:textId="77777777" w:rsidR="00C449F0" w:rsidRPr="00C5715C" w:rsidRDefault="00C449F0" w:rsidP="00127B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18-06-2025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449F0" w:rsidRPr="00C5715C" w14:paraId="6E9BB64D" w14:textId="77777777" w:rsidTr="00127B3B"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4087" w14:textId="77777777" w:rsidR="00C449F0" w:rsidRPr="00C5715C" w:rsidRDefault="00C449F0" w:rsidP="00127B3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Team ID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40E0" w14:textId="77777777" w:rsidR="00C449F0" w:rsidRPr="00C5715C" w:rsidRDefault="00C449F0" w:rsidP="00127B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>LTVIP2025TMID53265</w:t>
            </w:r>
          </w:p>
        </w:tc>
      </w:tr>
      <w:tr w:rsidR="00C449F0" w:rsidRPr="00C5715C" w14:paraId="3773A96D" w14:textId="77777777" w:rsidTr="00127B3B"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9B83" w14:textId="77777777" w:rsidR="00C449F0" w:rsidRPr="00C5715C" w:rsidRDefault="00C449F0" w:rsidP="00127B3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Project Name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CE07" w14:textId="77777777" w:rsidR="00C449F0" w:rsidRPr="00C5715C" w:rsidRDefault="00C449F0" w:rsidP="00127B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715C">
              <w:rPr>
                <w:rFonts w:ascii="Times New Roman" w:hAnsi="Times New Roman" w:cs="Times New Roman"/>
                <w:sz w:val="26"/>
                <w:szCs w:val="26"/>
              </w:rPr>
              <w:t>OrderOnTheGo</w:t>
            </w:r>
            <w:proofErr w:type="spellEnd"/>
          </w:p>
        </w:tc>
      </w:tr>
      <w:tr w:rsidR="00C449F0" w:rsidRPr="00C5715C" w14:paraId="70F73636" w14:textId="77777777" w:rsidTr="00127B3B">
        <w:trPr>
          <w:trHeight w:val="45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8DFE" w14:textId="77777777" w:rsidR="00C449F0" w:rsidRPr="00C5715C" w:rsidRDefault="00C449F0" w:rsidP="00127B3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Maximum Marks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297B" w14:textId="77777777" w:rsidR="00C449F0" w:rsidRPr="00C5715C" w:rsidRDefault="00C449F0" w:rsidP="00127B3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 Marks  </w:t>
            </w: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5F78A1" w14:textId="77777777" w:rsidR="0038527C" w:rsidRPr="00C449F0" w:rsidRDefault="00C449F0">
      <w:pPr>
        <w:spacing w:after="187" w:line="259" w:lineRule="auto"/>
        <w:ind w:left="-5" w:right="0"/>
        <w:jc w:val="left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b/>
          <w:sz w:val="26"/>
          <w:szCs w:val="26"/>
        </w:rPr>
        <w:t>Technical Architecture:</w:t>
      </w:r>
      <w:r w:rsidRPr="00C449F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A38046" w14:textId="77777777" w:rsidR="0038527C" w:rsidRPr="00C449F0" w:rsidRDefault="00C449F0">
      <w:pPr>
        <w:spacing w:after="366" w:line="428" w:lineRule="auto"/>
        <w:ind w:left="9" w:right="0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The Order on the Go platform is designed with a robust and scalable 3-tier architecture consisting of the presentation layer (frontend), business logic layer (backend), and data storage layer. The solution is optimized for performance, security, and seamless integration with third-party APIs (e.g., payment gateways). </w:t>
      </w:r>
    </w:p>
    <w:p w14:paraId="027CB15C" w14:textId="77777777" w:rsidR="0038527C" w:rsidRPr="00C449F0" w:rsidRDefault="00C449F0">
      <w:pPr>
        <w:spacing w:after="187" w:line="259" w:lineRule="auto"/>
        <w:ind w:left="-5" w:right="0"/>
        <w:jc w:val="left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b/>
          <w:sz w:val="26"/>
          <w:szCs w:val="26"/>
        </w:rPr>
        <w:t>Table-</w:t>
      </w:r>
      <w:proofErr w:type="gramStart"/>
      <w:r w:rsidRPr="00C449F0">
        <w:rPr>
          <w:rFonts w:ascii="Times New Roman" w:hAnsi="Times New Roman" w:cs="Times New Roman"/>
          <w:b/>
          <w:sz w:val="26"/>
          <w:szCs w:val="26"/>
        </w:rPr>
        <w:t>1 :</w:t>
      </w:r>
      <w:proofErr w:type="gramEnd"/>
      <w:r w:rsidRPr="00C449F0">
        <w:rPr>
          <w:rFonts w:ascii="Times New Roman" w:hAnsi="Times New Roman" w:cs="Times New Roman"/>
          <w:b/>
          <w:sz w:val="26"/>
          <w:szCs w:val="26"/>
        </w:rPr>
        <w:t xml:space="preserve"> Components &amp; Technologies:</w:t>
      </w:r>
      <w:r w:rsidRPr="00C449F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4ACC52E" w14:textId="77777777" w:rsidR="0038527C" w:rsidRPr="00C449F0" w:rsidRDefault="00C449F0">
      <w:pPr>
        <w:numPr>
          <w:ilvl w:val="0"/>
          <w:numId w:val="1"/>
        </w:numPr>
        <w:ind w:right="0" w:hanging="245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User Interface </w:t>
      </w:r>
    </w:p>
    <w:p w14:paraId="73153660" w14:textId="77777777" w:rsidR="0038527C" w:rsidRPr="00C449F0" w:rsidRDefault="00C449F0">
      <w:pPr>
        <w:ind w:left="9" w:right="0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   Description: Mobile and web-based interface for customers </w:t>
      </w:r>
    </w:p>
    <w:p w14:paraId="0FD3E858" w14:textId="77777777" w:rsidR="0038527C" w:rsidRPr="00C449F0" w:rsidRDefault="00C449F0">
      <w:pPr>
        <w:ind w:left="9" w:right="0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   Technology: HTML, CSS, JavaScript, React.js </w:t>
      </w:r>
    </w:p>
    <w:p w14:paraId="4F853CAD" w14:textId="77777777" w:rsidR="0038527C" w:rsidRPr="00C449F0" w:rsidRDefault="00C449F0">
      <w:pPr>
        <w:numPr>
          <w:ilvl w:val="0"/>
          <w:numId w:val="1"/>
        </w:numPr>
        <w:ind w:right="0" w:hanging="245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Application Logic-1 </w:t>
      </w:r>
    </w:p>
    <w:p w14:paraId="4575A857" w14:textId="77777777" w:rsidR="0038527C" w:rsidRPr="00C449F0" w:rsidRDefault="00C449F0">
      <w:pPr>
        <w:ind w:left="9" w:right="0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   Description: Order placement, tracking, user dashboard </w:t>
      </w:r>
    </w:p>
    <w:p w14:paraId="4DC7F63C" w14:textId="77777777" w:rsidR="0038527C" w:rsidRPr="00C449F0" w:rsidRDefault="00C449F0">
      <w:pPr>
        <w:ind w:left="9" w:right="0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   Technology: Node.js, Express.js </w:t>
      </w:r>
    </w:p>
    <w:p w14:paraId="0B3E3377" w14:textId="77777777" w:rsidR="0038527C" w:rsidRPr="00C449F0" w:rsidRDefault="00C449F0">
      <w:pPr>
        <w:numPr>
          <w:ilvl w:val="0"/>
          <w:numId w:val="1"/>
        </w:numPr>
        <w:ind w:right="0" w:hanging="245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Application Logic-2 </w:t>
      </w:r>
    </w:p>
    <w:p w14:paraId="6C4923A2" w14:textId="77777777" w:rsidR="0038527C" w:rsidRPr="00C449F0" w:rsidRDefault="00C449F0">
      <w:pPr>
        <w:ind w:left="9" w:right="0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   Description: Admin panel, order management, notifications </w:t>
      </w:r>
    </w:p>
    <w:p w14:paraId="4CE90206" w14:textId="77777777" w:rsidR="0038527C" w:rsidRPr="00C449F0" w:rsidRDefault="00C449F0">
      <w:pPr>
        <w:ind w:left="9" w:right="0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   Technology: React.js, Node.js </w:t>
      </w:r>
    </w:p>
    <w:p w14:paraId="21FF89E8" w14:textId="77777777" w:rsidR="0038527C" w:rsidRPr="00C449F0" w:rsidRDefault="00C449F0">
      <w:pPr>
        <w:numPr>
          <w:ilvl w:val="0"/>
          <w:numId w:val="1"/>
        </w:numPr>
        <w:ind w:right="0" w:hanging="245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Database </w:t>
      </w:r>
    </w:p>
    <w:p w14:paraId="635A4812" w14:textId="77777777" w:rsidR="0038527C" w:rsidRPr="00C449F0" w:rsidRDefault="00C449F0">
      <w:pPr>
        <w:ind w:left="9" w:right="0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   </w:t>
      </w:r>
      <w:r w:rsidRPr="00C449F0">
        <w:rPr>
          <w:rFonts w:ascii="Times New Roman" w:hAnsi="Times New Roman" w:cs="Times New Roman"/>
          <w:sz w:val="26"/>
          <w:szCs w:val="26"/>
        </w:rPr>
        <w:t xml:space="preserve">Description: Stores user data, orders, and payments </w:t>
      </w:r>
    </w:p>
    <w:p w14:paraId="198BBC9F" w14:textId="77777777" w:rsidR="0038527C" w:rsidRPr="00C449F0" w:rsidRDefault="00C449F0">
      <w:pPr>
        <w:spacing w:after="539"/>
        <w:ind w:left="9" w:right="0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   Technology: MongoDB </w:t>
      </w:r>
    </w:p>
    <w:p w14:paraId="20CFF0B0" w14:textId="77777777" w:rsidR="0038527C" w:rsidRPr="00C449F0" w:rsidRDefault="00C449F0">
      <w:pPr>
        <w:spacing w:after="187" w:line="259" w:lineRule="auto"/>
        <w:ind w:left="-5" w:right="0"/>
        <w:jc w:val="left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b/>
          <w:sz w:val="26"/>
          <w:szCs w:val="26"/>
        </w:rPr>
        <w:lastRenderedPageBreak/>
        <w:t>Table-</w:t>
      </w:r>
      <w:proofErr w:type="gramStart"/>
      <w:r w:rsidRPr="00C449F0">
        <w:rPr>
          <w:rFonts w:ascii="Times New Roman" w:hAnsi="Times New Roman" w:cs="Times New Roman"/>
          <w:b/>
          <w:sz w:val="26"/>
          <w:szCs w:val="26"/>
        </w:rPr>
        <w:t>2 :</w:t>
      </w:r>
      <w:proofErr w:type="gramEnd"/>
      <w:r w:rsidRPr="00C449F0">
        <w:rPr>
          <w:rFonts w:ascii="Times New Roman" w:hAnsi="Times New Roman" w:cs="Times New Roman"/>
          <w:b/>
          <w:sz w:val="26"/>
          <w:szCs w:val="26"/>
        </w:rPr>
        <w:t xml:space="preserve"> Application Characteristics:</w:t>
      </w:r>
      <w:r w:rsidRPr="00C449F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514A01" w14:textId="77777777" w:rsidR="0038527C" w:rsidRPr="00C449F0" w:rsidRDefault="00C449F0">
      <w:pPr>
        <w:numPr>
          <w:ilvl w:val="0"/>
          <w:numId w:val="1"/>
        </w:numPr>
        <w:ind w:right="0" w:hanging="245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Open-Source Frameworks </w:t>
      </w:r>
    </w:p>
    <w:p w14:paraId="1D90FFCD" w14:textId="77777777" w:rsidR="0038527C" w:rsidRPr="00C449F0" w:rsidRDefault="00C449F0">
      <w:pPr>
        <w:ind w:left="9" w:right="0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   Description: Frontend frameworks </w:t>
      </w:r>
    </w:p>
    <w:p w14:paraId="5EB2237A" w14:textId="77777777" w:rsidR="0038527C" w:rsidRPr="00C449F0" w:rsidRDefault="00C449F0">
      <w:pPr>
        <w:ind w:left="9" w:right="0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   Technology: React.js, Node.js, Bootstrap, Tailwind CSS </w:t>
      </w:r>
    </w:p>
    <w:p w14:paraId="7307EE83" w14:textId="77777777" w:rsidR="0038527C" w:rsidRPr="00C449F0" w:rsidRDefault="00C449F0">
      <w:pPr>
        <w:numPr>
          <w:ilvl w:val="0"/>
          <w:numId w:val="1"/>
        </w:numPr>
        <w:ind w:right="0" w:hanging="245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Scalable Architecture </w:t>
      </w:r>
    </w:p>
    <w:p w14:paraId="125606B6" w14:textId="77777777" w:rsidR="0038527C" w:rsidRPr="00C449F0" w:rsidRDefault="00C449F0">
      <w:pPr>
        <w:ind w:left="9" w:right="0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   Description: 3-tier architecture with RESTful APIs </w:t>
      </w:r>
    </w:p>
    <w:p w14:paraId="094C35FC" w14:textId="77777777" w:rsidR="0038527C" w:rsidRPr="00C449F0" w:rsidRDefault="00C449F0">
      <w:pPr>
        <w:spacing w:after="542"/>
        <w:ind w:left="9" w:right="0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   Technology: Microservices </w:t>
      </w:r>
    </w:p>
    <w:p w14:paraId="4BBFAB0F" w14:textId="77777777" w:rsidR="0038527C" w:rsidRPr="00C449F0" w:rsidRDefault="00C449F0">
      <w:pPr>
        <w:spacing w:after="187" w:line="259" w:lineRule="auto"/>
        <w:ind w:left="-5" w:right="0"/>
        <w:jc w:val="left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b/>
          <w:sz w:val="26"/>
          <w:szCs w:val="26"/>
        </w:rPr>
        <w:t>References:</w:t>
      </w:r>
      <w:r w:rsidRPr="00C449F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12463A" w14:textId="77777777" w:rsidR="0038527C" w:rsidRPr="00C449F0" w:rsidRDefault="00C449F0">
      <w:pPr>
        <w:ind w:left="9" w:right="0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React.js Documentation - https://react.dev/ </w:t>
      </w:r>
    </w:p>
    <w:p w14:paraId="3F1CE880" w14:textId="77777777" w:rsidR="0038527C" w:rsidRPr="00C449F0" w:rsidRDefault="00C449F0">
      <w:pPr>
        <w:ind w:left="9" w:right="0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Node.js Best Practices - https://nodejs.org/en/learn/getting-started/introduction-to-nodejs </w:t>
      </w:r>
    </w:p>
    <w:p w14:paraId="531050A3" w14:textId="77777777" w:rsidR="0038527C" w:rsidRPr="00C449F0" w:rsidRDefault="00C449F0">
      <w:pPr>
        <w:ind w:left="9" w:right="0"/>
        <w:rPr>
          <w:rFonts w:ascii="Times New Roman" w:hAnsi="Times New Roman" w:cs="Times New Roman"/>
          <w:sz w:val="26"/>
          <w:szCs w:val="26"/>
        </w:rPr>
      </w:pPr>
      <w:r w:rsidRPr="00C449F0">
        <w:rPr>
          <w:rFonts w:ascii="Times New Roman" w:hAnsi="Times New Roman" w:cs="Times New Roman"/>
          <w:sz w:val="26"/>
          <w:szCs w:val="26"/>
        </w:rPr>
        <w:t xml:space="preserve">JSON Web Server Reference - https://www.npmjs.com/package/json-server </w:t>
      </w:r>
    </w:p>
    <w:p w14:paraId="33F26AC3" w14:textId="77777777" w:rsidR="0038527C" w:rsidRPr="00C449F0" w:rsidRDefault="00C449F0">
      <w:pPr>
        <w:tabs>
          <w:tab w:val="center" w:pos="4052"/>
          <w:tab w:val="center" w:pos="7622"/>
          <w:tab w:val="right" w:pos="10674"/>
        </w:tabs>
        <w:ind w:left="-1" w:right="0" w:firstLine="0"/>
        <w:jc w:val="left"/>
        <w:rPr>
          <w:rFonts w:ascii="Times New Roman" w:hAnsi="Times New Roman" w:cs="Times New Roman"/>
          <w:sz w:val="26"/>
          <w:szCs w:val="26"/>
        </w:rPr>
      </w:pPr>
      <w:proofErr w:type="gramStart"/>
      <w:r w:rsidRPr="00C449F0">
        <w:rPr>
          <w:rFonts w:ascii="Times New Roman" w:hAnsi="Times New Roman" w:cs="Times New Roman"/>
          <w:sz w:val="26"/>
          <w:szCs w:val="26"/>
        </w:rPr>
        <w:t xml:space="preserve">Technical  </w:t>
      </w:r>
      <w:r w:rsidRPr="00C449F0">
        <w:rPr>
          <w:rFonts w:ascii="Times New Roman" w:hAnsi="Times New Roman" w:cs="Times New Roman"/>
          <w:sz w:val="26"/>
          <w:szCs w:val="26"/>
        </w:rPr>
        <w:tab/>
        <w:t xml:space="preserve">Architecture  </w:t>
      </w:r>
      <w:r w:rsidRPr="00C449F0">
        <w:rPr>
          <w:rFonts w:ascii="Times New Roman" w:hAnsi="Times New Roman" w:cs="Times New Roman"/>
          <w:sz w:val="26"/>
          <w:szCs w:val="26"/>
        </w:rPr>
        <w:tab/>
        <w:t xml:space="preserve">Diagrams  </w:t>
      </w:r>
      <w:r w:rsidRPr="00C449F0">
        <w:rPr>
          <w:rFonts w:ascii="Times New Roman" w:hAnsi="Times New Roman" w:cs="Times New Roman"/>
          <w:sz w:val="26"/>
          <w:szCs w:val="26"/>
        </w:rPr>
        <w:tab/>
      </w:r>
      <w:proofErr w:type="gramEnd"/>
      <w:r w:rsidRPr="00C449F0">
        <w:rPr>
          <w:rFonts w:ascii="Times New Roman" w:hAnsi="Times New Roman" w:cs="Times New Roman"/>
          <w:sz w:val="26"/>
          <w:szCs w:val="26"/>
        </w:rPr>
        <w:t xml:space="preserve">- </w:t>
      </w:r>
    </w:p>
    <w:p w14:paraId="75F683BE" w14:textId="77777777" w:rsidR="0038527C" w:rsidRDefault="00C449F0">
      <w:pPr>
        <w:ind w:left="9" w:right="0"/>
      </w:pPr>
      <w:r w:rsidRPr="00C449F0">
        <w:rPr>
          <w:rFonts w:ascii="Times New Roman" w:hAnsi="Times New Roman" w:cs="Times New Roman"/>
          <w:sz w:val="26"/>
          <w:szCs w:val="26"/>
        </w:rPr>
        <w:t>https://medium.com/the-internal-startup/how-to-draw-useful-techn</w:t>
      </w:r>
      <w:r>
        <w:t xml:space="preserve">ical-architecture-diagrams-2d20c9fda90d </w:t>
      </w:r>
    </w:p>
    <w:sectPr w:rsidR="0038527C" w:rsidSect="00C449F0">
      <w:pgSz w:w="11906" w:h="16838"/>
      <w:pgMar w:top="706" w:right="1440" w:bottom="18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332E1"/>
    <w:multiLevelType w:val="hybridMultilevel"/>
    <w:tmpl w:val="1DB642BA"/>
    <w:lvl w:ilvl="0" w:tplc="2C82BCE6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B0F304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AE11FE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7626EC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FCD86A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226DE2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92BC64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14534E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32877C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115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27C"/>
    <w:rsid w:val="00121E2E"/>
    <w:rsid w:val="0038527C"/>
    <w:rsid w:val="00C4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9183"/>
  <w15:docId w15:val="{5CC837F7-9A62-450A-8566-74F5799C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8" w:line="265" w:lineRule="auto"/>
      <w:ind w:left="10" w:right="1" w:hanging="10"/>
      <w:jc w:val="both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449F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1402</Characters>
  <Application>Microsoft Office Word</Application>
  <DocSecurity>4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SAI</dc:creator>
  <cp:keywords/>
  <cp:lastModifiedBy>lakshmi dosti</cp:lastModifiedBy>
  <cp:revision>2</cp:revision>
  <dcterms:created xsi:type="dcterms:W3CDTF">2025-07-19T16:31:00Z</dcterms:created>
  <dcterms:modified xsi:type="dcterms:W3CDTF">2025-07-19T16:31:00Z</dcterms:modified>
</cp:coreProperties>
</file>