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732" w:rsidRPr="00734321" w:rsidRDefault="005E0BB9" w:rsidP="00545DF5">
      <w:pPr>
        <w:spacing w:line="192" w:lineRule="auto"/>
        <w:rPr>
          <w:rFonts w:ascii="Times New Roman" w:hAnsi="Times New Roman" w:cs="Times New Roman"/>
          <w:caps/>
          <w:sz w:val="24"/>
          <w:szCs w:val="24"/>
        </w:rPr>
      </w:pPr>
      <w:r>
        <w:rPr>
          <w:rFonts w:ascii="Times New Roman" w:hAnsi="Times New Roman" w:cs="Times New Roman"/>
          <w:b/>
          <w:caps/>
          <w:sz w:val="28"/>
          <w:szCs w:val="24"/>
        </w:rPr>
        <w:t xml:space="preserve"> </w:t>
      </w:r>
      <w:r w:rsidR="008105FC" w:rsidRPr="00074E93">
        <w:rPr>
          <w:rFonts w:ascii="Times New Roman" w:hAnsi="Times New Roman" w:cs="Times New Roman"/>
          <w:b/>
          <w:caps/>
          <w:sz w:val="28"/>
          <w:szCs w:val="24"/>
        </w:rPr>
        <w:t>JANAKIRAM DESHABOINA</w:t>
      </w:r>
      <w:r w:rsidR="006E3732" w:rsidRPr="00734321">
        <w:rPr>
          <w:rFonts w:ascii="Times New Roman" w:hAnsi="Times New Roman" w:cs="Times New Roman"/>
          <w:caps/>
          <w:sz w:val="24"/>
          <w:szCs w:val="24"/>
        </w:rPr>
        <w:tab/>
      </w:r>
      <w:r w:rsidR="006E3732" w:rsidRPr="00734321">
        <w:rPr>
          <w:rFonts w:ascii="Times New Roman" w:hAnsi="Times New Roman" w:cs="Times New Roman"/>
          <w:caps/>
          <w:sz w:val="24"/>
          <w:szCs w:val="24"/>
        </w:rPr>
        <w:tab/>
      </w:r>
      <w:r w:rsidR="006E3732" w:rsidRPr="00734321">
        <w:rPr>
          <w:rFonts w:ascii="Times New Roman" w:hAnsi="Times New Roman" w:cs="Times New Roman"/>
          <w:caps/>
          <w:sz w:val="24"/>
          <w:szCs w:val="24"/>
        </w:rPr>
        <w:tab/>
      </w:r>
      <w:r w:rsidR="006E3732" w:rsidRPr="00734321">
        <w:rPr>
          <w:rFonts w:ascii="Times New Roman" w:hAnsi="Times New Roman" w:cs="Times New Roman"/>
          <w:caps/>
          <w:sz w:val="24"/>
          <w:szCs w:val="24"/>
        </w:rPr>
        <w:tab/>
      </w:r>
    </w:p>
    <w:p w:rsidR="002F1C2D" w:rsidRDefault="00FD57E9" w:rsidP="00545DF5">
      <w:pPr>
        <w:spacing w:after="0" w:line="192" w:lineRule="auto"/>
        <w:rPr>
          <w:rFonts w:asciiTheme="majorHAnsi" w:hAnsiTheme="majorHAnsi"/>
          <w:sz w:val="24"/>
          <w:szCs w:val="24"/>
        </w:rPr>
      </w:pPr>
      <w:r>
        <w:rPr>
          <w:rFonts w:asciiTheme="majorHAnsi" w:hAnsiTheme="majorHAnsi"/>
          <w:sz w:val="24"/>
          <w:szCs w:val="24"/>
        </w:rPr>
        <w:t xml:space="preserve"> </w:t>
      </w:r>
      <w:r w:rsidR="006E3732" w:rsidRPr="00734321">
        <w:rPr>
          <w:rFonts w:asciiTheme="majorHAnsi" w:hAnsiTheme="majorHAnsi"/>
          <w:sz w:val="24"/>
          <w:szCs w:val="24"/>
        </w:rPr>
        <w:t>Dev</w:t>
      </w:r>
      <w:r w:rsidR="008D7971" w:rsidRPr="00734321">
        <w:rPr>
          <w:rFonts w:asciiTheme="majorHAnsi" w:hAnsiTheme="majorHAnsi"/>
          <w:sz w:val="24"/>
          <w:szCs w:val="24"/>
        </w:rPr>
        <w:t>O</w:t>
      </w:r>
      <w:r w:rsidR="006E3732" w:rsidRPr="00734321">
        <w:rPr>
          <w:rFonts w:asciiTheme="majorHAnsi" w:hAnsiTheme="majorHAnsi"/>
          <w:sz w:val="24"/>
          <w:szCs w:val="24"/>
        </w:rPr>
        <w:t>p</w:t>
      </w:r>
      <w:r w:rsidR="002F1C2D">
        <w:rPr>
          <w:rFonts w:asciiTheme="majorHAnsi" w:hAnsiTheme="majorHAnsi"/>
          <w:sz w:val="24"/>
          <w:szCs w:val="24"/>
        </w:rPr>
        <w:t>s</w:t>
      </w:r>
      <w:r>
        <w:rPr>
          <w:rFonts w:asciiTheme="majorHAnsi" w:hAnsiTheme="majorHAnsi"/>
          <w:sz w:val="24"/>
          <w:szCs w:val="24"/>
        </w:rPr>
        <w:t xml:space="preserve"> Engineer</w:t>
      </w:r>
      <w:r w:rsidR="002F1C2D">
        <w:rPr>
          <w:rFonts w:asciiTheme="majorHAnsi" w:hAnsiTheme="majorHAnsi"/>
          <w:sz w:val="24"/>
          <w:szCs w:val="24"/>
        </w:rPr>
        <w:tab/>
      </w:r>
      <w:r w:rsidR="002F1C2D">
        <w:rPr>
          <w:rFonts w:asciiTheme="majorHAnsi" w:hAnsiTheme="majorHAnsi"/>
          <w:sz w:val="24"/>
          <w:szCs w:val="24"/>
        </w:rPr>
        <w:tab/>
      </w:r>
      <w:r w:rsidR="002F1C2D">
        <w:rPr>
          <w:rFonts w:asciiTheme="majorHAnsi" w:hAnsiTheme="majorHAnsi"/>
          <w:sz w:val="24"/>
          <w:szCs w:val="24"/>
        </w:rPr>
        <w:tab/>
        <w:t xml:space="preserve">       </w:t>
      </w:r>
    </w:p>
    <w:p w:rsidR="006E3732" w:rsidRPr="002F1C2D" w:rsidRDefault="002F1C2D" w:rsidP="002F1C2D">
      <w:pPr>
        <w:spacing w:after="0" w:line="240" w:lineRule="auto"/>
        <w:ind w:left="5040"/>
        <w:rPr>
          <w:rFonts w:asciiTheme="majorHAnsi" w:hAnsiTheme="majorHAnsi"/>
          <w:sz w:val="32"/>
          <w:szCs w:val="32"/>
        </w:rPr>
      </w:pPr>
      <w:r>
        <w:rPr>
          <w:rFonts w:asciiTheme="majorHAnsi" w:hAnsiTheme="majorHAnsi"/>
          <w:sz w:val="24"/>
          <w:szCs w:val="24"/>
        </w:rPr>
        <w:t xml:space="preserve">        </w:t>
      </w:r>
      <w:r w:rsidR="00E40364">
        <w:rPr>
          <w:rFonts w:asciiTheme="majorHAnsi" w:hAnsiTheme="majorHAnsi"/>
          <w:sz w:val="24"/>
          <w:szCs w:val="24"/>
        </w:rPr>
        <w:t xml:space="preserve">      </w:t>
      </w:r>
      <w:r w:rsidR="00071EA4">
        <w:rPr>
          <w:rFonts w:asciiTheme="majorHAnsi" w:hAnsiTheme="majorHAnsi"/>
          <w:sz w:val="24"/>
          <w:szCs w:val="24"/>
        </w:rPr>
        <w:t>Email:</w:t>
      </w:r>
      <w:r w:rsidR="00240693">
        <w:rPr>
          <w:rFonts w:asciiTheme="majorHAnsi" w:hAnsiTheme="majorHAnsi"/>
          <w:sz w:val="24"/>
          <w:szCs w:val="24"/>
        </w:rPr>
        <w:t xml:space="preserve"> </w:t>
      </w:r>
      <w:hyperlink r:id="rId5" w:history="1">
        <w:r w:rsidR="00A415F8" w:rsidRPr="00B47628">
          <w:rPr>
            <w:rStyle w:val="Hyperlink"/>
            <w:rFonts w:asciiTheme="majorHAnsi" w:hAnsiTheme="majorHAnsi"/>
            <w:sz w:val="26"/>
            <w:szCs w:val="26"/>
          </w:rPr>
          <w:t>janakiram213@gmail.com</w:t>
        </w:r>
      </w:hyperlink>
    </w:p>
    <w:p w:rsidR="006E3732" w:rsidRPr="00734321" w:rsidRDefault="002F1C2D" w:rsidP="006E3732">
      <w:pPr>
        <w:spacing w:after="0" w:line="240" w:lineRule="auto"/>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6E3732" w:rsidRPr="00734321">
        <w:rPr>
          <w:rFonts w:asciiTheme="majorHAnsi" w:hAnsiTheme="majorHAnsi"/>
          <w:sz w:val="24"/>
          <w:szCs w:val="24"/>
        </w:rPr>
        <w:t xml:space="preserve"> </w:t>
      </w:r>
      <w:r w:rsidR="00E40364">
        <w:rPr>
          <w:rFonts w:asciiTheme="majorHAnsi" w:hAnsiTheme="majorHAnsi"/>
          <w:sz w:val="24"/>
          <w:szCs w:val="24"/>
        </w:rPr>
        <w:t xml:space="preserve">      </w:t>
      </w:r>
      <w:r w:rsidR="0036715C" w:rsidRPr="00734321">
        <w:rPr>
          <w:rFonts w:asciiTheme="majorHAnsi" w:hAnsiTheme="majorHAnsi"/>
          <w:sz w:val="24"/>
          <w:szCs w:val="24"/>
        </w:rPr>
        <w:t>Mobile</w:t>
      </w:r>
      <w:r w:rsidR="0036715C" w:rsidRPr="00E40364">
        <w:rPr>
          <w:rFonts w:asciiTheme="majorHAnsi" w:hAnsiTheme="majorHAnsi"/>
          <w:szCs w:val="24"/>
        </w:rPr>
        <w:t xml:space="preserve"> No</w:t>
      </w:r>
      <w:r w:rsidR="0036715C" w:rsidRPr="00734321">
        <w:rPr>
          <w:rFonts w:asciiTheme="majorHAnsi" w:hAnsiTheme="majorHAnsi"/>
          <w:sz w:val="24"/>
          <w:szCs w:val="24"/>
        </w:rPr>
        <w:t>:</w:t>
      </w:r>
      <w:r w:rsidR="006E3732" w:rsidRPr="00734321">
        <w:rPr>
          <w:rFonts w:asciiTheme="majorHAnsi" w:hAnsiTheme="majorHAnsi"/>
          <w:sz w:val="24"/>
          <w:szCs w:val="24"/>
        </w:rPr>
        <w:t xml:space="preserve"> </w:t>
      </w:r>
      <w:r w:rsidR="006459B6">
        <w:rPr>
          <w:rFonts w:asciiTheme="majorHAnsi" w:hAnsiTheme="majorHAnsi"/>
          <w:sz w:val="24"/>
          <w:szCs w:val="24"/>
        </w:rPr>
        <w:t>7207343121</w:t>
      </w:r>
    </w:p>
    <w:p w:rsidR="0036715C" w:rsidRPr="00734321" w:rsidRDefault="00D96132" w:rsidP="006E3732">
      <w:pPr>
        <w:spacing w:after="0" w:line="240" w:lineRule="auto"/>
        <w:rPr>
          <w:rFonts w:asciiTheme="majorHAnsi" w:hAnsiTheme="majorHAnsi"/>
          <w:sz w:val="24"/>
          <w:szCs w:val="24"/>
        </w:rPr>
      </w:pPr>
      <w:r w:rsidRPr="00D96132">
        <w:rPr>
          <w:rFonts w:asciiTheme="majorHAnsi" w:hAnsiTheme="majorHAnsi"/>
          <w:noProof/>
          <w:sz w:val="24"/>
          <w:szCs w:val="24"/>
        </w:rPr>
        <w:pict>
          <v:line id="Line 2" o:spid="_x0000_s1026" style="position:absolute;z-index:251658240;visibility:visible" from="-9pt,5pt" to="4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" strokeweight="3pt">
            <v:stroke linestyle="thinThin" joinstyle="miter"/>
          </v:line>
        </w:pict>
      </w:r>
    </w:p>
    <w:p w:rsidR="006E3732" w:rsidRDefault="006E3732" w:rsidP="006E3732">
      <w:pPr>
        <w:pStyle w:val="NoSpacing"/>
        <w:rPr>
          <w:rFonts w:asciiTheme="majorHAnsi" w:eastAsia="Cambria" w:hAnsiTheme="majorHAnsi"/>
          <w:b/>
          <w:sz w:val="24"/>
          <w:szCs w:val="24"/>
        </w:rPr>
      </w:pPr>
      <w:r w:rsidRPr="00734321">
        <w:rPr>
          <w:rFonts w:asciiTheme="majorHAnsi" w:eastAsia="Cambria" w:hAnsiTheme="majorHAnsi"/>
          <w:b/>
          <w:sz w:val="24"/>
          <w:szCs w:val="24"/>
        </w:rPr>
        <w:t xml:space="preserve">Professional summary: </w:t>
      </w:r>
    </w:p>
    <w:p w:rsidR="00071EA4" w:rsidRPr="00071EA4" w:rsidRDefault="00071EA4" w:rsidP="006E3732">
      <w:pPr>
        <w:pStyle w:val="NoSpacing"/>
        <w:rPr>
          <w:rFonts w:asciiTheme="majorHAnsi" w:eastAsia="Cambria" w:hAnsiTheme="majorHAnsi"/>
          <w:b/>
          <w:sz w:val="16"/>
          <w:szCs w:val="24"/>
        </w:rPr>
      </w:pPr>
    </w:p>
    <w:p w:rsidR="006E3732" w:rsidRPr="00734321" w:rsidRDefault="006E3732" w:rsidP="006E3732">
      <w:pPr>
        <w:pStyle w:val="NoSpacing"/>
        <w:rPr>
          <w:rFonts w:asciiTheme="majorHAnsi" w:eastAsia="Cambria" w:hAnsiTheme="majorHAnsi"/>
          <w:sz w:val="24"/>
          <w:szCs w:val="24"/>
        </w:rPr>
      </w:pPr>
      <w:r w:rsidRPr="00734321">
        <w:rPr>
          <w:rFonts w:asciiTheme="majorHAnsi" w:eastAsia="Cambria" w:hAnsiTheme="majorHAnsi"/>
          <w:sz w:val="24"/>
          <w:szCs w:val="24"/>
        </w:rPr>
        <w:t>Dedicated to optimization, experienced DevOps Engineer understands the melding of operations and development to quickly deliver code to customers. Has experience with the Cloud and monitoring processes.</w:t>
      </w:r>
    </w:p>
    <w:p w:rsidR="006E3732" w:rsidRPr="00734321" w:rsidRDefault="006E3732" w:rsidP="006E3732">
      <w:pPr>
        <w:spacing w:after="0" w:line="240" w:lineRule="auto"/>
        <w:rPr>
          <w:rFonts w:asciiTheme="majorHAnsi" w:eastAsia="Cambria" w:hAnsiTheme="majorHAnsi" w:cs="Cambria"/>
          <w:sz w:val="24"/>
          <w:szCs w:val="24"/>
        </w:rPr>
      </w:pPr>
    </w:p>
    <w:p w:rsidR="006E3732" w:rsidRDefault="006E3732" w:rsidP="006E3732">
      <w:pPr>
        <w:pStyle w:val="NoSpacing"/>
        <w:rPr>
          <w:rFonts w:asciiTheme="majorHAnsi" w:eastAsia="Cambria" w:hAnsiTheme="majorHAnsi"/>
          <w:b/>
          <w:sz w:val="24"/>
          <w:szCs w:val="24"/>
        </w:rPr>
      </w:pPr>
      <w:r w:rsidRPr="00734321">
        <w:rPr>
          <w:rFonts w:asciiTheme="majorHAnsi" w:eastAsia="Cambria" w:hAnsiTheme="majorHAnsi"/>
          <w:b/>
          <w:sz w:val="24"/>
          <w:szCs w:val="24"/>
        </w:rPr>
        <w:t>Accomplishments:</w:t>
      </w:r>
    </w:p>
    <w:p w:rsidR="00A415F8" w:rsidRPr="00734321" w:rsidRDefault="00A415F8" w:rsidP="006E3732">
      <w:pPr>
        <w:pStyle w:val="NoSpacing"/>
        <w:rPr>
          <w:rFonts w:asciiTheme="majorHAnsi" w:eastAsia="Cambria" w:hAnsiTheme="majorHAnsi"/>
          <w:b/>
          <w:sz w:val="24"/>
          <w:szCs w:val="24"/>
        </w:rPr>
      </w:pPr>
    </w:p>
    <w:p w:rsidR="006E3732" w:rsidRPr="00734321" w:rsidRDefault="001B50E5" w:rsidP="00A53657">
      <w:pPr>
        <w:pStyle w:val="NoSpacing"/>
        <w:numPr>
          <w:ilvl w:val="0"/>
          <w:numId w:val="2"/>
        </w:numPr>
        <w:spacing w:line="300" w:lineRule="auto"/>
        <w:rPr>
          <w:rFonts w:asciiTheme="majorHAnsi" w:eastAsia="Cambria" w:hAnsiTheme="majorHAnsi"/>
          <w:sz w:val="24"/>
          <w:szCs w:val="24"/>
        </w:rPr>
      </w:pPr>
      <w:r>
        <w:rPr>
          <w:rFonts w:asciiTheme="majorHAnsi" w:eastAsia="Cambria" w:hAnsiTheme="majorHAnsi"/>
          <w:sz w:val="24"/>
          <w:szCs w:val="24"/>
        </w:rPr>
        <w:t xml:space="preserve">Around </w:t>
      </w:r>
      <w:r w:rsidR="007605D4">
        <w:rPr>
          <w:rFonts w:asciiTheme="majorHAnsi" w:eastAsia="Cambria" w:hAnsiTheme="majorHAnsi"/>
          <w:b/>
          <w:sz w:val="24"/>
          <w:szCs w:val="24"/>
        </w:rPr>
        <w:t>4</w:t>
      </w:r>
      <w:r w:rsidR="006E3732" w:rsidRPr="00734321">
        <w:rPr>
          <w:rFonts w:asciiTheme="majorHAnsi" w:eastAsia="Cambria" w:hAnsiTheme="majorHAnsi"/>
          <w:b/>
          <w:sz w:val="24"/>
          <w:szCs w:val="24"/>
        </w:rPr>
        <w:t xml:space="preserve"> </w:t>
      </w:r>
      <w:r w:rsidR="004F0C4B" w:rsidRPr="008105FC">
        <w:rPr>
          <w:rFonts w:asciiTheme="majorHAnsi" w:eastAsia="Cambria" w:hAnsiTheme="majorHAnsi"/>
          <w:sz w:val="24"/>
          <w:szCs w:val="24"/>
        </w:rPr>
        <w:t>yrs</w:t>
      </w:r>
      <w:r w:rsidR="004F0C4B">
        <w:rPr>
          <w:rFonts w:asciiTheme="majorHAnsi" w:eastAsia="Cambria" w:hAnsiTheme="majorHAnsi"/>
          <w:sz w:val="24"/>
          <w:szCs w:val="24"/>
        </w:rPr>
        <w:t xml:space="preserve"> </w:t>
      </w:r>
      <w:r w:rsidRPr="00734321">
        <w:rPr>
          <w:rFonts w:asciiTheme="majorHAnsi" w:eastAsia="Cambria" w:hAnsiTheme="majorHAnsi"/>
          <w:sz w:val="24"/>
          <w:szCs w:val="24"/>
        </w:rPr>
        <w:t>of experience</w:t>
      </w:r>
      <w:r w:rsidR="006E3732" w:rsidRPr="00734321">
        <w:rPr>
          <w:rFonts w:asciiTheme="majorHAnsi" w:eastAsia="Cambria" w:hAnsiTheme="majorHAnsi"/>
          <w:sz w:val="24"/>
          <w:szCs w:val="24"/>
        </w:rPr>
        <w:t xml:space="preserve"> in </w:t>
      </w:r>
      <w:r w:rsidRPr="00734321">
        <w:rPr>
          <w:rFonts w:asciiTheme="majorHAnsi" w:eastAsia="Cambria" w:hAnsiTheme="majorHAnsi"/>
          <w:sz w:val="24"/>
          <w:szCs w:val="24"/>
        </w:rPr>
        <w:t xml:space="preserve">DevOps </w:t>
      </w:r>
      <w:r>
        <w:rPr>
          <w:rFonts w:asciiTheme="majorHAnsi" w:eastAsia="Cambria" w:hAnsiTheme="majorHAnsi"/>
          <w:sz w:val="24"/>
          <w:szCs w:val="24"/>
        </w:rPr>
        <w:t xml:space="preserve">and </w:t>
      </w:r>
      <w:r w:rsidR="000338BC" w:rsidRPr="00734321">
        <w:rPr>
          <w:rFonts w:asciiTheme="majorHAnsi" w:eastAsia="Cambria" w:hAnsiTheme="majorHAnsi"/>
          <w:sz w:val="24"/>
          <w:szCs w:val="24"/>
        </w:rPr>
        <w:t>Software Configuration management and applications.</w:t>
      </w:r>
    </w:p>
    <w:p w:rsidR="006E3732" w:rsidRDefault="006E3732" w:rsidP="00A53657">
      <w:pPr>
        <w:pStyle w:val="NoSpacing"/>
        <w:numPr>
          <w:ilvl w:val="0"/>
          <w:numId w:val="2"/>
        </w:numPr>
        <w:spacing w:line="300" w:lineRule="auto"/>
        <w:rPr>
          <w:rFonts w:asciiTheme="majorHAnsi" w:eastAsia="Cambria" w:hAnsiTheme="majorHAnsi"/>
          <w:sz w:val="24"/>
          <w:szCs w:val="24"/>
        </w:rPr>
      </w:pPr>
      <w:r w:rsidRPr="00734321">
        <w:rPr>
          <w:rFonts w:asciiTheme="majorHAnsi" w:eastAsia="Cambria" w:hAnsiTheme="majorHAnsi"/>
          <w:sz w:val="24"/>
          <w:szCs w:val="24"/>
        </w:rPr>
        <w:t>Experience in DevOps Engineer to understand the melding of operations and development to ensure quick delivery of projects to the clients.</w:t>
      </w:r>
    </w:p>
    <w:p w:rsidR="00252A14" w:rsidRDefault="00252A14" w:rsidP="00A53657">
      <w:pPr>
        <w:pStyle w:val="NoSpacing"/>
        <w:numPr>
          <w:ilvl w:val="0"/>
          <w:numId w:val="2"/>
        </w:numPr>
        <w:spacing w:line="300" w:lineRule="auto"/>
        <w:rPr>
          <w:rFonts w:asciiTheme="majorHAnsi" w:eastAsia="Cambria" w:hAnsiTheme="majorHAnsi"/>
          <w:sz w:val="24"/>
          <w:szCs w:val="24"/>
        </w:rPr>
      </w:pPr>
      <w:r>
        <w:rPr>
          <w:rFonts w:asciiTheme="majorHAnsi" w:eastAsia="Cambria" w:hAnsiTheme="majorHAnsi"/>
          <w:sz w:val="24"/>
          <w:szCs w:val="24"/>
        </w:rPr>
        <w:t>Having  good knowledge in AWS and experience in implementing new AWS  Cloud platform and its features which  includes EC2, VPC, EBS, AMI, SNS, RDS, EBS, CloudWatch, cloudFormation, AWS Config, Autoscalling, CloudFront  IAM, and S3.</w:t>
      </w:r>
    </w:p>
    <w:p w:rsidR="005610B9" w:rsidRPr="00734321" w:rsidRDefault="005610B9" w:rsidP="00A53657">
      <w:pPr>
        <w:pStyle w:val="NoSpacing"/>
        <w:numPr>
          <w:ilvl w:val="0"/>
          <w:numId w:val="2"/>
        </w:numPr>
        <w:spacing w:line="300" w:lineRule="auto"/>
        <w:rPr>
          <w:rFonts w:asciiTheme="majorHAnsi" w:eastAsia="Cambria" w:hAnsiTheme="majorHAnsi"/>
          <w:sz w:val="24"/>
          <w:szCs w:val="24"/>
        </w:rPr>
      </w:pPr>
      <w:r>
        <w:rPr>
          <w:rFonts w:asciiTheme="majorHAnsi" w:eastAsia="Cambria" w:hAnsiTheme="majorHAnsi"/>
          <w:sz w:val="24"/>
          <w:szCs w:val="24"/>
        </w:rPr>
        <w:t>Experience in Git- Creating, Tagging, and Merging.</w:t>
      </w:r>
    </w:p>
    <w:p w:rsidR="006E3732" w:rsidRDefault="006E3732" w:rsidP="00A53657">
      <w:pPr>
        <w:pStyle w:val="NoSpacing"/>
        <w:numPr>
          <w:ilvl w:val="0"/>
          <w:numId w:val="2"/>
        </w:numPr>
        <w:spacing w:line="300" w:lineRule="auto"/>
        <w:rPr>
          <w:rFonts w:asciiTheme="majorHAnsi" w:eastAsia="Cambria" w:hAnsiTheme="majorHAnsi"/>
          <w:sz w:val="24"/>
          <w:szCs w:val="24"/>
        </w:rPr>
      </w:pPr>
      <w:r w:rsidRPr="00734321">
        <w:rPr>
          <w:rFonts w:asciiTheme="majorHAnsi" w:eastAsia="Cambria" w:hAnsiTheme="majorHAnsi"/>
          <w:sz w:val="24"/>
          <w:szCs w:val="24"/>
        </w:rPr>
        <w:t>Migrating a production infrastructure into an Amazon Web Services VPC.</w:t>
      </w:r>
    </w:p>
    <w:p w:rsidR="005F1B9E" w:rsidRPr="00530136" w:rsidRDefault="005F1B9E" w:rsidP="00A53657">
      <w:pPr>
        <w:pStyle w:val="NoSpacing"/>
        <w:numPr>
          <w:ilvl w:val="0"/>
          <w:numId w:val="2"/>
        </w:numPr>
        <w:spacing w:line="300" w:lineRule="auto"/>
        <w:rPr>
          <w:rFonts w:asciiTheme="majorHAnsi" w:eastAsia="Cambria" w:hAnsiTheme="majorHAnsi"/>
          <w:sz w:val="24"/>
          <w:szCs w:val="24"/>
        </w:rPr>
      </w:pPr>
      <w:r w:rsidRPr="00530136">
        <w:rPr>
          <w:rFonts w:asciiTheme="majorHAnsi" w:hAnsiTheme="majorHAnsi"/>
          <w:sz w:val="24"/>
          <w:szCs w:val="24"/>
        </w:rPr>
        <w:t xml:space="preserve">Experience in creating automated scripts using scripting languages such </w:t>
      </w:r>
      <w:r w:rsidR="00530136" w:rsidRPr="00530136">
        <w:rPr>
          <w:rFonts w:asciiTheme="majorHAnsi" w:hAnsiTheme="majorHAnsi"/>
          <w:sz w:val="24"/>
          <w:szCs w:val="24"/>
        </w:rPr>
        <w:t>as Ruby</w:t>
      </w:r>
      <w:r w:rsidRPr="00530136">
        <w:rPr>
          <w:rFonts w:asciiTheme="majorHAnsi" w:hAnsiTheme="majorHAnsi"/>
          <w:sz w:val="24"/>
          <w:szCs w:val="24"/>
        </w:rPr>
        <w:t xml:space="preserve"> and Python.</w:t>
      </w:r>
    </w:p>
    <w:p w:rsidR="006E3732" w:rsidRPr="00734321" w:rsidRDefault="00530136" w:rsidP="00A53657">
      <w:pPr>
        <w:pStyle w:val="NoSpacing"/>
        <w:numPr>
          <w:ilvl w:val="0"/>
          <w:numId w:val="2"/>
        </w:numPr>
        <w:spacing w:line="300" w:lineRule="auto"/>
        <w:rPr>
          <w:rFonts w:asciiTheme="majorHAnsi" w:eastAsia="Cambria" w:hAnsiTheme="majorHAnsi"/>
          <w:sz w:val="24"/>
          <w:szCs w:val="24"/>
        </w:rPr>
      </w:pPr>
      <w:r>
        <w:rPr>
          <w:rFonts w:asciiTheme="majorHAnsi" w:eastAsia="Cambria" w:hAnsiTheme="majorHAnsi"/>
          <w:sz w:val="24"/>
          <w:szCs w:val="24"/>
        </w:rPr>
        <w:t>Good Exposure of Agile</w:t>
      </w:r>
      <w:r w:rsidR="005F1B9E">
        <w:rPr>
          <w:rFonts w:asciiTheme="majorHAnsi" w:eastAsia="Cambria" w:hAnsiTheme="majorHAnsi"/>
          <w:sz w:val="24"/>
          <w:szCs w:val="24"/>
        </w:rPr>
        <w:t xml:space="preserve"> </w:t>
      </w:r>
      <w:r>
        <w:rPr>
          <w:rFonts w:asciiTheme="majorHAnsi" w:eastAsia="Cambria" w:hAnsiTheme="majorHAnsi"/>
          <w:sz w:val="24"/>
          <w:szCs w:val="24"/>
        </w:rPr>
        <w:t>development methodology</w:t>
      </w:r>
      <w:r w:rsidR="005F1B9E">
        <w:rPr>
          <w:rFonts w:asciiTheme="majorHAnsi" w:eastAsia="Cambria" w:hAnsiTheme="majorHAnsi"/>
          <w:sz w:val="24"/>
          <w:szCs w:val="24"/>
        </w:rPr>
        <w:t xml:space="preserve"> in implementing </w:t>
      </w:r>
      <w:r>
        <w:rPr>
          <w:rFonts w:asciiTheme="majorHAnsi" w:eastAsia="Cambria" w:hAnsiTheme="majorHAnsi"/>
          <w:sz w:val="24"/>
          <w:szCs w:val="24"/>
        </w:rPr>
        <w:t>of continuous</w:t>
      </w:r>
      <w:r w:rsidR="005F1B9E">
        <w:rPr>
          <w:rFonts w:asciiTheme="majorHAnsi" w:eastAsia="Cambria" w:hAnsiTheme="majorHAnsi"/>
          <w:sz w:val="24"/>
          <w:szCs w:val="24"/>
        </w:rPr>
        <w:t xml:space="preserve"> Integration and Delivery (CI/CD) methodology.</w:t>
      </w:r>
    </w:p>
    <w:p w:rsidR="006E3732" w:rsidRPr="00734321" w:rsidRDefault="006E3732" w:rsidP="00A53657">
      <w:pPr>
        <w:pStyle w:val="NoSpacing"/>
        <w:numPr>
          <w:ilvl w:val="0"/>
          <w:numId w:val="2"/>
        </w:numPr>
        <w:spacing w:line="300" w:lineRule="auto"/>
        <w:rPr>
          <w:rFonts w:asciiTheme="majorHAnsi" w:eastAsia="Cambria" w:hAnsiTheme="majorHAnsi"/>
          <w:sz w:val="24"/>
          <w:szCs w:val="24"/>
        </w:rPr>
      </w:pPr>
      <w:r w:rsidRPr="00734321">
        <w:rPr>
          <w:rFonts w:asciiTheme="majorHAnsi" w:eastAsia="Cambria" w:hAnsiTheme="majorHAnsi"/>
          <w:sz w:val="24"/>
          <w:szCs w:val="24"/>
        </w:rPr>
        <w:t>Automated complete Continuous Delivery pipeline, using CD tools (Chef, Puppet)</w:t>
      </w:r>
    </w:p>
    <w:p w:rsidR="006E3732" w:rsidRDefault="006E3732" w:rsidP="00A53657">
      <w:pPr>
        <w:pStyle w:val="NoSpacing"/>
        <w:numPr>
          <w:ilvl w:val="0"/>
          <w:numId w:val="2"/>
        </w:numPr>
        <w:spacing w:line="300" w:lineRule="auto"/>
        <w:rPr>
          <w:rFonts w:asciiTheme="majorHAnsi" w:eastAsia="Cambria" w:hAnsiTheme="majorHAnsi"/>
          <w:sz w:val="24"/>
          <w:szCs w:val="24"/>
        </w:rPr>
      </w:pPr>
      <w:r w:rsidRPr="00734321">
        <w:rPr>
          <w:rFonts w:asciiTheme="majorHAnsi" w:eastAsia="Cambria" w:hAnsiTheme="majorHAnsi"/>
          <w:sz w:val="24"/>
          <w:szCs w:val="24"/>
        </w:rPr>
        <w:t xml:space="preserve">Automate complete Continuous Integration using CI </w:t>
      </w:r>
      <w:r w:rsidR="00CC7649" w:rsidRPr="00734321">
        <w:rPr>
          <w:rFonts w:asciiTheme="majorHAnsi" w:eastAsia="Cambria" w:hAnsiTheme="majorHAnsi"/>
          <w:sz w:val="24"/>
          <w:szCs w:val="24"/>
        </w:rPr>
        <w:t>tool Jenkins</w:t>
      </w:r>
      <w:r w:rsidR="005610B9">
        <w:rPr>
          <w:rFonts w:asciiTheme="majorHAnsi" w:eastAsia="Cambria" w:hAnsiTheme="majorHAnsi"/>
          <w:sz w:val="24"/>
          <w:szCs w:val="24"/>
        </w:rPr>
        <w:t xml:space="preserve"> including monitoring changes between releases.</w:t>
      </w:r>
    </w:p>
    <w:p w:rsidR="006E3732" w:rsidRPr="00252A14" w:rsidRDefault="005610B9" w:rsidP="00A53657">
      <w:pPr>
        <w:pStyle w:val="NoSpacing"/>
        <w:numPr>
          <w:ilvl w:val="0"/>
          <w:numId w:val="2"/>
        </w:numPr>
        <w:spacing w:line="300" w:lineRule="auto"/>
        <w:rPr>
          <w:rFonts w:asciiTheme="majorHAnsi" w:eastAsia="Cambria" w:hAnsiTheme="majorHAnsi"/>
          <w:sz w:val="24"/>
          <w:szCs w:val="24"/>
        </w:rPr>
      </w:pPr>
      <w:r>
        <w:rPr>
          <w:rFonts w:asciiTheme="majorHAnsi" w:eastAsia="Cambria" w:hAnsiTheme="majorHAnsi"/>
          <w:sz w:val="24"/>
          <w:szCs w:val="24"/>
        </w:rPr>
        <w:t xml:space="preserve">Working on POC with </w:t>
      </w:r>
      <w:r w:rsidR="005E1AE3">
        <w:rPr>
          <w:rFonts w:asciiTheme="majorHAnsi" w:eastAsia="Cambria" w:hAnsiTheme="majorHAnsi"/>
          <w:sz w:val="24"/>
          <w:szCs w:val="24"/>
        </w:rPr>
        <w:t>Microservices</w:t>
      </w:r>
      <w:r>
        <w:rPr>
          <w:rFonts w:asciiTheme="majorHAnsi" w:eastAsia="Cambria" w:hAnsiTheme="majorHAnsi"/>
          <w:sz w:val="24"/>
          <w:szCs w:val="24"/>
        </w:rPr>
        <w:t xml:space="preserve"> Cloud Deployments using Docker orchestration with Ku</w:t>
      </w:r>
      <w:r w:rsidR="00C62252">
        <w:rPr>
          <w:rFonts w:asciiTheme="majorHAnsi" w:eastAsia="Cambria" w:hAnsiTheme="majorHAnsi"/>
          <w:sz w:val="24"/>
          <w:szCs w:val="24"/>
        </w:rPr>
        <w:t>bernates,</w:t>
      </w:r>
      <w:r w:rsidR="002A05BA">
        <w:rPr>
          <w:rFonts w:asciiTheme="majorHAnsi" w:eastAsia="Cambria" w:hAnsiTheme="majorHAnsi"/>
          <w:sz w:val="24"/>
          <w:szCs w:val="24"/>
        </w:rPr>
        <w:t xml:space="preserve"> </w:t>
      </w:r>
      <w:r w:rsidR="0054469F">
        <w:rPr>
          <w:rFonts w:asciiTheme="majorHAnsi" w:eastAsia="Cambria" w:hAnsiTheme="majorHAnsi"/>
          <w:sz w:val="24"/>
          <w:szCs w:val="24"/>
        </w:rPr>
        <w:t>logstash by using Ansible/chef configuration.</w:t>
      </w:r>
    </w:p>
    <w:p w:rsidR="006E3732" w:rsidRPr="00734321" w:rsidRDefault="006E3732" w:rsidP="00A53657">
      <w:pPr>
        <w:pStyle w:val="NoSpacing"/>
        <w:numPr>
          <w:ilvl w:val="0"/>
          <w:numId w:val="2"/>
        </w:numPr>
        <w:spacing w:line="300" w:lineRule="auto"/>
        <w:rPr>
          <w:rFonts w:asciiTheme="majorHAnsi" w:eastAsia="Cambria" w:hAnsiTheme="majorHAnsi"/>
          <w:sz w:val="24"/>
          <w:szCs w:val="24"/>
        </w:rPr>
      </w:pPr>
      <w:r w:rsidRPr="00734321">
        <w:rPr>
          <w:rFonts w:asciiTheme="majorHAnsi" w:eastAsia="Cambria" w:hAnsiTheme="majorHAnsi"/>
          <w:sz w:val="24"/>
          <w:szCs w:val="24"/>
        </w:rPr>
        <w:t>Preparing and executing Release and Implementation plans for the product releases as per the release calendar.</w:t>
      </w:r>
    </w:p>
    <w:p w:rsidR="006E3732" w:rsidRPr="00734321" w:rsidRDefault="006E3732" w:rsidP="00A53657">
      <w:pPr>
        <w:pStyle w:val="NoSpacing"/>
        <w:numPr>
          <w:ilvl w:val="0"/>
          <w:numId w:val="2"/>
        </w:numPr>
        <w:spacing w:line="300" w:lineRule="auto"/>
        <w:rPr>
          <w:rFonts w:asciiTheme="majorHAnsi" w:eastAsia="Cambria" w:hAnsiTheme="majorHAnsi"/>
          <w:sz w:val="24"/>
          <w:szCs w:val="24"/>
        </w:rPr>
      </w:pPr>
      <w:r w:rsidRPr="00734321">
        <w:rPr>
          <w:rFonts w:asciiTheme="majorHAnsi" w:eastAsia="Cambria" w:hAnsiTheme="majorHAnsi"/>
          <w:sz w:val="24"/>
          <w:szCs w:val="24"/>
        </w:rPr>
        <w:t>Expertise in applications deployment on Web and App Servers like Apache Tomcat</w:t>
      </w:r>
      <w:r w:rsidR="005610B9">
        <w:rPr>
          <w:rFonts w:asciiTheme="majorHAnsi" w:eastAsia="Cambria" w:hAnsiTheme="majorHAnsi"/>
          <w:sz w:val="24"/>
          <w:szCs w:val="24"/>
        </w:rPr>
        <w:t>/WebLogic application server.</w:t>
      </w:r>
    </w:p>
    <w:p w:rsidR="006E3732" w:rsidRDefault="00CC7649" w:rsidP="00A53657">
      <w:pPr>
        <w:pStyle w:val="NoSpacing"/>
        <w:numPr>
          <w:ilvl w:val="0"/>
          <w:numId w:val="2"/>
        </w:numPr>
        <w:spacing w:after="160" w:line="300" w:lineRule="auto"/>
        <w:rPr>
          <w:rFonts w:asciiTheme="majorHAnsi" w:eastAsia="Cambria" w:hAnsiTheme="majorHAnsi"/>
          <w:sz w:val="24"/>
          <w:szCs w:val="24"/>
        </w:rPr>
      </w:pPr>
      <w:r w:rsidRPr="00734321">
        <w:rPr>
          <w:rFonts w:asciiTheme="majorHAnsi" w:eastAsia="Cambria" w:hAnsiTheme="majorHAnsi"/>
          <w:sz w:val="24"/>
          <w:szCs w:val="24"/>
        </w:rPr>
        <w:t>Exposure in products builds</w:t>
      </w:r>
      <w:r w:rsidR="006E3732" w:rsidRPr="00734321">
        <w:rPr>
          <w:rFonts w:asciiTheme="majorHAnsi" w:eastAsia="Cambria" w:hAnsiTheme="majorHAnsi"/>
          <w:sz w:val="24"/>
          <w:szCs w:val="24"/>
        </w:rPr>
        <w:t xml:space="preserve"> and release management, SDLC, Systems integration and Environments Management.</w:t>
      </w:r>
    </w:p>
    <w:p w:rsidR="00A53657" w:rsidRPr="00A53657" w:rsidRDefault="00A53657" w:rsidP="00734321">
      <w:pPr>
        <w:spacing w:after="160" w:line="240" w:lineRule="auto"/>
        <w:rPr>
          <w:rFonts w:asciiTheme="majorHAnsi" w:hAnsiTheme="majorHAnsi" w:cs="Arial"/>
          <w:b/>
          <w:sz w:val="10"/>
          <w:szCs w:val="24"/>
        </w:rPr>
      </w:pPr>
    </w:p>
    <w:p w:rsidR="006E3732" w:rsidRPr="00734321" w:rsidRDefault="006E3732" w:rsidP="00734321">
      <w:pPr>
        <w:spacing w:after="160" w:line="240" w:lineRule="auto"/>
        <w:rPr>
          <w:rFonts w:asciiTheme="majorHAnsi" w:hAnsiTheme="majorHAnsi" w:cs="Arial"/>
          <w:b/>
          <w:sz w:val="24"/>
          <w:szCs w:val="24"/>
        </w:rPr>
      </w:pPr>
      <w:r w:rsidRPr="00734321">
        <w:rPr>
          <w:rFonts w:asciiTheme="majorHAnsi" w:hAnsiTheme="majorHAnsi" w:cs="Arial"/>
          <w:b/>
          <w:sz w:val="24"/>
          <w:szCs w:val="24"/>
        </w:rPr>
        <w:t>Employment History:</w:t>
      </w:r>
    </w:p>
    <w:p w:rsidR="006E3732" w:rsidRPr="00734321" w:rsidRDefault="006E3732" w:rsidP="004E53DA">
      <w:pPr>
        <w:pStyle w:val="NormalWeb"/>
        <w:spacing w:after="160"/>
        <w:ind w:left="360"/>
        <w:rPr>
          <w:rFonts w:asciiTheme="majorHAnsi" w:hAnsiTheme="majorHAnsi" w:cs="Calibri"/>
        </w:rPr>
      </w:pPr>
      <w:r w:rsidRPr="00734321">
        <w:rPr>
          <w:rFonts w:asciiTheme="majorHAnsi" w:hAnsiTheme="majorHAnsi" w:cs="Calibri"/>
        </w:rPr>
        <w:t xml:space="preserve">Working as a </w:t>
      </w:r>
      <w:r w:rsidR="008D7971" w:rsidRPr="00734321">
        <w:rPr>
          <w:rFonts w:asciiTheme="majorHAnsi" w:hAnsiTheme="majorHAnsi" w:cs="Calibri"/>
        </w:rPr>
        <w:t xml:space="preserve">Junior DevOps Engineer in </w:t>
      </w:r>
      <w:r w:rsidR="008D7971" w:rsidRPr="00734321">
        <w:rPr>
          <w:rFonts w:asciiTheme="majorHAnsi" w:hAnsiTheme="majorHAnsi" w:cs="Calibri"/>
          <w:b/>
        </w:rPr>
        <w:t xml:space="preserve">Base Camp Technologies </w:t>
      </w:r>
      <w:r w:rsidR="004F0C4B" w:rsidRPr="00734321">
        <w:rPr>
          <w:rFonts w:asciiTheme="majorHAnsi" w:hAnsiTheme="majorHAnsi" w:cs="Calibri"/>
          <w:b/>
        </w:rPr>
        <w:t>Limited</w:t>
      </w:r>
      <w:r w:rsidR="008D7971" w:rsidRPr="00734321">
        <w:rPr>
          <w:rFonts w:asciiTheme="majorHAnsi" w:hAnsiTheme="majorHAnsi" w:cs="Calibri"/>
        </w:rPr>
        <w:t xml:space="preserve"> </w:t>
      </w:r>
      <w:r w:rsidR="00523E6B" w:rsidRPr="00734321">
        <w:rPr>
          <w:rFonts w:asciiTheme="majorHAnsi" w:hAnsiTheme="majorHAnsi" w:cs="Calibri"/>
        </w:rPr>
        <w:t>from</w:t>
      </w:r>
      <w:r w:rsidR="009326C6">
        <w:rPr>
          <w:rFonts w:asciiTheme="majorHAnsi" w:hAnsiTheme="majorHAnsi" w:cs="Calibri"/>
        </w:rPr>
        <w:t xml:space="preserve"> </w:t>
      </w:r>
      <w:r w:rsidR="00394BA2">
        <w:rPr>
          <w:rFonts w:asciiTheme="majorHAnsi" w:hAnsiTheme="majorHAnsi" w:cs="Calibri"/>
        </w:rPr>
        <w:t>Nov 2012</w:t>
      </w:r>
      <w:r w:rsidR="00394BA2" w:rsidRPr="00734321">
        <w:rPr>
          <w:rFonts w:asciiTheme="majorHAnsi" w:hAnsiTheme="majorHAnsi" w:cs="Calibri"/>
        </w:rPr>
        <w:t xml:space="preserve"> </w:t>
      </w:r>
      <w:r w:rsidR="00394BA2">
        <w:rPr>
          <w:rFonts w:asciiTheme="majorHAnsi" w:hAnsiTheme="majorHAnsi" w:cs="Calibri"/>
        </w:rPr>
        <w:t>to till</w:t>
      </w:r>
      <w:r w:rsidRPr="00734321">
        <w:rPr>
          <w:rFonts w:asciiTheme="majorHAnsi" w:hAnsiTheme="majorHAnsi" w:cs="Calibri"/>
        </w:rPr>
        <w:t xml:space="preserve"> date</w:t>
      </w:r>
      <w:r w:rsidR="009326C6">
        <w:rPr>
          <w:rFonts w:asciiTheme="majorHAnsi" w:hAnsiTheme="majorHAnsi" w:cs="Calibri"/>
        </w:rPr>
        <w:t>.</w:t>
      </w:r>
    </w:p>
    <w:p w:rsidR="009E6365" w:rsidRDefault="008D7971" w:rsidP="00734321">
      <w:pPr>
        <w:pStyle w:val="ListParagraph"/>
        <w:tabs>
          <w:tab w:val="left" w:pos="6975"/>
        </w:tabs>
        <w:spacing w:after="160" w:line="240" w:lineRule="auto"/>
        <w:ind w:left="0"/>
        <w:rPr>
          <w:rFonts w:asciiTheme="majorHAnsi" w:eastAsiaTheme="minorEastAsia" w:hAnsiTheme="majorHAnsi"/>
          <w:b/>
          <w:bCs/>
          <w:color w:val="FFFFFF" w:themeColor="background1"/>
          <w:sz w:val="24"/>
          <w:szCs w:val="24"/>
        </w:rPr>
      </w:pPr>
      <w:r w:rsidRPr="00734321">
        <w:rPr>
          <w:rFonts w:asciiTheme="majorHAnsi" w:eastAsiaTheme="minorEastAsia" w:hAnsiTheme="majorHAnsi"/>
          <w:b/>
          <w:bCs/>
          <w:sz w:val="24"/>
          <w:szCs w:val="24"/>
        </w:rPr>
        <w:lastRenderedPageBreak/>
        <w:t>Technical Skills</w:t>
      </w:r>
      <w:r w:rsidR="0036715C" w:rsidRPr="00734321">
        <w:rPr>
          <w:rFonts w:asciiTheme="majorHAnsi" w:eastAsiaTheme="minorEastAsia" w:hAnsiTheme="majorHAnsi"/>
          <w:b/>
          <w:bCs/>
          <w:color w:val="FFFFFF" w:themeColor="background1"/>
          <w:sz w:val="24"/>
          <w:szCs w:val="24"/>
        </w:rPr>
        <w:t xml:space="preserve"> SKI</w:t>
      </w:r>
    </w:p>
    <w:p w:rsidR="0036715C" w:rsidRPr="00734321" w:rsidRDefault="0036715C" w:rsidP="00734321">
      <w:pPr>
        <w:pStyle w:val="ListParagraph"/>
        <w:tabs>
          <w:tab w:val="left" w:pos="6975"/>
        </w:tabs>
        <w:spacing w:after="160" w:line="240" w:lineRule="auto"/>
        <w:ind w:left="0"/>
        <w:rPr>
          <w:rFonts w:asciiTheme="majorHAnsi" w:eastAsiaTheme="minorEastAsia" w:hAnsiTheme="majorHAnsi"/>
          <w:b/>
          <w:bCs/>
          <w:color w:val="FFFFFF" w:themeColor="background1"/>
          <w:sz w:val="24"/>
          <w:szCs w:val="24"/>
        </w:rPr>
      </w:pPr>
      <w:r w:rsidRPr="00734321">
        <w:rPr>
          <w:rFonts w:asciiTheme="majorHAnsi" w:eastAsiaTheme="minorEastAsia" w:hAnsiTheme="majorHAnsi"/>
          <w:b/>
          <w:bCs/>
          <w:color w:val="FFFFFF" w:themeColor="background1"/>
          <w:sz w:val="24"/>
          <w:szCs w:val="24"/>
        </w:rPr>
        <w:t>L</w:t>
      </w:r>
      <w:r w:rsidR="008D7971" w:rsidRPr="00734321">
        <w:rPr>
          <w:rFonts w:asciiTheme="majorHAnsi" w:eastAsiaTheme="minorEastAsia" w:hAnsiTheme="majorHAnsi"/>
          <w:b/>
          <w:bCs/>
          <w:color w:val="FFFFFF" w:themeColor="background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0"/>
        <w:gridCol w:w="284"/>
        <w:gridCol w:w="4445"/>
      </w:tblGrid>
      <w:tr w:rsidR="00D231BA" w:rsidRPr="00734321" w:rsidTr="00450714">
        <w:trPr>
          <w:trHeight w:val="359"/>
        </w:trPr>
        <w:tc>
          <w:tcPr>
            <w:tcW w:w="0" w:type="auto"/>
          </w:tcPr>
          <w:p w:rsidR="00D231BA" w:rsidRPr="00734321" w:rsidRDefault="00D231BA" w:rsidP="009E6365">
            <w:pPr>
              <w:spacing w:after="160"/>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Build Tools</w:t>
            </w:r>
          </w:p>
        </w:tc>
        <w:tc>
          <w:tcPr>
            <w:tcW w:w="0" w:type="auto"/>
          </w:tcPr>
          <w:p w:rsidR="00D231BA" w:rsidRDefault="00D231BA" w:rsidP="00EC007D">
            <w:pPr>
              <w:spacing w:after="160"/>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EC007D">
            <w:pPr>
              <w:spacing w:after="160"/>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Maven, ANT</w:t>
            </w:r>
          </w:p>
        </w:tc>
      </w:tr>
      <w:tr w:rsidR="00D231BA" w:rsidRPr="00734321" w:rsidTr="00450714">
        <w:trPr>
          <w:trHeight w:val="360"/>
        </w:trPr>
        <w:tc>
          <w:tcPr>
            <w:tcW w:w="0" w:type="auto"/>
          </w:tcPr>
          <w:p w:rsidR="00D231BA" w:rsidRPr="00734321" w:rsidRDefault="00D231BA" w:rsidP="009E6365">
            <w:pPr>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Application Servers</w:t>
            </w:r>
          </w:p>
        </w:tc>
        <w:tc>
          <w:tcPr>
            <w:tcW w:w="0" w:type="auto"/>
          </w:tcPr>
          <w:p w:rsidR="00D231BA"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Web Logic, Apache Tomcat, Jboss</w:t>
            </w:r>
          </w:p>
        </w:tc>
      </w:tr>
      <w:tr w:rsidR="00D231BA" w:rsidRPr="00734321" w:rsidTr="00450714">
        <w:trPr>
          <w:trHeight w:val="360"/>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sidRPr="00734321">
              <w:rPr>
                <w:rFonts w:asciiTheme="majorHAnsi" w:hAnsiTheme="majorHAnsi" w:cs="Verdana"/>
                <w:bCs/>
                <w:color w:val="000000" w:themeColor="text1"/>
                <w:sz w:val="24"/>
                <w:szCs w:val="24"/>
              </w:rPr>
              <w:t>Version Control Tool</w:t>
            </w:r>
          </w:p>
        </w:tc>
        <w:tc>
          <w:tcPr>
            <w:tcW w:w="0" w:type="auto"/>
          </w:tcPr>
          <w:p w:rsidR="00D231BA"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SVN</w:t>
            </w:r>
            <w:r w:rsidRPr="00734321">
              <w:rPr>
                <w:rFonts w:asciiTheme="majorHAnsi" w:hAnsiTheme="majorHAnsi" w:cs="Verdana"/>
                <w:b/>
                <w:bCs/>
                <w:color w:val="000000" w:themeColor="text1"/>
                <w:sz w:val="24"/>
                <w:szCs w:val="24"/>
              </w:rPr>
              <w:t>,</w:t>
            </w:r>
            <w:r>
              <w:rPr>
                <w:rFonts w:asciiTheme="majorHAnsi" w:hAnsiTheme="majorHAnsi" w:cs="Verdana"/>
                <w:b/>
                <w:bCs/>
                <w:color w:val="000000" w:themeColor="text1"/>
                <w:sz w:val="24"/>
                <w:szCs w:val="24"/>
              </w:rPr>
              <w:t xml:space="preserve"> </w:t>
            </w:r>
            <w:r w:rsidRPr="00734321">
              <w:rPr>
                <w:rFonts w:asciiTheme="majorHAnsi" w:hAnsiTheme="majorHAnsi" w:cs="Verdana"/>
                <w:b/>
                <w:bCs/>
                <w:color w:val="000000" w:themeColor="text1"/>
                <w:sz w:val="24"/>
                <w:szCs w:val="24"/>
              </w:rPr>
              <w:t>GIT</w:t>
            </w:r>
          </w:p>
        </w:tc>
      </w:tr>
      <w:tr w:rsidR="00D231BA" w:rsidRPr="00734321" w:rsidTr="00450714">
        <w:trPr>
          <w:trHeight w:val="360"/>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Scripting Languages</w:t>
            </w:r>
          </w:p>
        </w:tc>
        <w:tc>
          <w:tcPr>
            <w:tcW w:w="0" w:type="auto"/>
          </w:tcPr>
          <w:p w:rsidR="00D231BA"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Shell Scripting, Bash, Ruby and Python</w:t>
            </w:r>
          </w:p>
        </w:tc>
      </w:tr>
      <w:tr w:rsidR="00D231BA" w:rsidRPr="00734321" w:rsidTr="00450714">
        <w:trPr>
          <w:trHeight w:val="360"/>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sidRPr="00734321">
              <w:rPr>
                <w:rFonts w:asciiTheme="majorHAnsi" w:hAnsiTheme="majorHAnsi" w:cs="Verdana"/>
                <w:bCs/>
                <w:color w:val="000000" w:themeColor="text1"/>
                <w:sz w:val="24"/>
                <w:szCs w:val="24"/>
              </w:rPr>
              <w:t>Continuous integration tool</w:t>
            </w:r>
          </w:p>
        </w:tc>
        <w:tc>
          <w:tcPr>
            <w:tcW w:w="0" w:type="auto"/>
          </w:tcPr>
          <w:p w:rsidR="00D231BA" w:rsidRPr="00734321"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sidRPr="00734321">
              <w:rPr>
                <w:rFonts w:asciiTheme="majorHAnsi" w:hAnsiTheme="majorHAnsi" w:cs="Verdana"/>
                <w:b/>
                <w:bCs/>
                <w:color w:val="000000" w:themeColor="text1"/>
                <w:sz w:val="24"/>
                <w:szCs w:val="24"/>
              </w:rPr>
              <w:t>Jenkins</w:t>
            </w:r>
            <w:r>
              <w:rPr>
                <w:rFonts w:asciiTheme="majorHAnsi" w:hAnsiTheme="majorHAnsi" w:cs="Verdana"/>
                <w:b/>
                <w:bCs/>
                <w:color w:val="000000" w:themeColor="text1"/>
                <w:sz w:val="24"/>
                <w:szCs w:val="24"/>
              </w:rPr>
              <w:t>/Hudson</w:t>
            </w:r>
          </w:p>
        </w:tc>
      </w:tr>
      <w:tr w:rsidR="00D231BA" w:rsidRPr="00734321" w:rsidTr="00450714">
        <w:trPr>
          <w:trHeight w:val="360"/>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Operating systems</w:t>
            </w:r>
          </w:p>
        </w:tc>
        <w:tc>
          <w:tcPr>
            <w:tcW w:w="0" w:type="auto"/>
          </w:tcPr>
          <w:p w:rsidR="00D231BA"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Windows 7 and Red Hat LINUX</w:t>
            </w:r>
          </w:p>
        </w:tc>
      </w:tr>
      <w:tr w:rsidR="00D231BA" w:rsidRPr="00734321" w:rsidTr="00450714">
        <w:trPr>
          <w:trHeight w:val="360"/>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Cloud Environment</w:t>
            </w:r>
          </w:p>
        </w:tc>
        <w:tc>
          <w:tcPr>
            <w:tcW w:w="0" w:type="auto"/>
          </w:tcPr>
          <w:p w:rsidR="00D231BA"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AWS</w:t>
            </w:r>
          </w:p>
        </w:tc>
      </w:tr>
      <w:tr w:rsidR="00D231BA" w:rsidRPr="00734321" w:rsidTr="00450714">
        <w:trPr>
          <w:trHeight w:val="360"/>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Infrastructure Automation</w:t>
            </w:r>
          </w:p>
        </w:tc>
        <w:tc>
          <w:tcPr>
            <w:tcW w:w="0" w:type="auto"/>
          </w:tcPr>
          <w:p w:rsidR="00D231BA" w:rsidRDefault="00D231BA"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Ansible/Chef</w:t>
            </w:r>
          </w:p>
        </w:tc>
      </w:tr>
      <w:tr w:rsidR="00D231BA" w:rsidRPr="00734321" w:rsidTr="00450714">
        <w:trPr>
          <w:trHeight w:val="376"/>
        </w:trPr>
        <w:tc>
          <w:tcPr>
            <w:tcW w:w="0" w:type="auto"/>
          </w:tcPr>
          <w:p w:rsidR="00D231BA" w:rsidRPr="00734321" w:rsidRDefault="00D231BA" w:rsidP="00F668E7">
            <w:pPr>
              <w:spacing w:line="276" w:lineRule="auto"/>
              <w:rPr>
                <w:rFonts w:asciiTheme="majorHAnsi" w:hAnsiTheme="majorHAnsi" w:cs="Verdana"/>
                <w:color w:val="000000" w:themeColor="text1"/>
                <w:sz w:val="24"/>
                <w:szCs w:val="24"/>
              </w:rPr>
            </w:pPr>
            <w:r>
              <w:rPr>
                <w:rFonts w:asciiTheme="majorHAnsi" w:hAnsiTheme="majorHAnsi" w:cs="Verdana"/>
                <w:bCs/>
                <w:color w:val="000000" w:themeColor="text1"/>
                <w:sz w:val="24"/>
                <w:szCs w:val="24"/>
              </w:rPr>
              <w:t>Code Analysis/Coverage</w:t>
            </w:r>
          </w:p>
        </w:tc>
        <w:tc>
          <w:tcPr>
            <w:tcW w:w="0" w:type="auto"/>
          </w:tcPr>
          <w:p w:rsidR="00D231BA" w:rsidRDefault="00D231BA" w:rsidP="00F668E7">
            <w:pPr>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Pr="00734321" w:rsidRDefault="00D231BA" w:rsidP="00F668E7">
            <w:pPr>
              <w:spacing w:line="276" w:lineRule="auto"/>
              <w:rPr>
                <w:rFonts w:asciiTheme="majorHAnsi" w:hAnsiTheme="majorHAnsi" w:cs="Verdana"/>
                <w:b/>
                <w:color w:val="000000" w:themeColor="text1"/>
                <w:sz w:val="24"/>
                <w:szCs w:val="24"/>
              </w:rPr>
            </w:pPr>
            <w:r>
              <w:rPr>
                <w:rFonts w:asciiTheme="majorHAnsi" w:hAnsiTheme="majorHAnsi" w:cs="Verdana"/>
                <w:b/>
                <w:color w:val="000000" w:themeColor="text1"/>
                <w:sz w:val="24"/>
                <w:szCs w:val="24"/>
              </w:rPr>
              <w:t>SonarQube, PMD</w:t>
            </w:r>
          </w:p>
        </w:tc>
      </w:tr>
      <w:tr w:rsidR="00D231BA" w:rsidRPr="00734321" w:rsidTr="00450714">
        <w:trPr>
          <w:trHeight w:val="376"/>
        </w:trPr>
        <w:tc>
          <w:tcPr>
            <w:tcW w:w="0" w:type="auto"/>
          </w:tcPr>
          <w:p w:rsidR="00D231BA" w:rsidRDefault="00D231BA" w:rsidP="00F668E7">
            <w:pPr>
              <w:rPr>
                <w:rFonts w:asciiTheme="majorHAnsi" w:hAnsiTheme="majorHAnsi" w:cs="Verdana"/>
                <w:bCs/>
                <w:color w:val="000000" w:themeColor="text1"/>
                <w:sz w:val="24"/>
                <w:szCs w:val="24"/>
              </w:rPr>
            </w:pPr>
            <w:r>
              <w:rPr>
                <w:rFonts w:asciiTheme="majorHAnsi" w:hAnsiTheme="majorHAnsi" w:cs="Verdana"/>
                <w:bCs/>
                <w:color w:val="000000" w:themeColor="text1"/>
                <w:sz w:val="24"/>
                <w:szCs w:val="24"/>
              </w:rPr>
              <w:t>Repository Management</w:t>
            </w:r>
          </w:p>
        </w:tc>
        <w:tc>
          <w:tcPr>
            <w:tcW w:w="0" w:type="auto"/>
          </w:tcPr>
          <w:p w:rsidR="00D231BA" w:rsidRDefault="00D231BA" w:rsidP="00F668E7">
            <w:pPr>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Default="00D231BA" w:rsidP="00F668E7">
            <w:pPr>
              <w:rPr>
                <w:rFonts w:asciiTheme="majorHAnsi" w:hAnsiTheme="majorHAnsi" w:cs="Verdana"/>
                <w:b/>
                <w:color w:val="000000" w:themeColor="text1"/>
                <w:sz w:val="24"/>
                <w:szCs w:val="24"/>
              </w:rPr>
            </w:pPr>
            <w:r>
              <w:rPr>
                <w:rFonts w:asciiTheme="majorHAnsi" w:hAnsiTheme="majorHAnsi" w:cs="Verdana"/>
                <w:b/>
                <w:color w:val="000000" w:themeColor="text1"/>
                <w:sz w:val="24"/>
                <w:szCs w:val="24"/>
              </w:rPr>
              <w:t>Nexsus  Repository</w:t>
            </w:r>
          </w:p>
        </w:tc>
      </w:tr>
      <w:tr w:rsidR="00D231BA" w:rsidRPr="00734321" w:rsidTr="00450714">
        <w:trPr>
          <w:trHeight w:val="376"/>
        </w:trPr>
        <w:tc>
          <w:tcPr>
            <w:tcW w:w="0" w:type="auto"/>
          </w:tcPr>
          <w:p w:rsidR="00D231BA" w:rsidRDefault="00D231BA" w:rsidP="00F668E7">
            <w:pPr>
              <w:rPr>
                <w:rFonts w:asciiTheme="majorHAnsi" w:hAnsiTheme="majorHAnsi" w:cs="Verdana"/>
                <w:bCs/>
                <w:color w:val="000000" w:themeColor="text1"/>
                <w:sz w:val="24"/>
                <w:szCs w:val="24"/>
              </w:rPr>
            </w:pPr>
            <w:r>
              <w:rPr>
                <w:rFonts w:asciiTheme="majorHAnsi" w:hAnsiTheme="majorHAnsi" w:cs="Verdana"/>
                <w:bCs/>
                <w:color w:val="000000" w:themeColor="text1"/>
                <w:sz w:val="24"/>
                <w:szCs w:val="24"/>
              </w:rPr>
              <w:t>Monitoring  Tool</w:t>
            </w:r>
          </w:p>
        </w:tc>
        <w:tc>
          <w:tcPr>
            <w:tcW w:w="0" w:type="auto"/>
          </w:tcPr>
          <w:p w:rsidR="00D231BA" w:rsidRDefault="00D231BA" w:rsidP="00F668E7">
            <w:pPr>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w:t>
            </w:r>
          </w:p>
        </w:tc>
        <w:tc>
          <w:tcPr>
            <w:tcW w:w="0" w:type="auto"/>
          </w:tcPr>
          <w:p w:rsidR="001526F2" w:rsidRDefault="00D231BA" w:rsidP="00F668E7">
            <w:pPr>
              <w:rPr>
                <w:rFonts w:asciiTheme="majorHAnsi" w:hAnsiTheme="majorHAnsi" w:cs="Verdana"/>
                <w:b/>
                <w:color w:val="000000" w:themeColor="text1"/>
                <w:sz w:val="24"/>
                <w:szCs w:val="24"/>
              </w:rPr>
            </w:pPr>
            <w:r>
              <w:rPr>
                <w:rFonts w:asciiTheme="majorHAnsi" w:hAnsiTheme="majorHAnsi" w:cs="Verdana"/>
                <w:b/>
                <w:color w:val="000000" w:themeColor="text1"/>
                <w:sz w:val="24"/>
                <w:szCs w:val="24"/>
              </w:rPr>
              <w:t>Nagios</w:t>
            </w:r>
          </w:p>
        </w:tc>
      </w:tr>
      <w:tr w:rsidR="00D231BA" w:rsidRPr="00734321" w:rsidTr="00450714">
        <w:trPr>
          <w:trHeight w:val="376"/>
        </w:trPr>
        <w:tc>
          <w:tcPr>
            <w:tcW w:w="0" w:type="auto"/>
          </w:tcPr>
          <w:p w:rsidR="00D231BA" w:rsidRDefault="00D231BA" w:rsidP="00F668E7">
            <w:pPr>
              <w:rPr>
                <w:rFonts w:asciiTheme="majorHAnsi" w:hAnsiTheme="majorHAnsi" w:cs="Verdana"/>
                <w:bCs/>
                <w:color w:val="000000" w:themeColor="text1"/>
                <w:sz w:val="24"/>
                <w:szCs w:val="24"/>
              </w:rPr>
            </w:pPr>
            <w:r>
              <w:rPr>
                <w:rFonts w:asciiTheme="majorHAnsi" w:hAnsiTheme="majorHAnsi" w:cs="Verdana"/>
                <w:bCs/>
                <w:color w:val="000000" w:themeColor="text1"/>
                <w:sz w:val="24"/>
                <w:szCs w:val="24"/>
              </w:rPr>
              <w:t>Programming Languages</w:t>
            </w:r>
          </w:p>
        </w:tc>
        <w:tc>
          <w:tcPr>
            <w:tcW w:w="0" w:type="auto"/>
          </w:tcPr>
          <w:p w:rsidR="00D231BA" w:rsidRDefault="00D231BA" w:rsidP="00F668E7">
            <w:pPr>
              <w:rPr>
                <w:rFonts w:asciiTheme="majorHAnsi" w:hAnsiTheme="majorHAnsi" w:cs="Verdana"/>
                <w:b/>
                <w:color w:val="000000" w:themeColor="text1"/>
                <w:sz w:val="24"/>
                <w:szCs w:val="24"/>
              </w:rPr>
            </w:pPr>
            <w:r>
              <w:rPr>
                <w:rFonts w:asciiTheme="majorHAnsi" w:hAnsiTheme="majorHAnsi" w:cs="Verdana"/>
                <w:b/>
                <w:bCs/>
                <w:color w:val="000000" w:themeColor="text1"/>
                <w:sz w:val="24"/>
                <w:szCs w:val="24"/>
              </w:rPr>
              <w:t>:</w:t>
            </w:r>
          </w:p>
        </w:tc>
        <w:tc>
          <w:tcPr>
            <w:tcW w:w="0" w:type="auto"/>
          </w:tcPr>
          <w:p w:rsidR="00D231BA" w:rsidRDefault="00D231BA" w:rsidP="00F668E7">
            <w:pPr>
              <w:rPr>
                <w:rFonts w:asciiTheme="majorHAnsi" w:hAnsiTheme="majorHAnsi" w:cs="Verdana"/>
                <w:b/>
                <w:color w:val="000000" w:themeColor="text1"/>
                <w:sz w:val="24"/>
                <w:szCs w:val="24"/>
              </w:rPr>
            </w:pPr>
            <w:r>
              <w:rPr>
                <w:rFonts w:asciiTheme="majorHAnsi" w:hAnsiTheme="majorHAnsi" w:cs="Verdana"/>
                <w:b/>
                <w:color w:val="000000" w:themeColor="text1"/>
                <w:sz w:val="24"/>
                <w:szCs w:val="24"/>
              </w:rPr>
              <w:t>C, C++, Java</w:t>
            </w:r>
          </w:p>
        </w:tc>
      </w:tr>
      <w:tr w:rsidR="001526F2" w:rsidRPr="00734321" w:rsidTr="00450714">
        <w:trPr>
          <w:trHeight w:val="376"/>
        </w:trPr>
        <w:tc>
          <w:tcPr>
            <w:tcW w:w="0" w:type="auto"/>
          </w:tcPr>
          <w:p w:rsidR="001526F2" w:rsidRDefault="001526F2" w:rsidP="00F668E7">
            <w:pPr>
              <w:rPr>
                <w:rFonts w:asciiTheme="majorHAnsi" w:hAnsiTheme="majorHAnsi" w:cs="Verdana"/>
                <w:bCs/>
                <w:color w:val="000000" w:themeColor="text1"/>
                <w:sz w:val="24"/>
                <w:szCs w:val="24"/>
              </w:rPr>
            </w:pPr>
            <w:r>
              <w:rPr>
                <w:rFonts w:asciiTheme="majorHAnsi" w:hAnsiTheme="majorHAnsi" w:cs="Verdana"/>
                <w:bCs/>
                <w:color w:val="000000" w:themeColor="text1"/>
                <w:sz w:val="24"/>
                <w:szCs w:val="24"/>
              </w:rPr>
              <w:t>Tracking Tool</w:t>
            </w:r>
          </w:p>
        </w:tc>
        <w:tc>
          <w:tcPr>
            <w:tcW w:w="0" w:type="auto"/>
          </w:tcPr>
          <w:p w:rsidR="001526F2" w:rsidRDefault="001526F2" w:rsidP="00F668E7">
            <w:pPr>
              <w:rPr>
                <w:rFonts w:asciiTheme="majorHAnsi" w:hAnsiTheme="majorHAnsi" w:cs="Verdana"/>
                <w:b/>
                <w:bCs/>
                <w:color w:val="000000" w:themeColor="text1"/>
                <w:sz w:val="24"/>
                <w:szCs w:val="24"/>
              </w:rPr>
            </w:pPr>
            <w:r>
              <w:rPr>
                <w:rFonts w:asciiTheme="majorHAnsi" w:hAnsiTheme="majorHAnsi" w:cs="Verdana"/>
                <w:b/>
                <w:bCs/>
                <w:color w:val="000000" w:themeColor="text1"/>
                <w:sz w:val="24"/>
                <w:szCs w:val="24"/>
              </w:rPr>
              <w:t>:</w:t>
            </w:r>
          </w:p>
        </w:tc>
        <w:tc>
          <w:tcPr>
            <w:tcW w:w="0" w:type="auto"/>
          </w:tcPr>
          <w:p w:rsidR="001526F2" w:rsidRDefault="001526F2" w:rsidP="00F668E7">
            <w:pPr>
              <w:rPr>
                <w:rFonts w:asciiTheme="majorHAnsi" w:hAnsiTheme="majorHAnsi" w:cs="Verdana"/>
                <w:b/>
                <w:color w:val="000000" w:themeColor="text1"/>
                <w:sz w:val="24"/>
                <w:szCs w:val="24"/>
              </w:rPr>
            </w:pPr>
            <w:r>
              <w:rPr>
                <w:rFonts w:asciiTheme="majorHAnsi" w:hAnsiTheme="majorHAnsi" w:cs="Verdana"/>
                <w:b/>
                <w:color w:val="000000" w:themeColor="text1"/>
                <w:sz w:val="24"/>
                <w:szCs w:val="24"/>
              </w:rPr>
              <w:t>Jira</w:t>
            </w:r>
          </w:p>
        </w:tc>
      </w:tr>
    </w:tbl>
    <w:p w:rsidR="002A05BA" w:rsidRDefault="002A05BA" w:rsidP="00E830C2">
      <w:pPr>
        <w:spacing w:after="120" w:line="240" w:lineRule="auto"/>
        <w:rPr>
          <w:rFonts w:asciiTheme="majorHAnsi" w:hAnsiTheme="majorHAnsi" w:cs="Calibri"/>
          <w:b/>
          <w:bCs/>
          <w:sz w:val="24"/>
          <w:szCs w:val="24"/>
          <w:u w:val="single"/>
        </w:rPr>
      </w:pPr>
    </w:p>
    <w:p w:rsidR="00831C3B" w:rsidRPr="00734321" w:rsidRDefault="00831C3B" w:rsidP="00E830C2">
      <w:pPr>
        <w:spacing w:after="120" w:line="240" w:lineRule="auto"/>
        <w:rPr>
          <w:rFonts w:asciiTheme="majorHAnsi" w:hAnsiTheme="majorHAnsi" w:cs="Calibri"/>
          <w:b/>
          <w:bCs/>
          <w:sz w:val="24"/>
          <w:szCs w:val="24"/>
          <w:u w:val="single"/>
        </w:rPr>
      </w:pPr>
      <w:r w:rsidRPr="00734321">
        <w:rPr>
          <w:rFonts w:asciiTheme="majorHAnsi" w:hAnsiTheme="majorHAnsi" w:cs="Calibri"/>
          <w:b/>
          <w:bCs/>
          <w:sz w:val="24"/>
          <w:szCs w:val="24"/>
          <w:u w:val="single"/>
        </w:rPr>
        <w:t>Project Details:</w:t>
      </w:r>
    </w:p>
    <w:p w:rsidR="00AF0ACB" w:rsidRPr="00AF0ACB" w:rsidRDefault="00AF0ACB" w:rsidP="00E830C2">
      <w:pPr>
        <w:spacing w:after="0" w:line="240" w:lineRule="auto"/>
        <w:rPr>
          <w:rFonts w:asciiTheme="majorHAnsi" w:hAnsiTheme="majorHAnsi" w:cs="Calibri"/>
          <w:b/>
          <w:bCs/>
          <w:sz w:val="16"/>
          <w:szCs w:val="24"/>
          <w:u w:val="single"/>
        </w:rPr>
      </w:pPr>
    </w:p>
    <w:p w:rsidR="00E830C2" w:rsidRPr="00734321" w:rsidRDefault="006C415F" w:rsidP="00E830C2">
      <w:pPr>
        <w:spacing w:after="0" w:line="240" w:lineRule="auto"/>
        <w:rPr>
          <w:rFonts w:asciiTheme="majorHAnsi" w:hAnsiTheme="majorHAnsi" w:cs="Calibri"/>
          <w:b/>
          <w:bCs/>
          <w:sz w:val="24"/>
          <w:szCs w:val="24"/>
          <w:u w:val="single"/>
        </w:rPr>
      </w:pPr>
      <w:r>
        <w:rPr>
          <w:rFonts w:asciiTheme="majorHAnsi" w:hAnsiTheme="majorHAnsi" w:cs="Calibri"/>
          <w:b/>
          <w:bCs/>
          <w:sz w:val="24"/>
          <w:szCs w:val="24"/>
          <w:u w:val="single"/>
        </w:rPr>
        <w:t>Project 2</w:t>
      </w:r>
      <w:r w:rsidR="00E830C2" w:rsidRPr="00734321">
        <w:rPr>
          <w:rFonts w:asciiTheme="majorHAnsi" w:hAnsiTheme="majorHAnsi" w:cs="Calibri"/>
          <w:b/>
          <w:bCs/>
          <w:sz w:val="24"/>
          <w:szCs w:val="24"/>
          <w:u w:val="single"/>
        </w:rPr>
        <w:t>.</w:t>
      </w:r>
    </w:p>
    <w:p w:rsidR="00831C3B" w:rsidRPr="00734321" w:rsidRDefault="00831C3B" w:rsidP="00AF0ACB">
      <w:pPr>
        <w:spacing w:after="0" w:line="324" w:lineRule="auto"/>
        <w:rPr>
          <w:rFonts w:asciiTheme="majorHAnsi" w:hAnsiTheme="majorHAnsi" w:cs="Calibri"/>
          <w:sz w:val="24"/>
          <w:szCs w:val="24"/>
          <w:u w:val="single"/>
        </w:rPr>
      </w:pPr>
      <w:r w:rsidRPr="00734321">
        <w:rPr>
          <w:rFonts w:asciiTheme="majorHAnsi" w:hAnsiTheme="majorHAnsi" w:cs="Calibri"/>
          <w:b/>
          <w:bCs/>
          <w:sz w:val="24"/>
          <w:szCs w:val="24"/>
        </w:rPr>
        <w:t>Title</w:t>
      </w:r>
      <w:r w:rsidRPr="00734321">
        <w:rPr>
          <w:rFonts w:asciiTheme="majorHAnsi" w:hAnsiTheme="majorHAnsi" w:cs="Calibri"/>
          <w:bCs/>
          <w:sz w:val="24"/>
          <w:szCs w:val="24"/>
        </w:rPr>
        <w:tab/>
      </w:r>
      <w:r w:rsidR="00E830C2" w:rsidRPr="00734321">
        <w:rPr>
          <w:rFonts w:asciiTheme="majorHAnsi" w:hAnsiTheme="majorHAnsi" w:cs="Calibri"/>
          <w:bCs/>
          <w:sz w:val="24"/>
          <w:szCs w:val="24"/>
        </w:rPr>
        <w:tab/>
        <w:t xml:space="preserve">      </w:t>
      </w:r>
      <w:r w:rsidRPr="00734321">
        <w:rPr>
          <w:rFonts w:asciiTheme="majorHAnsi" w:hAnsiTheme="majorHAnsi" w:cs="Calibri"/>
          <w:bCs/>
          <w:sz w:val="24"/>
          <w:szCs w:val="24"/>
        </w:rPr>
        <w:t>: AGFIRST Farm Credit Bank</w:t>
      </w:r>
    </w:p>
    <w:p w:rsidR="00E830C2" w:rsidRPr="00734321" w:rsidRDefault="00E830C2" w:rsidP="00AF0ACB">
      <w:pPr>
        <w:tabs>
          <w:tab w:val="left" w:pos="3315"/>
        </w:tabs>
        <w:spacing w:after="0" w:line="324" w:lineRule="auto"/>
        <w:rPr>
          <w:rFonts w:asciiTheme="majorHAnsi" w:hAnsiTheme="majorHAnsi" w:cs="Calibri"/>
          <w:bCs/>
          <w:kern w:val="1"/>
          <w:sz w:val="24"/>
          <w:szCs w:val="24"/>
        </w:rPr>
      </w:pPr>
      <w:r w:rsidRPr="00734321">
        <w:rPr>
          <w:rFonts w:asciiTheme="majorHAnsi" w:hAnsiTheme="majorHAnsi" w:cs="Arial"/>
          <w:sz w:val="24"/>
          <w:szCs w:val="24"/>
        </w:rPr>
        <w:t xml:space="preserve">Environment     </w:t>
      </w:r>
      <w:r w:rsidR="004231C1">
        <w:rPr>
          <w:rFonts w:asciiTheme="majorHAnsi" w:hAnsiTheme="majorHAnsi" w:cs="Arial"/>
          <w:sz w:val="24"/>
          <w:szCs w:val="24"/>
        </w:rPr>
        <w:t xml:space="preserve"> </w:t>
      </w:r>
      <w:r w:rsidRPr="00734321">
        <w:rPr>
          <w:rFonts w:asciiTheme="majorHAnsi" w:hAnsiTheme="majorHAnsi" w:cs="Arial"/>
          <w:sz w:val="24"/>
          <w:szCs w:val="24"/>
        </w:rPr>
        <w:t xml:space="preserve"> </w:t>
      </w:r>
      <w:r w:rsidR="005467AC">
        <w:rPr>
          <w:rFonts w:asciiTheme="majorHAnsi" w:hAnsiTheme="majorHAnsi" w:cs="Arial"/>
          <w:sz w:val="24"/>
          <w:szCs w:val="24"/>
        </w:rPr>
        <w:t xml:space="preserve"> </w:t>
      </w:r>
      <w:r w:rsidRPr="00734321">
        <w:rPr>
          <w:rFonts w:asciiTheme="majorHAnsi" w:hAnsiTheme="majorHAnsi" w:cs="Arial"/>
          <w:sz w:val="24"/>
          <w:szCs w:val="24"/>
        </w:rPr>
        <w:t xml:space="preserve">: </w:t>
      </w:r>
      <w:r w:rsidRPr="00734321">
        <w:rPr>
          <w:rFonts w:asciiTheme="majorHAnsi" w:eastAsia="SimSun" w:hAnsiTheme="majorHAnsi" w:cs="Calibri"/>
          <w:kern w:val="2"/>
          <w:sz w:val="24"/>
          <w:szCs w:val="24"/>
          <w:lang w:val="en-IN" w:eastAsia="zh-CN"/>
        </w:rPr>
        <w:t xml:space="preserve">Maven, </w:t>
      </w:r>
      <w:r w:rsidR="00656CD9">
        <w:rPr>
          <w:rFonts w:asciiTheme="majorHAnsi" w:eastAsia="SimSun" w:hAnsiTheme="majorHAnsi" w:cs="Calibri"/>
          <w:kern w:val="2"/>
          <w:sz w:val="24"/>
          <w:szCs w:val="24"/>
          <w:lang w:val="en-IN" w:eastAsia="zh-CN"/>
        </w:rPr>
        <w:t xml:space="preserve">Jenkins, </w:t>
      </w:r>
      <w:r w:rsidRPr="00734321">
        <w:rPr>
          <w:rFonts w:asciiTheme="majorHAnsi" w:eastAsia="SimSun" w:hAnsiTheme="majorHAnsi" w:cs="Calibri"/>
          <w:kern w:val="2"/>
          <w:sz w:val="24"/>
          <w:szCs w:val="24"/>
          <w:lang w:val="en-IN" w:eastAsia="zh-CN"/>
        </w:rPr>
        <w:t xml:space="preserve">Perl Scripting, </w:t>
      </w:r>
      <w:r w:rsidR="005D67EB">
        <w:rPr>
          <w:rFonts w:asciiTheme="majorHAnsi" w:hAnsiTheme="majorHAnsi" w:cs="Calibri"/>
          <w:bCs/>
          <w:kern w:val="1"/>
          <w:sz w:val="24"/>
          <w:szCs w:val="24"/>
        </w:rPr>
        <w:t>Apache Http server, Tomcat</w:t>
      </w:r>
      <w:r w:rsidR="00070783">
        <w:rPr>
          <w:rFonts w:asciiTheme="majorHAnsi" w:hAnsiTheme="majorHAnsi" w:cs="Calibri"/>
          <w:bCs/>
          <w:kern w:val="1"/>
          <w:sz w:val="24"/>
          <w:szCs w:val="24"/>
        </w:rPr>
        <w:t>, AWS</w:t>
      </w:r>
    </w:p>
    <w:p w:rsidR="00831C3B" w:rsidRPr="00734321" w:rsidRDefault="00831C3B" w:rsidP="00AF0ACB">
      <w:pPr>
        <w:widowControl w:val="0"/>
        <w:spacing w:after="0" w:line="324" w:lineRule="auto"/>
        <w:rPr>
          <w:rFonts w:asciiTheme="majorHAnsi" w:hAnsiTheme="majorHAnsi" w:cs="Calibri"/>
          <w:bCs/>
          <w:sz w:val="24"/>
          <w:szCs w:val="24"/>
        </w:rPr>
      </w:pPr>
      <w:r w:rsidRPr="00734321">
        <w:rPr>
          <w:rFonts w:asciiTheme="majorHAnsi" w:hAnsiTheme="majorHAnsi" w:cs="Calibri"/>
          <w:bCs/>
          <w:sz w:val="24"/>
          <w:szCs w:val="24"/>
        </w:rPr>
        <w:t>Duration</w:t>
      </w:r>
      <w:r w:rsidRPr="00734321">
        <w:rPr>
          <w:rFonts w:asciiTheme="majorHAnsi" w:hAnsiTheme="majorHAnsi" w:cs="Calibri"/>
          <w:bCs/>
          <w:sz w:val="24"/>
          <w:szCs w:val="24"/>
        </w:rPr>
        <w:tab/>
      </w:r>
      <w:r w:rsidR="00E830C2" w:rsidRPr="00734321">
        <w:rPr>
          <w:rFonts w:asciiTheme="majorHAnsi" w:hAnsiTheme="majorHAnsi" w:cs="Calibri"/>
          <w:bCs/>
          <w:sz w:val="24"/>
          <w:szCs w:val="24"/>
        </w:rPr>
        <w:t xml:space="preserve">      </w:t>
      </w:r>
      <w:r w:rsidRPr="00734321">
        <w:rPr>
          <w:rFonts w:asciiTheme="majorHAnsi" w:hAnsiTheme="majorHAnsi" w:cs="Calibri"/>
          <w:bCs/>
          <w:sz w:val="24"/>
          <w:szCs w:val="24"/>
          <w:lang w:val="en-IN"/>
        </w:rPr>
        <w:t xml:space="preserve">: </w:t>
      </w:r>
      <w:r w:rsidR="00AF1540">
        <w:rPr>
          <w:rFonts w:asciiTheme="majorHAnsi" w:hAnsiTheme="majorHAnsi" w:cs="Calibri"/>
          <w:bCs/>
          <w:sz w:val="24"/>
          <w:szCs w:val="24"/>
        </w:rPr>
        <w:t>Jan 2015</w:t>
      </w:r>
      <w:r w:rsidRPr="00734321">
        <w:rPr>
          <w:rFonts w:asciiTheme="majorHAnsi" w:hAnsiTheme="majorHAnsi" w:cs="Calibri"/>
          <w:bCs/>
          <w:sz w:val="24"/>
          <w:szCs w:val="24"/>
        </w:rPr>
        <w:t xml:space="preserve"> - Till the date</w:t>
      </w:r>
    </w:p>
    <w:p w:rsidR="00831C3B" w:rsidRPr="00734321" w:rsidRDefault="00831C3B" w:rsidP="00AF0ACB">
      <w:pPr>
        <w:widowControl w:val="0"/>
        <w:spacing w:after="0" w:line="324" w:lineRule="auto"/>
        <w:rPr>
          <w:rFonts w:asciiTheme="majorHAnsi" w:hAnsiTheme="majorHAnsi" w:cs="Calibri"/>
          <w:bCs/>
          <w:sz w:val="24"/>
          <w:szCs w:val="24"/>
        </w:rPr>
      </w:pPr>
      <w:r w:rsidRPr="00734321">
        <w:rPr>
          <w:rFonts w:asciiTheme="majorHAnsi" w:hAnsiTheme="majorHAnsi" w:cs="Calibri"/>
          <w:bCs/>
          <w:sz w:val="24"/>
          <w:szCs w:val="24"/>
        </w:rPr>
        <w:t>Role</w:t>
      </w:r>
      <w:r w:rsidRPr="00734321">
        <w:rPr>
          <w:rFonts w:asciiTheme="majorHAnsi" w:hAnsiTheme="majorHAnsi" w:cs="Calibri"/>
          <w:bCs/>
          <w:sz w:val="24"/>
          <w:szCs w:val="24"/>
        </w:rPr>
        <w:tab/>
      </w:r>
      <w:r w:rsidRPr="00734321">
        <w:rPr>
          <w:rFonts w:asciiTheme="majorHAnsi" w:hAnsiTheme="majorHAnsi" w:cs="Calibri"/>
          <w:bCs/>
          <w:sz w:val="24"/>
          <w:szCs w:val="24"/>
          <w:lang w:val="en-IN"/>
        </w:rPr>
        <w:tab/>
      </w:r>
      <w:r w:rsidR="00E830C2" w:rsidRPr="00734321">
        <w:rPr>
          <w:rFonts w:asciiTheme="majorHAnsi" w:hAnsiTheme="majorHAnsi" w:cs="Calibri"/>
          <w:bCs/>
          <w:sz w:val="24"/>
          <w:szCs w:val="24"/>
          <w:lang w:val="en-IN"/>
        </w:rPr>
        <w:t xml:space="preserve">      </w:t>
      </w:r>
      <w:r w:rsidRPr="00734321">
        <w:rPr>
          <w:rFonts w:asciiTheme="majorHAnsi" w:hAnsiTheme="majorHAnsi" w:cs="Calibri"/>
          <w:bCs/>
          <w:sz w:val="24"/>
          <w:szCs w:val="24"/>
        </w:rPr>
        <w:t xml:space="preserve">: </w:t>
      </w:r>
      <w:r w:rsidR="008D7971" w:rsidRPr="00734321">
        <w:rPr>
          <w:rFonts w:asciiTheme="majorHAnsi" w:hAnsiTheme="majorHAnsi" w:cs="Calibri"/>
          <w:bCs/>
          <w:sz w:val="24"/>
          <w:szCs w:val="24"/>
          <w:lang w:val="en-IN"/>
        </w:rPr>
        <w:t>Junior</w:t>
      </w:r>
      <w:r w:rsidRPr="00734321">
        <w:rPr>
          <w:rFonts w:asciiTheme="majorHAnsi" w:hAnsiTheme="majorHAnsi" w:cs="Calibri"/>
          <w:bCs/>
          <w:sz w:val="24"/>
          <w:szCs w:val="24"/>
          <w:lang w:val="en-IN"/>
        </w:rPr>
        <w:t xml:space="preserve"> DevOps Engineer</w:t>
      </w:r>
    </w:p>
    <w:p w:rsidR="00831C3B" w:rsidRPr="00734321" w:rsidRDefault="00831C3B" w:rsidP="00AF0ACB">
      <w:pPr>
        <w:spacing w:after="0" w:line="324" w:lineRule="auto"/>
        <w:ind w:left="-720" w:right="-720"/>
        <w:jc w:val="both"/>
        <w:rPr>
          <w:rFonts w:asciiTheme="majorHAnsi" w:hAnsiTheme="majorHAnsi" w:cs="Calibri"/>
          <w:b/>
          <w:bCs/>
          <w:sz w:val="24"/>
          <w:szCs w:val="24"/>
          <w:lang w:val="en-IN"/>
        </w:rPr>
      </w:pPr>
    </w:p>
    <w:p w:rsidR="00831C3B" w:rsidRPr="00734321" w:rsidRDefault="00831C3B" w:rsidP="00831C3B">
      <w:pPr>
        <w:rPr>
          <w:rFonts w:asciiTheme="majorHAnsi" w:hAnsiTheme="majorHAnsi" w:cs="Calibri"/>
          <w:b/>
          <w:bCs/>
          <w:sz w:val="24"/>
          <w:szCs w:val="24"/>
        </w:rPr>
      </w:pPr>
      <w:r w:rsidRPr="00734321">
        <w:rPr>
          <w:rFonts w:asciiTheme="majorHAnsi" w:hAnsiTheme="majorHAnsi" w:cs="Calibri"/>
          <w:b/>
          <w:bCs/>
          <w:sz w:val="24"/>
          <w:szCs w:val="24"/>
        </w:rPr>
        <w:t>Description:</w:t>
      </w:r>
    </w:p>
    <w:p w:rsidR="00831C3B" w:rsidRPr="00734321" w:rsidRDefault="00831C3B" w:rsidP="00831C3B">
      <w:pPr>
        <w:pStyle w:val="BodyTextIndent"/>
        <w:jc w:val="both"/>
        <w:rPr>
          <w:rFonts w:asciiTheme="majorHAnsi" w:hAnsiTheme="majorHAnsi" w:cs="Calibri"/>
          <w:b/>
          <w:szCs w:val="24"/>
        </w:rPr>
      </w:pPr>
    </w:p>
    <w:p w:rsidR="00831C3B" w:rsidRPr="00734321" w:rsidRDefault="00831C3B" w:rsidP="00831C3B">
      <w:pPr>
        <w:pStyle w:val="BodyTextIndent"/>
        <w:ind w:left="0"/>
        <w:jc w:val="both"/>
        <w:rPr>
          <w:rFonts w:asciiTheme="majorHAnsi" w:hAnsiTheme="majorHAnsi" w:cs="Calibri"/>
          <w:bCs/>
          <w:szCs w:val="24"/>
        </w:rPr>
      </w:pPr>
      <w:r w:rsidRPr="00734321">
        <w:rPr>
          <w:rFonts w:asciiTheme="majorHAnsi" w:hAnsiTheme="majorHAnsi" w:cs="Calibri"/>
          <w:bCs/>
          <w:szCs w:val="24"/>
        </w:rPr>
        <w:t>AgFirst Farm Credit Bank is part of a farmer-owned credit cooperative system. The Bank’s owners/customers are comprised of approximately 20 Agricultural Credit Associations (ACAs) and each of these ACAs and the Bank can have a share of a loan originated by either an ACA or the Bank. The Bank and each ACA is considered an AgFirst Legal Entity (LE).</w:t>
      </w:r>
    </w:p>
    <w:p w:rsidR="00831C3B" w:rsidRPr="00734321" w:rsidRDefault="00831C3B" w:rsidP="00831C3B">
      <w:pPr>
        <w:pStyle w:val="BodyTextIndent"/>
        <w:ind w:left="0"/>
        <w:jc w:val="both"/>
        <w:rPr>
          <w:rFonts w:asciiTheme="majorHAnsi" w:hAnsiTheme="majorHAnsi" w:cs="Calibri"/>
          <w:bCs/>
          <w:szCs w:val="24"/>
        </w:rPr>
      </w:pPr>
    </w:p>
    <w:p w:rsidR="00831C3B" w:rsidRPr="00734321" w:rsidRDefault="00831C3B" w:rsidP="00831C3B">
      <w:pPr>
        <w:pStyle w:val="BodyTextIndent"/>
        <w:ind w:left="0"/>
        <w:jc w:val="both"/>
        <w:rPr>
          <w:rFonts w:asciiTheme="majorHAnsi" w:hAnsiTheme="majorHAnsi" w:cs="Calibri"/>
          <w:bCs/>
          <w:szCs w:val="24"/>
        </w:rPr>
      </w:pPr>
      <w:r w:rsidRPr="00734321">
        <w:rPr>
          <w:rFonts w:asciiTheme="majorHAnsi" w:hAnsiTheme="majorHAnsi" w:cs="Calibri"/>
          <w:bCs/>
          <w:szCs w:val="24"/>
        </w:rPr>
        <w:t xml:space="preserve">For AgFirst the intent of the enhancements described in this Business Requirements Document (BRD) is to provide the ability to centrally manage customer data in a secured way, to create and update facility and loan information, and have that information automatically propagated to the participant’s portfolio. This information propagation, or “data mirroring,” is included in the Multi-Legal Entity (MLE) enhancement, which provides for new levels of data management automation for </w:t>
      </w:r>
      <w:r w:rsidRPr="00734321">
        <w:rPr>
          <w:rFonts w:asciiTheme="majorHAnsi" w:hAnsiTheme="majorHAnsi" w:cs="Calibri"/>
          <w:bCs/>
          <w:szCs w:val="24"/>
          <w:lang w:val="en-IN"/>
        </w:rPr>
        <w:t>participation's</w:t>
      </w:r>
      <w:r w:rsidRPr="00734321">
        <w:rPr>
          <w:rFonts w:asciiTheme="majorHAnsi" w:hAnsiTheme="majorHAnsi" w:cs="Calibri"/>
          <w:bCs/>
          <w:szCs w:val="24"/>
        </w:rPr>
        <w:t xml:space="preserve"> between the Legal Entities.</w:t>
      </w:r>
    </w:p>
    <w:p w:rsidR="00831C3B" w:rsidRPr="00734321" w:rsidRDefault="00831C3B" w:rsidP="00831C3B">
      <w:pPr>
        <w:pStyle w:val="BodyTextIndent"/>
        <w:ind w:left="0" w:firstLine="420"/>
        <w:jc w:val="both"/>
        <w:rPr>
          <w:rFonts w:asciiTheme="majorHAnsi" w:hAnsiTheme="majorHAnsi" w:cs="Calibri"/>
          <w:bCs/>
          <w:szCs w:val="24"/>
        </w:rPr>
      </w:pPr>
    </w:p>
    <w:p w:rsidR="002A05BA" w:rsidRDefault="002A05BA" w:rsidP="00831C3B">
      <w:pPr>
        <w:rPr>
          <w:rFonts w:asciiTheme="majorHAnsi" w:hAnsiTheme="majorHAnsi" w:cs="Calibri"/>
          <w:b/>
          <w:bCs/>
          <w:sz w:val="24"/>
          <w:szCs w:val="24"/>
        </w:rPr>
      </w:pPr>
    </w:p>
    <w:p w:rsidR="002A05BA" w:rsidRDefault="002A05BA" w:rsidP="00831C3B">
      <w:pPr>
        <w:rPr>
          <w:rFonts w:asciiTheme="majorHAnsi" w:hAnsiTheme="majorHAnsi" w:cs="Calibri"/>
          <w:b/>
          <w:bCs/>
          <w:sz w:val="24"/>
          <w:szCs w:val="24"/>
        </w:rPr>
      </w:pPr>
    </w:p>
    <w:p w:rsidR="00831C3B" w:rsidRPr="00734321" w:rsidRDefault="00831C3B" w:rsidP="00831C3B">
      <w:pPr>
        <w:rPr>
          <w:rFonts w:asciiTheme="majorHAnsi" w:hAnsiTheme="majorHAnsi" w:cs="Calibri"/>
          <w:b/>
          <w:bCs/>
          <w:sz w:val="24"/>
          <w:szCs w:val="24"/>
        </w:rPr>
      </w:pPr>
      <w:r w:rsidRPr="00734321">
        <w:rPr>
          <w:rFonts w:asciiTheme="majorHAnsi" w:hAnsiTheme="majorHAnsi" w:cs="Calibri"/>
          <w:b/>
          <w:bCs/>
          <w:sz w:val="24"/>
          <w:szCs w:val="24"/>
        </w:rPr>
        <w:lastRenderedPageBreak/>
        <w:t>Responsibilities:</w:t>
      </w:r>
    </w:p>
    <w:p w:rsidR="00831C3B" w:rsidRPr="00734321" w:rsidRDefault="00831C3B" w:rsidP="00831C3B">
      <w:pPr>
        <w:pStyle w:val="BodyTextIndent"/>
        <w:jc w:val="both"/>
        <w:rPr>
          <w:rFonts w:asciiTheme="majorHAnsi" w:hAnsiTheme="majorHAnsi" w:cs="Calibri"/>
          <w:b/>
          <w:bCs/>
          <w:color w:val="3333FF"/>
          <w:szCs w:val="24"/>
        </w:rPr>
      </w:pPr>
    </w:p>
    <w:p w:rsidR="00D8008D" w:rsidRPr="00931786" w:rsidRDefault="00D8008D" w:rsidP="00BC3775">
      <w:pPr>
        <w:pStyle w:val="ListParagraph"/>
        <w:numPr>
          <w:ilvl w:val="0"/>
          <w:numId w:val="6"/>
        </w:numPr>
        <w:spacing w:line="360" w:lineRule="auto"/>
        <w:jc w:val="both"/>
        <w:rPr>
          <w:rFonts w:asciiTheme="majorHAnsi" w:hAnsiTheme="majorHAnsi" w:cstheme="minorHAnsi"/>
          <w:b/>
          <w:sz w:val="24"/>
          <w:szCs w:val="24"/>
        </w:rPr>
      </w:pPr>
      <w:r w:rsidRPr="00931786">
        <w:rPr>
          <w:rFonts w:asciiTheme="majorHAnsi" w:hAnsiTheme="majorHAnsi" w:cs="Calibri"/>
          <w:sz w:val="24"/>
          <w:szCs w:val="24"/>
          <w:lang w:val="en-IN"/>
        </w:rPr>
        <w:t>Creating the automated build and deployment process for application, re-engineering</w:t>
      </w:r>
      <w:r w:rsidRPr="00931786">
        <w:rPr>
          <w:rFonts w:asciiTheme="majorHAnsi" w:hAnsiTheme="majorHAnsi" w:cstheme="minorHAnsi"/>
          <w:sz w:val="24"/>
          <w:szCs w:val="24"/>
        </w:rPr>
        <w:t xml:space="preserve"> setup for better user experience, and leading up to building a continuous integration system for all our products.</w:t>
      </w:r>
    </w:p>
    <w:p w:rsidR="00931786" w:rsidRPr="00931786" w:rsidRDefault="00931786" w:rsidP="00931786">
      <w:pPr>
        <w:pStyle w:val="ListParagraph"/>
        <w:numPr>
          <w:ilvl w:val="0"/>
          <w:numId w:val="6"/>
        </w:numPr>
        <w:spacing w:line="360" w:lineRule="auto"/>
        <w:jc w:val="both"/>
        <w:rPr>
          <w:rFonts w:asciiTheme="majorHAnsi" w:hAnsiTheme="majorHAnsi" w:cs="Calibri"/>
          <w:sz w:val="24"/>
          <w:szCs w:val="24"/>
          <w:lang w:val="en-IN"/>
        </w:rPr>
      </w:pPr>
      <w:r w:rsidRPr="00A92F33">
        <w:rPr>
          <w:rFonts w:asciiTheme="majorHAnsi" w:hAnsiTheme="majorHAnsi" w:cs="Calibri"/>
          <w:sz w:val="24"/>
          <w:szCs w:val="24"/>
          <w:lang w:val="en-IN"/>
        </w:rPr>
        <w:t>Worked on Cloud automation using AWS Cloud Formation templates.</w:t>
      </w:r>
    </w:p>
    <w:p w:rsidR="00D8008D" w:rsidRPr="00A235C8" w:rsidRDefault="00D8008D" w:rsidP="00A235C8">
      <w:pPr>
        <w:pStyle w:val="ListParagraph"/>
        <w:numPr>
          <w:ilvl w:val="0"/>
          <w:numId w:val="6"/>
        </w:numPr>
        <w:spacing w:line="360" w:lineRule="auto"/>
        <w:jc w:val="both"/>
        <w:rPr>
          <w:rFonts w:asciiTheme="majorHAnsi" w:hAnsiTheme="majorHAnsi" w:cs="Calibri"/>
          <w:sz w:val="24"/>
          <w:szCs w:val="24"/>
          <w:lang w:val="en-IN"/>
        </w:rPr>
      </w:pPr>
      <w:r w:rsidRPr="00A92F33">
        <w:rPr>
          <w:rFonts w:asciiTheme="majorHAnsi" w:hAnsiTheme="majorHAnsi" w:cs="Calibri"/>
          <w:sz w:val="24"/>
          <w:szCs w:val="24"/>
          <w:lang w:val="en-IN"/>
        </w:rPr>
        <w:t>Deploying EC2 instances, ELBs by using Cloud Formation in AWS Cloud infrastructure</w:t>
      </w:r>
      <w:r w:rsidR="00A235C8">
        <w:rPr>
          <w:rFonts w:asciiTheme="majorHAnsi" w:hAnsiTheme="majorHAnsi" w:cs="Calibri"/>
          <w:sz w:val="24"/>
          <w:szCs w:val="24"/>
          <w:lang w:val="en-IN"/>
        </w:rPr>
        <w:t>, m</w:t>
      </w:r>
      <w:r w:rsidRPr="00A235C8">
        <w:rPr>
          <w:rFonts w:asciiTheme="majorHAnsi" w:hAnsiTheme="majorHAnsi" w:cs="Calibri"/>
          <w:sz w:val="24"/>
          <w:szCs w:val="24"/>
          <w:lang w:val="en-IN"/>
        </w:rPr>
        <w:t>anaging S3 buckets and bucket policies.</w:t>
      </w:r>
    </w:p>
    <w:p w:rsidR="00D8008D" w:rsidRPr="00A92F33" w:rsidRDefault="00D8008D" w:rsidP="00A92F33">
      <w:pPr>
        <w:pStyle w:val="ListParagraph"/>
        <w:numPr>
          <w:ilvl w:val="0"/>
          <w:numId w:val="6"/>
        </w:numPr>
        <w:spacing w:line="360" w:lineRule="auto"/>
        <w:jc w:val="both"/>
        <w:rPr>
          <w:rFonts w:asciiTheme="majorHAnsi" w:hAnsiTheme="majorHAnsi" w:cs="Calibri"/>
          <w:sz w:val="24"/>
          <w:szCs w:val="24"/>
          <w:lang w:val="en-IN"/>
        </w:rPr>
      </w:pPr>
      <w:r w:rsidRPr="00A92F33">
        <w:rPr>
          <w:rFonts w:asciiTheme="majorHAnsi" w:hAnsiTheme="majorHAnsi" w:cs="Calibri"/>
          <w:sz w:val="24"/>
          <w:szCs w:val="24"/>
          <w:lang w:val="en-IN"/>
        </w:rPr>
        <w:t>Managing Linux and Windows instances with Chef Configuration management tool and patching servers.</w:t>
      </w:r>
    </w:p>
    <w:p w:rsidR="00D8008D" w:rsidRPr="00A92F33" w:rsidRDefault="00D8008D" w:rsidP="00A92F33">
      <w:pPr>
        <w:pStyle w:val="ListParagraph"/>
        <w:numPr>
          <w:ilvl w:val="0"/>
          <w:numId w:val="6"/>
        </w:numPr>
        <w:spacing w:line="360" w:lineRule="auto"/>
        <w:jc w:val="both"/>
        <w:rPr>
          <w:rFonts w:asciiTheme="majorHAnsi" w:hAnsiTheme="majorHAnsi" w:cs="Calibri"/>
          <w:sz w:val="24"/>
          <w:szCs w:val="24"/>
          <w:lang w:val="en-IN"/>
        </w:rPr>
      </w:pPr>
      <w:r w:rsidRPr="00A92F33">
        <w:rPr>
          <w:rFonts w:asciiTheme="majorHAnsi" w:hAnsiTheme="majorHAnsi" w:cs="Calibri"/>
          <w:sz w:val="24"/>
          <w:szCs w:val="24"/>
          <w:lang w:val="en-IN"/>
        </w:rPr>
        <w:t xml:space="preserve">Implemented Chef Cookbooks for OS component configuration to keep AWS server’s template minimal. </w:t>
      </w:r>
    </w:p>
    <w:p w:rsidR="00D8008D" w:rsidRPr="007C76AE" w:rsidRDefault="00D8008D" w:rsidP="007C76AE">
      <w:pPr>
        <w:pStyle w:val="ListParagraph"/>
        <w:numPr>
          <w:ilvl w:val="0"/>
          <w:numId w:val="6"/>
        </w:numPr>
        <w:spacing w:line="360" w:lineRule="auto"/>
        <w:jc w:val="both"/>
        <w:rPr>
          <w:rFonts w:asciiTheme="majorHAnsi" w:hAnsiTheme="majorHAnsi" w:cs="Calibri"/>
          <w:sz w:val="24"/>
          <w:szCs w:val="24"/>
          <w:lang w:val="en-IN"/>
        </w:rPr>
      </w:pPr>
      <w:r w:rsidRPr="00A92F33">
        <w:rPr>
          <w:rFonts w:asciiTheme="majorHAnsi" w:hAnsiTheme="majorHAnsi" w:cs="Calibri"/>
          <w:sz w:val="24"/>
          <w:szCs w:val="24"/>
          <w:lang w:val="en-IN"/>
        </w:rPr>
        <w:t>Written Chef Cookbooks for various DB configurations to modularize and optimize end product configuration.</w:t>
      </w:r>
    </w:p>
    <w:p w:rsidR="00D8008D" w:rsidRPr="00A92F33" w:rsidRDefault="00D8008D" w:rsidP="00A92F33">
      <w:pPr>
        <w:pStyle w:val="ListParagraph"/>
        <w:numPr>
          <w:ilvl w:val="0"/>
          <w:numId w:val="6"/>
        </w:numPr>
        <w:spacing w:line="360" w:lineRule="auto"/>
        <w:jc w:val="both"/>
        <w:rPr>
          <w:rFonts w:asciiTheme="majorHAnsi" w:hAnsiTheme="majorHAnsi" w:cs="Calibri"/>
          <w:sz w:val="24"/>
          <w:szCs w:val="24"/>
          <w:lang w:val="en-IN"/>
        </w:rPr>
      </w:pPr>
      <w:r w:rsidRPr="00A92F33">
        <w:rPr>
          <w:rFonts w:asciiTheme="majorHAnsi" w:hAnsiTheme="majorHAnsi" w:cs="Calibri"/>
          <w:sz w:val="24"/>
          <w:szCs w:val="24"/>
          <w:lang w:val="en-IN"/>
        </w:rPr>
        <w:t xml:space="preserve">Implemented AWS solutions using </w:t>
      </w:r>
      <w:r w:rsidR="007C76AE">
        <w:rPr>
          <w:rFonts w:asciiTheme="majorHAnsi" w:hAnsiTheme="majorHAnsi" w:cs="Calibri"/>
          <w:sz w:val="24"/>
          <w:szCs w:val="24"/>
          <w:lang w:val="en-IN"/>
        </w:rPr>
        <w:t>E</w:t>
      </w:r>
      <w:r w:rsidRPr="00A92F33">
        <w:rPr>
          <w:rFonts w:asciiTheme="majorHAnsi" w:hAnsiTheme="majorHAnsi" w:cs="Calibri"/>
          <w:sz w:val="24"/>
          <w:szCs w:val="24"/>
          <w:lang w:val="en-IN"/>
        </w:rPr>
        <w:t>C</w:t>
      </w:r>
      <w:r w:rsidR="007C76AE">
        <w:rPr>
          <w:rFonts w:asciiTheme="majorHAnsi" w:hAnsiTheme="majorHAnsi" w:cs="Calibri"/>
          <w:sz w:val="24"/>
          <w:szCs w:val="24"/>
          <w:lang w:val="en-IN"/>
        </w:rPr>
        <w:t>2</w:t>
      </w:r>
      <w:r w:rsidRPr="00A92F33">
        <w:rPr>
          <w:rFonts w:asciiTheme="majorHAnsi" w:hAnsiTheme="majorHAnsi" w:cs="Calibri"/>
          <w:sz w:val="24"/>
          <w:szCs w:val="24"/>
          <w:lang w:val="en-IN"/>
        </w:rPr>
        <w:t xml:space="preserve">, S3, RDS, EBS, Elastic Load Balancer, </w:t>
      </w:r>
      <w:r w:rsidR="00BC3775" w:rsidRPr="00A92F33">
        <w:rPr>
          <w:rFonts w:asciiTheme="majorHAnsi" w:hAnsiTheme="majorHAnsi" w:cs="Calibri"/>
          <w:sz w:val="24"/>
          <w:szCs w:val="24"/>
          <w:lang w:val="en-IN"/>
        </w:rPr>
        <w:t>and Auto</w:t>
      </w:r>
      <w:r w:rsidRPr="00A92F33">
        <w:rPr>
          <w:rFonts w:asciiTheme="majorHAnsi" w:hAnsiTheme="majorHAnsi" w:cs="Calibri"/>
          <w:sz w:val="24"/>
          <w:szCs w:val="24"/>
          <w:lang w:val="en-IN"/>
        </w:rPr>
        <w:t xml:space="preserve"> scaling groups.</w:t>
      </w:r>
    </w:p>
    <w:p w:rsidR="00831C3B" w:rsidRPr="00734321" w:rsidRDefault="00831C3B" w:rsidP="00831C3B">
      <w:pPr>
        <w:widowControl w:val="0"/>
        <w:numPr>
          <w:ilvl w:val="0"/>
          <w:numId w:val="6"/>
        </w:numPr>
        <w:spacing w:after="0" w:line="360" w:lineRule="auto"/>
        <w:jc w:val="both"/>
        <w:rPr>
          <w:rFonts w:asciiTheme="majorHAnsi" w:hAnsiTheme="majorHAnsi" w:cs="Calibri"/>
          <w:sz w:val="24"/>
          <w:szCs w:val="24"/>
          <w:lang w:val="en-IN"/>
        </w:rPr>
      </w:pPr>
      <w:r w:rsidRPr="00734321">
        <w:rPr>
          <w:rFonts w:asciiTheme="majorHAnsi" w:hAnsiTheme="majorHAnsi" w:cs="Calibri"/>
          <w:sz w:val="24"/>
          <w:szCs w:val="24"/>
          <w:lang w:val="en-IN"/>
        </w:rPr>
        <w:t>Administered Jenkins for Developed and implemented Software Release Management strategies for various applications according to the agile process. Worked with different development teams and multiple simultaneous software releases.</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Worked with GIT to manage source code repositories and performed branching, merging, and tagging depending on requirement.</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Participated in weekly release meetings with Technology stakeholders to identify and mitigate potential risks associated with the releases. Continuous Integration and deployment</w:t>
      </w:r>
      <w:r w:rsidR="00C72C0A">
        <w:rPr>
          <w:rFonts w:asciiTheme="majorHAnsi" w:eastAsia="SimSun" w:hAnsiTheme="majorHAnsi" w:cs="Calibri"/>
          <w:kern w:val="2"/>
          <w:sz w:val="24"/>
          <w:szCs w:val="24"/>
          <w:lang w:val="en-IN" w:eastAsia="zh-CN"/>
        </w:rPr>
        <w:t xml:space="preserve"> into </w:t>
      </w:r>
      <w:r w:rsidR="00E250AC">
        <w:rPr>
          <w:rFonts w:asciiTheme="majorHAnsi" w:eastAsia="SimSun" w:hAnsiTheme="majorHAnsi" w:cs="Calibri"/>
          <w:kern w:val="2"/>
          <w:sz w:val="24"/>
          <w:szCs w:val="24"/>
          <w:lang w:val="en-IN" w:eastAsia="zh-CN"/>
        </w:rPr>
        <w:t xml:space="preserve">Apache </w:t>
      </w:r>
      <w:r w:rsidR="00C72C0A">
        <w:rPr>
          <w:rFonts w:asciiTheme="majorHAnsi" w:eastAsia="SimSun" w:hAnsiTheme="majorHAnsi" w:cs="Calibri"/>
          <w:kern w:val="2"/>
          <w:sz w:val="24"/>
          <w:szCs w:val="24"/>
          <w:lang w:val="en-IN" w:eastAsia="zh-CN"/>
        </w:rPr>
        <w:t>Tomcat/Web Sphere</w:t>
      </w:r>
      <w:r w:rsidRPr="00734321">
        <w:rPr>
          <w:rFonts w:asciiTheme="majorHAnsi" w:eastAsia="SimSun" w:hAnsiTheme="majorHAnsi" w:cs="Calibri"/>
          <w:kern w:val="2"/>
          <w:sz w:val="24"/>
          <w:szCs w:val="24"/>
          <w:lang w:val="en-IN" w:eastAsia="zh-CN"/>
        </w:rPr>
        <w:t xml:space="preserve"> Application Servers. Integrated builds with Code Quality Tools like </w:t>
      </w:r>
      <w:r w:rsidR="00BB73A7">
        <w:rPr>
          <w:rFonts w:asciiTheme="majorHAnsi" w:eastAsia="SimSun" w:hAnsiTheme="majorHAnsi" w:cs="Calibri"/>
          <w:kern w:val="2"/>
          <w:sz w:val="24"/>
          <w:szCs w:val="24"/>
          <w:lang w:val="en-IN" w:eastAsia="zh-CN"/>
        </w:rPr>
        <w:t>Sonarqube</w:t>
      </w:r>
      <w:r w:rsidRPr="00734321">
        <w:rPr>
          <w:rFonts w:asciiTheme="majorHAnsi" w:eastAsia="SimSun" w:hAnsiTheme="majorHAnsi" w:cs="Calibri"/>
          <w:kern w:val="2"/>
          <w:sz w:val="24"/>
          <w:szCs w:val="24"/>
          <w:lang w:val="en-IN" w:eastAsia="zh-CN"/>
        </w:rPr>
        <w:t xml:space="preserve">, PMD and </w:t>
      </w:r>
      <w:r w:rsidR="00110524">
        <w:rPr>
          <w:rFonts w:asciiTheme="majorHAnsi" w:eastAsia="SimSun" w:hAnsiTheme="majorHAnsi" w:cs="Calibri"/>
          <w:kern w:val="2"/>
          <w:sz w:val="24"/>
          <w:szCs w:val="24"/>
          <w:lang w:val="en-IN" w:eastAsia="zh-CN"/>
        </w:rPr>
        <w:t>Find</w:t>
      </w:r>
      <w:r w:rsidR="00E5337E" w:rsidRPr="00734321">
        <w:rPr>
          <w:rFonts w:asciiTheme="majorHAnsi" w:eastAsia="SimSun" w:hAnsiTheme="majorHAnsi" w:cs="Calibri"/>
          <w:kern w:val="2"/>
          <w:sz w:val="24"/>
          <w:szCs w:val="24"/>
          <w:lang w:val="en-IN" w:eastAsia="zh-CN"/>
        </w:rPr>
        <w:t>bugs</w:t>
      </w:r>
      <w:r w:rsidRPr="00734321">
        <w:rPr>
          <w:rFonts w:asciiTheme="majorHAnsi" w:eastAsia="SimSun" w:hAnsiTheme="majorHAnsi" w:cs="Calibri"/>
          <w:kern w:val="2"/>
          <w:sz w:val="24"/>
          <w:szCs w:val="24"/>
          <w:lang w:val="en-IN" w:eastAsia="zh-CN"/>
        </w:rPr>
        <w:t>.</w:t>
      </w:r>
    </w:p>
    <w:p w:rsidR="00831C3B" w:rsidRPr="00734321" w:rsidRDefault="001360F4"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Pr>
          <w:rFonts w:asciiTheme="majorHAnsi" w:eastAsia="SimSun" w:hAnsiTheme="majorHAnsi" w:cs="Calibri"/>
          <w:kern w:val="2"/>
          <w:sz w:val="24"/>
          <w:szCs w:val="24"/>
          <w:lang w:val="en-IN" w:eastAsia="zh-CN"/>
        </w:rPr>
        <w:t xml:space="preserve">Developed </w:t>
      </w:r>
      <w:r w:rsidR="00831C3B" w:rsidRPr="00734321">
        <w:rPr>
          <w:rFonts w:asciiTheme="majorHAnsi" w:eastAsia="SimSun" w:hAnsiTheme="majorHAnsi" w:cs="Calibri"/>
          <w:kern w:val="2"/>
          <w:sz w:val="24"/>
          <w:szCs w:val="24"/>
          <w:lang w:val="en-IN" w:eastAsia="zh-CN"/>
        </w:rPr>
        <w:t>Perl Scripts for automation purpose.</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Experienced in MAVEN to Build artifacts and deploy.</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Worked on Standardizing Build &amp; Deployment method. Involved in creating new environments for testing purposes.</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Responsible for deploying best SCM processes and procedures.</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Maintained and coordinated environment configuration, controls, code integrity, and code conflict resolution.</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lastRenderedPageBreak/>
        <w:t>Supported and developed tools for integration, automated testing and release management.</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Used Puppet for application automatic deployment and provisioning to different environments.</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Releasing code to testing regions or staging areas according to the schedule published.</w:t>
      </w:r>
    </w:p>
    <w:p w:rsidR="00831C3B" w:rsidRPr="00734321" w:rsidRDefault="00831C3B" w:rsidP="00831C3B">
      <w:pPr>
        <w:pStyle w:val="ListParagraph"/>
        <w:numPr>
          <w:ilvl w:val="0"/>
          <w:numId w:val="6"/>
        </w:numPr>
        <w:spacing w:line="360" w:lineRule="auto"/>
        <w:jc w:val="both"/>
        <w:rPr>
          <w:rFonts w:asciiTheme="majorHAnsi" w:eastAsia="SimSun" w:hAnsiTheme="majorHAnsi" w:cs="Calibri"/>
          <w:kern w:val="2"/>
          <w:sz w:val="24"/>
          <w:szCs w:val="24"/>
          <w:lang w:val="en-IN" w:eastAsia="zh-CN"/>
        </w:rPr>
      </w:pPr>
      <w:r w:rsidRPr="00734321">
        <w:rPr>
          <w:rFonts w:asciiTheme="majorHAnsi" w:eastAsia="SimSun" w:hAnsiTheme="majorHAnsi" w:cs="Calibri"/>
          <w:kern w:val="2"/>
          <w:sz w:val="24"/>
          <w:szCs w:val="24"/>
          <w:lang w:val="en-IN" w:eastAsia="zh-CN"/>
        </w:rPr>
        <w:t>Used JIRA as tracking tool in this project</w:t>
      </w:r>
      <w:r w:rsidR="00AB5B09">
        <w:rPr>
          <w:rFonts w:asciiTheme="majorHAnsi" w:eastAsia="SimSun" w:hAnsiTheme="majorHAnsi" w:cs="Calibri"/>
          <w:kern w:val="2"/>
          <w:sz w:val="24"/>
          <w:szCs w:val="24"/>
          <w:lang w:val="en-IN" w:eastAsia="zh-CN"/>
        </w:rPr>
        <w:t>.</w:t>
      </w:r>
    </w:p>
    <w:p w:rsidR="00831C3B" w:rsidRPr="00734321" w:rsidRDefault="00831C3B" w:rsidP="00110524">
      <w:pPr>
        <w:pStyle w:val="ListParagraph"/>
        <w:tabs>
          <w:tab w:val="left" w:pos="420"/>
        </w:tabs>
        <w:spacing w:line="360" w:lineRule="auto"/>
        <w:ind w:left="420"/>
        <w:jc w:val="both"/>
        <w:rPr>
          <w:rFonts w:asciiTheme="majorHAnsi" w:eastAsia="SimSun" w:hAnsiTheme="majorHAnsi" w:cs="Calibri"/>
          <w:kern w:val="2"/>
          <w:sz w:val="24"/>
          <w:szCs w:val="24"/>
          <w:lang w:val="en-IN" w:eastAsia="zh-CN"/>
        </w:rPr>
      </w:pPr>
    </w:p>
    <w:p w:rsidR="006E3732" w:rsidRPr="004231C1" w:rsidRDefault="006E3732" w:rsidP="006E3732">
      <w:pPr>
        <w:tabs>
          <w:tab w:val="left" w:pos="3315"/>
        </w:tabs>
        <w:rPr>
          <w:rFonts w:asciiTheme="majorHAnsi" w:hAnsiTheme="majorHAnsi" w:cs="Arial"/>
          <w:b/>
          <w:sz w:val="12"/>
          <w:szCs w:val="24"/>
        </w:rPr>
      </w:pPr>
    </w:p>
    <w:p w:rsidR="00E830C2" w:rsidRPr="00AF0ACB" w:rsidRDefault="006E3732" w:rsidP="006E3732">
      <w:pPr>
        <w:tabs>
          <w:tab w:val="left" w:pos="3315"/>
        </w:tabs>
        <w:rPr>
          <w:rFonts w:asciiTheme="majorHAnsi" w:hAnsiTheme="majorHAnsi" w:cs="Arial"/>
          <w:b/>
          <w:sz w:val="24"/>
          <w:szCs w:val="24"/>
          <w:u w:val="single"/>
        </w:rPr>
      </w:pPr>
      <w:r w:rsidRPr="00AF0ACB">
        <w:rPr>
          <w:rFonts w:asciiTheme="majorHAnsi" w:hAnsiTheme="majorHAnsi" w:cs="Arial"/>
          <w:b/>
          <w:sz w:val="24"/>
          <w:szCs w:val="24"/>
          <w:u w:val="single"/>
        </w:rPr>
        <w:t>Project</w:t>
      </w:r>
      <w:r w:rsidR="00E830C2" w:rsidRPr="00AF0ACB">
        <w:rPr>
          <w:rFonts w:asciiTheme="majorHAnsi" w:hAnsiTheme="majorHAnsi" w:cs="Arial"/>
          <w:b/>
          <w:sz w:val="24"/>
          <w:szCs w:val="24"/>
          <w:u w:val="single"/>
        </w:rPr>
        <w:t xml:space="preserve"> </w:t>
      </w:r>
      <w:r w:rsidR="006C415F">
        <w:rPr>
          <w:rFonts w:asciiTheme="majorHAnsi" w:hAnsiTheme="majorHAnsi" w:cs="Arial"/>
          <w:b/>
          <w:sz w:val="24"/>
          <w:szCs w:val="24"/>
          <w:u w:val="single"/>
        </w:rPr>
        <w:t>1</w:t>
      </w:r>
      <w:r w:rsidR="00E830C2" w:rsidRPr="00AF0ACB">
        <w:rPr>
          <w:rFonts w:asciiTheme="majorHAnsi" w:hAnsiTheme="majorHAnsi" w:cs="Arial"/>
          <w:b/>
          <w:sz w:val="24"/>
          <w:szCs w:val="24"/>
          <w:u w:val="single"/>
        </w:rPr>
        <w:t>.</w:t>
      </w:r>
    </w:p>
    <w:p w:rsidR="006E3732" w:rsidRPr="00734321" w:rsidRDefault="006E3732" w:rsidP="00734321">
      <w:pPr>
        <w:tabs>
          <w:tab w:val="left" w:pos="3315"/>
        </w:tabs>
        <w:spacing w:after="0"/>
        <w:rPr>
          <w:rFonts w:asciiTheme="majorHAnsi" w:hAnsiTheme="majorHAnsi" w:cs="Arial"/>
          <w:sz w:val="24"/>
          <w:szCs w:val="24"/>
        </w:rPr>
      </w:pPr>
      <w:r w:rsidRPr="00734321">
        <w:rPr>
          <w:rFonts w:asciiTheme="majorHAnsi" w:hAnsiTheme="majorHAnsi" w:cs="Arial"/>
          <w:b/>
          <w:sz w:val="24"/>
          <w:szCs w:val="24"/>
        </w:rPr>
        <w:t xml:space="preserve"> Name</w:t>
      </w:r>
      <w:r w:rsidR="0059434C" w:rsidRPr="00734321">
        <w:rPr>
          <w:rFonts w:asciiTheme="majorHAnsi" w:hAnsiTheme="majorHAnsi" w:cs="Arial"/>
          <w:b/>
          <w:sz w:val="24"/>
          <w:szCs w:val="24"/>
        </w:rPr>
        <w:t xml:space="preserve">               </w:t>
      </w:r>
      <w:r w:rsidRPr="00734321">
        <w:rPr>
          <w:rFonts w:asciiTheme="majorHAnsi" w:hAnsiTheme="majorHAnsi" w:cs="Arial"/>
          <w:b/>
          <w:sz w:val="24"/>
          <w:szCs w:val="24"/>
        </w:rPr>
        <w:t xml:space="preserve"> </w:t>
      </w:r>
      <w:r w:rsidRPr="00734321">
        <w:rPr>
          <w:rFonts w:asciiTheme="majorHAnsi" w:hAnsiTheme="majorHAnsi" w:cs="Arial"/>
          <w:sz w:val="24"/>
          <w:szCs w:val="24"/>
        </w:rPr>
        <w:t>:</w:t>
      </w:r>
      <w:r w:rsidR="0059434C" w:rsidRPr="00734321">
        <w:rPr>
          <w:rFonts w:asciiTheme="majorHAnsi" w:hAnsiTheme="majorHAnsi" w:cs="Arial"/>
          <w:sz w:val="24"/>
          <w:szCs w:val="24"/>
        </w:rPr>
        <w:t xml:space="preserve"> </w:t>
      </w:r>
      <w:r w:rsidRPr="00734321">
        <w:rPr>
          <w:rStyle w:val="Strong"/>
          <w:rFonts w:asciiTheme="majorHAnsi" w:hAnsiTheme="majorHAnsi"/>
          <w:color w:val="565656"/>
          <w:sz w:val="24"/>
          <w:szCs w:val="24"/>
        </w:rPr>
        <w:t>Elite Bonusing Suite</w:t>
      </w:r>
    </w:p>
    <w:p w:rsidR="006E3732" w:rsidRPr="00734321" w:rsidRDefault="006E3732" w:rsidP="00734321">
      <w:pPr>
        <w:tabs>
          <w:tab w:val="left" w:pos="3315"/>
        </w:tabs>
        <w:spacing w:after="0"/>
        <w:rPr>
          <w:rFonts w:asciiTheme="majorHAnsi" w:hAnsiTheme="majorHAnsi" w:cs="Calibri"/>
          <w:bCs/>
          <w:kern w:val="1"/>
          <w:sz w:val="24"/>
          <w:szCs w:val="24"/>
        </w:rPr>
      </w:pPr>
      <w:r w:rsidRPr="00734321">
        <w:rPr>
          <w:rFonts w:asciiTheme="majorHAnsi" w:hAnsiTheme="majorHAnsi" w:cs="Arial"/>
          <w:sz w:val="24"/>
          <w:szCs w:val="24"/>
        </w:rPr>
        <w:t xml:space="preserve"> Environment  : </w:t>
      </w:r>
      <w:r w:rsidRPr="00734321">
        <w:rPr>
          <w:rFonts w:asciiTheme="majorHAnsi" w:hAnsiTheme="majorHAnsi" w:cs="Calibri"/>
          <w:bCs/>
          <w:kern w:val="1"/>
          <w:sz w:val="24"/>
          <w:szCs w:val="24"/>
        </w:rPr>
        <w:t xml:space="preserve">Subversion (SVN), Ant, Jenkins, Shell, JIRA, Java 1.6, MVC, Oracle 9i, </w:t>
      </w:r>
    </w:p>
    <w:p w:rsidR="006E3732" w:rsidRPr="00734321" w:rsidRDefault="00E830C2" w:rsidP="00734321">
      <w:pPr>
        <w:tabs>
          <w:tab w:val="left" w:pos="3315"/>
        </w:tabs>
        <w:spacing w:after="0"/>
        <w:rPr>
          <w:rFonts w:asciiTheme="majorHAnsi" w:hAnsiTheme="majorHAnsi" w:cs="Calibri"/>
          <w:bCs/>
          <w:kern w:val="1"/>
          <w:sz w:val="24"/>
          <w:szCs w:val="24"/>
        </w:rPr>
      </w:pPr>
      <w:r w:rsidRPr="00734321">
        <w:rPr>
          <w:rFonts w:asciiTheme="majorHAnsi" w:hAnsiTheme="majorHAnsi" w:cs="Calibri"/>
          <w:bCs/>
          <w:kern w:val="1"/>
          <w:sz w:val="24"/>
          <w:szCs w:val="24"/>
        </w:rPr>
        <w:t xml:space="preserve">     </w:t>
      </w:r>
      <w:r w:rsidR="00F434E3">
        <w:rPr>
          <w:rFonts w:asciiTheme="majorHAnsi" w:hAnsiTheme="majorHAnsi" w:cs="Calibri"/>
          <w:bCs/>
          <w:kern w:val="1"/>
          <w:sz w:val="24"/>
          <w:szCs w:val="24"/>
        </w:rPr>
        <w:t xml:space="preserve">                         </w:t>
      </w:r>
      <w:r w:rsidR="00D06C41">
        <w:rPr>
          <w:rFonts w:asciiTheme="majorHAnsi" w:hAnsiTheme="majorHAnsi" w:cs="Calibri"/>
          <w:bCs/>
          <w:kern w:val="1"/>
          <w:sz w:val="24"/>
          <w:szCs w:val="24"/>
        </w:rPr>
        <w:t>Apache Http server.</w:t>
      </w:r>
    </w:p>
    <w:p w:rsidR="006E3732" w:rsidRPr="00734321" w:rsidRDefault="006E3732" w:rsidP="00734321">
      <w:pPr>
        <w:spacing w:after="0"/>
        <w:rPr>
          <w:rFonts w:asciiTheme="majorHAnsi" w:hAnsiTheme="majorHAnsi" w:cs="Calibri"/>
          <w:sz w:val="24"/>
          <w:szCs w:val="24"/>
        </w:rPr>
      </w:pPr>
      <w:r w:rsidRPr="00734321">
        <w:rPr>
          <w:rFonts w:asciiTheme="majorHAnsi" w:hAnsiTheme="majorHAnsi" w:cs="Calibri"/>
          <w:sz w:val="24"/>
          <w:szCs w:val="24"/>
        </w:rPr>
        <w:t xml:space="preserve"> Duration</w:t>
      </w:r>
      <w:r w:rsidR="0059434C" w:rsidRPr="00734321">
        <w:rPr>
          <w:rFonts w:asciiTheme="majorHAnsi" w:hAnsiTheme="majorHAnsi" w:cs="Calibri"/>
          <w:sz w:val="24"/>
          <w:szCs w:val="24"/>
        </w:rPr>
        <w:t xml:space="preserve">          </w:t>
      </w:r>
      <w:r w:rsidRPr="00734321">
        <w:rPr>
          <w:rFonts w:asciiTheme="majorHAnsi" w:hAnsiTheme="majorHAnsi" w:cs="Calibri"/>
          <w:sz w:val="24"/>
          <w:szCs w:val="24"/>
        </w:rPr>
        <w:t xml:space="preserve">: </w:t>
      </w:r>
      <w:r w:rsidR="00591E55">
        <w:rPr>
          <w:rFonts w:asciiTheme="majorHAnsi" w:hAnsiTheme="majorHAnsi" w:cs="Calibri"/>
          <w:sz w:val="24"/>
          <w:szCs w:val="24"/>
        </w:rPr>
        <w:t xml:space="preserve">Dec </w:t>
      </w:r>
      <w:r w:rsidRPr="00734321">
        <w:rPr>
          <w:rFonts w:asciiTheme="majorHAnsi" w:hAnsiTheme="majorHAnsi" w:cs="Calibri"/>
          <w:sz w:val="24"/>
          <w:szCs w:val="24"/>
        </w:rPr>
        <w:t>201</w:t>
      </w:r>
      <w:r w:rsidR="00591E55">
        <w:rPr>
          <w:rFonts w:asciiTheme="majorHAnsi" w:hAnsiTheme="majorHAnsi" w:cs="Calibri"/>
          <w:sz w:val="24"/>
          <w:szCs w:val="24"/>
        </w:rPr>
        <w:t>2</w:t>
      </w:r>
      <w:r w:rsidRPr="00734321">
        <w:rPr>
          <w:rFonts w:asciiTheme="majorHAnsi" w:hAnsiTheme="majorHAnsi" w:cs="Calibri"/>
          <w:sz w:val="24"/>
          <w:szCs w:val="24"/>
        </w:rPr>
        <w:t xml:space="preserve">– </w:t>
      </w:r>
      <w:r w:rsidR="00591E55">
        <w:rPr>
          <w:rFonts w:asciiTheme="majorHAnsi" w:hAnsiTheme="majorHAnsi" w:cs="Calibri"/>
          <w:sz w:val="24"/>
          <w:szCs w:val="24"/>
        </w:rPr>
        <w:t xml:space="preserve">Oct </w:t>
      </w:r>
      <w:r w:rsidRPr="00734321">
        <w:rPr>
          <w:rFonts w:asciiTheme="majorHAnsi" w:hAnsiTheme="majorHAnsi" w:cs="Calibri"/>
          <w:sz w:val="24"/>
          <w:szCs w:val="24"/>
        </w:rPr>
        <w:t>201</w:t>
      </w:r>
      <w:r w:rsidR="00591E55">
        <w:rPr>
          <w:rFonts w:asciiTheme="majorHAnsi" w:hAnsiTheme="majorHAnsi" w:cs="Calibri"/>
          <w:sz w:val="24"/>
          <w:szCs w:val="24"/>
        </w:rPr>
        <w:t>4.</w:t>
      </w:r>
    </w:p>
    <w:p w:rsidR="006C415F" w:rsidRPr="00734321" w:rsidRDefault="006C415F" w:rsidP="006C415F">
      <w:pPr>
        <w:spacing w:after="0"/>
        <w:rPr>
          <w:rFonts w:asciiTheme="majorHAnsi" w:hAnsiTheme="majorHAnsi" w:cs="Calibri"/>
          <w:sz w:val="24"/>
          <w:szCs w:val="24"/>
        </w:rPr>
      </w:pPr>
      <w:r>
        <w:rPr>
          <w:rFonts w:asciiTheme="majorHAnsi" w:hAnsiTheme="majorHAnsi" w:cs="Calibri"/>
          <w:sz w:val="24"/>
          <w:szCs w:val="24"/>
        </w:rPr>
        <w:t>Role</w:t>
      </w:r>
      <w:r>
        <w:rPr>
          <w:rFonts w:asciiTheme="majorHAnsi" w:hAnsiTheme="majorHAnsi" w:cs="Calibri"/>
          <w:sz w:val="24"/>
          <w:szCs w:val="24"/>
        </w:rPr>
        <w:tab/>
      </w:r>
      <w:r w:rsidRPr="00734321">
        <w:rPr>
          <w:rFonts w:asciiTheme="majorHAnsi" w:hAnsiTheme="majorHAnsi" w:cs="Calibri"/>
          <w:sz w:val="24"/>
          <w:szCs w:val="24"/>
        </w:rPr>
        <w:t xml:space="preserve">              </w:t>
      </w:r>
      <w:r>
        <w:rPr>
          <w:rFonts w:asciiTheme="majorHAnsi" w:hAnsiTheme="majorHAnsi" w:cs="Calibri"/>
          <w:sz w:val="24"/>
          <w:szCs w:val="24"/>
        </w:rPr>
        <w:t xml:space="preserve"> </w:t>
      </w:r>
      <w:r w:rsidRPr="00734321">
        <w:rPr>
          <w:rFonts w:asciiTheme="majorHAnsi" w:hAnsiTheme="majorHAnsi" w:cs="Calibri"/>
          <w:sz w:val="24"/>
          <w:szCs w:val="24"/>
        </w:rPr>
        <w:t xml:space="preserve">: </w:t>
      </w:r>
      <w:r>
        <w:rPr>
          <w:rFonts w:asciiTheme="majorHAnsi" w:hAnsiTheme="majorHAnsi" w:cs="Calibri"/>
          <w:sz w:val="24"/>
          <w:szCs w:val="24"/>
        </w:rPr>
        <w:t>Build&amp;Release Engineer.</w:t>
      </w:r>
    </w:p>
    <w:p w:rsidR="006E3732" w:rsidRPr="004231C1" w:rsidRDefault="006E3732" w:rsidP="006E3732">
      <w:pPr>
        <w:rPr>
          <w:rFonts w:asciiTheme="majorHAnsi" w:hAnsiTheme="majorHAnsi" w:cs="Arial"/>
          <w:b/>
          <w:bCs/>
          <w:sz w:val="28"/>
          <w:szCs w:val="24"/>
        </w:rPr>
      </w:pPr>
    </w:p>
    <w:p w:rsidR="006E3732" w:rsidRPr="00AF0ACB" w:rsidRDefault="006E3732" w:rsidP="006E3732">
      <w:pPr>
        <w:jc w:val="both"/>
        <w:rPr>
          <w:rFonts w:asciiTheme="majorHAnsi" w:hAnsiTheme="majorHAnsi"/>
          <w:sz w:val="24"/>
          <w:szCs w:val="24"/>
          <w:u w:val="single"/>
        </w:rPr>
      </w:pPr>
      <w:r w:rsidRPr="00AF0ACB">
        <w:rPr>
          <w:rFonts w:asciiTheme="majorHAnsi" w:hAnsiTheme="majorHAnsi" w:cs="Arial"/>
          <w:b/>
          <w:sz w:val="24"/>
          <w:szCs w:val="24"/>
          <w:u w:val="single"/>
        </w:rPr>
        <w:t>Project Description</w:t>
      </w:r>
    </w:p>
    <w:p w:rsidR="00734321" w:rsidRPr="00734321" w:rsidRDefault="006E3732" w:rsidP="00734321">
      <w:pPr>
        <w:rPr>
          <w:rFonts w:asciiTheme="majorHAnsi" w:hAnsiTheme="majorHAnsi" w:cs="Arial"/>
          <w:bCs/>
          <w:sz w:val="24"/>
          <w:szCs w:val="24"/>
        </w:rPr>
      </w:pPr>
      <w:r w:rsidRPr="00734321">
        <w:rPr>
          <w:rFonts w:asciiTheme="majorHAnsi" w:hAnsiTheme="majorHAnsi" w:cs="Arial"/>
          <w:b/>
          <w:bCs/>
          <w:sz w:val="24"/>
          <w:szCs w:val="24"/>
        </w:rPr>
        <w:t>Bally Elite Bonusing Suite</w:t>
      </w:r>
      <w:r w:rsidRPr="00734321">
        <w:rPr>
          <w:rFonts w:asciiTheme="majorHAnsi" w:hAnsiTheme="majorHAnsi" w:cs="Arial"/>
          <w:bCs/>
          <w:sz w:val="24"/>
          <w:szCs w:val="24"/>
        </w:rPr>
        <w:t xml:space="preserve"> is the Bonusing applications provided to the casino to extend the user relationships by providing various promotions which helps to persist the customer with the casino. It is a complete suite of ten different applications. With this technology, casinos can retain their current players, attract new ones, and increase player value. Applications on the Elite Bonusing Suite automate the existing promotions and player loyalty programs. Also it enables to launch new floor-level interactive promotions that simply weren`t possible before. By turning every game into a robust communications device, now the players can be rewarded right at the machine as they play, announce a new promotion in split seconds, run a slot tournament with unprecedented ease, and literally personalize the messages to the most valuable players.</w:t>
      </w:r>
    </w:p>
    <w:p w:rsidR="00BC0505" w:rsidRDefault="00BC0505" w:rsidP="00734321">
      <w:pPr>
        <w:rPr>
          <w:rFonts w:asciiTheme="majorHAnsi" w:hAnsiTheme="majorHAnsi" w:cs="Arial"/>
          <w:b/>
          <w:sz w:val="24"/>
          <w:szCs w:val="24"/>
        </w:rPr>
      </w:pPr>
    </w:p>
    <w:p w:rsidR="006E3732" w:rsidRPr="00734321" w:rsidRDefault="006E3732" w:rsidP="00734321">
      <w:pPr>
        <w:rPr>
          <w:rFonts w:asciiTheme="majorHAnsi" w:hAnsiTheme="majorHAnsi" w:cs="Arial"/>
          <w:bCs/>
          <w:sz w:val="24"/>
          <w:szCs w:val="24"/>
        </w:rPr>
      </w:pPr>
      <w:r w:rsidRPr="00734321">
        <w:rPr>
          <w:rFonts w:asciiTheme="majorHAnsi" w:hAnsiTheme="majorHAnsi" w:cs="Arial"/>
          <w:b/>
          <w:sz w:val="24"/>
          <w:szCs w:val="24"/>
        </w:rPr>
        <w:t xml:space="preserve"> Responsibilities</w:t>
      </w:r>
      <w:r w:rsidR="00646E75">
        <w:rPr>
          <w:rFonts w:asciiTheme="majorHAnsi" w:hAnsiTheme="majorHAnsi" w:cs="Arial"/>
          <w:b/>
          <w:sz w:val="24"/>
          <w:szCs w:val="24"/>
        </w:rPr>
        <w:t>:</w:t>
      </w:r>
    </w:p>
    <w:p w:rsidR="006E3732" w:rsidRPr="00DF60AB" w:rsidRDefault="006E3732" w:rsidP="00DF60AB">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Responsible for preparing and reviewing the Configuration Ma</w:t>
      </w:r>
      <w:r w:rsidR="00734321" w:rsidRPr="00734321">
        <w:rPr>
          <w:rFonts w:asciiTheme="majorHAnsi" w:hAnsiTheme="majorHAnsi" w:cs="Calibri"/>
        </w:rPr>
        <w:t xml:space="preserve">nagement Plan CMP to define the </w:t>
      </w:r>
      <w:r w:rsidRPr="00734321">
        <w:rPr>
          <w:rFonts w:asciiTheme="majorHAnsi" w:hAnsiTheme="majorHAnsi" w:cs="Calibri"/>
        </w:rPr>
        <w:t>procedures for performing Configuration Management CM activities for various projects</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Responsible to writing ANT for different projects.</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Written shell scripts for automating the build procedure, Designed effective custom branching and merging strategies.</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Tracking daily support activities and working on improving the Productivity</w:t>
      </w:r>
      <w:r w:rsidR="00D03D80">
        <w:rPr>
          <w:rFonts w:asciiTheme="majorHAnsi" w:hAnsiTheme="majorHAnsi" w:cs="Calibri"/>
        </w:rPr>
        <w:t>.</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bCs/>
          <w:kern w:val="1"/>
        </w:rPr>
      </w:pPr>
      <w:r w:rsidRPr="00734321">
        <w:rPr>
          <w:rFonts w:asciiTheme="majorHAnsi" w:hAnsiTheme="majorHAnsi" w:cs="Calibri"/>
        </w:rPr>
        <w:lastRenderedPageBreak/>
        <w:t>Responsible for Software Configuration Management, Installing Software and maintaining the Build Environment</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bCs/>
          <w:kern w:val="1"/>
        </w:rPr>
        <w:t>Executed project under software release life cycle, setting up the Build Forge project for executing the builds. Responsible for tracking installation, configuring and ensuring successful installation</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bCs/>
          <w:kern w:val="1"/>
        </w:rPr>
        <w:t>Applying labels, creating new branches &amp; Writing scripts for supporting development, creating knowledge base documents and ensuring periodic updates. Performing builds based on Release Management requirement</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Version control the necessary utility scripts created as part of build, release and deployment activities</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Responsible in creating branch from main for the development activity and Creating Build related documents</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cs="Calibri"/>
        </w:rPr>
      </w:pPr>
      <w:r w:rsidRPr="00734321">
        <w:rPr>
          <w:rFonts w:asciiTheme="majorHAnsi" w:hAnsiTheme="majorHAnsi" w:cs="Calibri"/>
        </w:rPr>
        <w:t>Responsible for weekly builds, Daily builds, build &amp; release management and deployment</w:t>
      </w:r>
    </w:p>
    <w:p w:rsidR="006E3732" w:rsidRPr="00734321" w:rsidRDefault="006E3732" w:rsidP="00734321">
      <w:pPr>
        <w:pStyle w:val="NormalWeb"/>
        <w:numPr>
          <w:ilvl w:val="0"/>
          <w:numId w:val="1"/>
        </w:numPr>
        <w:tabs>
          <w:tab w:val="left" w:pos="540"/>
        </w:tabs>
        <w:spacing w:before="120" w:after="0"/>
        <w:ind w:left="360" w:hanging="446"/>
        <w:rPr>
          <w:rFonts w:asciiTheme="majorHAnsi" w:hAnsiTheme="majorHAnsi"/>
        </w:rPr>
      </w:pPr>
      <w:r w:rsidRPr="00734321">
        <w:rPr>
          <w:rFonts w:asciiTheme="majorHAnsi" w:hAnsiTheme="majorHAnsi" w:cs="Calibri"/>
        </w:rPr>
        <w:t>Integrating development branches</w:t>
      </w:r>
      <w:r w:rsidR="00734321" w:rsidRPr="00734321">
        <w:rPr>
          <w:rFonts w:asciiTheme="majorHAnsi" w:hAnsiTheme="majorHAnsi" w:cs="Calibri"/>
        </w:rPr>
        <w:t>.</w:t>
      </w:r>
    </w:p>
    <w:p w:rsidR="006E3732" w:rsidRDefault="006E3732" w:rsidP="00734321">
      <w:pPr>
        <w:tabs>
          <w:tab w:val="left" w:pos="540"/>
        </w:tabs>
        <w:ind w:left="360" w:hanging="450"/>
        <w:rPr>
          <w:rFonts w:asciiTheme="majorHAnsi" w:hAnsiTheme="majorHAnsi"/>
          <w:sz w:val="24"/>
          <w:szCs w:val="24"/>
        </w:rPr>
      </w:pPr>
    </w:p>
    <w:p w:rsidR="00AF0ACB" w:rsidRPr="00734321" w:rsidRDefault="00AF0ACB" w:rsidP="00AF0ACB">
      <w:pPr>
        <w:spacing w:after="160" w:line="240" w:lineRule="auto"/>
        <w:rPr>
          <w:rFonts w:asciiTheme="majorHAnsi" w:hAnsiTheme="majorHAnsi" w:cs="Arial"/>
          <w:b/>
          <w:bCs/>
          <w:sz w:val="24"/>
          <w:szCs w:val="24"/>
        </w:rPr>
      </w:pPr>
      <w:r w:rsidRPr="00734321">
        <w:rPr>
          <w:rFonts w:asciiTheme="majorHAnsi" w:hAnsiTheme="majorHAnsi" w:cs="Arial"/>
          <w:b/>
          <w:bCs/>
          <w:sz w:val="24"/>
          <w:szCs w:val="24"/>
        </w:rPr>
        <w:t>Education:</w:t>
      </w:r>
    </w:p>
    <w:p w:rsidR="00C72385" w:rsidRDefault="0061737C" w:rsidP="00C72385">
      <w:pPr>
        <w:pStyle w:val="NormalWeb"/>
        <w:numPr>
          <w:ilvl w:val="0"/>
          <w:numId w:val="3"/>
        </w:numPr>
        <w:spacing w:after="160"/>
        <w:ind w:left="450" w:hanging="450"/>
        <w:rPr>
          <w:rFonts w:asciiTheme="majorHAnsi" w:hAnsiTheme="majorHAnsi"/>
        </w:rPr>
      </w:pPr>
      <w:r w:rsidRPr="00734321">
        <w:rPr>
          <w:rFonts w:asciiTheme="majorHAnsi" w:hAnsiTheme="majorHAnsi" w:cs="Calibri"/>
        </w:rPr>
        <w:t>Completed Master</w:t>
      </w:r>
      <w:r w:rsidR="00AF0ACB" w:rsidRPr="009326C6">
        <w:rPr>
          <w:rFonts w:asciiTheme="majorHAnsi" w:hAnsiTheme="majorHAnsi" w:cs="Calibri"/>
          <w:b/>
        </w:rPr>
        <w:t xml:space="preserve"> </w:t>
      </w:r>
      <w:r w:rsidR="00F41304" w:rsidRPr="001E6789">
        <w:rPr>
          <w:rFonts w:asciiTheme="majorHAnsi" w:hAnsiTheme="majorHAnsi" w:cs="Calibri"/>
        </w:rPr>
        <w:t>of</w:t>
      </w:r>
      <w:r w:rsidR="00F41304">
        <w:rPr>
          <w:rFonts w:asciiTheme="majorHAnsi" w:hAnsiTheme="majorHAnsi" w:cs="Calibri"/>
        </w:rPr>
        <w:t xml:space="preserve"> </w:t>
      </w:r>
      <w:r w:rsidR="00F41304" w:rsidRPr="009326C6">
        <w:rPr>
          <w:rFonts w:asciiTheme="majorHAnsi" w:hAnsiTheme="majorHAnsi" w:cs="Calibri"/>
          <w:b/>
        </w:rPr>
        <w:t>Computer</w:t>
      </w:r>
      <w:r w:rsidR="00AF0ACB" w:rsidRPr="009326C6">
        <w:rPr>
          <w:rFonts w:asciiTheme="majorHAnsi" w:hAnsiTheme="majorHAnsi" w:cs="Calibri"/>
          <w:b/>
        </w:rPr>
        <w:t xml:space="preserve"> </w:t>
      </w:r>
      <w:r w:rsidRPr="009326C6">
        <w:rPr>
          <w:rFonts w:asciiTheme="majorHAnsi" w:hAnsiTheme="majorHAnsi" w:cs="Calibri"/>
          <w:b/>
        </w:rPr>
        <w:t>Science</w:t>
      </w:r>
      <w:r w:rsidRPr="00734321">
        <w:rPr>
          <w:rFonts w:asciiTheme="majorHAnsi" w:hAnsiTheme="majorHAnsi" w:cs="Calibri"/>
        </w:rPr>
        <w:t xml:space="preserve"> from</w:t>
      </w:r>
      <w:r w:rsidR="00AF0ACB" w:rsidRPr="00734321">
        <w:rPr>
          <w:rFonts w:asciiTheme="majorHAnsi" w:hAnsiTheme="majorHAnsi" w:cs="Calibri"/>
        </w:rPr>
        <w:t xml:space="preserve"> Osmania University</w:t>
      </w:r>
      <w:r w:rsidR="00AF0ACB">
        <w:rPr>
          <w:rFonts w:asciiTheme="majorHAnsi" w:hAnsiTheme="majorHAnsi" w:cs="Calibri"/>
        </w:rPr>
        <w:t xml:space="preserve"> in 2010.</w:t>
      </w:r>
      <w:r w:rsidR="00AF0ACB">
        <w:rPr>
          <w:rFonts w:asciiTheme="majorHAnsi" w:eastAsiaTheme="minorHAnsi" w:hAnsiTheme="majorHAnsi" w:cstheme="minorBidi"/>
          <w:lang w:eastAsia="en-US"/>
        </w:rPr>
        <w:t xml:space="preserve"> </w:t>
      </w:r>
    </w:p>
    <w:p w:rsidR="00C72385" w:rsidRDefault="00C72385" w:rsidP="000D7CDB">
      <w:pPr>
        <w:pStyle w:val="NormalWeb"/>
        <w:spacing w:after="160"/>
        <w:jc w:val="both"/>
        <w:rPr>
          <w:rFonts w:asciiTheme="majorHAnsi" w:hAnsiTheme="majorHAnsi" w:cs="Calibri"/>
        </w:rPr>
      </w:pPr>
    </w:p>
    <w:p w:rsidR="00AF0ACB" w:rsidRPr="00860E38" w:rsidRDefault="00AF0ACB" w:rsidP="000D7CDB">
      <w:pPr>
        <w:pStyle w:val="NormalWeb"/>
        <w:spacing w:after="160"/>
        <w:jc w:val="both"/>
        <w:rPr>
          <w:rFonts w:asciiTheme="majorHAnsi" w:hAnsiTheme="majorHAnsi" w:cs="Calibri"/>
          <w:b/>
        </w:rPr>
      </w:pPr>
      <w:r w:rsidRPr="00860E38">
        <w:rPr>
          <w:rFonts w:asciiTheme="majorHAnsi" w:hAnsiTheme="majorHAnsi" w:cs="Calibri"/>
          <w:b/>
        </w:rPr>
        <w:t>Declaration:</w:t>
      </w:r>
    </w:p>
    <w:p w:rsidR="00AF0ACB" w:rsidRPr="00AF0ACB" w:rsidRDefault="00AF0ACB" w:rsidP="000D7CDB">
      <w:pPr>
        <w:pStyle w:val="NormalWeb"/>
        <w:spacing w:after="160"/>
        <w:jc w:val="both"/>
        <w:rPr>
          <w:rFonts w:asciiTheme="majorHAnsi" w:hAnsiTheme="majorHAnsi" w:cs="Calibri"/>
        </w:rPr>
      </w:pPr>
      <w:r w:rsidRPr="00AF0ACB">
        <w:rPr>
          <w:rFonts w:asciiTheme="majorHAnsi" w:hAnsiTheme="majorHAnsi" w:cs="Calibri"/>
        </w:rPr>
        <w:t>I am here</w:t>
      </w:r>
      <w:r>
        <w:rPr>
          <w:rFonts w:asciiTheme="majorHAnsi" w:hAnsiTheme="majorHAnsi" w:cs="Calibri"/>
        </w:rPr>
        <w:t xml:space="preserve"> </w:t>
      </w:r>
      <w:r w:rsidRPr="00AF0ACB">
        <w:rPr>
          <w:rFonts w:asciiTheme="majorHAnsi" w:hAnsiTheme="majorHAnsi" w:cs="Calibri"/>
        </w:rPr>
        <w:t>by declaring the information provided above is true as per my knowledge and Experience.</w:t>
      </w:r>
    </w:p>
    <w:p w:rsidR="00AF0ACB" w:rsidRPr="00AF0ACB" w:rsidRDefault="00AF0ACB" w:rsidP="00AF0ACB">
      <w:pPr>
        <w:pStyle w:val="NormalWeb"/>
        <w:spacing w:after="160"/>
        <w:ind w:left="360"/>
        <w:jc w:val="both"/>
        <w:rPr>
          <w:rFonts w:asciiTheme="majorHAnsi" w:hAnsiTheme="majorHAnsi" w:cs="Calibri"/>
        </w:rPr>
      </w:pPr>
    </w:p>
    <w:p w:rsidR="00AF0ACB" w:rsidRDefault="00AF0ACB" w:rsidP="000D7CDB">
      <w:pPr>
        <w:pStyle w:val="NormalWeb"/>
        <w:spacing w:after="160"/>
        <w:jc w:val="both"/>
        <w:rPr>
          <w:rFonts w:asciiTheme="majorHAnsi" w:hAnsiTheme="majorHAnsi" w:cs="Calibri"/>
        </w:rPr>
      </w:pPr>
      <w:r>
        <w:rPr>
          <w:rFonts w:asciiTheme="majorHAnsi" w:hAnsiTheme="majorHAnsi" w:cs="Calibri"/>
        </w:rPr>
        <w:t>Date</w:t>
      </w:r>
      <w:r w:rsidR="00F8646B">
        <w:rPr>
          <w:rFonts w:asciiTheme="majorHAnsi" w:hAnsiTheme="majorHAnsi" w:cs="Calibri"/>
        </w:rPr>
        <w:t xml:space="preserve">         </w:t>
      </w:r>
      <w:r>
        <w:rPr>
          <w:rFonts w:asciiTheme="majorHAnsi" w:hAnsiTheme="majorHAnsi" w:cs="Calibri"/>
        </w:rPr>
        <w:t>:</w:t>
      </w:r>
    </w:p>
    <w:p w:rsidR="00AF0ACB" w:rsidRPr="00311F1C" w:rsidRDefault="00AF0ACB" w:rsidP="000D7CDB">
      <w:pPr>
        <w:pStyle w:val="NormalWeb"/>
        <w:spacing w:after="160"/>
        <w:jc w:val="both"/>
        <w:rPr>
          <w:rFonts w:asciiTheme="majorHAnsi" w:hAnsiTheme="majorHAnsi" w:cs="Calibri"/>
          <w:b/>
          <w:caps/>
        </w:rPr>
      </w:pPr>
      <w:r>
        <w:rPr>
          <w:rFonts w:asciiTheme="majorHAnsi" w:hAnsiTheme="majorHAnsi" w:cs="Calibri"/>
        </w:rPr>
        <w:t>Signature:</w:t>
      </w:r>
      <w:r>
        <w:rPr>
          <w:rFonts w:asciiTheme="majorHAnsi" w:hAnsiTheme="majorHAnsi" w:cs="Calibri"/>
        </w:rPr>
        <w:tab/>
      </w:r>
      <w:r>
        <w:rPr>
          <w:rFonts w:asciiTheme="majorHAnsi" w:hAnsiTheme="majorHAnsi" w:cs="Calibri"/>
        </w:rPr>
        <w:tab/>
      </w:r>
      <w:r>
        <w:rPr>
          <w:rFonts w:asciiTheme="majorHAnsi" w:hAnsiTheme="majorHAnsi" w:cs="Calibri"/>
        </w:rPr>
        <w:tab/>
      </w:r>
      <w:r>
        <w:rPr>
          <w:rFonts w:asciiTheme="majorHAnsi" w:hAnsiTheme="majorHAnsi" w:cs="Calibri"/>
        </w:rPr>
        <w:tab/>
      </w:r>
      <w:r>
        <w:rPr>
          <w:rFonts w:asciiTheme="majorHAnsi" w:hAnsiTheme="majorHAnsi" w:cs="Calibri"/>
        </w:rPr>
        <w:tab/>
      </w:r>
      <w:r>
        <w:rPr>
          <w:rFonts w:asciiTheme="majorHAnsi" w:hAnsiTheme="majorHAnsi" w:cs="Calibri"/>
        </w:rPr>
        <w:tab/>
      </w:r>
      <w:r>
        <w:rPr>
          <w:rFonts w:asciiTheme="majorHAnsi" w:hAnsiTheme="majorHAnsi" w:cs="Calibri"/>
        </w:rPr>
        <w:tab/>
      </w:r>
      <w:r>
        <w:rPr>
          <w:rFonts w:asciiTheme="majorHAnsi" w:hAnsiTheme="majorHAnsi" w:cs="Calibri"/>
        </w:rPr>
        <w:tab/>
      </w:r>
      <w:r w:rsidRPr="00311F1C">
        <w:rPr>
          <w:rFonts w:asciiTheme="majorHAnsi" w:hAnsiTheme="majorHAnsi" w:cs="Calibri"/>
          <w:b/>
          <w:caps/>
        </w:rPr>
        <w:t>Janakiram Deshaboina</w:t>
      </w:r>
    </w:p>
    <w:p w:rsidR="00AF0ACB" w:rsidRPr="00AF0ACB" w:rsidRDefault="00AF0ACB" w:rsidP="00AF0ACB">
      <w:pPr>
        <w:pStyle w:val="NormalWeb"/>
        <w:spacing w:after="160"/>
        <w:ind w:left="360"/>
        <w:jc w:val="both"/>
        <w:rPr>
          <w:rFonts w:asciiTheme="majorHAnsi" w:hAnsiTheme="majorHAnsi" w:cs="Calibri"/>
        </w:rPr>
      </w:pPr>
    </w:p>
    <w:sectPr w:rsidR="00AF0ACB" w:rsidRPr="00AF0ACB" w:rsidSect="002F1C2D">
      <w:pgSz w:w="12240" w:h="15840"/>
      <w:pgMar w:top="900" w:right="135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E30B89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0000003"/>
    <w:multiLevelType w:val="multilevel"/>
    <w:tmpl w:val="00000003"/>
    <w:name w:val="WW8Num3"/>
    <w:lvl w:ilvl="0">
      <w:start w:val="1"/>
      <w:numFmt w:val="bullet"/>
      <w:lvlText w:val=""/>
      <w:lvlJc w:val="left"/>
      <w:pPr>
        <w:tabs>
          <w:tab w:val="num" w:pos="1080"/>
        </w:tabs>
        <w:ind w:left="720" w:hanging="360"/>
      </w:pPr>
      <w:rPr>
        <w:rFonts w:ascii="Wingdings" w:hAnsi="Wingdings" w:cs="Wingdings"/>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00000005"/>
    <w:multiLevelType w:val="singleLevel"/>
    <w:tmpl w:val="00000005"/>
    <w:name w:val="WW8Num5"/>
    <w:lvl w:ilvl="0">
      <w:start w:val="1"/>
      <w:numFmt w:val="bullet"/>
      <w:lvlText w:val=""/>
      <w:lvlJc w:val="left"/>
      <w:pPr>
        <w:tabs>
          <w:tab w:val="num" w:pos="0"/>
        </w:tabs>
        <w:ind w:left="1395" w:hanging="360"/>
      </w:pPr>
      <w:rPr>
        <w:rFonts w:ascii="Wingdings" w:hAnsi="Wingdings" w:cs="Wingdings"/>
        <w:kern w:val="1"/>
      </w:rPr>
    </w:lvl>
  </w:abstractNum>
  <w:abstractNum w:abstractNumId="4">
    <w:nsid w:val="0000000C"/>
    <w:multiLevelType w:val="hybridMultilevel"/>
    <w:tmpl w:val="56FA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81C7B"/>
    <w:multiLevelType w:val="singleLevel"/>
    <w:tmpl w:val="5457A1C8"/>
    <w:lvl w:ilvl="0">
      <w:start w:val="1"/>
      <w:numFmt w:val="bullet"/>
      <w:lvlText w:val=""/>
      <w:lvlJc w:val="left"/>
      <w:pPr>
        <w:tabs>
          <w:tab w:val="left" w:pos="420"/>
        </w:tabs>
        <w:ind w:left="420" w:hanging="420"/>
      </w:pPr>
      <w:rPr>
        <w:rFonts w:ascii="Wingdings" w:hAnsi="Wingdings" w:hint="default"/>
      </w:rPr>
    </w:lvl>
  </w:abstractNum>
  <w:abstractNum w:abstractNumId="6">
    <w:nsid w:val="294D3525"/>
    <w:multiLevelType w:val="hybridMultilevel"/>
    <w:tmpl w:val="3166603A"/>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0876EC"/>
    <w:multiLevelType w:val="hybridMultilevel"/>
    <w:tmpl w:val="1D8A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1A2014"/>
    <w:multiLevelType w:val="hybridMultilevel"/>
    <w:tmpl w:val="C534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3732"/>
    <w:rsid w:val="00022018"/>
    <w:rsid w:val="000338BC"/>
    <w:rsid w:val="00070783"/>
    <w:rsid w:val="00071EA4"/>
    <w:rsid w:val="00074E93"/>
    <w:rsid w:val="000D7CDB"/>
    <w:rsid w:val="00110524"/>
    <w:rsid w:val="001360F4"/>
    <w:rsid w:val="0015118A"/>
    <w:rsid w:val="001515AC"/>
    <w:rsid w:val="001526F2"/>
    <w:rsid w:val="00166166"/>
    <w:rsid w:val="00195550"/>
    <w:rsid w:val="001A66AE"/>
    <w:rsid w:val="001B50E5"/>
    <w:rsid w:val="001D5D46"/>
    <w:rsid w:val="001E0768"/>
    <w:rsid w:val="001E6789"/>
    <w:rsid w:val="001F4EE9"/>
    <w:rsid w:val="00227F2A"/>
    <w:rsid w:val="00240693"/>
    <w:rsid w:val="00252A14"/>
    <w:rsid w:val="002540F6"/>
    <w:rsid w:val="002A05BA"/>
    <w:rsid w:val="002A2C6C"/>
    <w:rsid w:val="002F1C2D"/>
    <w:rsid w:val="002F759C"/>
    <w:rsid w:val="00311F1C"/>
    <w:rsid w:val="00312D7A"/>
    <w:rsid w:val="0036715C"/>
    <w:rsid w:val="003813F0"/>
    <w:rsid w:val="0038497D"/>
    <w:rsid w:val="00394BA2"/>
    <w:rsid w:val="003B4D46"/>
    <w:rsid w:val="003C2925"/>
    <w:rsid w:val="004231C1"/>
    <w:rsid w:val="00450714"/>
    <w:rsid w:val="00454FA8"/>
    <w:rsid w:val="004E53DA"/>
    <w:rsid w:val="004E696D"/>
    <w:rsid w:val="004F0C4B"/>
    <w:rsid w:val="00523E6B"/>
    <w:rsid w:val="00530136"/>
    <w:rsid w:val="00534E50"/>
    <w:rsid w:val="0054469F"/>
    <w:rsid w:val="00545DF5"/>
    <w:rsid w:val="005467AC"/>
    <w:rsid w:val="005610B9"/>
    <w:rsid w:val="00562E4B"/>
    <w:rsid w:val="00591E55"/>
    <w:rsid w:val="0059434C"/>
    <w:rsid w:val="005D349E"/>
    <w:rsid w:val="005D67EB"/>
    <w:rsid w:val="005E0BB9"/>
    <w:rsid w:val="005E1AE3"/>
    <w:rsid w:val="005F1B9E"/>
    <w:rsid w:val="006038A0"/>
    <w:rsid w:val="0061737C"/>
    <w:rsid w:val="00637C3B"/>
    <w:rsid w:val="006459B6"/>
    <w:rsid w:val="00646E75"/>
    <w:rsid w:val="00656CD9"/>
    <w:rsid w:val="00660EA6"/>
    <w:rsid w:val="006C415F"/>
    <w:rsid w:val="006D5EE1"/>
    <w:rsid w:val="006E3732"/>
    <w:rsid w:val="006F7461"/>
    <w:rsid w:val="007177AF"/>
    <w:rsid w:val="00734321"/>
    <w:rsid w:val="007508CE"/>
    <w:rsid w:val="007605D4"/>
    <w:rsid w:val="00785C19"/>
    <w:rsid w:val="00790DCB"/>
    <w:rsid w:val="007C76AE"/>
    <w:rsid w:val="008051A6"/>
    <w:rsid w:val="008105FC"/>
    <w:rsid w:val="008209E0"/>
    <w:rsid w:val="00831C3B"/>
    <w:rsid w:val="00860E38"/>
    <w:rsid w:val="00864135"/>
    <w:rsid w:val="008661AB"/>
    <w:rsid w:val="0087188F"/>
    <w:rsid w:val="008D0DA6"/>
    <w:rsid w:val="008D7971"/>
    <w:rsid w:val="008E47B3"/>
    <w:rsid w:val="00931786"/>
    <w:rsid w:val="009326C6"/>
    <w:rsid w:val="00942619"/>
    <w:rsid w:val="00992CD7"/>
    <w:rsid w:val="009A5C57"/>
    <w:rsid w:val="009E6365"/>
    <w:rsid w:val="00A11AC2"/>
    <w:rsid w:val="00A235C8"/>
    <w:rsid w:val="00A415F8"/>
    <w:rsid w:val="00A53657"/>
    <w:rsid w:val="00A92F33"/>
    <w:rsid w:val="00AB5B09"/>
    <w:rsid w:val="00AE7417"/>
    <w:rsid w:val="00AF0ACB"/>
    <w:rsid w:val="00AF1540"/>
    <w:rsid w:val="00AF5573"/>
    <w:rsid w:val="00B21FB7"/>
    <w:rsid w:val="00B35965"/>
    <w:rsid w:val="00B47628"/>
    <w:rsid w:val="00B507B3"/>
    <w:rsid w:val="00B96B7C"/>
    <w:rsid w:val="00B977BA"/>
    <w:rsid w:val="00BB73A7"/>
    <w:rsid w:val="00BC0505"/>
    <w:rsid w:val="00BC3775"/>
    <w:rsid w:val="00BD72AA"/>
    <w:rsid w:val="00C62252"/>
    <w:rsid w:val="00C64E7A"/>
    <w:rsid w:val="00C72385"/>
    <w:rsid w:val="00C72C0A"/>
    <w:rsid w:val="00C75FED"/>
    <w:rsid w:val="00CC7649"/>
    <w:rsid w:val="00D00EF5"/>
    <w:rsid w:val="00D03D80"/>
    <w:rsid w:val="00D06C41"/>
    <w:rsid w:val="00D231BA"/>
    <w:rsid w:val="00D63EFD"/>
    <w:rsid w:val="00D8008D"/>
    <w:rsid w:val="00D96132"/>
    <w:rsid w:val="00DF4AFB"/>
    <w:rsid w:val="00DF60AB"/>
    <w:rsid w:val="00E250AC"/>
    <w:rsid w:val="00E40364"/>
    <w:rsid w:val="00E5337E"/>
    <w:rsid w:val="00E830C2"/>
    <w:rsid w:val="00EC007D"/>
    <w:rsid w:val="00EF60BD"/>
    <w:rsid w:val="00F41304"/>
    <w:rsid w:val="00F434E3"/>
    <w:rsid w:val="00F668E7"/>
    <w:rsid w:val="00F8646B"/>
    <w:rsid w:val="00FD57E9"/>
    <w:rsid w:val="00FE3988"/>
    <w:rsid w:val="00FF77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32"/>
    <w:rPr>
      <w:color w:val="0000FF" w:themeColor="hyperlink"/>
      <w:u w:val="single"/>
    </w:rPr>
  </w:style>
  <w:style w:type="paragraph" w:styleId="NormalWeb">
    <w:name w:val="Normal (Web)"/>
    <w:basedOn w:val="Normal"/>
    <w:rsid w:val="006E3732"/>
    <w:pPr>
      <w:suppressAutoHyphens/>
      <w:spacing w:before="280" w:after="280"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E3732"/>
    <w:rPr>
      <w:b/>
      <w:bCs/>
    </w:rPr>
  </w:style>
  <w:style w:type="paragraph" w:styleId="NoSpacing">
    <w:name w:val="No Spacing"/>
    <w:uiPriority w:val="1"/>
    <w:qFormat/>
    <w:rsid w:val="006E3732"/>
    <w:pPr>
      <w:spacing w:after="0" w:line="240" w:lineRule="auto"/>
    </w:pPr>
    <w:rPr>
      <w:rFonts w:eastAsiaTheme="minorEastAsia"/>
      <w:lang w:val="en-IN" w:eastAsia="en-IN" w:bidi="te-IN"/>
    </w:rPr>
  </w:style>
  <w:style w:type="table" w:styleId="TableGrid">
    <w:name w:val="Table Grid"/>
    <w:basedOn w:val="TableNormal"/>
    <w:uiPriority w:val="59"/>
    <w:rsid w:val="003671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715C"/>
    <w:pPr>
      <w:ind w:left="720"/>
      <w:contextualSpacing/>
    </w:pPr>
  </w:style>
  <w:style w:type="paragraph" w:styleId="BodyTextIndent">
    <w:name w:val="Body Text Indent"/>
    <w:basedOn w:val="Normal"/>
    <w:link w:val="BodyTextIndentChar"/>
    <w:rsid w:val="00831C3B"/>
    <w:pPr>
      <w:widowControl w:val="0"/>
      <w:spacing w:after="0" w:line="240" w:lineRule="auto"/>
      <w:ind w:left="-720"/>
    </w:pPr>
    <w:rPr>
      <w:rFonts w:ascii="Times New Roman" w:eastAsia="SimSun" w:hAnsi="Times New Roman" w:cs="Times New Roman"/>
      <w:kern w:val="2"/>
      <w:sz w:val="24"/>
      <w:szCs w:val="20"/>
      <w:lang w:eastAsia="zh-CN"/>
    </w:rPr>
  </w:style>
  <w:style w:type="character" w:customStyle="1" w:styleId="BodyTextIndentChar">
    <w:name w:val="Body Text Indent Char"/>
    <w:basedOn w:val="DefaultParagraphFont"/>
    <w:link w:val="BodyTextIndent"/>
    <w:rsid w:val="00831C3B"/>
    <w:rPr>
      <w:rFonts w:ascii="Times New Roman" w:eastAsia="SimSun" w:hAnsi="Times New Roman" w:cs="Times New Roman"/>
      <w:kern w:val="2"/>
      <w:sz w:val="24"/>
      <w:szCs w:val="20"/>
      <w:lang w:eastAsia="zh-CN"/>
    </w:rPr>
  </w:style>
  <w:style w:type="paragraph" w:styleId="HTMLPreformatted">
    <w:name w:val="HTML Preformatted"/>
    <w:basedOn w:val="Normal"/>
    <w:link w:val="HTMLPreformattedChar"/>
    <w:rsid w:val="00D8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8008D"/>
    <w:rPr>
      <w:rFonts w:ascii="Courier New" w:eastAsia="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akiram2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dkh2</dc:creator>
  <cp:lastModifiedBy>Raju</cp:lastModifiedBy>
  <cp:revision>2</cp:revision>
  <dcterms:created xsi:type="dcterms:W3CDTF">2016-09-03T07:26:00Z</dcterms:created>
  <dcterms:modified xsi:type="dcterms:W3CDTF">2016-09-03T07:26:00Z</dcterms:modified>
</cp:coreProperties>
</file>