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2A6818FE" w14:textId="77777777" w:rsidR="00BE6F5D" w:rsidRPr="00BE6F5D" w:rsidRDefault="00BE6F5D" w:rsidP="00BE6F5D">
      <w:r w:rsidRPr="00BE6F5D">
        <w:t>ROLL NO.:240801173</w:t>
      </w:r>
    </w:p>
    <w:p w14:paraId="7693A1A9" w14:textId="77777777" w:rsidR="00BE6F5D" w:rsidRPr="00BE6F5D" w:rsidRDefault="00BE6F5D" w:rsidP="00BE6F5D">
      <w:r w:rsidRPr="00BE6F5D">
        <w:t>Name: Lakshminarasimhan Uppili</w:t>
      </w:r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0CE57860">
            <wp:extent cx="5731510" cy="1067435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>determine the value of the the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>Complete the function fourthBit in the editor below.</w:t>
      </w:r>
    </w:p>
    <w:p w14:paraId="1A4DE795" w14:textId="77777777" w:rsidR="00D02490" w:rsidRDefault="00D02490" w:rsidP="00D02490">
      <w:r>
        <w:t>fourthBit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>a number) and then return the pth element of the list, sorted ascending. If there is no pth</w:t>
      </w:r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>Complete the function pthFactor in the editor below.</w:t>
      </w:r>
    </w:p>
    <w:p w14:paraId="14839E06" w14:textId="77777777" w:rsidR="00D02490" w:rsidRDefault="00D02490" w:rsidP="00D02490">
      <w:r>
        <w:t>pthFactor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>int: the long integer value of the pth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lastRenderedPageBreak/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4554F"/>
    <w:rsid w:val="004658D3"/>
    <w:rsid w:val="00551188"/>
    <w:rsid w:val="00BE6F5D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4</cp:revision>
  <dcterms:created xsi:type="dcterms:W3CDTF">2025-01-12T01:26:00Z</dcterms:created>
  <dcterms:modified xsi:type="dcterms:W3CDTF">2025-01-12T17:54:00Z</dcterms:modified>
</cp:coreProperties>
</file>