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0FA" w:rsidRDefault="00DB60FA" w:rsidP="00DB60F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rsidR="00DB60FA" w:rsidRPr="00DB60FA" w:rsidRDefault="00DB60FA" w:rsidP="00DB60FA">
      <w:pPr>
        <w:spacing w:before="100" w:beforeAutospacing="1" w:after="100" w:afterAutospacing="1"/>
        <w:jc w:val="center"/>
        <w:outlineLvl w:val="2"/>
        <w:rPr>
          <w:rFonts w:ascii="Times New Roman" w:eastAsia="Times New Roman" w:hAnsi="Times New Roman" w:cs="Times New Roman"/>
          <w:b/>
          <w:bCs/>
          <w:color w:val="000000"/>
          <w:kern w:val="0"/>
          <w:sz w:val="36"/>
          <w:szCs w:val="36"/>
          <w:lang w:eastAsia="en-GB"/>
          <w14:ligatures w14:val="none"/>
        </w:rPr>
      </w:pPr>
      <w:r w:rsidRPr="00DB60FA">
        <w:rPr>
          <w:rFonts w:ascii="Times New Roman" w:eastAsia="Times New Roman" w:hAnsi="Times New Roman" w:cs="Times New Roman"/>
          <w:b/>
          <w:bCs/>
          <w:color w:val="000000"/>
          <w:kern w:val="0"/>
          <w:sz w:val="36"/>
          <w:szCs w:val="36"/>
          <w:lang w:eastAsia="en-GB"/>
          <w14:ligatures w14:val="none"/>
        </w:rPr>
        <w:t>ASSIGNMENT-4</w:t>
      </w:r>
    </w:p>
    <w:p w:rsidR="00DB60FA" w:rsidRDefault="00DB60FA" w:rsidP="00DB60F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rsidR="00DB60FA" w:rsidRPr="00DB60FA" w:rsidRDefault="00DB60FA" w:rsidP="00DB60F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B60FA">
        <w:rPr>
          <w:rFonts w:ascii="Times New Roman" w:eastAsia="Times New Roman" w:hAnsi="Times New Roman" w:cs="Times New Roman"/>
          <w:b/>
          <w:bCs/>
          <w:color w:val="000000"/>
          <w:kern w:val="0"/>
          <w:sz w:val="27"/>
          <w:szCs w:val="27"/>
          <w:lang w:eastAsia="en-GB"/>
          <w14:ligatures w14:val="none"/>
        </w:rPr>
        <w:t>Introduction to Parallel Computing</w:t>
      </w:r>
    </w:p>
    <w:p w:rsidR="00DB60FA" w:rsidRPr="00DB60FA" w:rsidRDefault="00DB60FA" w:rsidP="00DB60FA">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Parallel Computing Basics</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Concept of Parallel Computing</w:t>
      </w:r>
      <w:r w:rsidRPr="00DB60FA">
        <w:rPr>
          <w:rFonts w:ascii="Times New Roman" w:eastAsia="Times New Roman" w:hAnsi="Times New Roman" w:cs="Times New Roman"/>
          <w:color w:val="000000"/>
          <w:kern w:val="0"/>
          <w:lang w:eastAsia="en-GB"/>
          <w14:ligatures w14:val="none"/>
        </w:rPr>
        <w:t>: Parallel computing is a type of computation where many calculations or processes are carried out simultaneously. It involves breaking down large problems into smaller tasks that can be executed concurrently across multiple processors, cores, or nodes.</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Significance in Modern Computing</w:t>
      </w:r>
      <w:r w:rsidRPr="00DB60FA">
        <w:rPr>
          <w:rFonts w:ascii="Times New Roman" w:eastAsia="Times New Roman" w:hAnsi="Times New Roman" w:cs="Times New Roman"/>
          <w:color w:val="000000"/>
          <w:kern w:val="0"/>
          <w:lang w:eastAsia="en-GB"/>
          <w14:ligatures w14:val="none"/>
        </w:rPr>
        <w:t>: Parallel computing is crucial in modern computing for several reasons:</w:t>
      </w:r>
    </w:p>
    <w:p w:rsidR="00DB60FA" w:rsidRPr="00DB60FA" w:rsidRDefault="00DB60FA" w:rsidP="00DB60F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Performance</w:t>
      </w:r>
      <w:r w:rsidRPr="00DB60FA">
        <w:rPr>
          <w:rFonts w:ascii="Times New Roman" w:eastAsia="Times New Roman" w:hAnsi="Times New Roman" w:cs="Times New Roman"/>
          <w:color w:val="000000"/>
          <w:kern w:val="0"/>
          <w:lang w:eastAsia="en-GB"/>
          <w14:ligatures w14:val="none"/>
        </w:rPr>
        <w:t>: It significantly enhances computational speed and efficiency by distributing tasks across multiple processors, reducing overall processing time.</w:t>
      </w:r>
    </w:p>
    <w:p w:rsidR="00DB60FA" w:rsidRPr="00DB60FA" w:rsidRDefault="00DB60FA" w:rsidP="00DB60F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Scalability</w:t>
      </w:r>
      <w:r w:rsidRPr="00DB60FA">
        <w:rPr>
          <w:rFonts w:ascii="Times New Roman" w:eastAsia="Times New Roman" w:hAnsi="Times New Roman" w:cs="Times New Roman"/>
          <w:color w:val="000000"/>
          <w:kern w:val="0"/>
          <w:lang w:eastAsia="en-GB"/>
          <w14:ligatures w14:val="none"/>
        </w:rPr>
        <w:t>: It enables scaling of applications to handle larger datasets and more complex computations without being limited by the capabilities of a single processor.</w:t>
      </w:r>
    </w:p>
    <w:p w:rsidR="00DB60FA" w:rsidRPr="00DB60FA" w:rsidRDefault="00DB60FA" w:rsidP="00DB60F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Cost Efficiency</w:t>
      </w:r>
      <w:r w:rsidRPr="00DB60FA">
        <w:rPr>
          <w:rFonts w:ascii="Times New Roman" w:eastAsia="Times New Roman" w:hAnsi="Times New Roman" w:cs="Times New Roman"/>
          <w:color w:val="000000"/>
          <w:kern w:val="0"/>
          <w:lang w:eastAsia="en-GB"/>
          <w14:ligatures w14:val="none"/>
        </w:rPr>
        <w:t>: By leveraging multiple processors, parallel computing offers cost-effective solutions for high-performance computing tasks compared to investing in single, powerful processors.</w:t>
      </w:r>
    </w:p>
    <w:p w:rsidR="00DB60FA" w:rsidRPr="00DB60FA" w:rsidRDefault="00DB60FA" w:rsidP="00DB60F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Real-time Processing</w:t>
      </w:r>
      <w:r w:rsidRPr="00DB60FA">
        <w:rPr>
          <w:rFonts w:ascii="Times New Roman" w:eastAsia="Times New Roman" w:hAnsi="Times New Roman" w:cs="Times New Roman"/>
          <w:color w:val="000000"/>
          <w:kern w:val="0"/>
          <w:lang w:eastAsia="en-GB"/>
          <w14:ligatures w14:val="none"/>
        </w:rPr>
        <w:t>: It supports real-time applications such as simulations, data analytics, and scientific computations that require rapid processing of large volumes of data.</w:t>
      </w:r>
    </w:p>
    <w:p w:rsidR="00DB60FA" w:rsidRPr="00DB60FA" w:rsidRDefault="00DB60FA" w:rsidP="00DB60F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B60FA">
        <w:rPr>
          <w:rFonts w:ascii="Times New Roman" w:eastAsia="Times New Roman" w:hAnsi="Times New Roman" w:cs="Times New Roman"/>
          <w:b/>
          <w:bCs/>
          <w:color w:val="000000"/>
          <w:kern w:val="0"/>
          <w:sz w:val="27"/>
          <w:szCs w:val="27"/>
          <w:lang w:eastAsia="en-GB"/>
          <w14:ligatures w14:val="none"/>
        </w:rPr>
        <w:t>Parallel vs. Serial Computing</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Comparison between Parallel and Serial Computing</w:t>
      </w:r>
    </w:p>
    <w:p w:rsidR="00DB60FA" w:rsidRPr="00DB60FA" w:rsidRDefault="00DB60FA" w:rsidP="00DB60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Parallel Computing</w:t>
      </w:r>
      <w:r w:rsidRPr="00DB60FA">
        <w:rPr>
          <w:rFonts w:ascii="Times New Roman" w:eastAsia="Times New Roman" w:hAnsi="Times New Roman" w:cs="Times New Roman"/>
          <w:color w:val="000000"/>
          <w:kern w:val="0"/>
          <w:lang w:eastAsia="en-GB"/>
          <w14:ligatures w14:val="none"/>
        </w:rPr>
        <w:t>:</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Concurrent Execution</w:t>
      </w:r>
      <w:r w:rsidRPr="00DB60FA">
        <w:rPr>
          <w:rFonts w:ascii="Times New Roman" w:eastAsia="Times New Roman" w:hAnsi="Times New Roman" w:cs="Times New Roman"/>
          <w:color w:val="000000"/>
          <w:kern w:val="0"/>
          <w:lang w:eastAsia="en-GB"/>
          <w14:ligatures w14:val="none"/>
        </w:rPr>
        <w:t>: Tasks are executed simultaneously, utilizing multiple processors or cores.</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Speed</w:t>
      </w:r>
      <w:r w:rsidRPr="00DB60FA">
        <w:rPr>
          <w:rFonts w:ascii="Times New Roman" w:eastAsia="Times New Roman" w:hAnsi="Times New Roman" w:cs="Times New Roman"/>
          <w:color w:val="000000"/>
          <w:kern w:val="0"/>
          <w:lang w:eastAsia="en-GB"/>
          <w14:ligatures w14:val="none"/>
        </w:rPr>
        <w:t>: Offers faster computation and processing times, especially for large-scale tasks.</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Scalability</w:t>
      </w:r>
      <w:r w:rsidRPr="00DB60FA">
        <w:rPr>
          <w:rFonts w:ascii="Times New Roman" w:eastAsia="Times New Roman" w:hAnsi="Times New Roman" w:cs="Times New Roman"/>
          <w:color w:val="000000"/>
          <w:kern w:val="0"/>
          <w:lang w:eastAsia="en-GB"/>
          <w14:ligatures w14:val="none"/>
        </w:rPr>
        <w:t>: Scales effectively with increasing workload and data size.</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Complexity</w:t>
      </w:r>
      <w:r w:rsidRPr="00DB60FA">
        <w:rPr>
          <w:rFonts w:ascii="Times New Roman" w:eastAsia="Times New Roman" w:hAnsi="Times New Roman" w:cs="Times New Roman"/>
          <w:color w:val="000000"/>
          <w:kern w:val="0"/>
          <w:lang w:eastAsia="en-GB"/>
          <w14:ligatures w14:val="none"/>
        </w:rPr>
        <w:t>: Requires synchronization and communication mechanisms between parallel tasks.</w:t>
      </w:r>
    </w:p>
    <w:p w:rsidR="00DB60FA" w:rsidRPr="00DB60FA" w:rsidRDefault="00DB60FA" w:rsidP="00DB60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Serial Computing</w:t>
      </w:r>
      <w:r w:rsidRPr="00DB60FA">
        <w:rPr>
          <w:rFonts w:ascii="Times New Roman" w:eastAsia="Times New Roman" w:hAnsi="Times New Roman" w:cs="Times New Roman"/>
          <w:color w:val="000000"/>
          <w:kern w:val="0"/>
          <w:lang w:eastAsia="en-GB"/>
          <w14:ligatures w14:val="none"/>
        </w:rPr>
        <w:t>:</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Sequential Execution</w:t>
      </w:r>
      <w:r w:rsidRPr="00DB60FA">
        <w:rPr>
          <w:rFonts w:ascii="Times New Roman" w:eastAsia="Times New Roman" w:hAnsi="Times New Roman" w:cs="Times New Roman"/>
          <w:color w:val="000000"/>
          <w:kern w:val="0"/>
          <w:lang w:eastAsia="en-GB"/>
          <w14:ligatures w14:val="none"/>
        </w:rPr>
        <w:t>: Tasks are executed one after another on a single processor.</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Speed</w:t>
      </w:r>
      <w:r w:rsidRPr="00DB60FA">
        <w:rPr>
          <w:rFonts w:ascii="Times New Roman" w:eastAsia="Times New Roman" w:hAnsi="Times New Roman" w:cs="Times New Roman"/>
          <w:color w:val="000000"/>
          <w:kern w:val="0"/>
          <w:lang w:eastAsia="en-GB"/>
          <w14:ligatures w14:val="none"/>
        </w:rPr>
        <w:t>: Limited by the processing power of a single core or processor.</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Scalability</w:t>
      </w:r>
      <w:r w:rsidRPr="00DB60FA">
        <w:rPr>
          <w:rFonts w:ascii="Times New Roman" w:eastAsia="Times New Roman" w:hAnsi="Times New Roman" w:cs="Times New Roman"/>
          <w:color w:val="000000"/>
          <w:kern w:val="0"/>
          <w:lang w:eastAsia="en-GB"/>
          <w14:ligatures w14:val="none"/>
        </w:rPr>
        <w:t>: Faces challenges in scaling with increasing workload and data size.</w:t>
      </w:r>
    </w:p>
    <w:p w:rsidR="00DB60FA" w:rsidRPr="00DB60FA" w:rsidRDefault="00DB60FA" w:rsidP="00DB60F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Simplicity</w:t>
      </w:r>
      <w:r w:rsidRPr="00DB60FA">
        <w:rPr>
          <w:rFonts w:ascii="Times New Roman" w:eastAsia="Times New Roman" w:hAnsi="Times New Roman" w:cs="Times New Roman"/>
          <w:color w:val="000000"/>
          <w:kern w:val="0"/>
          <w:lang w:eastAsia="en-GB"/>
          <w14:ligatures w14:val="none"/>
        </w:rPr>
        <w:t>: Easier to implement and debug compared to parallel systems.</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lastRenderedPageBreak/>
        <w:t>Advantages of Parallelism</w:t>
      </w:r>
      <w:r w:rsidRPr="00DB60FA">
        <w:rPr>
          <w:rFonts w:ascii="Times New Roman" w:eastAsia="Times New Roman" w:hAnsi="Times New Roman" w:cs="Times New Roman"/>
          <w:color w:val="000000"/>
          <w:kern w:val="0"/>
          <w:lang w:eastAsia="en-GB"/>
          <w14:ligatures w14:val="none"/>
        </w:rPr>
        <w:t>:</w:t>
      </w:r>
    </w:p>
    <w:p w:rsidR="00DB60FA" w:rsidRPr="00DB60FA" w:rsidRDefault="00DB60FA" w:rsidP="00DB60F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Improved Performance</w:t>
      </w:r>
      <w:r w:rsidRPr="00DB60FA">
        <w:rPr>
          <w:rFonts w:ascii="Times New Roman" w:eastAsia="Times New Roman" w:hAnsi="Times New Roman" w:cs="Times New Roman"/>
          <w:color w:val="000000"/>
          <w:kern w:val="0"/>
          <w:lang w:eastAsia="en-GB"/>
          <w14:ligatures w14:val="none"/>
        </w:rPr>
        <w:t>: Parallel computing enables faster completion of tasks by dividing workloads among multiple processors.</w:t>
      </w:r>
    </w:p>
    <w:p w:rsidR="00DB60FA" w:rsidRPr="00DB60FA" w:rsidRDefault="00DB60FA" w:rsidP="00DB60F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Better Resource Utilization</w:t>
      </w:r>
      <w:r w:rsidRPr="00DB60FA">
        <w:rPr>
          <w:rFonts w:ascii="Times New Roman" w:eastAsia="Times New Roman" w:hAnsi="Times New Roman" w:cs="Times New Roman"/>
          <w:color w:val="000000"/>
          <w:kern w:val="0"/>
          <w:lang w:eastAsia="en-GB"/>
          <w14:ligatures w14:val="none"/>
        </w:rPr>
        <w:t>: Utilizes available hardware resources more efficiently, reducing idle time and improving throughput.</w:t>
      </w:r>
    </w:p>
    <w:p w:rsidR="00DB60FA" w:rsidRPr="00DB60FA" w:rsidRDefault="00DB60FA" w:rsidP="00DB60F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Enhanced Problem Solving</w:t>
      </w:r>
      <w:r w:rsidRPr="00DB60FA">
        <w:rPr>
          <w:rFonts w:ascii="Times New Roman" w:eastAsia="Times New Roman" w:hAnsi="Times New Roman" w:cs="Times New Roman"/>
          <w:color w:val="000000"/>
          <w:kern w:val="0"/>
          <w:lang w:eastAsia="en-GB"/>
          <w14:ligatures w14:val="none"/>
        </w:rPr>
        <w:t>: Enables handling of larger and more complex problems that would be impractical or infeasible with serial computing.</w:t>
      </w:r>
    </w:p>
    <w:p w:rsidR="00DB60FA" w:rsidRPr="00DB60FA" w:rsidRDefault="00DB60FA" w:rsidP="00DB60F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B60FA">
        <w:rPr>
          <w:rFonts w:ascii="Times New Roman" w:eastAsia="Times New Roman" w:hAnsi="Times New Roman" w:cs="Times New Roman"/>
          <w:b/>
          <w:bCs/>
          <w:color w:val="000000"/>
          <w:kern w:val="0"/>
          <w:sz w:val="27"/>
          <w:szCs w:val="27"/>
          <w:lang w:eastAsia="en-GB"/>
          <w14:ligatures w14:val="none"/>
        </w:rPr>
        <w:t>What is GPU? Why Learn Nvidia CUDA?</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What is GPU (Graphics Processing Unit)?</w:t>
      </w:r>
    </w:p>
    <w:p w:rsidR="00DB60FA" w:rsidRPr="00DB60FA" w:rsidRDefault="00DB60FA" w:rsidP="00DB60FA">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A GPU is a specialized processor designed primarily for rendering images and videos quickly and efficiently.</w:t>
      </w:r>
    </w:p>
    <w:p w:rsidR="00DB60FA" w:rsidRPr="00DB60FA" w:rsidRDefault="00DB60FA" w:rsidP="00DB60FA">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Unlike CPUs (Central Processing Units), which are general-purpose processors, GPUs excel at performing parallel computations on large datasets.</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Why Learn Nvidia CUDA (Compute Unified Device Architecture)?</w:t>
      </w:r>
    </w:p>
    <w:p w:rsidR="00DB60FA" w:rsidRPr="00DB60FA" w:rsidRDefault="00DB60FA" w:rsidP="00DB60F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GPU Acceleration</w:t>
      </w:r>
      <w:r w:rsidRPr="00DB60FA">
        <w:rPr>
          <w:rFonts w:ascii="Times New Roman" w:eastAsia="Times New Roman" w:hAnsi="Times New Roman" w:cs="Times New Roman"/>
          <w:color w:val="000000"/>
          <w:kern w:val="0"/>
          <w:lang w:eastAsia="en-GB"/>
          <w14:ligatures w14:val="none"/>
        </w:rPr>
        <w:t>: Nvidia CUDA is a parallel computing platform and application programming interface (API) model that enables developers to harness the computational power of Nvidia GPUs.</w:t>
      </w:r>
    </w:p>
    <w:p w:rsidR="00DB60FA" w:rsidRPr="00DB60FA" w:rsidRDefault="00DB60FA" w:rsidP="00DB60F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High Performance Computing</w:t>
      </w:r>
      <w:r w:rsidRPr="00DB60FA">
        <w:rPr>
          <w:rFonts w:ascii="Times New Roman" w:eastAsia="Times New Roman" w:hAnsi="Times New Roman" w:cs="Times New Roman"/>
          <w:color w:val="000000"/>
          <w:kern w:val="0"/>
          <w:lang w:eastAsia="en-GB"/>
          <w14:ligatures w14:val="none"/>
        </w:rPr>
        <w:t>: CUDA allows for massively parallel computing and acceleration of tasks such as scientific simulations, machine learning, and data processing.</w:t>
      </w:r>
    </w:p>
    <w:p w:rsidR="00DB60FA" w:rsidRPr="00DB60FA" w:rsidRDefault="00DB60FA" w:rsidP="00DB60F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b/>
          <w:bCs/>
          <w:color w:val="000000"/>
          <w:kern w:val="0"/>
          <w:lang w:eastAsia="en-GB"/>
          <w14:ligatures w14:val="none"/>
        </w:rPr>
        <w:t>Widely Used</w:t>
      </w:r>
      <w:r w:rsidRPr="00DB60FA">
        <w:rPr>
          <w:rFonts w:ascii="Times New Roman" w:eastAsia="Times New Roman" w:hAnsi="Times New Roman" w:cs="Times New Roman"/>
          <w:color w:val="000000"/>
          <w:kern w:val="0"/>
          <w:lang w:eastAsia="en-GB"/>
          <w14:ligatures w14:val="none"/>
        </w:rPr>
        <w:t>: CUDA is widely adopted in industries such as gaming, scientific computing, artificial intelligence, and finance for its ability to leverage GPU acceleration.</w:t>
      </w:r>
    </w:p>
    <w:p w:rsidR="00DB60FA" w:rsidRPr="00DB60FA" w:rsidRDefault="00DB60FA" w:rsidP="00DB60FA">
      <w:p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Learning Nvidia CUDA is beneficial for developers and researchers aiming to:</w:t>
      </w:r>
    </w:p>
    <w:p w:rsidR="00DB60FA" w:rsidRPr="00DB60FA" w:rsidRDefault="00DB60FA" w:rsidP="00DB60F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Improve performance of compute-intensive applications.</w:t>
      </w:r>
    </w:p>
    <w:p w:rsidR="00DB60FA" w:rsidRPr="00DB60FA" w:rsidRDefault="00DB60FA" w:rsidP="00DB60F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Develop efficient algorithms for parallel processing.</w:t>
      </w:r>
    </w:p>
    <w:p w:rsidR="00DB60FA" w:rsidRPr="00DB60FA" w:rsidRDefault="00DB60FA" w:rsidP="00DB60F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DB60FA">
        <w:rPr>
          <w:rFonts w:ascii="Times New Roman" w:eastAsia="Times New Roman" w:hAnsi="Times New Roman" w:cs="Times New Roman"/>
          <w:color w:val="000000"/>
          <w:kern w:val="0"/>
          <w:lang w:eastAsia="en-GB"/>
          <w14:ligatures w14:val="none"/>
        </w:rPr>
        <w:t>Utilize GPU resources effectively for tasks requiring high computational throughput.</w:t>
      </w:r>
    </w:p>
    <w:p w:rsidR="00DB60FA" w:rsidRDefault="00DB60FA"/>
    <w:sectPr w:rsidR="00DB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51E"/>
    <w:multiLevelType w:val="multilevel"/>
    <w:tmpl w:val="8CB6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824CE"/>
    <w:multiLevelType w:val="multilevel"/>
    <w:tmpl w:val="3C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24C94"/>
    <w:multiLevelType w:val="multilevel"/>
    <w:tmpl w:val="42D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96E17"/>
    <w:multiLevelType w:val="multilevel"/>
    <w:tmpl w:val="48D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9631E"/>
    <w:multiLevelType w:val="multilevel"/>
    <w:tmpl w:val="60C6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97754"/>
    <w:multiLevelType w:val="multilevel"/>
    <w:tmpl w:val="43B4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268311">
    <w:abstractNumId w:val="2"/>
  </w:num>
  <w:num w:numId="2" w16cid:durableId="1868371173">
    <w:abstractNumId w:val="5"/>
  </w:num>
  <w:num w:numId="3" w16cid:durableId="1209029040">
    <w:abstractNumId w:val="1"/>
  </w:num>
  <w:num w:numId="4" w16cid:durableId="2039620555">
    <w:abstractNumId w:val="0"/>
  </w:num>
  <w:num w:numId="5" w16cid:durableId="336277713">
    <w:abstractNumId w:val="3"/>
  </w:num>
  <w:num w:numId="6" w16cid:durableId="1420322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FA"/>
    <w:rsid w:val="00A46ED9"/>
    <w:rsid w:val="00DB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B87E55"/>
  <w15:chartTrackingRefBased/>
  <w15:docId w15:val="{048B3B9B-0F31-354D-B630-13D24D72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0F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B60F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0F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B60F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B60F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B6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2024-07-14T11:52:00Z</dcterms:created>
  <dcterms:modified xsi:type="dcterms:W3CDTF">2024-07-14T11:52:00Z</dcterms:modified>
</cp:coreProperties>
</file>