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0AB7" w:rsidRDefault="00F618CA">
      <w:pPr>
        <w:pStyle w:val="BodyText"/>
        <w:spacing w:before="1"/>
        <w:jc w:val="center"/>
        <w:rPr>
          <w:b/>
          <w:sz w:val="32"/>
          <w:szCs w:val="32"/>
        </w:rPr>
      </w:pPr>
      <w:r>
        <w:rPr>
          <w:b/>
          <w:sz w:val="32"/>
          <w:szCs w:val="32"/>
        </w:rPr>
        <w:t>Cloud-Based Daily Expense Visualization Dashboard using Microsoft Azure</w:t>
      </w:r>
    </w:p>
    <w:p w:rsidR="00590AB7" w:rsidRDefault="00590AB7">
      <w:pPr>
        <w:pStyle w:val="BodyText"/>
        <w:spacing w:before="1"/>
        <w:jc w:val="center"/>
        <w:rPr>
          <w:sz w:val="32"/>
          <w:szCs w:val="32"/>
        </w:rPr>
      </w:pPr>
    </w:p>
    <w:p w:rsidR="00590AB7" w:rsidRDefault="00F618CA">
      <w:pPr>
        <w:pStyle w:val="BodyText"/>
        <w:spacing w:before="1"/>
        <w:jc w:val="center"/>
      </w:pPr>
      <w:r>
        <w:t>A Project Report</w:t>
      </w:r>
    </w:p>
    <w:p w:rsidR="00590AB7" w:rsidRDefault="00F618CA">
      <w:pPr>
        <w:pStyle w:val="BodyText"/>
        <w:spacing w:before="1"/>
        <w:jc w:val="center"/>
      </w:pPr>
      <w:r>
        <w:t>Submitted in the partial fulfillment of the</w:t>
      </w:r>
    </w:p>
    <w:p w:rsidR="00590AB7" w:rsidRDefault="00F618CA">
      <w:pPr>
        <w:pStyle w:val="BodyText"/>
        <w:spacing w:before="1"/>
        <w:jc w:val="center"/>
      </w:pPr>
      <w:r>
        <w:t>requirements for the award of the degree of</w:t>
      </w:r>
    </w:p>
    <w:p w:rsidR="00590AB7" w:rsidRDefault="00590AB7">
      <w:pPr>
        <w:pStyle w:val="BodyText"/>
        <w:spacing w:before="1"/>
      </w:pPr>
    </w:p>
    <w:p w:rsidR="00590AB7" w:rsidRDefault="00F618CA">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rsidR="00590AB7" w:rsidRDefault="00F618CA">
      <w:pPr>
        <w:spacing w:before="158"/>
        <w:ind w:right="625"/>
        <w:jc w:val="center"/>
        <w:rPr>
          <w:b/>
          <w:sz w:val="28"/>
        </w:rPr>
      </w:pPr>
      <w:r>
        <w:rPr>
          <w:b/>
          <w:spacing w:val="-5"/>
          <w:sz w:val="28"/>
        </w:rPr>
        <w:t>In</w:t>
      </w:r>
    </w:p>
    <w:p w:rsidR="00590AB7" w:rsidRDefault="00F618CA">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rsidR="00590AB7" w:rsidRDefault="00F618CA">
      <w:pPr>
        <w:pStyle w:val="Heading5"/>
        <w:spacing w:before="219"/>
        <w:ind w:left="4620"/>
        <w:rPr>
          <w:spacing w:val="-5"/>
        </w:rPr>
      </w:pPr>
      <w:r>
        <w:rPr>
          <w:spacing w:val="-5"/>
        </w:rPr>
        <w:t>By</w:t>
      </w:r>
    </w:p>
    <w:p w:rsidR="00590AB7" w:rsidRDefault="00F618CA">
      <w:pPr>
        <w:spacing w:before="219" w:line="276" w:lineRule="auto"/>
        <w:ind w:right="2287"/>
        <w:jc w:val="both"/>
        <w:rPr>
          <w:b/>
          <w:sz w:val="24"/>
        </w:rPr>
      </w:pPr>
      <w:r>
        <w:rPr>
          <w:b/>
          <w:sz w:val="24"/>
        </w:rPr>
        <w:t xml:space="preserve">                                                   </w:t>
      </w:r>
      <w:proofErr w:type="spellStart"/>
      <w:proofErr w:type="gramStart"/>
      <w:r>
        <w:rPr>
          <w:b/>
          <w:sz w:val="24"/>
        </w:rPr>
        <w:t>K.Lakshmipriya</w:t>
      </w:r>
      <w:proofErr w:type="spellEnd"/>
      <w:proofErr w:type="gramEnd"/>
      <w:r>
        <w:rPr>
          <w:b/>
          <w:sz w:val="24"/>
        </w:rPr>
        <w:t>–</w:t>
      </w:r>
      <w:r>
        <w:rPr>
          <w:b/>
          <w:spacing w:val="-10"/>
          <w:sz w:val="24"/>
        </w:rPr>
        <w:t xml:space="preserve"> </w:t>
      </w:r>
      <w:r>
        <w:rPr>
          <w:b/>
          <w:sz w:val="24"/>
        </w:rPr>
        <w:t>2320030453</w:t>
      </w:r>
    </w:p>
    <w:p w:rsidR="00590AB7" w:rsidRDefault="00F618CA">
      <w:pPr>
        <w:spacing w:before="219" w:line="276" w:lineRule="auto"/>
        <w:ind w:right="2287"/>
        <w:jc w:val="both"/>
        <w:rPr>
          <w:b/>
          <w:sz w:val="24"/>
        </w:rPr>
      </w:pPr>
      <w:r>
        <w:rPr>
          <w:b/>
          <w:sz w:val="24"/>
        </w:rPr>
        <w:t xml:space="preserve">                                                    </w:t>
      </w:r>
      <w:proofErr w:type="gramStart"/>
      <w:r>
        <w:rPr>
          <w:b/>
          <w:sz w:val="24"/>
        </w:rPr>
        <w:t>J.SriDhivyah</w:t>
      </w:r>
      <w:proofErr w:type="gramEnd"/>
      <w:r>
        <w:rPr>
          <w:b/>
          <w:sz w:val="24"/>
        </w:rPr>
        <w:t>-2320030376</w:t>
      </w:r>
    </w:p>
    <w:p w:rsidR="00590AB7" w:rsidRDefault="00F618CA">
      <w:pPr>
        <w:spacing w:before="219" w:line="276" w:lineRule="auto"/>
        <w:ind w:right="2287" w:firstLineChars="1250" w:firstLine="3012"/>
        <w:jc w:val="both"/>
        <w:rPr>
          <w:b/>
          <w:sz w:val="24"/>
        </w:rPr>
      </w:pPr>
      <w:proofErr w:type="spellStart"/>
      <w:proofErr w:type="gramStart"/>
      <w:r>
        <w:rPr>
          <w:b/>
          <w:sz w:val="24"/>
        </w:rPr>
        <w:t>P.Vishnu</w:t>
      </w:r>
      <w:proofErr w:type="spellEnd"/>
      <w:proofErr w:type="gramEnd"/>
      <w:r>
        <w:rPr>
          <w:b/>
          <w:sz w:val="24"/>
        </w:rPr>
        <w:t xml:space="preserve"> </w:t>
      </w:r>
      <w:proofErr w:type="spellStart"/>
      <w:r>
        <w:rPr>
          <w:b/>
          <w:sz w:val="24"/>
        </w:rPr>
        <w:t>vardhan</w:t>
      </w:r>
      <w:proofErr w:type="spellEnd"/>
      <w:r>
        <w:rPr>
          <w:b/>
          <w:sz w:val="24"/>
        </w:rPr>
        <w:t xml:space="preserve"> </w:t>
      </w:r>
      <w:proofErr w:type="spellStart"/>
      <w:r>
        <w:rPr>
          <w:b/>
          <w:sz w:val="24"/>
        </w:rPr>
        <w:t>reddy</w:t>
      </w:r>
      <w:proofErr w:type="spellEnd"/>
      <w:r>
        <w:rPr>
          <w:b/>
          <w:sz w:val="24"/>
        </w:rPr>
        <w:t xml:space="preserve">- 2320030439                               </w:t>
      </w:r>
    </w:p>
    <w:p w:rsidR="00590AB7" w:rsidRDefault="00F618CA">
      <w:pPr>
        <w:pStyle w:val="BodyText"/>
        <w:spacing w:before="271"/>
        <w:ind w:right="87" w:firstLineChars="1250" w:firstLine="3000"/>
        <w:jc w:val="both"/>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rsidR="00590AB7" w:rsidRDefault="00590AB7">
      <w:pPr>
        <w:pStyle w:val="BodyText"/>
      </w:pPr>
    </w:p>
    <w:p w:rsidR="00590AB7" w:rsidRDefault="00F618CA">
      <w:pPr>
        <w:spacing w:line="242" w:lineRule="auto"/>
        <w:ind w:left="3236" w:right="3594" w:hanging="1"/>
        <w:jc w:val="center"/>
        <w:rPr>
          <w:b/>
          <w:sz w:val="24"/>
        </w:rPr>
      </w:pPr>
      <w:r>
        <w:rPr>
          <w:b/>
          <w:sz w:val="24"/>
        </w:rPr>
        <w:t>LECTURE NAME PRATHUSHA</w:t>
      </w:r>
      <w:r>
        <w:rPr>
          <w:b/>
          <w:spacing w:val="-4"/>
          <w:sz w:val="24"/>
        </w:rPr>
        <w:t xml:space="preserve"> </w:t>
      </w:r>
      <w:r>
        <w:rPr>
          <w:b/>
          <w:spacing w:val="-2"/>
          <w:sz w:val="24"/>
        </w:rPr>
        <w:t>BONAGANI</w:t>
      </w:r>
    </w:p>
    <w:p w:rsidR="00590AB7" w:rsidRDefault="00F618CA">
      <w:pPr>
        <w:pStyle w:val="BodyText"/>
        <w:spacing w:before="6"/>
        <w:rPr>
          <w:b/>
          <w:sz w:val="13"/>
        </w:rPr>
      </w:pPr>
      <w:r>
        <w:rPr>
          <w:b/>
          <w:noProof/>
          <w:sz w:val="13"/>
          <w:lang w:val="en-IN" w:eastAsia="en-IN"/>
        </w:rPr>
        <w:drawing>
          <wp:anchor distT="0" distB="0" distL="0" distR="0" simplePos="0" relativeHeight="251656192" behindDoc="1" locked="0" layoutInCell="1" allowOverlap="1">
            <wp:simplePos x="0" y="0"/>
            <wp:positionH relativeFrom="page">
              <wp:posOffset>2847975</wp:posOffset>
            </wp:positionH>
            <wp:positionV relativeFrom="paragraph">
              <wp:posOffset>113665</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337" cy="723900"/>
                    </a:xfrm>
                    <a:prstGeom prst="rect">
                      <a:avLst/>
                    </a:prstGeom>
                  </pic:spPr>
                </pic:pic>
              </a:graphicData>
            </a:graphic>
          </wp:anchor>
        </w:drawing>
      </w:r>
      <w:r>
        <w:rPr>
          <w:b/>
          <w:noProof/>
          <w:sz w:val="13"/>
          <w:lang w:val="en-IN" w:eastAsia="en-IN"/>
        </w:rPr>
        <w:drawing>
          <wp:anchor distT="0" distB="0" distL="0" distR="0" simplePos="0" relativeHeight="251657216" behindDoc="1" locked="0" layoutInCell="1" allowOverlap="1">
            <wp:simplePos x="0" y="0"/>
            <wp:positionH relativeFrom="page">
              <wp:posOffset>2115820</wp:posOffset>
            </wp:positionH>
            <wp:positionV relativeFrom="paragraph">
              <wp:posOffset>1050290</wp:posOffset>
            </wp:positionV>
            <wp:extent cx="4048760" cy="60452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048501" cy="604647"/>
                    </a:xfrm>
                    <a:prstGeom prst="rect">
                      <a:avLst/>
                    </a:prstGeom>
                  </pic:spPr>
                </pic:pic>
              </a:graphicData>
            </a:graphic>
          </wp:anchor>
        </w:drawing>
      </w:r>
    </w:p>
    <w:p w:rsidR="00590AB7" w:rsidRDefault="00590AB7">
      <w:pPr>
        <w:pStyle w:val="BodyText"/>
        <w:spacing w:before="80"/>
        <w:rPr>
          <w:b/>
          <w:sz w:val="20"/>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spacing w:before="241"/>
        <w:rPr>
          <w:b/>
        </w:rPr>
      </w:pPr>
    </w:p>
    <w:p w:rsidR="00590AB7" w:rsidRDefault="00F618CA">
      <w:pPr>
        <w:spacing w:before="1"/>
        <w:ind w:right="698"/>
        <w:jc w:val="center"/>
        <w:rPr>
          <w:b/>
          <w:sz w:val="24"/>
        </w:rPr>
      </w:pPr>
      <w:r>
        <w:rPr>
          <w:b/>
          <w:sz w:val="24"/>
        </w:rPr>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University</w:t>
      </w:r>
    </w:p>
    <w:p w:rsidR="00590AB7" w:rsidRDefault="00590AB7">
      <w:pPr>
        <w:jc w:val="center"/>
        <w:rPr>
          <w:b/>
          <w:sz w:val="24"/>
        </w:rPr>
        <w:sectPr w:rsidR="00590AB7">
          <w:headerReference w:type="default" r:id="rId9"/>
          <w:type w:val="continuous"/>
          <w:pgSz w:w="12240" w:h="15840"/>
          <w:pgMar w:top="1380" w:right="1080" w:bottom="280" w:left="1440" w:header="720" w:footer="720" w:gutter="0"/>
          <w:cols w:space="720"/>
        </w:sectPr>
      </w:pPr>
    </w:p>
    <w:p w:rsidR="00590AB7" w:rsidRDefault="00F618CA">
      <w:pPr>
        <w:spacing w:before="76"/>
        <w:jc w:val="center"/>
        <w:rPr>
          <w:b/>
          <w:sz w:val="24"/>
        </w:rPr>
      </w:pPr>
      <w:r>
        <w:rPr>
          <w:b/>
          <w:sz w:val="24"/>
        </w:rPr>
        <w:lastRenderedPageBreak/>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rsidR="00590AB7" w:rsidRDefault="00F618CA">
      <w:pPr>
        <w:pStyle w:val="BodyText"/>
        <w:spacing w:before="206"/>
        <w:rPr>
          <w:b/>
          <w:sz w:val="20"/>
        </w:rPr>
      </w:pPr>
      <w:r>
        <w:rPr>
          <w:b/>
          <w:noProof/>
          <w:sz w:val="20"/>
          <w:lang w:val="en-IN" w:eastAsia="en-IN"/>
        </w:rPr>
        <w:drawing>
          <wp:anchor distT="0" distB="0" distL="0" distR="0" simplePos="0" relativeHeight="251658240" behindDoc="1" locked="0" layoutInCell="1" allowOverlap="1">
            <wp:simplePos x="0" y="0"/>
            <wp:positionH relativeFrom="page">
              <wp:posOffset>2895600</wp:posOffset>
            </wp:positionH>
            <wp:positionV relativeFrom="paragraph">
              <wp:posOffset>291465</wp:posOffset>
            </wp:positionV>
            <wp:extent cx="2019300" cy="7239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19300" cy="723900"/>
                    </a:xfrm>
                    <a:prstGeom prst="rect">
                      <a:avLst/>
                    </a:prstGeom>
                  </pic:spPr>
                </pic:pic>
              </a:graphicData>
            </a:graphic>
          </wp:anchor>
        </w:drawing>
      </w:r>
    </w:p>
    <w:p w:rsidR="00590AB7" w:rsidRDefault="00590AB7">
      <w:pPr>
        <w:pStyle w:val="BodyText"/>
        <w:rPr>
          <w:b/>
        </w:rPr>
      </w:pPr>
    </w:p>
    <w:p w:rsidR="00590AB7" w:rsidRDefault="00590AB7">
      <w:pPr>
        <w:pStyle w:val="BodyText"/>
        <w:spacing w:before="229"/>
        <w:rPr>
          <w:b/>
        </w:rPr>
      </w:pPr>
    </w:p>
    <w:p w:rsidR="00590AB7" w:rsidRDefault="00F618CA">
      <w:pPr>
        <w:pStyle w:val="Title"/>
        <w:rPr>
          <w:u w:val="none"/>
        </w:rPr>
      </w:pPr>
      <w:r>
        <w:rPr>
          <w:spacing w:val="-2"/>
          <w:u w:val="thick"/>
        </w:rPr>
        <w:t>Declaration</w:t>
      </w:r>
    </w:p>
    <w:p w:rsidR="00590AB7" w:rsidRDefault="00F618CA">
      <w:pPr>
        <w:pStyle w:val="NormalWeb"/>
        <w:spacing w:line="360" w:lineRule="auto"/>
      </w:pPr>
      <w:r>
        <w:t xml:space="preserve">The Project Report entitled </w:t>
      </w:r>
      <w:r>
        <w:rPr>
          <w:rStyle w:val="Strong"/>
        </w:rPr>
        <w:t>“Cloud Based Daily Expense Visualization Dashboard using Microsoft Azure”</w:t>
      </w:r>
      <w:r>
        <w:t xml:space="preserve"> is a record of </w:t>
      </w:r>
      <w:proofErr w:type="spellStart"/>
      <w:r>
        <w:t>bonafide</w:t>
      </w:r>
      <w:proofErr w:type="spellEnd"/>
      <w:r>
        <w:t xml:space="preserve"> work carried out by the team members </w:t>
      </w:r>
      <w:proofErr w:type="gramStart"/>
      <w:r>
        <w:rPr>
          <w:rStyle w:val="Strong"/>
          <w:lang w:val="en-US"/>
        </w:rPr>
        <w:t>K.Lakshmipriya</w:t>
      </w:r>
      <w:proofErr w:type="gramEnd"/>
      <w:r>
        <w:rPr>
          <w:rStyle w:val="Strong"/>
          <w:lang w:val="en-US"/>
        </w:rPr>
        <w:t>-2320030453</w:t>
      </w:r>
      <w:r>
        <w:rPr>
          <w:rStyle w:val="Strong"/>
        </w:rPr>
        <w:t>, J. Sr</w:t>
      </w:r>
      <w:proofErr w:type="spellStart"/>
      <w:r>
        <w:rPr>
          <w:rStyle w:val="Strong"/>
          <w:lang w:val="en-US"/>
        </w:rPr>
        <w:t>i</w:t>
      </w:r>
      <w:proofErr w:type="spellEnd"/>
      <w:r>
        <w:rPr>
          <w:rStyle w:val="Strong"/>
        </w:rPr>
        <w:t xml:space="preserve"> D</w:t>
      </w:r>
      <w:r>
        <w:rPr>
          <w:rStyle w:val="Strong"/>
          <w:lang w:val="en-US"/>
        </w:rPr>
        <w:t>h</w:t>
      </w:r>
      <w:proofErr w:type="spellStart"/>
      <w:r>
        <w:rPr>
          <w:rStyle w:val="Strong"/>
        </w:rPr>
        <w:t>ivya</w:t>
      </w:r>
      <w:proofErr w:type="spellEnd"/>
      <w:r>
        <w:rPr>
          <w:rStyle w:val="Strong"/>
        </w:rPr>
        <w:t xml:space="preserve"> – 2320030376, and P. Vishnu Vardhan – 2320030439</w:t>
      </w:r>
      <w:r>
        <w:t xml:space="preserve">, submitted in partial </w:t>
      </w:r>
      <w:proofErr w:type="spellStart"/>
      <w:r>
        <w:t>fulfillment</w:t>
      </w:r>
      <w:proofErr w:type="spellEnd"/>
      <w:r>
        <w:t xml:space="preserve"> for the award of </w:t>
      </w:r>
      <w:r>
        <w:rPr>
          <w:rStyle w:val="Strong"/>
        </w:rPr>
        <w:t>B. Tech in Computer Science and Engineering</w:t>
      </w:r>
      <w:r>
        <w:t xml:space="preserve"> to </w:t>
      </w:r>
      <w:r>
        <w:rPr>
          <w:rStyle w:val="Strong"/>
        </w:rPr>
        <w:t>K L Un</w:t>
      </w:r>
      <w:r>
        <w:rPr>
          <w:rStyle w:val="Strong"/>
        </w:rPr>
        <w:t>iversity</w:t>
      </w:r>
      <w:r>
        <w:t>.</w:t>
      </w:r>
    </w:p>
    <w:p w:rsidR="00590AB7" w:rsidRDefault="00F618CA">
      <w:pPr>
        <w:pStyle w:val="BodyText"/>
      </w:pPr>
      <w:r>
        <w:t xml:space="preserve">                </w:t>
      </w:r>
    </w:p>
    <w:p w:rsidR="00590AB7" w:rsidRDefault="00590AB7">
      <w:pPr>
        <w:pStyle w:val="BodyText"/>
      </w:pPr>
    </w:p>
    <w:p w:rsidR="00590AB7" w:rsidRDefault="00590AB7">
      <w:pPr>
        <w:pStyle w:val="BodyText"/>
      </w:pPr>
    </w:p>
    <w:p w:rsidR="00590AB7" w:rsidRDefault="00F618CA">
      <w:pPr>
        <w:pStyle w:val="Heading3"/>
      </w:pPr>
      <w:r>
        <w:t xml:space="preserve">                                                                                                                        </w:t>
      </w:r>
      <w:r>
        <w:t>T</w:t>
      </w:r>
      <w:r>
        <w:rPr>
          <w:rStyle w:val="Strong"/>
          <w:b/>
          <w:bCs/>
        </w:rPr>
        <w:t>eam Members</w:t>
      </w:r>
    </w:p>
    <w:p w:rsidR="00590AB7" w:rsidRDefault="00F618CA">
      <w:pPr>
        <w:pStyle w:val="NormalWeb"/>
        <w:spacing w:line="360" w:lineRule="auto"/>
      </w:pPr>
      <w:r>
        <w:t xml:space="preserve">                                                                                              </w:t>
      </w:r>
      <w:r>
        <w:t xml:space="preserve">     </w:t>
      </w:r>
      <w:r>
        <w:rPr>
          <w:lang w:val="en-US"/>
        </w:rPr>
        <w:t xml:space="preserve">      </w:t>
      </w:r>
      <w:proofErr w:type="gramStart"/>
      <w:r>
        <w:rPr>
          <w:lang w:val="en-US"/>
        </w:rPr>
        <w:t>K.Lakshmipriya</w:t>
      </w:r>
      <w:proofErr w:type="gramEnd"/>
      <w:r>
        <w:rPr>
          <w:lang w:val="en-US"/>
        </w:rPr>
        <w:t>-2320030453</w:t>
      </w:r>
      <w:r>
        <w:br/>
        <w:t xml:space="preserve">                                                                                                         J. </w:t>
      </w:r>
      <w:proofErr w:type="spellStart"/>
      <w:r>
        <w:t>Sree</w:t>
      </w:r>
      <w:proofErr w:type="spellEnd"/>
      <w:r>
        <w:t xml:space="preserve"> </w:t>
      </w:r>
      <w:proofErr w:type="spellStart"/>
      <w:r>
        <w:t>Divya</w:t>
      </w:r>
      <w:proofErr w:type="spellEnd"/>
      <w:r>
        <w:t xml:space="preserve"> – 2320030376</w:t>
      </w:r>
      <w:r>
        <w:br/>
      </w:r>
      <w:r>
        <w:t xml:space="preserve">                                                                                                       </w:t>
      </w:r>
      <w:r>
        <w:rPr>
          <w:lang w:val="en-US"/>
        </w:rPr>
        <w:t xml:space="preserve">  </w:t>
      </w:r>
      <w:r>
        <w:t>P. Vishnu Vardhan – 2320030439</w:t>
      </w: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spacing w:before="66" w:line="458" w:lineRule="auto"/>
        <w:ind w:left="1575" w:right="1649" w:firstLine="1669"/>
        <w:rPr>
          <w:b/>
          <w:sz w:val="24"/>
        </w:rPr>
      </w:pPr>
    </w:p>
    <w:p w:rsidR="00590AB7" w:rsidRDefault="00590AB7">
      <w:pPr>
        <w:spacing w:before="66" w:line="458" w:lineRule="auto"/>
        <w:ind w:left="1575" w:right="1649" w:firstLine="1669"/>
        <w:rPr>
          <w:b/>
          <w:sz w:val="24"/>
        </w:rPr>
      </w:pPr>
    </w:p>
    <w:p w:rsidR="00590AB7" w:rsidRDefault="00590AB7">
      <w:pPr>
        <w:spacing w:before="66" w:line="458" w:lineRule="auto"/>
        <w:ind w:left="1575" w:right="1649" w:firstLine="1669"/>
        <w:rPr>
          <w:b/>
          <w:sz w:val="24"/>
        </w:rPr>
      </w:pPr>
    </w:p>
    <w:p w:rsidR="00590AB7" w:rsidRDefault="00590AB7">
      <w:pPr>
        <w:spacing w:before="66" w:line="458" w:lineRule="auto"/>
        <w:ind w:left="1575" w:right="1649" w:firstLine="1669"/>
        <w:rPr>
          <w:b/>
          <w:sz w:val="24"/>
        </w:rPr>
      </w:pPr>
    </w:p>
    <w:p w:rsidR="00590AB7" w:rsidRDefault="00F618CA">
      <w:pPr>
        <w:spacing w:before="66" w:line="458" w:lineRule="auto"/>
        <w:ind w:left="1575" w:right="1649" w:firstLine="1669"/>
        <w:rPr>
          <w:b/>
          <w:sz w:val="24"/>
        </w:rPr>
      </w:pPr>
      <w:r>
        <w:rPr>
          <w:b/>
          <w:sz w:val="24"/>
        </w:rPr>
        <w:lastRenderedPageBreak/>
        <w:t>K L (Deemed to be) University DEPARTMENT</w:t>
      </w:r>
      <w:r>
        <w:rPr>
          <w:b/>
          <w:spacing w:val="-10"/>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SCIENCE</w:t>
      </w:r>
      <w:r>
        <w:rPr>
          <w:b/>
          <w:spacing w:val="-9"/>
          <w:sz w:val="24"/>
        </w:rPr>
        <w:t xml:space="preserve"> </w:t>
      </w:r>
      <w:r>
        <w:rPr>
          <w:b/>
          <w:sz w:val="24"/>
        </w:rPr>
        <w:t>ENGINEERING</w:t>
      </w:r>
    </w:p>
    <w:p w:rsidR="00590AB7" w:rsidRDefault="00F618CA">
      <w:pPr>
        <w:pStyle w:val="BodyText"/>
        <w:spacing w:before="6"/>
        <w:rPr>
          <w:b/>
          <w:sz w:val="11"/>
        </w:rPr>
      </w:pPr>
      <w:r>
        <w:rPr>
          <w:b/>
          <w:noProof/>
          <w:sz w:val="11"/>
          <w:lang w:val="en-IN" w:eastAsia="en-IN"/>
        </w:rPr>
        <w:drawing>
          <wp:anchor distT="0" distB="0" distL="0" distR="0" simplePos="0" relativeHeight="251659264" behindDoc="1" locked="0" layoutInCell="1" allowOverlap="1">
            <wp:simplePos x="0" y="0"/>
            <wp:positionH relativeFrom="page">
              <wp:posOffset>2954020</wp:posOffset>
            </wp:positionH>
            <wp:positionV relativeFrom="paragraph">
              <wp:posOffset>99695</wp:posOffset>
            </wp:positionV>
            <wp:extent cx="2019300" cy="7239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9300" cy="723900"/>
                    </a:xfrm>
                    <a:prstGeom prst="rect">
                      <a:avLst/>
                    </a:prstGeom>
                  </pic:spPr>
                </pic:pic>
              </a:graphicData>
            </a:graphic>
          </wp:anchor>
        </w:drawing>
      </w:r>
    </w:p>
    <w:p w:rsidR="00590AB7" w:rsidRDefault="00590AB7">
      <w:pPr>
        <w:pStyle w:val="BodyText"/>
        <w:spacing w:before="157"/>
        <w:rPr>
          <w:b/>
        </w:rPr>
      </w:pPr>
    </w:p>
    <w:p w:rsidR="00590AB7" w:rsidRDefault="00F618CA">
      <w:pPr>
        <w:pStyle w:val="Heading1"/>
        <w:spacing w:before="1"/>
        <w:ind w:right="479"/>
      </w:pPr>
      <w:r>
        <w:rPr>
          <w:spacing w:val="-2"/>
        </w:rPr>
        <w:t>Certificate</w:t>
      </w:r>
    </w:p>
    <w:p w:rsidR="00590AB7" w:rsidRDefault="00590AB7">
      <w:pPr>
        <w:pStyle w:val="BodyText"/>
        <w:spacing w:before="237"/>
        <w:rPr>
          <w:b/>
          <w:sz w:val="28"/>
        </w:rPr>
      </w:pPr>
    </w:p>
    <w:p w:rsidR="00590AB7" w:rsidRDefault="00F618CA">
      <w:pPr>
        <w:pStyle w:val="BodyText"/>
        <w:spacing w:line="360" w:lineRule="auto"/>
        <w:rPr>
          <w:sz w:val="22"/>
        </w:rPr>
      </w:pPr>
      <w:r>
        <w:t xml:space="preserve">This is to certify that the project-based report entitled </w:t>
      </w:r>
      <w:r>
        <w:rPr>
          <w:rStyle w:val="Strong"/>
        </w:rPr>
        <w:t>“Cloud Based Daily Expense Visualization Dashboard using Microsoft Azure”</w:t>
      </w:r>
      <w:r>
        <w:t xml:space="preserve"> is a </w:t>
      </w:r>
      <w:proofErr w:type="spellStart"/>
      <w:r>
        <w:t>bonafide</w:t>
      </w:r>
      <w:proofErr w:type="spellEnd"/>
      <w:r>
        <w:t xml:space="preserve"> work carried out and submitted</w:t>
      </w:r>
      <w:r>
        <w:t xml:space="preserve"> </w:t>
      </w:r>
      <w:r>
        <w:t>by</w:t>
      </w:r>
      <w:r>
        <w:t xml:space="preserve"> </w:t>
      </w:r>
      <w:r>
        <w:rPr>
          <w:rStyle w:val="Strong"/>
        </w:rPr>
        <w:t>K.Lakshmipriya-2320030453,</w:t>
      </w:r>
      <w:r>
        <w:rPr>
          <w:rStyle w:val="Strong"/>
        </w:rPr>
        <w:t xml:space="preserve"> J. Sr</w:t>
      </w:r>
      <w:r>
        <w:rPr>
          <w:rStyle w:val="Strong"/>
        </w:rPr>
        <w:t>i</w:t>
      </w:r>
      <w:r>
        <w:rPr>
          <w:rStyle w:val="Strong"/>
        </w:rPr>
        <w:t xml:space="preserve"> </w:t>
      </w:r>
      <w:proofErr w:type="spellStart"/>
      <w:r>
        <w:rPr>
          <w:rStyle w:val="Strong"/>
        </w:rPr>
        <w:t>D</w:t>
      </w:r>
      <w:r>
        <w:rPr>
          <w:rStyle w:val="Strong"/>
        </w:rPr>
        <w:t>h</w:t>
      </w:r>
      <w:r>
        <w:rPr>
          <w:rStyle w:val="Strong"/>
        </w:rPr>
        <w:t>ivya</w:t>
      </w:r>
      <w:proofErr w:type="spellEnd"/>
      <w:r>
        <w:rPr>
          <w:rStyle w:val="Strong"/>
        </w:rPr>
        <w:t xml:space="preserve"> – 2320030376, and </w:t>
      </w:r>
      <w:r>
        <w:t xml:space="preserve"> </w:t>
      </w:r>
      <w:r>
        <w:rPr>
          <w:rStyle w:val="Strong"/>
        </w:rPr>
        <w:t>P. Vishnu Vardha</w:t>
      </w:r>
      <w:r>
        <w:rPr>
          <w:rStyle w:val="Strong"/>
        </w:rPr>
        <w:t>n – 2320030439</w:t>
      </w:r>
      <w:r>
        <w:t xml:space="preserve">, in partial fulfillment of the requirements for the award of the degree of </w:t>
      </w:r>
      <w:r>
        <w:rPr>
          <w:rStyle w:val="Strong"/>
        </w:rPr>
        <w:t>Bachelor of Technology in Computer Science and Engineering</w:t>
      </w:r>
      <w:r>
        <w:t xml:space="preserve">, at </w:t>
      </w:r>
      <w:r>
        <w:rPr>
          <w:rStyle w:val="Strong"/>
        </w:rPr>
        <w:t>K L (Deemed to be University)</w:t>
      </w:r>
      <w:r>
        <w:t xml:space="preserve">, during the academic year </w:t>
      </w:r>
      <w:r>
        <w:rPr>
          <w:rStyle w:val="Strong"/>
        </w:rPr>
        <w:t>2025–2026</w:t>
      </w:r>
      <w:r>
        <w:t>.</w:t>
      </w:r>
    </w:p>
    <w:p w:rsidR="00590AB7" w:rsidRDefault="00590AB7">
      <w:pPr>
        <w:pStyle w:val="BodyText"/>
        <w:spacing w:line="360" w:lineRule="auto"/>
        <w:rPr>
          <w:sz w:val="22"/>
        </w:rPr>
      </w:pPr>
    </w:p>
    <w:p w:rsidR="00590AB7" w:rsidRDefault="00590AB7">
      <w:pPr>
        <w:pStyle w:val="BodyText"/>
        <w:spacing w:before="44" w:line="360" w:lineRule="auto"/>
        <w:rPr>
          <w:sz w:val="22"/>
        </w:rPr>
      </w:pPr>
    </w:p>
    <w:p w:rsidR="00590AB7" w:rsidRDefault="00F618CA">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rPr>
          <w:b/>
        </w:rPr>
      </w:pPr>
    </w:p>
    <w:p w:rsidR="00590AB7" w:rsidRDefault="00590AB7">
      <w:pPr>
        <w:pStyle w:val="BodyText"/>
        <w:spacing w:before="146"/>
        <w:rPr>
          <w:b/>
        </w:rPr>
      </w:pPr>
    </w:p>
    <w:p w:rsidR="00590AB7" w:rsidRDefault="00F618CA">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rsidR="00590AB7" w:rsidRDefault="00590AB7">
      <w:pPr>
        <w:jc w:val="center"/>
        <w:rPr>
          <w:b/>
          <w:sz w:val="24"/>
        </w:rPr>
        <w:sectPr w:rsidR="00590AB7">
          <w:pgSz w:w="12240" w:h="15840"/>
          <w:pgMar w:top="1500" w:right="1080" w:bottom="280" w:left="1440" w:header="720" w:footer="720" w:gutter="0"/>
          <w:cols w:space="720"/>
        </w:sectPr>
      </w:pPr>
    </w:p>
    <w:p w:rsidR="00590AB7" w:rsidRDefault="00590AB7">
      <w:pPr>
        <w:pStyle w:val="BodyText"/>
        <w:rPr>
          <w:b/>
          <w:sz w:val="28"/>
        </w:rPr>
      </w:pPr>
    </w:p>
    <w:p w:rsidR="00590AB7" w:rsidRDefault="00590AB7">
      <w:pPr>
        <w:pStyle w:val="BodyText"/>
        <w:spacing w:before="169"/>
        <w:rPr>
          <w:b/>
          <w:sz w:val="28"/>
        </w:rPr>
      </w:pPr>
    </w:p>
    <w:p w:rsidR="00590AB7" w:rsidRDefault="00F618CA">
      <w:pPr>
        <w:pStyle w:val="Heading1"/>
        <w:spacing w:before="0"/>
      </w:pPr>
      <w:r>
        <w:rPr>
          <w:spacing w:val="-2"/>
        </w:rPr>
        <w:t>ACKNOWLEDGEMENT</w:t>
      </w:r>
    </w:p>
    <w:p w:rsidR="00590AB7" w:rsidRDefault="00F618CA">
      <w:pPr>
        <w:pStyle w:val="NormalWeb"/>
        <w:spacing w:line="276" w:lineRule="auto"/>
      </w:pPr>
      <w:r>
        <w:t xml:space="preserve">The success of this project would not have been possible without the timely help and guidance rendered by many people. We would like to express our sincere thanks to all </w:t>
      </w:r>
      <w:r>
        <w:t>those who have assisted us in one way or another for the successful completion of our project.</w:t>
      </w:r>
    </w:p>
    <w:p w:rsidR="00590AB7" w:rsidRDefault="00F618CA">
      <w:pPr>
        <w:pStyle w:val="NormalWeb"/>
        <w:spacing w:line="276" w:lineRule="auto"/>
      </w:pPr>
      <w:r>
        <w:t xml:space="preserve">We express our deepest gratitude to our project guide, </w:t>
      </w:r>
      <w:proofErr w:type="spellStart"/>
      <w:r>
        <w:rPr>
          <w:rStyle w:val="Strong"/>
        </w:rPr>
        <w:t>Prathusha</w:t>
      </w:r>
      <w:proofErr w:type="spellEnd"/>
      <w:r>
        <w:rPr>
          <w:rStyle w:val="Strong"/>
        </w:rPr>
        <w:t xml:space="preserve"> </w:t>
      </w:r>
      <w:proofErr w:type="spellStart"/>
      <w:r>
        <w:rPr>
          <w:rStyle w:val="Strong"/>
        </w:rPr>
        <w:t>Bonagani</w:t>
      </w:r>
      <w:proofErr w:type="spellEnd"/>
      <w:r>
        <w:t>, Department of Computer Science Engineering, for her valuable guidance, continuous supp</w:t>
      </w:r>
      <w:r>
        <w:t>ort, and encouragement throughout the development of this project. Her suggestions and insights greatly helped us in completing this work successfully.</w:t>
      </w:r>
    </w:p>
    <w:p w:rsidR="00590AB7" w:rsidRDefault="00F618CA">
      <w:pPr>
        <w:pStyle w:val="NormalWeb"/>
        <w:spacing w:line="276" w:lineRule="auto"/>
      </w:pPr>
      <w:r>
        <w:t xml:space="preserve">We also extend our sincere thanks to </w:t>
      </w:r>
      <w:proofErr w:type="spellStart"/>
      <w:r>
        <w:rPr>
          <w:rStyle w:val="Strong"/>
        </w:rPr>
        <w:t>Dr.</w:t>
      </w:r>
      <w:proofErr w:type="spellEnd"/>
      <w:r>
        <w:rPr>
          <w:rStyle w:val="Strong"/>
        </w:rPr>
        <w:t xml:space="preserve"> N. Sirisha</w:t>
      </w:r>
      <w:r>
        <w:t>, Head of the Department of Computer Science Engineer</w:t>
      </w:r>
      <w:r>
        <w:t>ing, for providing us with the necessary facilities, resources, and support to carry out this project.</w:t>
      </w:r>
    </w:p>
    <w:p w:rsidR="00590AB7" w:rsidRDefault="00F618CA">
      <w:pPr>
        <w:pStyle w:val="NormalWeb"/>
        <w:spacing w:line="276" w:lineRule="auto"/>
      </w:pPr>
      <w:r>
        <w:t>We would like to thank all the teaching and non-teaching staff members who have directly or indirectly supported us during the course of this project.</w:t>
      </w:r>
    </w:p>
    <w:p w:rsidR="00590AB7" w:rsidRDefault="00F618CA">
      <w:pPr>
        <w:pStyle w:val="NormalWeb"/>
        <w:spacing w:line="276" w:lineRule="auto"/>
      </w:pPr>
      <w:r>
        <w:t>Finally, we express our heartfelt gratitude to our parents, friends, and classmates for their constant encouragement, cooperation, and support during our work.</w:t>
      </w:r>
    </w:p>
    <w:p w:rsidR="00590AB7" w:rsidRDefault="00590AB7">
      <w:pPr>
        <w:pStyle w:val="BodyText"/>
        <w:spacing w:before="239"/>
      </w:pPr>
    </w:p>
    <w:p w:rsidR="00590AB7" w:rsidRDefault="00F618CA">
      <w:pPr>
        <w:pStyle w:val="Heading3"/>
      </w:pPr>
      <w:r>
        <w:rPr>
          <w:rStyle w:val="Strong"/>
          <w:b/>
          <w:bCs/>
        </w:rPr>
        <w:t xml:space="preserve">                                                                                               </w:t>
      </w:r>
      <w:r>
        <w:rPr>
          <w:rStyle w:val="Strong"/>
          <w:b/>
          <w:bCs/>
        </w:rPr>
        <w:t xml:space="preserve">                   Team Members</w:t>
      </w:r>
    </w:p>
    <w:p w:rsidR="00590AB7" w:rsidRDefault="00F618CA">
      <w:pPr>
        <w:pStyle w:val="NormalWeb"/>
        <w:spacing w:line="360" w:lineRule="auto"/>
        <w:jc w:val="center"/>
        <w:rPr>
          <w:lang w:val="en-US"/>
        </w:rPr>
      </w:pPr>
      <w:r>
        <w:t xml:space="preserve">                       </w:t>
      </w:r>
      <w:r>
        <w:rPr>
          <w:lang w:val="en-US"/>
        </w:rPr>
        <w:t xml:space="preserve">                                                                           </w:t>
      </w:r>
    </w:p>
    <w:p w:rsidR="00590AB7" w:rsidRDefault="00F618CA">
      <w:pPr>
        <w:pStyle w:val="NormalWeb"/>
        <w:spacing w:line="360" w:lineRule="auto"/>
        <w:jc w:val="center"/>
      </w:pPr>
      <w:r>
        <w:rPr>
          <w:lang w:val="en-US"/>
        </w:rPr>
        <w:t xml:space="preserve">                                                                                                  </w:t>
      </w:r>
      <w:proofErr w:type="gramStart"/>
      <w:r>
        <w:rPr>
          <w:lang w:val="en-US"/>
        </w:rPr>
        <w:t>K.Lakshmipriya</w:t>
      </w:r>
      <w:proofErr w:type="gramEnd"/>
      <w:r>
        <w:rPr>
          <w:lang w:val="en-US"/>
        </w:rPr>
        <w:t>-2320030453</w:t>
      </w:r>
      <w:r>
        <w:t xml:space="preserve">  </w:t>
      </w:r>
      <w:r>
        <w:t xml:space="preserve">                                                            </w:t>
      </w:r>
      <w:r>
        <w:br/>
        <w:t xml:space="preserve">                                                                                                  J. </w:t>
      </w:r>
      <w:proofErr w:type="spellStart"/>
      <w:r>
        <w:t>Sree</w:t>
      </w:r>
      <w:proofErr w:type="spellEnd"/>
      <w:r>
        <w:t xml:space="preserve"> </w:t>
      </w:r>
      <w:proofErr w:type="spellStart"/>
      <w:r>
        <w:t>Divya</w:t>
      </w:r>
      <w:proofErr w:type="spellEnd"/>
      <w:r>
        <w:t xml:space="preserve"> – 2320030376</w:t>
      </w:r>
    </w:p>
    <w:p w:rsidR="00590AB7" w:rsidRDefault="00F618CA">
      <w:pPr>
        <w:pStyle w:val="NormalWeb"/>
        <w:spacing w:line="360" w:lineRule="auto"/>
        <w:jc w:val="center"/>
      </w:pPr>
      <w:r>
        <w:t xml:space="preserve">    </w:t>
      </w:r>
      <w:r>
        <w:rPr>
          <w:lang w:val="en-US"/>
        </w:rPr>
        <w:t xml:space="preserve">                                                                  </w:t>
      </w:r>
      <w:r>
        <w:rPr>
          <w:lang w:val="en-US"/>
        </w:rPr>
        <w:t xml:space="preserve">                                   </w:t>
      </w:r>
      <w:r>
        <w:t>P. Vishnu Vardhan – 2320030439</w:t>
      </w:r>
      <w:r>
        <w:br/>
        <w:t xml:space="preserve">                                                                                          </w:t>
      </w:r>
    </w:p>
    <w:p w:rsidR="00590AB7" w:rsidRDefault="00590AB7">
      <w:pPr>
        <w:spacing w:line="448" w:lineRule="auto"/>
        <w:jc w:val="right"/>
        <w:sectPr w:rsidR="00590AB7">
          <w:pgSz w:w="12240" w:h="15840"/>
          <w:pgMar w:top="1820" w:right="1080" w:bottom="280" w:left="1440" w:header="720" w:footer="720" w:gutter="0"/>
          <w:cols w:space="720"/>
        </w:sectPr>
      </w:pPr>
    </w:p>
    <w:p w:rsidR="00590AB7" w:rsidRDefault="00590AB7">
      <w:pPr>
        <w:pStyle w:val="BodyText"/>
        <w:rPr>
          <w:sz w:val="28"/>
        </w:rPr>
      </w:pPr>
    </w:p>
    <w:p w:rsidR="00590AB7" w:rsidRDefault="00590AB7">
      <w:pPr>
        <w:pStyle w:val="BodyText"/>
        <w:rPr>
          <w:sz w:val="28"/>
        </w:rPr>
      </w:pPr>
    </w:p>
    <w:p w:rsidR="00590AB7" w:rsidRDefault="00590AB7">
      <w:pPr>
        <w:pStyle w:val="BodyText"/>
        <w:spacing w:before="197"/>
        <w:rPr>
          <w:sz w:val="28"/>
        </w:rPr>
      </w:pPr>
    </w:p>
    <w:p w:rsidR="00590AB7" w:rsidRDefault="00F618CA">
      <w:pPr>
        <w:pStyle w:val="Heading1"/>
        <w:spacing w:before="0"/>
        <w:ind w:left="2870" w:right="0"/>
        <w:jc w:val="left"/>
      </w:pPr>
      <w:r>
        <w:t>TABLE</w:t>
      </w:r>
      <w:r>
        <w:rPr>
          <w:spacing w:val="-4"/>
        </w:rPr>
        <w:t xml:space="preserve"> </w:t>
      </w:r>
      <w:r>
        <w:t>OF</w:t>
      </w:r>
      <w:r>
        <w:rPr>
          <w:spacing w:val="-3"/>
        </w:rPr>
        <w:t xml:space="preserve"> </w:t>
      </w:r>
      <w:r>
        <w:rPr>
          <w:spacing w:val="-2"/>
        </w:rPr>
        <w:t>CONTENTS</w:t>
      </w:r>
    </w:p>
    <w:p w:rsidR="00590AB7" w:rsidRDefault="00590AB7">
      <w:pPr>
        <w:pStyle w:val="BodyText"/>
        <w:rPr>
          <w:b/>
          <w:sz w:val="20"/>
        </w:rPr>
      </w:pPr>
    </w:p>
    <w:p w:rsidR="00590AB7" w:rsidRDefault="00590AB7">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248"/>
        <w:gridCol w:w="6067"/>
        <w:gridCol w:w="1848"/>
      </w:tblGrid>
      <w:tr w:rsidR="00590AB7">
        <w:trPr>
          <w:trHeight w:val="320"/>
        </w:trPr>
        <w:tc>
          <w:tcPr>
            <w:tcW w:w="1248" w:type="dxa"/>
            <w:tcBorders>
              <w:left w:val="single" w:sz="4" w:space="0" w:color="000000"/>
              <w:bottom w:val="single" w:sz="4" w:space="0" w:color="000000"/>
              <w:right w:val="single" w:sz="4" w:space="0" w:color="000000"/>
            </w:tcBorders>
          </w:tcPr>
          <w:p w:rsidR="00590AB7" w:rsidRDefault="00F618CA">
            <w:pPr>
              <w:pStyle w:val="TableParagraph"/>
              <w:spacing w:line="301" w:lineRule="exact"/>
              <w:ind w:left="110"/>
              <w:rPr>
                <w:b/>
                <w:sz w:val="28"/>
              </w:rPr>
            </w:pPr>
            <w:proofErr w:type="spellStart"/>
            <w:proofErr w:type="gramStart"/>
            <w:r>
              <w:rPr>
                <w:b/>
                <w:spacing w:val="-4"/>
                <w:sz w:val="28"/>
              </w:rPr>
              <w:t>S.No</w:t>
            </w:r>
            <w:proofErr w:type="spellEnd"/>
            <w:proofErr w:type="gramEnd"/>
          </w:p>
        </w:tc>
        <w:tc>
          <w:tcPr>
            <w:tcW w:w="6067" w:type="dxa"/>
            <w:tcBorders>
              <w:left w:val="single" w:sz="4" w:space="0" w:color="000000"/>
              <w:bottom w:val="single" w:sz="4" w:space="0" w:color="000000"/>
              <w:right w:val="single" w:sz="4" w:space="0" w:color="000000"/>
            </w:tcBorders>
          </w:tcPr>
          <w:p w:rsidR="00590AB7" w:rsidRDefault="00F618CA">
            <w:pPr>
              <w:pStyle w:val="TableParagraph"/>
              <w:spacing w:line="301" w:lineRule="exact"/>
              <w:ind w:left="110"/>
              <w:rPr>
                <w:b/>
                <w:sz w:val="28"/>
              </w:rPr>
            </w:pPr>
            <w:r>
              <w:rPr>
                <w:b/>
                <w:spacing w:val="-2"/>
                <w:sz w:val="28"/>
              </w:rPr>
              <w:t>Contents</w:t>
            </w:r>
          </w:p>
        </w:tc>
        <w:tc>
          <w:tcPr>
            <w:tcW w:w="1848" w:type="dxa"/>
            <w:tcBorders>
              <w:left w:val="single" w:sz="4" w:space="0" w:color="000000"/>
              <w:bottom w:val="single" w:sz="4" w:space="0" w:color="000000"/>
              <w:right w:val="single" w:sz="4" w:space="0" w:color="000000"/>
            </w:tcBorders>
          </w:tcPr>
          <w:p w:rsidR="00590AB7" w:rsidRDefault="00F618CA">
            <w:pPr>
              <w:pStyle w:val="TableParagraph"/>
              <w:spacing w:line="301" w:lineRule="exact"/>
              <w:ind w:left="110"/>
              <w:rPr>
                <w:b/>
                <w:sz w:val="28"/>
              </w:rPr>
            </w:pPr>
            <w:r>
              <w:rPr>
                <w:b/>
                <w:sz w:val="28"/>
              </w:rPr>
              <w:t>Page</w:t>
            </w:r>
            <w:r>
              <w:rPr>
                <w:b/>
                <w:spacing w:val="-6"/>
                <w:sz w:val="28"/>
              </w:rPr>
              <w:t xml:space="preserve"> </w:t>
            </w:r>
            <w:r>
              <w:rPr>
                <w:b/>
                <w:spacing w:val="-5"/>
                <w:sz w:val="28"/>
              </w:rPr>
              <w:t>no</w:t>
            </w:r>
          </w:p>
        </w:tc>
      </w:tr>
      <w:tr w:rsidR="00590AB7">
        <w:trPr>
          <w:trHeight w:val="318"/>
        </w:trPr>
        <w:tc>
          <w:tcPr>
            <w:tcW w:w="1248" w:type="dxa"/>
            <w:tcBorders>
              <w:top w:val="single" w:sz="4" w:space="0" w:color="000000"/>
              <w:left w:val="single" w:sz="4" w:space="0" w:color="000000"/>
              <w:bottom w:val="double" w:sz="4" w:space="0" w:color="000000"/>
              <w:right w:val="single" w:sz="4" w:space="0" w:color="000000"/>
            </w:tcBorders>
          </w:tcPr>
          <w:p w:rsidR="00590AB7" w:rsidRDefault="00F618CA">
            <w:pPr>
              <w:pStyle w:val="TableParagraph"/>
              <w:spacing w:line="298" w:lineRule="exact"/>
              <w:ind w:left="110"/>
              <w:rPr>
                <w:sz w:val="28"/>
              </w:rPr>
            </w:pPr>
            <w:r>
              <w:rPr>
                <w:spacing w:val="-10"/>
                <w:sz w:val="28"/>
              </w:rPr>
              <w:t>1</w:t>
            </w:r>
          </w:p>
        </w:tc>
        <w:tc>
          <w:tcPr>
            <w:tcW w:w="6067" w:type="dxa"/>
            <w:tcBorders>
              <w:top w:val="single" w:sz="4" w:space="0" w:color="000000"/>
              <w:left w:val="single" w:sz="4" w:space="0" w:color="000000"/>
              <w:bottom w:val="double" w:sz="4" w:space="0" w:color="000000"/>
              <w:right w:val="single" w:sz="4" w:space="0" w:color="000000"/>
            </w:tcBorders>
          </w:tcPr>
          <w:p w:rsidR="00590AB7" w:rsidRDefault="00F618CA">
            <w:pPr>
              <w:pStyle w:val="TableParagraph"/>
              <w:spacing w:line="273" w:lineRule="exact"/>
              <w:ind w:left="110"/>
              <w:rPr>
                <w:sz w:val="24"/>
              </w:rPr>
            </w:pPr>
            <w:r>
              <w:rPr>
                <w:spacing w:val="-2"/>
                <w:sz w:val="24"/>
              </w:rPr>
              <w:t>Abstract</w:t>
            </w:r>
          </w:p>
        </w:tc>
        <w:tc>
          <w:tcPr>
            <w:tcW w:w="1848" w:type="dxa"/>
            <w:tcBorders>
              <w:top w:val="single" w:sz="4" w:space="0" w:color="000000"/>
              <w:left w:val="single" w:sz="4" w:space="0" w:color="000000"/>
              <w:bottom w:val="double" w:sz="4" w:space="0" w:color="000000"/>
              <w:right w:val="single" w:sz="4" w:space="0" w:color="000000"/>
            </w:tcBorders>
          </w:tcPr>
          <w:p w:rsidR="00590AB7" w:rsidRDefault="00F618CA">
            <w:pPr>
              <w:pStyle w:val="TableParagraph"/>
              <w:spacing w:line="273" w:lineRule="exact"/>
              <w:ind w:left="110"/>
              <w:rPr>
                <w:sz w:val="24"/>
              </w:rPr>
            </w:pPr>
            <w:r>
              <w:rPr>
                <w:spacing w:val="-10"/>
                <w:sz w:val="24"/>
              </w:rPr>
              <w:t>6</w:t>
            </w:r>
          </w:p>
        </w:tc>
      </w:tr>
      <w:tr w:rsidR="00590AB7">
        <w:trPr>
          <w:trHeight w:val="280"/>
        </w:trPr>
        <w:tc>
          <w:tcPr>
            <w:tcW w:w="1248" w:type="dxa"/>
            <w:tcBorders>
              <w:top w:val="double" w:sz="4" w:space="0" w:color="000000"/>
              <w:left w:val="single" w:sz="4" w:space="0" w:color="000000"/>
              <w:bottom w:val="single" w:sz="4" w:space="0" w:color="000000"/>
              <w:right w:val="single" w:sz="4" w:space="0" w:color="000000"/>
            </w:tcBorders>
          </w:tcPr>
          <w:p w:rsidR="00590AB7" w:rsidRDefault="00F618CA">
            <w:pPr>
              <w:pStyle w:val="TableParagraph"/>
              <w:spacing w:line="260" w:lineRule="exact"/>
              <w:ind w:left="110"/>
              <w:rPr>
                <w:sz w:val="24"/>
              </w:rPr>
            </w:pPr>
            <w:r>
              <w:rPr>
                <w:spacing w:val="-10"/>
                <w:sz w:val="24"/>
              </w:rPr>
              <w:t>2</w:t>
            </w:r>
          </w:p>
        </w:tc>
        <w:tc>
          <w:tcPr>
            <w:tcW w:w="6067" w:type="dxa"/>
            <w:tcBorders>
              <w:top w:val="double" w:sz="4" w:space="0" w:color="000000"/>
              <w:left w:val="single" w:sz="4" w:space="0" w:color="000000"/>
              <w:bottom w:val="single" w:sz="4" w:space="0" w:color="000000"/>
              <w:right w:val="single" w:sz="4" w:space="0" w:color="000000"/>
            </w:tcBorders>
          </w:tcPr>
          <w:p w:rsidR="00590AB7" w:rsidRDefault="00F618CA">
            <w:pPr>
              <w:pStyle w:val="TableParagraph"/>
              <w:spacing w:line="260" w:lineRule="exact"/>
              <w:ind w:left="110"/>
              <w:rPr>
                <w:sz w:val="24"/>
              </w:rPr>
            </w:pPr>
            <w:r>
              <w:rPr>
                <w:spacing w:val="-2"/>
                <w:sz w:val="24"/>
              </w:rPr>
              <w:t>Introduction</w:t>
            </w:r>
          </w:p>
        </w:tc>
        <w:tc>
          <w:tcPr>
            <w:tcW w:w="1848" w:type="dxa"/>
            <w:tcBorders>
              <w:top w:val="double" w:sz="4" w:space="0" w:color="000000"/>
              <w:left w:val="single" w:sz="4" w:space="0" w:color="000000"/>
              <w:bottom w:val="single" w:sz="4" w:space="0" w:color="000000"/>
              <w:right w:val="single" w:sz="4" w:space="0" w:color="000000"/>
            </w:tcBorders>
          </w:tcPr>
          <w:p w:rsidR="00590AB7" w:rsidRDefault="00F618CA">
            <w:pPr>
              <w:pStyle w:val="TableParagraph"/>
              <w:spacing w:line="260" w:lineRule="exact"/>
              <w:ind w:left="110"/>
              <w:rPr>
                <w:sz w:val="24"/>
              </w:rPr>
            </w:pPr>
            <w:r>
              <w:rPr>
                <w:spacing w:val="-10"/>
                <w:sz w:val="24"/>
              </w:rPr>
              <w:t>7</w:t>
            </w: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10"/>
                <w:sz w:val="24"/>
              </w:rPr>
              <w:t>3</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z w:val="24"/>
              </w:rPr>
              <w:t>Literature</w:t>
            </w:r>
            <w:r>
              <w:rPr>
                <w:spacing w:val="-3"/>
                <w:sz w:val="24"/>
              </w:rPr>
              <w:t xml:space="preserve"> </w:t>
            </w:r>
            <w:r>
              <w:rPr>
                <w:spacing w:val="-2"/>
                <w:sz w:val="24"/>
              </w:rPr>
              <w:t>survey</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10"/>
                <w:sz w:val="24"/>
              </w:rPr>
              <w:t>9</w:t>
            </w:r>
          </w:p>
        </w:tc>
      </w:tr>
      <w:tr w:rsidR="00590AB7">
        <w:trPr>
          <w:trHeight w:val="277"/>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10"/>
                <w:sz w:val="24"/>
              </w:rPr>
              <w:t>4</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5"/>
                <w:sz w:val="24"/>
              </w:rPr>
              <w:t>12</w:t>
            </w: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10"/>
                <w:sz w:val="24"/>
              </w:rPr>
              <w:t>5</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2"/>
                <w:sz w:val="24"/>
              </w:rPr>
              <w:t>Implementation</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5"/>
                <w:sz w:val="24"/>
              </w:rPr>
              <w:t>16</w:t>
            </w:r>
          </w:p>
        </w:tc>
      </w:tr>
      <w:tr w:rsidR="00590AB7">
        <w:trPr>
          <w:trHeight w:val="278"/>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10"/>
                <w:sz w:val="24"/>
              </w:rPr>
              <w:t>6</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5"/>
                <w:sz w:val="24"/>
              </w:rPr>
              <w:t>18</w:t>
            </w: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10"/>
                <w:sz w:val="24"/>
              </w:rPr>
              <w:t>7</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2"/>
                <w:sz w:val="24"/>
              </w:rPr>
              <w:t>Results</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3" w:lineRule="exact"/>
              <w:ind w:left="110"/>
              <w:rPr>
                <w:sz w:val="24"/>
              </w:rPr>
            </w:pPr>
            <w:r>
              <w:rPr>
                <w:spacing w:val="-5"/>
                <w:sz w:val="24"/>
              </w:rPr>
              <w:t>21</w:t>
            </w:r>
          </w:p>
        </w:tc>
      </w:tr>
      <w:tr w:rsidR="00590AB7">
        <w:trPr>
          <w:trHeight w:val="277"/>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before="1" w:line="257" w:lineRule="exact"/>
              <w:ind w:left="110"/>
              <w:rPr>
                <w:sz w:val="24"/>
              </w:rPr>
            </w:pPr>
            <w:r>
              <w:rPr>
                <w:spacing w:val="-10"/>
                <w:sz w:val="24"/>
              </w:rPr>
              <w:t>8</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before="1" w:line="257" w:lineRule="exact"/>
              <w:ind w:left="110"/>
              <w:rPr>
                <w:sz w:val="24"/>
              </w:rPr>
            </w:pPr>
            <w:r>
              <w:rPr>
                <w:spacing w:val="-2"/>
                <w:sz w:val="24"/>
              </w:rPr>
              <w:t>Conclusion</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before="1" w:line="257" w:lineRule="exact"/>
              <w:ind w:left="110"/>
              <w:rPr>
                <w:sz w:val="24"/>
              </w:rPr>
            </w:pPr>
            <w:r>
              <w:rPr>
                <w:spacing w:val="-5"/>
                <w:sz w:val="24"/>
              </w:rPr>
              <w:t>24</w:t>
            </w:r>
          </w:p>
        </w:tc>
      </w:tr>
      <w:tr w:rsidR="00590AB7">
        <w:trPr>
          <w:trHeight w:val="278"/>
        </w:trPr>
        <w:tc>
          <w:tcPr>
            <w:tcW w:w="12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5"/>
                <w:sz w:val="24"/>
              </w:rPr>
              <w:t>19</w:t>
            </w:r>
          </w:p>
        </w:tc>
        <w:tc>
          <w:tcPr>
            <w:tcW w:w="6067"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2"/>
                <w:sz w:val="24"/>
              </w:rPr>
              <w:t>References</w:t>
            </w:r>
          </w:p>
        </w:tc>
        <w:tc>
          <w:tcPr>
            <w:tcW w:w="1848" w:type="dxa"/>
            <w:tcBorders>
              <w:top w:val="single" w:sz="4" w:space="0" w:color="000000"/>
              <w:left w:val="single" w:sz="4" w:space="0" w:color="000000"/>
              <w:bottom w:val="single" w:sz="4" w:space="0" w:color="000000"/>
              <w:right w:val="single" w:sz="4" w:space="0" w:color="000000"/>
            </w:tcBorders>
          </w:tcPr>
          <w:p w:rsidR="00590AB7" w:rsidRDefault="00F618CA">
            <w:pPr>
              <w:pStyle w:val="TableParagraph"/>
              <w:spacing w:line="258" w:lineRule="exact"/>
              <w:ind w:left="110"/>
              <w:rPr>
                <w:sz w:val="24"/>
              </w:rPr>
            </w:pPr>
            <w:r>
              <w:rPr>
                <w:spacing w:val="-5"/>
                <w:sz w:val="24"/>
              </w:rPr>
              <w:t>25</w:t>
            </w: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7"/>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8"/>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7"/>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7"/>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3"/>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277"/>
        </w:trPr>
        <w:tc>
          <w:tcPr>
            <w:tcW w:w="12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590AB7" w:rsidRDefault="00590AB7">
            <w:pPr>
              <w:pStyle w:val="TableParagraph"/>
              <w:rPr>
                <w:sz w:val="20"/>
              </w:rPr>
            </w:pPr>
          </w:p>
        </w:tc>
      </w:tr>
      <w:tr w:rsidR="00590AB7">
        <w:trPr>
          <w:trHeight w:val="690"/>
        </w:trPr>
        <w:tc>
          <w:tcPr>
            <w:tcW w:w="1248" w:type="dxa"/>
            <w:tcBorders>
              <w:top w:val="single" w:sz="4" w:space="0" w:color="000000"/>
              <w:left w:val="single" w:sz="4" w:space="0" w:color="000000"/>
              <w:right w:val="single" w:sz="4" w:space="0" w:color="000000"/>
            </w:tcBorders>
          </w:tcPr>
          <w:p w:rsidR="00590AB7" w:rsidRDefault="00590AB7">
            <w:pPr>
              <w:pStyle w:val="TableParagraph"/>
              <w:rPr>
                <w:sz w:val="24"/>
              </w:rPr>
            </w:pPr>
          </w:p>
        </w:tc>
        <w:tc>
          <w:tcPr>
            <w:tcW w:w="6067" w:type="dxa"/>
            <w:tcBorders>
              <w:top w:val="single" w:sz="4" w:space="0" w:color="000000"/>
              <w:left w:val="single" w:sz="4" w:space="0" w:color="000000"/>
              <w:right w:val="single" w:sz="4" w:space="0" w:color="000000"/>
            </w:tcBorders>
          </w:tcPr>
          <w:p w:rsidR="00590AB7" w:rsidRDefault="00590AB7">
            <w:pPr>
              <w:pStyle w:val="TableParagraph"/>
              <w:rPr>
                <w:sz w:val="24"/>
              </w:rPr>
            </w:pPr>
          </w:p>
        </w:tc>
        <w:tc>
          <w:tcPr>
            <w:tcW w:w="1848" w:type="dxa"/>
            <w:tcBorders>
              <w:top w:val="single" w:sz="4" w:space="0" w:color="000000"/>
              <w:left w:val="single" w:sz="4" w:space="0" w:color="000000"/>
              <w:right w:val="single" w:sz="4" w:space="0" w:color="000000"/>
            </w:tcBorders>
          </w:tcPr>
          <w:p w:rsidR="00590AB7" w:rsidRDefault="00590AB7">
            <w:pPr>
              <w:pStyle w:val="TableParagraph"/>
              <w:rPr>
                <w:sz w:val="24"/>
              </w:rPr>
            </w:pPr>
          </w:p>
        </w:tc>
      </w:tr>
    </w:tbl>
    <w:p w:rsidR="00590AB7" w:rsidRDefault="00590AB7">
      <w:pPr>
        <w:pStyle w:val="TableParagraph"/>
        <w:rPr>
          <w:sz w:val="24"/>
        </w:rPr>
        <w:sectPr w:rsidR="00590AB7">
          <w:pgSz w:w="12240" w:h="15840"/>
          <w:pgMar w:top="1820" w:right="1080" w:bottom="280" w:left="1440" w:header="720" w:footer="720" w:gutter="0"/>
          <w:cols w:space="720"/>
        </w:sectPr>
      </w:pPr>
    </w:p>
    <w:p w:rsidR="00590AB7" w:rsidRDefault="00590AB7">
      <w:pPr>
        <w:pStyle w:val="BodyText"/>
        <w:rPr>
          <w:b/>
          <w:sz w:val="28"/>
        </w:rPr>
      </w:pPr>
    </w:p>
    <w:p w:rsidR="00590AB7" w:rsidRDefault="00590AB7">
      <w:pPr>
        <w:pStyle w:val="BodyText"/>
        <w:spacing w:before="97"/>
        <w:rPr>
          <w:b/>
          <w:sz w:val="28"/>
        </w:rPr>
      </w:pPr>
    </w:p>
    <w:p w:rsidR="00590AB7" w:rsidRDefault="00F618CA">
      <w:pPr>
        <w:ind w:right="358"/>
        <w:jc w:val="center"/>
        <w:rPr>
          <w:b/>
          <w:sz w:val="28"/>
        </w:rPr>
      </w:pPr>
      <w:r>
        <w:rPr>
          <w:b/>
          <w:spacing w:val="-2"/>
          <w:sz w:val="28"/>
        </w:rPr>
        <w:t>ABSTRACT</w:t>
      </w:r>
    </w:p>
    <w:p w:rsidR="00590AB7" w:rsidRDefault="00F618CA">
      <w:pPr>
        <w:pStyle w:val="NormalWeb"/>
        <w:spacing w:line="360" w:lineRule="auto"/>
      </w:pPr>
      <w:r>
        <w:t xml:space="preserve">In recent years, the rapid growth of digital transactions and online financial activities has led to the generation of a large volume of data, making traditional expense tracking methods inefficient and difficult to manage. This project, titled </w:t>
      </w:r>
      <w:r>
        <w:rPr>
          <w:rStyle w:val="Strong"/>
        </w:rPr>
        <w:t>“Cloud Base</w:t>
      </w:r>
      <w:r>
        <w:rPr>
          <w:rStyle w:val="Strong"/>
        </w:rPr>
        <w:t>d Daily Expense Visualization Dashboard using Microsoft Azure”</w:t>
      </w:r>
      <w:r>
        <w:t>, aims to simplify the process of tracking and analysing daily expenses using cloud computing technologies.</w:t>
      </w:r>
    </w:p>
    <w:p w:rsidR="00590AB7" w:rsidRDefault="00F618CA">
      <w:pPr>
        <w:pStyle w:val="NormalWeb"/>
        <w:spacing w:line="360" w:lineRule="auto"/>
      </w:pPr>
      <w:r>
        <w:t xml:space="preserve">The project utilizes </w:t>
      </w:r>
      <w:r>
        <w:rPr>
          <w:rStyle w:val="Strong"/>
        </w:rPr>
        <w:t>Microsoft Azure Cloud</w:t>
      </w:r>
      <w:r>
        <w:t xml:space="preserve"> for secure data storage and management. Exp</w:t>
      </w:r>
      <w:r>
        <w:t xml:space="preserve">ense data entered by users is stored in </w:t>
      </w:r>
      <w:r>
        <w:rPr>
          <w:rStyle w:val="Strong"/>
        </w:rPr>
        <w:t>Azure SQL Database</w:t>
      </w:r>
      <w:r>
        <w:t xml:space="preserve"> and processed through a backend developed using </w:t>
      </w:r>
      <w:r>
        <w:rPr>
          <w:rStyle w:val="Strong"/>
        </w:rPr>
        <w:t>Python Flask</w:t>
      </w:r>
      <w:r>
        <w:t>. The system ensures real-time data handling and accessibility from anywhere.</w:t>
      </w:r>
    </w:p>
    <w:p w:rsidR="00590AB7" w:rsidRDefault="00F618CA">
      <w:pPr>
        <w:pStyle w:val="NormalWeb"/>
        <w:spacing w:line="360" w:lineRule="auto"/>
      </w:pPr>
      <w:r>
        <w:t>Data analysis is performed to identify spending patterns, c</w:t>
      </w:r>
      <w:r>
        <w:t xml:space="preserve">ategory-wise expenses, and monthly trends. Visualization is achieved using </w:t>
      </w:r>
      <w:r>
        <w:rPr>
          <w:rStyle w:val="Strong"/>
        </w:rPr>
        <w:t>Power BI</w:t>
      </w:r>
      <w:r>
        <w:t xml:space="preserve">, which presents the data in the form of interactive dashboards, including bar charts, pie charts, and line graphs. These visualizations help users clearly understand their </w:t>
      </w:r>
      <w:r>
        <w:t>financial behaviour and make informed decisions.</w:t>
      </w:r>
    </w:p>
    <w:p w:rsidR="00590AB7" w:rsidRDefault="00F618CA">
      <w:pPr>
        <w:pStyle w:val="NormalWeb"/>
        <w:spacing w:line="360" w:lineRule="auto"/>
      </w:pPr>
      <w:r>
        <w:t>The results show that a cloud-based expense tracking system improves data accessibility, enhances security, and provides meaningful insights into spending habits. This project demonstrates how cloud computin</w:t>
      </w:r>
      <w:r>
        <w:t>g and data visualization tools can be effectively used to simplify financial management and support better decision-making.</w:t>
      </w:r>
    </w:p>
    <w:p w:rsidR="00590AB7" w:rsidRDefault="00F618CA">
      <w:pPr>
        <w:pStyle w:val="BodyText"/>
        <w:spacing w:line="360" w:lineRule="auto"/>
        <w:ind w:right="357"/>
        <w:jc w:val="both"/>
      </w:pPr>
      <w:r>
        <w:t>.</w:t>
      </w:r>
    </w:p>
    <w:p w:rsidR="00590AB7" w:rsidRDefault="00590AB7">
      <w:pPr>
        <w:pStyle w:val="BodyText"/>
        <w:jc w:val="both"/>
        <w:sectPr w:rsidR="00590AB7">
          <w:pgSz w:w="12240" w:h="15840"/>
          <w:pgMar w:top="1820" w:right="1080" w:bottom="280" w:left="1440" w:header="720" w:footer="720" w:gutter="0"/>
          <w:cols w:space="720"/>
        </w:sectPr>
      </w:pPr>
    </w:p>
    <w:p w:rsidR="00590AB7" w:rsidRDefault="00F618CA">
      <w:pPr>
        <w:pStyle w:val="Heading1"/>
        <w:spacing w:before="179"/>
        <w:ind w:right="359"/>
      </w:pPr>
      <w:r>
        <w:rPr>
          <w:spacing w:val="-2"/>
        </w:rPr>
        <w:lastRenderedPageBreak/>
        <w:t>INTRODUCTION</w:t>
      </w:r>
    </w:p>
    <w:p w:rsidR="00590AB7" w:rsidRDefault="00590AB7">
      <w:pPr>
        <w:pStyle w:val="BodyText"/>
        <w:rPr>
          <w:b/>
          <w:sz w:val="28"/>
        </w:rPr>
      </w:pPr>
    </w:p>
    <w:p w:rsidR="00590AB7" w:rsidRDefault="00F618CA">
      <w:pPr>
        <w:pStyle w:val="NormalWeb"/>
        <w:spacing w:line="360" w:lineRule="auto"/>
      </w:pPr>
      <w:r>
        <w:t>In today’s digital era, the increasing use of online payments, mobile applications, and digital banking ha</w:t>
      </w:r>
      <w:r>
        <w:t>s significantly changed the way individuals manage their finances. People perform multiple financial transactions daily, such as shopping, bill payments, subscriptions, and money transfers. As a result, a large amount of personal financial data is generate</w:t>
      </w:r>
      <w:r>
        <w:t>d, making it difficult to track and analyse expenses using traditional methods like notebooks or spreadsheets. These manual approaches are time-consuming, less efficient, and do not provide clear insights into spending behaviour.</w:t>
      </w:r>
    </w:p>
    <w:p w:rsidR="00590AB7" w:rsidRDefault="00F618CA">
      <w:pPr>
        <w:pStyle w:val="NormalWeb"/>
        <w:spacing w:line="360" w:lineRule="auto"/>
      </w:pPr>
      <w:r>
        <w:t>To address these challenge</w:t>
      </w:r>
      <w:r>
        <w:t>s, cloud-based solutions have emerged as a powerful approach for managing and analysing financial data. Cloud computing provides scalable, secure, and easily accessible platforms that allow users to store and process data from anywhere at any time. The pro</w:t>
      </w:r>
      <w:r>
        <w:t xml:space="preserve">ject titled </w:t>
      </w:r>
      <w:r>
        <w:rPr>
          <w:rStyle w:val="Strong"/>
        </w:rPr>
        <w:t>“Cloud Based Daily Expense Visualization Dashboard using Microsoft Azure”</w:t>
      </w:r>
      <w:r>
        <w:t xml:space="preserve"> focuses on developing a cloud-based system to track, store, and analyse daily expenses effectively.</w:t>
      </w:r>
    </w:p>
    <w:p w:rsidR="00590AB7" w:rsidRDefault="00F618CA">
      <w:pPr>
        <w:pStyle w:val="NormalWeb"/>
        <w:spacing w:line="360" w:lineRule="auto"/>
      </w:pPr>
      <w:r>
        <w:t xml:space="preserve">In this project, </w:t>
      </w:r>
      <w:r>
        <w:rPr>
          <w:rStyle w:val="Strong"/>
        </w:rPr>
        <w:t>Microsoft Azure</w:t>
      </w:r>
      <w:r>
        <w:t xml:space="preserve"> is used as the cloud platform for sto</w:t>
      </w:r>
      <w:r>
        <w:t xml:space="preserve">ring and managing expense data securely. The system uses </w:t>
      </w:r>
      <w:r>
        <w:rPr>
          <w:rStyle w:val="Strong"/>
        </w:rPr>
        <w:t>Azure SQL Database</w:t>
      </w:r>
      <w:r>
        <w:t xml:space="preserve"> to maintain structured expense records, while </w:t>
      </w:r>
      <w:r>
        <w:rPr>
          <w:rStyle w:val="Strong"/>
        </w:rPr>
        <w:t>Python Flask</w:t>
      </w:r>
      <w:r>
        <w:t xml:space="preserve"> is used as the backend framework to handle user requests and data processing. For data visualization, </w:t>
      </w:r>
      <w:r>
        <w:rPr>
          <w:rStyle w:val="Strong"/>
        </w:rPr>
        <w:t>Power BI</w:t>
      </w:r>
      <w:r>
        <w:t xml:space="preserve"> is used to</w:t>
      </w:r>
      <w:r>
        <w:t xml:space="preserve"> create interactive dashboards that display spending patterns in the form of charts and graphs. This combination of technologies helps users understand their </w:t>
      </w:r>
      <w:r>
        <w:t>financ</w:t>
      </w:r>
      <w:r>
        <w:t>ial habits in a simple and efficient way.</w:t>
      </w:r>
    </w:p>
    <w:p w:rsidR="00590AB7" w:rsidRDefault="00590AB7">
      <w:pPr>
        <w:spacing w:line="360" w:lineRule="auto"/>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B55057" w:rsidRDefault="00B55057">
      <w:pPr>
        <w:pStyle w:val="Heading2"/>
        <w:spacing w:line="360" w:lineRule="auto"/>
        <w:rPr>
          <w:rStyle w:val="Strong"/>
          <w:bCs w:val="0"/>
        </w:rPr>
      </w:pPr>
    </w:p>
    <w:p w:rsidR="00590AB7" w:rsidRPr="00B55057" w:rsidRDefault="00F618CA">
      <w:pPr>
        <w:pStyle w:val="Heading2"/>
        <w:spacing w:line="360" w:lineRule="auto"/>
      </w:pPr>
      <w:r w:rsidRPr="00B55057">
        <w:rPr>
          <w:rStyle w:val="Strong"/>
          <w:bCs w:val="0"/>
        </w:rPr>
        <w:lastRenderedPageBreak/>
        <w:t>Problem Description and Objectives</w:t>
      </w:r>
    </w:p>
    <w:p w:rsidR="00590AB7" w:rsidRDefault="00F618CA">
      <w:pPr>
        <w:pStyle w:val="NormalWeb"/>
        <w:spacing w:line="360" w:lineRule="auto"/>
      </w:pPr>
      <w:r>
        <w:t>In modern life</w:t>
      </w:r>
      <w:r>
        <w:t xml:space="preserve">, individuals make numerous small and large financial transactions every day. However, most people do not have an effective system to track their daily expenses. Traditional methods such as writing expenses in notebooks or maintaining Excel sheets are not </w:t>
      </w:r>
      <w:r>
        <w:t>only time-consuming but also lack proper analytical capabilities. As the volume of data increases, it becomes difficult to identify spending patterns, track unnecessary expenses, and manage budgets effectively. These limitations often lead to poor financia</w:t>
      </w:r>
      <w:r>
        <w:t>l planning and lack of awareness about personal spending habits.</w:t>
      </w:r>
    </w:p>
    <w:p w:rsidR="00590AB7" w:rsidRDefault="00F618CA">
      <w:pPr>
        <w:pStyle w:val="NormalWeb"/>
        <w:spacing w:line="360" w:lineRule="auto"/>
      </w:pPr>
      <w:r>
        <w:t>Another major issue is the absence of real-time insights. Users are unable to view their spending trends instantly, which makes it harder to make informed financial decisions. Additionally, d</w:t>
      </w:r>
      <w:r>
        <w:t>ata stored in local systems is at risk of being lost or corrupted, and it is not easily accessible from different devices or locations.</w:t>
      </w:r>
    </w:p>
    <w:p w:rsidR="00590AB7" w:rsidRDefault="00F618CA">
      <w:pPr>
        <w:pStyle w:val="NormalWeb"/>
        <w:spacing w:line="360" w:lineRule="auto"/>
      </w:pPr>
      <w:r>
        <w:t>To overcome these challenges, this project proposes a cloud-based expense tracking and visualization system using Micros</w:t>
      </w:r>
      <w:r>
        <w:t>oft Azure. Cloud technology provides a reliable and scalable environment for storing and processing data, ensuring both security and accessibility.</w:t>
      </w:r>
    </w:p>
    <w:p w:rsidR="00590AB7" w:rsidRDefault="00F618CA">
      <w:pPr>
        <w:pStyle w:val="NormalWeb"/>
        <w:spacing w:line="360" w:lineRule="auto"/>
      </w:pPr>
      <w:r>
        <w:t>The main objective of this project is to develop a system that allows users to record and manage their daily</w:t>
      </w:r>
      <w:r>
        <w:t xml:space="preserve"> expenses efficiently. The project aims to store expense data securely in Azure SQL Database and process it through a backend developed using Python Flask. It focuses on analysing user expenses to identify patterns such as category-wise spending, daily and</w:t>
      </w:r>
      <w:r>
        <w:t xml:space="preserve"> monthly trends, and high-value expenses.</w:t>
      </w:r>
    </w:p>
    <w:p w:rsidR="00590AB7" w:rsidRDefault="00F618CA">
      <w:pPr>
        <w:pStyle w:val="NormalWeb"/>
        <w:spacing w:line="360" w:lineRule="auto"/>
      </w:pPr>
      <w:r>
        <w:t xml:space="preserve">Another important objective is to present the analysed data in a visually appealing and easy-to-understand format using Power BI dashboards. These dashboards help users gain clear insights into their financial </w:t>
      </w:r>
      <w:r>
        <w:t>behaviour. The project also aims to improve financial awareness and assist users in making better budgeting and spending decisions.</w:t>
      </w:r>
    </w:p>
    <w:p w:rsidR="00590AB7" w:rsidRDefault="00F618CA">
      <w:pPr>
        <w:pStyle w:val="NormalWeb"/>
        <w:spacing w:line="360" w:lineRule="auto"/>
      </w:pPr>
      <w:r>
        <w:t>Through this project, the importance of cloud computing in personal finance management is highlighted, demonstrating how mod</w:t>
      </w:r>
      <w:r>
        <w:t>ern technologies can simplify data handling, improve analysis, and support smarter decision-making.</w:t>
      </w:r>
    </w:p>
    <w:p w:rsidR="00590AB7" w:rsidRDefault="00590AB7">
      <w:pPr>
        <w:pStyle w:val="BodyText"/>
      </w:pPr>
    </w:p>
    <w:p w:rsidR="00590AB7" w:rsidRDefault="00590AB7">
      <w:pPr>
        <w:pStyle w:val="BodyText"/>
      </w:pPr>
    </w:p>
    <w:p w:rsidR="00B55057" w:rsidRDefault="00B55057">
      <w:pPr>
        <w:pStyle w:val="BodyText"/>
      </w:pPr>
    </w:p>
    <w:p w:rsidR="00590AB7" w:rsidRDefault="00F618CA">
      <w:pPr>
        <w:pStyle w:val="BodyText"/>
      </w:pPr>
      <w:r>
        <w:rPr>
          <w:b/>
          <w:sz w:val="32"/>
          <w:szCs w:val="32"/>
        </w:rPr>
        <w:lastRenderedPageBreak/>
        <w:t xml:space="preserve">                                     LITERATURE</w:t>
      </w:r>
      <w:r>
        <w:rPr>
          <w:b/>
          <w:spacing w:val="-10"/>
          <w:sz w:val="32"/>
          <w:szCs w:val="32"/>
        </w:rPr>
        <w:t xml:space="preserve"> </w:t>
      </w:r>
      <w:r>
        <w:rPr>
          <w:b/>
          <w:spacing w:val="-2"/>
          <w:sz w:val="32"/>
          <w:szCs w:val="32"/>
        </w:rPr>
        <w:t>SURVEY</w:t>
      </w:r>
    </w:p>
    <w:p w:rsidR="00590AB7" w:rsidRDefault="00F618CA">
      <w:pPr>
        <w:pStyle w:val="NormalWeb"/>
        <w:spacing w:line="360" w:lineRule="auto"/>
      </w:pPr>
      <w:r>
        <w:t xml:space="preserve">The rapid growth of digital payments, online shopping, and mobile banking has </w:t>
      </w:r>
      <w:r>
        <w:t xml:space="preserve">resulted in a significant increase in personal financial data. Individuals perform numerous transactions daily, generating large volumes of expense-related data. Traditional methods such as manual record-keeping or spreadsheet-based tracking are no longer </w:t>
      </w:r>
      <w:r>
        <w:t>sufficient to manage and analyse such data effectively. As a result, cloud computing and data visualization technologies have become essential tools for efficient expense management and financial analysis.</w:t>
      </w:r>
    </w:p>
    <w:p w:rsidR="00590AB7" w:rsidRDefault="00F618CA">
      <w:pPr>
        <w:pStyle w:val="NormalWeb"/>
        <w:spacing w:line="360" w:lineRule="auto"/>
      </w:pPr>
      <w:r>
        <w:t>Expense tracking and personal finance management h</w:t>
      </w:r>
      <w:r>
        <w:t>ave gained considerable attention in recent years due to their importance in improving financial awareness and decision-making. Many researchers and developers have explored the use of cloud-based systems to store, process, and analyse user expense data. C</w:t>
      </w:r>
      <w:r>
        <w:t xml:space="preserve">loud platforms provide scalable, secure, and cost-effective solutions that enable users to access their data anytime and from anywhere. Technologies such as </w:t>
      </w:r>
      <w:r>
        <w:rPr>
          <w:rStyle w:val="Strong"/>
        </w:rPr>
        <w:t>Microsoft Azure</w:t>
      </w:r>
      <w:r>
        <w:t xml:space="preserve">, </w:t>
      </w:r>
      <w:r>
        <w:rPr>
          <w:rStyle w:val="Strong"/>
        </w:rPr>
        <w:t>Amazon Web Services</w:t>
      </w:r>
      <w:r>
        <w:t xml:space="preserve">, and </w:t>
      </w:r>
      <w:r>
        <w:rPr>
          <w:rStyle w:val="Strong"/>
        </w:rPr>
        <w:t>Google Cloud</w:t>
      </w:r>
      <w:r>
        <w:t xml:space="preserve"> have played a major role in transforming tra</w:t>
      </w:r>
      <w:r>
        <w:t>ditional expense tracking systems into modern, data-driven platforms</w:t>
      </w:r>
    </w:p>
    <w:p w:rsidR="00590AB7" w:rsidRDefault="00F618CA">
      <w:pPr>
        <w:pStyle w:val="Heading3"/>
        <w:spacing w:line="360" w:lineRule="auto"/>
      </w:pPr>
      <w:r>
        <w:rPr>
          <w:rStyle w:val="Strong"/>
          <w:b/>
          <w:bCs/>
        </w:rPr>
        <w:t>Cloud Computing in Expense Data Management</w:t>
      </w:r>
    </w:p>
    <w:p w:rsidR="00590AB7" w:rsidRDefault="00F618CA">
      <w:pPr>
        <w:pStyle w:val="NormalWeb"/>
        <w:spacing w:line="360" w:lineRule="auto"/>
      </w:pPr>
      <w:r>
        <w:t xml:space="preserve">Cloud computing has significantly improved the way financial and expense data is stored and managed. According to </w:t>
      </w:r>
      <w:proofErr w:type="spellStart"/>
      <w:r>
        <w:t>Armbrust</w:t>
      </w:r>
      <w:proofErr w:type="spellEnd"/>
      <w:r>
        <w:t xml:space="preserve"> et al. (2010), cloud </w:t>
      </w:r>
      <w:r>
        <w:t>platforms offer scalable infrastructure that allows users to store large volumes of data without the need for physical hardware. In personal finance applications, this ensures that user data is securely stored and easily accessible.</w:t>
      </w:r>
    </w:p>
    <w:p w:rsidR="00590AB7" w:rsidRDefault="00F618CA">
      <w:pPr>
        <w:pStyle w:val="NormalWeb"/>
        <w:spacing w:line="360" w:lineRule="auto"/>
      </w:pPr>
      <w:r>
        <w:rPr>
          <w:rStyle w:val="Strong"/>
        </w:rPr>
        <w:t>Microsoft Azure</w:t>
      </w:r>
      <w:r>
        <w:t xml:space="preserve"> provide</w:t>
      </w:r>
      <w:r>
        <w:t>s services such as Azure SQL Database and cloud storage solutions that are widely used for managing structured financial data. These services ensure high availability, data security, and seamless integration with other analytical tools. Researchers have sh</w:t>
      </w:r>
      <w:r>
        <w:t>own that cloud-based systems reduce the risk of data loss and enable real-time data access, making them highly suitable for expense tracking applications.</w:t>
      </w:r>
    </w:p>
    <w:p w:rsidR="00590AB7" w:rsidRDefault="00590AB7">
      <w:pPr>
        <w:spacing w:line="360" w:lineRule="auto"/>
      </w:pPr>
    </w:p>
    <w:p w:rsidR="00590AB7" w:rsidRDefault="00F618CA">
      <w:pPr>
        <w:pStyle w:val="Heading3"/>
        <w:spacing w:line="360" w:lineRule="auto"/>
      </w:pPr>
      <w:r>
        <w:rPr>
          <w:rStyle w:val="Strong"/>
          <w:b/>
          <w:bCs/>
        </w:rPr>
        <w:t>Data Analysis in Personal Finance Systems</w:t>
      </w:r>
    </w:p>
    <w:p w:rsidR="00590AB7" w:rsidRDefault="00F618CA">
      <w:pPr>
        <w:pStyle w:val="NormalWeb"/>
        <w:spacing w:line="360" w:lineRule="auto"/>
      </w:pPr>
      <w:r>
        <w:t xml:space="preserve">Data analysis plays an important role in understanding </w:t>
      </w:r>
      <w:r>
        <w:t xml:space="preserve">user spending behaviour. Studies by Chen et al. (2012) highlight that analysing financial data helps identify patterns, trends, and irregularities in </w:t>
      </w:r>
      <w:r>
        <w:lastRenderedPageBreak/>
        <w:t>transactions. In expense tracking systems, data analysis is used to categorize expenses, calculate totals,</w:t>
      </w:r>
      <w:r>
        <w:t xml:space="preserve"> and identify high-spending areas.</w:t>
      </w:r>
    </w:p>
    <w:p w:rsidR="00590AB7" w:rsidRDefault="00F618CA">
      <w:pPr>
        <w:pStyle w:val="NormalWeb"/>
        <w:spacing w:line="360" w:lineRule="auto"/>
      </w:pPr>
      <w:r>
        <w:t xml:space="preserve">In modern systems, backend technologies such as </w:t>
      </w:r>
      <w:r>
        <w:rPr>
          <w:rStyle w:val="Strong"/>
        </w:rPr>
        <w:t>Python Flask</w:t>
      </w:r>
      <w:r>
        <w:t xml:space="preserve"> are used to process and manage data efficiently. These systems allow real-time updates and ensure smooth communication between the user interface and the databa</w:t>
      </w:r>
      <w:r>
        <w:t>se. Analytical operations such as filtering, grouping, and summarizing data help users gain meaningful insights into their daily expenses.</w:t>
      </w:r>
    </w:p>
    <w:p w:rsidR="00590AB7" w:rsidRDefault="00590AB7">
      <w:pPr>
        <w:spacing w:line="360" w:lineRule="auto"/>
      </w:pPr>
    </w:p>
    <w:p w:rsidR="00590AB7" w:rsidRDefault="00F618CA">
      <w:pPr>
        <w:pStyle w:val="Heading3"/>
        <w:spacing w:line="360" w:lineRule="auto"/>
      </w:pPr>
      <w:r>
        <w:rPr>
          <w:rStyle w:val="Strong"/>
          <w:b/>
          <w:bCs/>
        </w:rPr>
        <w:t>Expense Pattern Analysis and Budget Management</w:t>
      </w:r>
    </w:p>
    <w:p w:rsidR="00590AB7" w:rsidRDefault="00F618CA">
      <w:pPr>
        <w:pStyle w:val="NormalWeb"/>
        <w:spacing w:line="360" w:lineRule="auto"/>
      </w:pPr>
      <w:r>
        <w:t xml:space="preserve">Understanding spending patterns is essential for effective financial </w:t>
      </w:r>
      <w:r>
        <w:t>planning. Researchers have found that users often overspend in certain categories such as food, entertainment, or shopping without realizing it. By analysing expense data, systems can identify category-wise spending trends and highlight areas where users c</w:t>
      </w:r>
      <w:r>
        <w:t>an reduce expenses.</w:t>
      </w:r>
    </w:p>
    <w:p w:rsidR="00590AB7" w:rsidRDefault="00F618CA">
      <w:pPr>
        <w:pStyle w:val="NormalWeb"/>
        <w:spacing w:line="360" w:lineRule="auto"/>
      </w:pPr>
      <w:r>
        <w:t>Rule-based analysis is commonly used in expense tracking systems, where expenses are grouped into categories and analysed over time. Monthly and weekly summaries help users understand their financial habits. Such analysis enables better</w:t>
      </w:r>
      <w:r>
        <w:t xml:space="preserve"> budget management and promotes financial discipline.</w:t>
      </w:r>
    </w:p>
    <w:p w:rsidR="00590AB7" w:rsidRDefault="00590AB7">
      <w:pPr>
        <w:spacing w:line="360" w:lineRule="auto"/>
      </w:pPr>
    </w:p>
    <w:p w:rsidR="00590AB7" w:rsidRDefault="00F618CA">
      <w:pPr>
        <w:pStyle w:val="Heading3"/>
        <w:spacing w:line="360" w:lineRule="auto"/>
      </w:pPr>
      <w:r>
        <w:rPr>
          <w:rStyle w:val="Strong"/>
          <w:b/>
          <w:bCs/>
        </w:rPr>
        <w:t>Visualization and Dashboard Systems</w:t>
      </w:r>
    </w:p>
    <w:p w:rsidR="00590AB7" w:rsidRDefault="00F618CA">
      <w:pPr>
        <w:pStyle w:val="NormalWeb"/>
        <w:spacing w:line="360" w:lineRule="auto"/>
      </w:pPr>
      <w:r>
        <w:t>Data visualization is a key component of modern expense tracking systems. According to Few (2009), visual representation of data helps users understand complex infor</w:t>
      </w:r>
      <w:r>
        <w:t>mation more easily. Charts and graphs provide a clear overview of spending patterns, making it easier to interpret financial data.</w:t>
      </w:r>
    </w:p>
    <w:p w:rsidR="00590AB7" w:rsidRDefault="00F618CA">
      <w:pPr>
        <w:pStyle w:val="NormalWeb"/>
        <w:spacing w:line="360" w:lineRule="auto"/>
      </w:pPr>
      <w:r>
        <w:t xml:space="preserve">Tools like </w:t>
      </w:r>
      <w:r>
        <w:rPr>
          <w:rStyle w:val="Strong"/>
        </w:rPr>
        <w:t>Power BI</w:t>
      </w:r>
      <w:r>
        <w:t xml:space="preserve"> are widely used for creating interactive dashboards. These dashboards include bar charts, pie charts, and</w:t>
      </w:r>
      <w:r>
        <w:t xml:space="preserve"> line graphs that represent category-wise expenses, monthly trends, and overall spending behaviour. Visualization not only improves user experience but also supports better decision-making by presenting data in an intuitive format.</w:t>
      </w:r>
    </w:p>
    <w:p w:rsidR="00590AB7" w:rsidRDefault="00590AB7">
      <w:pPr>
        <w:spacing w:line="360" w:lineRule="auto"/>
      </w:pPr>
    </w:p>
    <w:p w:rsidR="00590AB7" w:rsidRDefault="00F618CA">
      <w:pPr>
        <w:pStyle w:val="Heading3"/>
        <w:spacing w:line="360" w:lineRule="auto"/>
      </w:pPr>
      <w:r>
        <w:rPr>
          <w:rStyle w:val="Strong"/>
          <w:b/>
          <w:bCs/>
        </w:rPr>
        <w:t>Comparative Studies and</w:t>
      </w:r>
      <w:r>
        <w:rPr>
          <w:rStyle w:val="Strong"/>
          <w:b/>
          <w:bCs/>
        </w:rPr>
        <w:t xml:space="preserve"> Observations</w:t>
      </w:r>
    </w:p>
    <w:p w:rsidR="00590AB7" w:rsidRDefault="00F618CA">
      <w:pPr>
        <w:pStyle w:val="NormalWeb"/>
        <w:spacing w:line="360" w:lineRule="auto"/>
      </w:pPr>
      <w:r>
        <w:t xml:space="preserve">Several studies comparing traditional expense tracking methods with cloud-based systems have concluded that cloud platforms offer significant advantages. Traditional methods are limited in terms </w:t>
      </w:r>
      <w:r>
        <w:lastRenderedPageBreak/>
        <w:t>of scalability, accessibility, and analytical c</w:t>
      </w:r>
      <w:r>
        <w:t>apabilities. In contrast, cloud-based systems provide real-time access, secure storage, and advanced data analysis features.</w:t>
      </w:r>
    </w:p>
    <w:p w:rsidR="00590AB7" w:rsidRDefault="00F618CA">
      <w:pPr>
        <w:pStyle w:val="NormalWeb"/>
        <w:spacing w:line="360" w:lineRule="auto"/>
      </w:pPr>
      <w:r>
        <w:t xml:space="preserve">Research also shows that integrating cloud storage with visualization tools creates a more effective and user-friendly system. The </w:t>
      </w:r>
      <w:r>
        <w:t>use of platforms like Microsoft Azure combined with Power BI enables efficient data handling and insightful reporting. These systems reduce manual effort and improve accuracy in financial analysis.</w:t>
      </w:r>
    </w:p>
    <w:p w:rsidR="00590AB7" w:rsidRDefault="00590AB7">
      <w:pPr>
        <w:spacing w:line="360" w:lineRule="auto"/>
      </w:pPr>
    </w:p>
    <w:p w:rsidR="00590AB7" w:rsidRDefault="00F618CA">
      <w:pPr>
        <w:pStyle w:val="NormalWeb"/>
        <w:spacing w:line="360" w:lineRule="auto"/>
      </w:pPr>
      <w:r>
        <w:t>Overall, the literature highlights that cloud computing a</w:t>
      </w:r>
      <w:r>
        <w:t>nd data visualization technologies play a crucial role in modern expense management systems. By combining secure storage, real-time processing, and interactive dashboards, this project demonstrates an effective approach to managing and analysing personal f</w:t>
      </w:r>
      <w:r>
        <w:t>inancial data.</w:t>
      </w:r>
    </w:p>
    <w:p w:rsidR="00590AB7" w:rsidRDefault="00F618CA">
      <w:pPr>
        <w:pStyle w:val="BodyText"/>
        <w:rPr>
          <w:b/>
          <w:sz w:val="32"/>
          <w:szCs w:val="32"/>
        </w:rPr>
        <w:sectPr w:rsidR="00590AB7">
          <w:pgSz w:w="12240" w:h="15840"/>
          <w:pgMar w:top="1360" w:right="1080" w:bottom="280" w:left="1440" w:header="720" w:footer="720" w:gutter="0"/>
          <w:cols w:space="720"/>
        </w:sectPr>
      </w:pPr>
      <w:r>
        <w:t xml:space="preserve">                                                       </w:t>
      </w:r>
      <w:r>
        <w:t xml:space="preserve"> </w:t>
      </w:r>
    </w:p>
    <w:p w:rsidR="00590AB7" w:rsidRDefault="00590AB7">
      <w:pPr>
        <w:spacing w:line="360" w:lineRule="auto"/>
      </w:pPr>
    </w:p>
    <w:p w:rsidR="00590AB7" w:rsidRPr="00B55057" w:rsidRDefault="00F618CA">
      <w:pPr>
        <w:pStyle w:val="Heading3"/>
        <w:spacing w:before="62"/>
        <w:ind w:left="0" w:firstLine="0"/>
        <w:rPr>
          <w:sz w:val="32"/>
          <w:szCs w:val="32"/>
        </w:rPr>
      </w:pPr>
      <w:r>
        <w:rPr>
          <w:spacing w:val="-2"/>
        </w:rPr>
        <w:t xml:space="preserve">                                                            </w:t>
      </w:r>
      <w:r w:rsidRPr="00B55057">
        <w:rPr>
          <w:spacing w:val="-2"/>
          <w:sz w:val="32"/>
          <w:szCs w:val="32"/>
        </w:rPr>
        <w:t xml:space="preserve"> Conclusion</w:t>
      </w:r>
    </w:p>
    <w:p w:rsidR="00590AB7" w:rsidRDefault="00590AB7">
      <w:pPr>
        <w:pStyle w:val="BodyText"/>
        <w:spacing w:before="1"/>
        <w:rPr>
          <w:b/>
          <w:sz w:val="26"/>
        </w:rPr>
      </w:pPr>
    </w:p>
    <w:p w:rsidR="00590AB7" w:rsidRDefault="00F618CA">
      <w:pPr>
        <w:pStyle w:val="NormalWeb"/>
        <w:spacing w:line="360" w:lineRule="auto"/>
      </w:pPr>
      <w:r>
        <w:t>The literature clearly demonstrates that cloud-based systems have become essential for modern expense m</w:t>
      </w:r>
      <w:r>
        <w:t>anagement and personal finance applications. From traditional manual tracking methods to advanced cloud-powered solutions, research consistently highlights the importance of scalable storage, real-time data processing, and effective visualization technique</w:t>
      </w:r>
      <w:r>
        <w:t xml:space="preserve">s. Cloud platforms such as </w:t>
      </w:r>
      <w:r>
        <w:rPr>
          <w:rStyle w:val="Strong"/>
        </w:rPr>
        <w:t>Microsoft Azure</w:t>
      </w:r>
      <w:r>
        <w:t xml:space="preserve"> provide secure data storage, high availability, and efficient data handling capabilities, making them ideal for managing financial data.</w:t>
      </w:r>
    </w:p>
    <w:p w:rsidR="00590AB7" w:rsidRDefault="00F618CA">
      <w:pPr>
        <w:pStyle w:val="NormalWeb"/>
        <w:spacing w:line="360" w:lineRule="auto"/>
      </w:pPr>
      <w:r>
        <w:t xml:space="preserve">This project builds upon these research findings by implementing a </w:t>
      </w:r>
      <w:r>
        <w:rPr>
          <w:rStyle w:val="Strong"/>
        </w:rPr>
        <w:t>cloud-bas</w:t>
      </w:r>
      <w:r>
        <w:rPr>
          <w:rStyle w:val="Strong"/>
        </w:rPr>
        <w:t>ed daily expense visualization system</w:t>
      </w:r>
      <w:r>
        <w:t xml:space="preserve"> using Azure SQL Database and Power BI. By analysing expense data, identifying spending patterns, and presenting insights through interactive dashboards, the project reflects the practical application of concepts discus</w:t>
      </w:r>
      <w:r>
        <w:t>sed in existing literature.</w:t>
      </w:r>
    </w:p>
    <w:p w:rsidR="00590AB7" w:rsidRDefault="00F618CA">
      <w:pPr>
        <w:pStyle w:val="NormalWeb"/>
        <w:spacing w:line="360" w:lineRule="auto"/>
        <w:sectPr w:rsidR="00590AB7">
          <w:pgSz w:w="12240" w:h="15840"/>
          <w:pgMar w:top="1380" w:right="1080" w:bottom="280" w:left="1440" w:header="720" w:footer="720" w:gutter="0"/>
          <w:cols w:space="720"/>
        </w:sectPr>
      </w:pPr>
      <w:r>
        <w:t xml:space="preserve">The use of cloud computing combined with data visualization tools demonstrates how modern technologies can simplify expense tracking, improve financial awareness, and support better decision-making. Overall, this project </w:t>
      </w:r>
      <w:r>
        <w:t xml:space="preserve">highlights the effectiveness of cloud-based solutions in managing and analysing personal financial data in an efficient and user-friendly </w:t>
      </w:r>
      <w:proofErr w:type="spellStart"/>
      <w:r>
        <w:t>manne</w:t>
      </w:r>
      <w:proofErr w:type="spellEnd"/>
    </w:p>
    <w:p w:rsidR="00590AB7" w:rsidRDefault="00F618CA">
      <w:pPr>
        <w:pStyle w:val="Heading1"/>
        <w:rPr>
          <w:rFonts w:ascii="Calibri"/>
        </w:rPr>
      </w:pPr>
      <w:r>
        <w:rPr>
          <w:rFonts w:ascii="Calibri"/>
          <w:spacing w:val="-2"/>
        </w:rPr>
        <w:lastRenderedPageBreak/>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rsidR="00590AB7" w:rsidRDefault="00590AB7">
      <w:pPr>
        <w:pStyle w:val="BodyText"/>
        <w:spacing w:before="319"/>
        <w:rPr>
          <w:rFonts w:ascii="Calibri"/>
          <w:b/>
          <w:sz w:val="28"/>
        </w:rPr>
      </w:pPr>
    </w:p>
    <w:p w:rsidR="00590AB7" w:rsidRDefault="00F618CA">
      <w:pPr>
        <w:pStyle w:val="Heading5"/>
        <w:rPr>
          <w:sz w:val="28"/>
          <w:szCs w:val="28"/>
        </w:rPr>
      </w:pPr>
      <w:r>
        <w:rPr>
          <w:sz w:val="28"/>
          <w:szCs w:val="28"/>
        </w:rPr>
        <w:t>Hardware</w:t>
      </w:r>
      <w:r>
        <w:rPr>
          <w:spacing w:val="-7"/>
          <w:sz w:val="28"/>
          <w:szCs w:val="28"/>
        </w:rPr>
        <w:t xml:space="preserve"> </w:t>
      </w:r>
      <w:r>
        <w:rPr>
          <w:spacing w:val="-2"/>
          <w:sz w:val="28"/>
          <w:szCs w:val="28"/>
        </w:rPr>
        <w:t>Specifications</w:t>
      </w:r>
    </w:p>
    <w:p w:rsidR="00590AB7" w:rsidRDefault="00590AB7">
      <w:pPr>
        <w:pStyle w:val="BodyText"/>
        <w:spacing w:before="24"/>
        <w:rPr>
          <w:b/>
          <w:sz w:val="28"/>
          <w:szCs w:val="28"/>
        </w:rPr>
      </w:pPr>
    </w:p>
    <w:p w:rsidR="00590AB7" w:rsidRDefault="00F618CA">
      <w:pPr>
        <w:pStyle w:val="NormalWeb"/>
      </w:pPr>
      <w:r>
        <w:t xml:space="preserve">The </w:t>
      </w:r>
      <w:r>
        <w:rPr>
          <w:rStyle w:val="Strong"/>
        </w:rPr>
        <w:t xml:space="preserve">Cloud Based Daily Expense Visualization </w:t>
      </w:r>
      <w:r>
        <w:rPr>
          <w:rStyle w:val="Strong"/>
        </w:rPr>
        <w:t>Dashboard using Microsoft Azure</w:t>
      </w:r>
      <w:r>
        <w:t xml:space="preserve"> project does not require high-end local hardware, as most of the data storage and processing is performed in the cloud. However, a basic system configuration is necessary to access cloud services and run the application smoo</w:t>
      </w:r>
      <w:r>
        <w:t>thly.</w:t>
      </w:r>
    </w:p>
    <w:p w:rsidR="00590AB7" w:rsidRDefault="00F618CA">
      <w:pPr>
        <w:pStyle w:val="Heading3"/>
        <w:rPr>
          <w:sz w:val="28"/>
          <w:szCs w:val="28"/>
        </w:rPr>
      </w:pPr>
      <w:r>
        <w:rPr>
          <w:rStyle w:val="Strong"/>
          <w:b/>
          <w:bCs/>
          <w:sz w:val="28"/>
          <w:szCs w:val="28"/>
        </w:rPr>
        <w:t>Processor</w:t>
      </w:r>
    </w:p>
    <w:p w:rsidR="00590AB7" w:rsidRDefault="00F618CA">
      <w:pPr>
        <w:pStyle w:val="NormalWeb"/>
      </w:pPr>
      <w:r>
        <w:t xml:space="preserve">A system with an </w:t>
      </w:r>
      <w:r>
        <w:rPr>
          <w:rStyle w:val="Strong"/>
        </w:rPr>
        <w:t>Intel Core i3 processor or equivalent</w:t>
      </w:r>
      <w:r>
        <w:t xml:space="preserve"> is sufficient for executing the project. For better performance and smoother multitasking, an </w:t>
      </w:r>
      <w:r>
        <w:rPr>
          <w:rStyle w:val="Strong"/>
        </w:rPr>
        <w:t>Intel Core i5 or higher</w:t>
      </w:r>
      <w:r>
        <w:t xml:space="preserve"> is recommended. Since most of the processing is handled in the clou</w:t>
      </w:r>
      <w:r>
        <w:t>d (Azure), the local processor is mainly used for running the browser and accessing dashboards.</w:t>
      </w:r>
    </w:p>
    <w:p w:rsidR="00590AB7" w:rsidRDefault="00590AB7"/>
    <w:p w:rsidR="00590AB7" w:rsidRDefault="00F618CA">
      <w:pPr>
        <w:pStyle w:val="Heading3"/>
      </w:pPr>
      <w:r>
        <w:rPr>
          <w:rStyle w:val="Strong"/>
          <w:b/>
          <w:bCs/>
        </w:rPr>
        <w:t>RAM</w:t>
      </w:r>
    </w:p>
    <w:p w:rsidR="00590AB7" w:rsidRDefault="00F618CA">
      <w:pPr>
        <w:pStyle w:val="NormalWeb"/>
      </w:pPr>
      <w:r>
        <w:t xml:space="preserve">A minimum of </w:t>
      </w:r>
      <w:r>
        <w:rPr>
          <w:rStyle w:val="Strong"/>
        </w:rPr>
        <w:t>4 GB RAM</w:t>
      </w:r>
      <w:r>
        <w:t xml:space="preserve"> is required to run the web application, browser, and development tools efficiently. However, </w:t>
      </w:r>
      <w:r>
        <w:rPr>
          <w:rStyle w:val="Strong"/>
        </w:rPr>
        <w:t>8 GB RAM or above</w:t>
      </w:r>
      <w:r>
        <w:t xml:space="preserve"> is recommended for bet</w:t>
      </w:r>
      <w:r>
        <w:t>ter performance, especially when using Power BI dashboards and multiple browser tabs simultaneously.</w:t>
      </w:r>
    </w:p>
    <w:p w:rsidR="00590AB7" w:rsidRDefault="00590AB7"/>
    <w:p w:rsidR="00590AB7" w:rsidRDefault="00F618CA">
      <w:pPr>
        <w:pStyle w:val="Heading3"/>
      </w:pPr>
      <w:r>
        <w:rPr>
          <w:rStyle w:val="Strong"/>
          <w:b/>
          <w:bCs/>
        </w:rPr>
        <w:t>Storage</w:t>
      </w:r>
    </w:p>
    <w:p w:rsidR="00590AB7" w:rsidRDefault="00F618CA">
      <w:pPr>
        <w:pStyle w:val="NormalWeb"/>
      </w:pPr>
      <w:r>
        <w:t xml:space="preserve">The project does not require large local storage because all data is stored in the cloud using Azure SQL Database. However, at least </w:t>
      </w:r>
      <w:r>
        <w:rPr>
          <w:rStyle w:val="Strong"/>
        </w:rPr>
        <w:t>500 MB of fre</w:t>
      </w:r>
      <w:r>
        <w:rPr>
          <w:rStyle w:val="Strong"/>
        </w:rPr>
        <w:t>e disk space</w:t>
      </w:r>
      <w:r>
        <w:t xml:space="preserve"> is required for:</w:t>
      </w:r>
      <w:r>
        <w:br/>
        <w:t>• Browser cache</w:t>
      </w:r>
      <w:r>
        <w:br/>
        <w:t>• Temporary files</w:t>
      </w:r>
      <w:r>
        <w:br/>
        <w:t>• Application-related files and dependencies</w:t>
      </w:r>
    </w:p>
    <w:p w:rsidR="00590AB7" w:rsidRDefault="00590AB7"/>
    <w:p w:rsidR="00590AB7" w:rsidRDefault="00F618CA">
      <w:pPr>
        <w:pStyle w:val="Heading3"/>
      </w:pPr>
      <w:r>
        <w:rPr>
          <w:rStyle w:val="Strong"/>
          <w:b/>
          <w:bCs/>
        </w:rPr>
        <w:t>Graphics</w:t>
      </w:r>
    </w:p>
    <w:p w:rsidR="00590AB7" w:rsidRDefault="00F618CA">
      <w:pPr>
        <w:pStyle w:val="NormalWeb"/>
      </w:pPr>
      <w:r>
        <w:t xml:space="preserve">No dedicated graphics card is required for this project. The </w:t>
      </w:r>
      <w:r>
        <w:rPr>
          <w:rStyle w:val="Strong"/>
        </w:rPr>
        <w:t>integrated graphics</w:t>
      </w:r>
      <w:r>
        <w:t xml:space="preserve"> available in most systems are sufficient, as the project</w:t>
      </w:r>
      <w:r>
        <w:t xml:space="preserve"> focuses on data entry and visualization rather than heavy graphical processing.</w:t>
      </w:r>
    </w:p>
    <w:p w:rsidR="00590AB7" w:rsidRDefault="00590AB7"/>
    <w:p w:rsidR="00590AB7" w:rsidRDefault="00F618CA">
      <w:pPr>
        <w:pStyle w:val="Heading3"/>
      </w:pPr>
      <w:r>
        <w:rPr>
          <w:rStyle w:val="Strong"/>
          <w:b/>
          <w:bCs/>
        </w:rPr>
        <w:t>Operating System</w:t>
      </w:r>
    </w:p>
    <w:p w:rsidR="00590AB7" w:rsidRDefault="00F618CA">
      <w:pPr>
        <w:pStyle w:val="NormalWeb"/>
      </w:pPr>
      <w:r>
        <w:t>The project is compatible with the following operating systems:</w:t>
      </w:r>
      <w:r>
        <w:br/>
        <w:t>• Windows</w:t>
      </w:r>
      <w:r>
        <w:br/>
        <w:t>• Linux</w:t>
      </w:r>
      <w:r>
        <w:br/>
        <w:t>• macOS</w:t>
      </w:r>
    </w:p>
    <w:p w:rsidR="00590AB7" w:rsidRDefault="00F618CA">
      <w:pPr>
        <w:pStyle w:val="NormalWeb"/>
      </w:pPr>
      <w:r>
        <w:lastRenderedPageBreak/>
        <w:t>Since the system is cloud-based, the operating system does not sign</w:t>
      </w:r>
      <w:r>
        <w:t>ificantly affect the performance of the application.</w:t>
      </w:r>
    </w:p>
    <w:p w:rsidR="00590AB7" w:rsidRDefault="00590AB7"/>
    <w:p w:rsidR="00590AB7" w:rsidRDefault="00F618CA">
      <w:pPr>
        <w:pStyle w:val="Heading2"/>
      </w:pPr>
      <w:r>
        <w:rPr>
          <w:rStyle w:val="Strong"/>
          <w:b w:val="0"/>
          <w:bCs w:val="0"/>
        </w:rPr>
        <w:t>Software Requirements</w:t>
      </w:r>
    </w:p>
    <w:p w:rsidR="00590AB7" w:rsidRDefault="00F618CA">
      <w:pPr>
        <w:pStyle w:val="NormalWeb"/>
      </w:pPr>
      <w:r>
        <w:t>The project uses cloud-based tools and modern technologies for efficient data storage, processing, and visualization.</w:t>
      </w:r>
    </w:p>
    <w:p w:rsidR="00590AB7" w:rsidRDefault="00590AB7"/>
    <w:p w:rsidR="00590AB7" w:rsidRDefault="00F618CA">
      <w:pPr>
        <w:pStyle w:val="Heading3"/>
      </w:pPr>
      <w:r>
        <w:rPr>
          <w:rStyle w:val="Strong"/>
          <w:b/>
          <w:bCs/>
        </w:rPr>
        <w:t>Cloud Platform</w:t>
      </w:r>
    </w:p>
    <w:p w:rsidR="00590AB7" w:rsidRDefault="00F618CA">
      <w:pPr>
        <w:pStyle w:val="NormalWeb"/>
      </w:pPr>
      <w:r>
        <w:t xml:space="preserve">• </w:t>
      </w:r>
      <w:r>
        <w:rPr>
          <w:rStyle w:val="Strong"/>
        </w:rPr>
        <w:t>Microsoft Azure</w:t>
      </w:r>
      <w:r>
        <w:br/>
        <w:t xml:space="preserve">o </w:t>
      </w:r>
      <w:r>
        <w:rPr>
          <w:rStyle w:val="Strong"/>
        </w:rPr>
        <w:t>Azure SQL Database</w:t>
      </w:r>
      <w:r>
        <w:t xml:space="preserve"> – Used </w:t>
      </w:r>
      <w:r>
        <w:t>for storing daily expense data securely</w:t>
      </w:r>
      <w:r>
        <w:br/>
        <w:t>o Azure App Services (optional) – For hosting the web application</w:t>
      </w:r>
    </w:p>
    <w:p w:rsidR="00590AB7" w:rsidRDefault="00590AB7"/>
    <w:p w:rsidR="00590AB7" w:rsidRDefault="00F618CA">
      <w:pPr>
        <w:pStyle w:val="Heading3"/>
      </w:pPr>
      <w:r>
        <w:rPr>
          <w:rStyle w:val="Strong"/>
          <w:b/>
          <w:bCs/>
        </w:rPr>
        <w:t>Programming Language</w:t>
      </w:r>
    </w:p>
    <w:p w:rsidR="00590AB7" w:rsidRDefault="00F618CA">
      <w:pPr>
        <w:pStyle w:val="NormalWeb"/>
      </w:pPr>
      <w:r>
        <w:t xml:space="preserve">• </w:t>
      </w:r>
      <w:r>
        <w:rPr>
          <w:rStyle w:val="Strong"/>
        </w:rPr>
        <w:t>Python (Version 3.7 or above)</w:t>
      </w:r>
    </w:p>
    <w:p w:rsidR="00590AB7" w:rsidRDefault="00F618CA">
      <w:pPr>
        <w:pStyle w:val="NormalWeb"/>
      </w:pPr>
      <w:r>
        <w:t>Python is used for backend development and handling data processing through the Flask framework.</w:t>
      </w:r>
    </w:p>
    <w:p w:rsidR="00590AB7" w:rsidRDefault="00590AB7"/>
    <w:p w:rsidR="00590AB7" w:rsidRDefault="00F618CA">
      <w:pPr>
        <w:pStyle w:val="Heading3"/>
      </w:pPr>
      <w:r>
        <w:rPr>
          <w:rStyle w:val="Strong"/>
          <w:b/>
          <w:bCs/>
        </w:rPr>
        <w:t>Libraries and Frameworks</w:t>
      </w:r>
    </w:p>
    <w:p w:rsidR="00590AB7" w:rsidRDefault="00F618CA">
      <w:pPr>
        <w:pStyle w:val="NormalWeb"/>
      </w:pPr>
      <w:r>
        <w:t>The following libraries and tools are used in the project:</w:t>
      </w:r>
    </w:p>
    <w:p w:rsidR="00590AB7" w:rsidRDefault="00F618CA">
      <w:pPr>
        <w:pStyle w:val="NormalWeb"/>
      </w:pPr>
      <w:r>
        <w:t xml:space="preserve">• </w:t>
      </w:r>
      <w:r>
        <w:rPr>
          <w:rStyle w:val="Strong"/>
        </w:rPr>
        <w:t>Flask</w:t>
      </w:r>
      <w:r>
        <w:t xml:space="preserve"> – For building backend APIs and handling user requests</w:t>
      </w:r>
      <w:r>
        <w:br/>
        <w:t xml:space="preserve">• </w:t>
      </w:r>
      <w:r>
        <w:rPr>
          <w:rStyle w:val="Strong"/>
        </w:rPr>
        <w:t>Pandas</w:t>
      </w:r>
      <w:r>
        <w:t xml:space="preserve"> – For data manipulation and analysis</w:t>
      </w:r>
      <w:r>
        <w:br/>
        <w:t xml:space="preserve">• </w:t>
      </w:r>
      <w:r>
        <w:rPr>
          <w:rStyle w:val="Strong"/>
        </w:rPr>
        <w:t>NumPy</w:t>
      </w:r>
      <w:r>
        <w:t xml:space="preserve"> – For numerical computations</w:t>
      </w:r>
      <w:r>
        <w:br/>
        <w:t xml:space="preserve">• </w:t>
      </w:r>
      <w:proofErr w:type="spellStart"/>
      <w:r>
        <w:rPr>
          <w:rStyle w:val="Strong"/>
        </w:rPr>
        <w:t>SQLAlchemy</w:t>
      </w:r>
      <w:proofErr w:type="spellEnd"/>
      <w:r>
        <w:rPr>
          <w:rStyle w:val="Strong"/>
        </w:rPr>
        <w:t xml:space="preserve"> (optional)</w:t>
      </w:r>
      <w:r>
        <w:t xml:space="preserve"> – For database connectivity</w:t>
      </w:r>
      <w:r>
        <w:br/>
        <w:t xml:space="preserve">• </w:t>
      </w:r>
      <w:r>
        <w:rPr>
          <w:rStyle w:val="Strong"/>
        </w:rPr>
        <w:t>Matplotlib / Power BI integration</w:t>
      </w:r>
      <w:r>
        <w:t xml:space="preserve"> – For visualization</w:t>
      </w:r>
    </w:p>
    <w:p w:rsidR="00590AB7" w:rsidRDefault="00F618CA">
      <w:pPr>
        <w:pStyle w:val="NormalWeb"/>
      </w:pPr>
      <w:r>
        <w:t>These libraries help in processing expense data and preparing it for visualization.</w:t>
      </w:r>
    </w:p>
    <w:p w:rsidR="00590AB7" w:rsidRDefault="00590AB7"/>
    <w:p w:rsidR="00590AB7" w:rsidRDefault="00F618CA">
      <w:pPr>
        <w:pStyle w:val="Heading3"/>
      </w:pPr>
      <w:r>
        <w:rPr>
          <w:rStyle w:val="Strong"/>
          <w:b/>
          <w:bCs/>
        </w:rPr>
        <w:t>Development Environment</w:t>
      </w:r>
    </w:p>
    <w:p w:rsidR="00590AB7" w:rsidRDefault="00F618CA">
      <w:pPr>
        <w:pStyle w:val="NormalWeb"/>
      </w:pPr>
      <w:r>
        <w:t xml:space="preserve">• </w:t>
      </w:r>
      <w:r>
        <w:rPr>
          <w:rStyle w:val="Strong"/>
        </w:rPr>
        <w:t>Web Browser (Google Chrome / Microsoft Edge)</w:t>
      </w:r>
      <w:r>
        <w:t xml:space="preserve"> – To access the</w:t>
      </w:r>
      <w:r>
        <w:t xml:space="preserve"> application and Azure services</w:t>
      </w:r>
      <w:r>
        <w:br/>
        <w:t xml:space="preserve">• </w:t>
      </w:r>
      <w:r>
        <w:rPr>
          <w:rStyle w:val="Strong"/>
        </w:rPr>
        <w:t>Visual Studio Code (Optional)</w:t>
      </w:r>
      <w:r>
        <w:t xml:space="preserve"> – For writing and editing code</w:t>
      </w:r>
      <w:r>
        <w:br/>
        <w:t xml:space="preserve">• </w:t>
      </w:r>
      <w:r>
        <w:rPr>
          <w:rStyle w:val="Strong"/>
        </w:rPr>
        <w:t>Azure Portal</w:t>
      </w:r>
      <w:r>
        <w:t xml:space="preserve"> – For managing cloud resources</w:t>
      </w:r>
    </w:p>
    <w:p w:rsidR="00590AB7" w:rsidRDefault="00590AB7"/>
    <w:p w:rsidR="00590AB7" w:rsidRDefault="00F618CA">
      <w:pPr>
        <w:pStyle w:val="Heading3"/>
      </w:pPr>
      <w:r>
        <w:rPr>
          <w:rStyle w:val="Strong"/>
          <w:b/>
          <w:bCs/>
        </w:rPr>
        <w:t>Visualization Tools</w:t>
      </w:r>
    </w:p>
    <w:p w:rsidR="00590AB7" w:rsidRDefault="00F618CA">
      <w:pPr>
        <w:pStyle w:val="NormalWeb"/>
      </w:pPr>
      <w:r>
        <w:t xml:space="preserve">• </w:t>
      </w:r>
      <w:r>
        <w:rPr>
          <w:rStyle w:val="Strong"/>
        </w:rPr>
        <w:t>Power BI</w:t>
      </w:r>
      <w:r>
        <w:br/>
        <w:t>o Bar charts</w:t>
      </w:r>
      <w:r>
        <w:br/>
        <w:t>o Pie charts</w:t>
      </w:r>
      <w:r>
        <w:br/>
        <w:t>o Line graphs</w:t>
      </w:r>
      <w:r>
        <w:br/>
      </w:r>
      <w:proofErr w:type="spellStart"/>
      <w:r>
        <w:t>o</w:t>
      </w:r>
      <w:proofErr w:type="spellEnd"/>
      <w:r>
        <w:t xml:space="preserve"> Interactive dashboards</w:t>
      </w:r>
    </w:p>
    <w:p w:rsidR="00590AB7" w:rsidRDefault="00F618CA">
      <w:pPr>
        <w:pStyle w:val="NormalWeb"/>
      </w:pPr>
      <w:r>
        <w:lastRenderedPageBreak/>
        <w:t>These tools are us</w:t>
      </w:r>
      <w:r>
        <w:t>ed to display expense data in a clear and meaningful way, helping users understand their spending patterns.</w:t>
      </w:r>
    </w:p>
    <w:p w:rsidR="00590AB7" w:rsidRDefault="00590AB7"/>
    <w:p w:rsidR="00590AB7" w:rsidRDefault="00F618CA">
      <w:pPr>
        <w:pStyle w:val="Heading3"/>
      </w:pPr>
      <w:r>
        <w:rPr>
          <w:rStyle w:val="Strong"/>
          <w:b/>
          <w:bCs/>
        </w:rPr>
        <w:t>Summary</w:t>
      </w:r>
    </w:p>
    <w:p w:rsidR="00590AB7" w:rsidRDefault="00F618CA">
      <w:pPr>
        <w:pStyle w:val="NormalWeb"/>
        <w:spacing w:line="360" w:lineRule="auto"/>
      </w:pPr>
      <w:r>
        <w:t xml:space="preserve">With the above hardware and software configuration, the </w:t>
      </w:r>
      <w:r>
        <w:rPr>
          <w:rStyle w:val="Strong"/>
        </w:rPr>
        <w:t>Cloud Based Daily Expense Visualization Dashboard</w:t>
      </w:r>
      <w:r>
        <w:t xml:space="preserve"> can be executed efficiently. Sinc</w:t>
      </w:r>
      <w:r>
        <w:t xml:space="preserve">e most of the processing is handled in the cloud, the system does not require high-end local hardware. The use of Microsoft Azure ensures scalability, security, and reliability, while Power BI provides effective visualization for better financial analysis </w:t>
      </w:r>
      <w:r>
        <w:t>and decision-making.</w:t>
      </w:r>
    </w:p>
    <w:p w:rsidR="00590AB7" w:rsidRDefault="00590AB7">
      <w:pPr>
        <w:spacing w:line="360" w:lineRule="auto"/>
      </w:pPr>
    </w:p>
    <w:p w:rsidR="00590AB7" w:rsidRDefault="00590AB7">
      <w:pPr>
        <w:pStyle w:val="NormalWeb"/>
      </w:pPr>
    </w:p>
    <w:p w:rsidR="00590AB7" w:rsidRDefault="00F618CA">
      <w:pPr>
        <w:pStyle w:val="BodyText"/>
        <w:spacing w:before="267"/>
        <w:ind w:right="357"/>
        <w:jc w:val="both"/>
      </w:pPr>
      <w:r>
        <w:t>.</w:t>
      </w:r>
    </w:p>
    <w:p w:rsidR="00590AB7" w:rsidRDefault="00590AB7">
      <w:pPr>
        <w:pStyle w:val="BodyText"/>
        <w:jc w:val="both"/>
        <w:sectPr w:rsidR="00590AB7">
          <w:pgSz w:w="12240" w:h="15840"/>
          <w:pgMar w:top="1360" w:right="1080" w:bottom="280" w:left="1440" w:header="720" w:footer="720" w:gutter="0"/>
          <w:cols w:space="720"/>
        </w:sectPr>
      </w:pPr>
    </w:p>
    <w:p w:rsidR="00590AB7" w:rsidRDefault="00F618CA">
      <w:pPr>
        <w:pStyle w:val="Heading2"/>
        <w:rPr>
          <w:rStyle w:val="Strong"/>
          <w:bCs w:val="0"/>
        </w:rPr>
      </w:pPr>
      <w:r>
        <w:rPr>
          <w:rStyle w:val="Strong"/>
          <w:bCs w:val="0"/>
        </w:rPr>
        <w:lastRenderedPageBreak/>
        <w:t xml:space="preserve">                                          IMPLEMENTATION</w:t>
      </w:r>
    </w:p>
    <w:p w:rsidR="00590AB7" w:rsidRDefault="00590AB7">
      <w:pPr>
        <w:pStyle w:val="Heading2"/>
      </w:pPr>
    </w:p>
    <w:p w:rsidR="00590AB7" w:rsidRDefault="00F618CA">
      <w:pPr>
        <w:pStyle w:val="Heading3"/>
      </w:pPr>
      <w:r>
        <w:rPr>
          <w:rStyle w:val="Strong"/>
          <w:b/>
          <w:bCs/>
        </w:rPr>
        <w:t xml:space="preserve"> Implementation of Cloud Based Daily Expense Visualization Dashboard using Microsoft Azure</w:t>
      </w:r>
    </w:p>
    <w:p w:rsidR="00590AB7" w:rsidRDefault="00F618CA">
      <w:pPr>
        <w:pStyle w:val="NormalWeb"/>
      </w:pPr>
      <w:r>
        <w:t xml:space="preserve">The implementation of the </w:t>
      </w:r>
      <w:r>
        <w:rPr>
          <w:rStyle w:val="Strong"/>
        </w:rPr>
        <w:t>Cloud Based Daily Expense Visualization Dashboar</w:t>
      </w:r>
      <w:r>
        <w:rPr>
          <w:rStyle w:val="Strong"/>
        </w:rPr>
        <w:t>d</w:t>
      </w:r>
      <w:r>
        <w:t xml:space="preserve"> focuses on tracking, storing, analysing, and visualizing user expense data using cloud computing technologies. The system is designed to provide a simple and efficient way for users to manage their daily expenses while ensuring secure storage and real-ti</w:t>
      </w:r>
      <w:r>
        <w:t>me access to data.</w:t>
      </w:r>
    </w:p>
    <w:p w:rsidR="00590AB7" w:rsidRDefault="00F618CA">
      <w:pPr>
        <w:pStyle w:val="NormalWeb"/>
      </w:pPr>
      <w:r>
        <w:t xml:space="preserve">The complete implementation is carried out using </w:t>
      </w:r>
      <w:r>
        <w:rPr>
          <w:rStyle w:val="Strong"/>
        </w:rPr>
        <w:t>Microsoft Azure</w:t>
      </w:r>
      <w:r>
        <w:t xml:space="preserve"> for cloud storage, </w:t>
      </w:r>
      <w:r>
        <w:rPr>
          <w:rStyle w:val="Strong"/>
        </w:rPr>
        <w:t>Python Flask</w:t>
      </w:r>
      <w:r>
        <w:t xml:space="preserve"> for backend processing, and </w:t>
      </w:r>
      <w:r>
        <w:rPr>
          <w:rStyle w:val="Strong"/>
        </w:rPr>
        <w:t>Power BI</w:t>
      </w:r>
      <w:r>
        <w:t xml:space="preserve"> for data visualization. The implementation process is divided into multiple stages, including data entr</w:t>
      </w:r>
      <w:r>
        <w:t>y, data storage, data processing, analysis, and visualization. Each stage plays an important role in ensuring the smooth functioning of the system.</w:t>
      </w:r>
    </w:p>
    <w:p w:rsidR="00590AB7" w:rsidRDefault="00590AB7"/>
    <w:p w:rsidR="00590AB7" w:rsidRDefault="00F618CA">
      <w:pPr>
        <w:pStyle w:val="Heading3"/>
      </w:pPr>
      <w:r>
        <w:rPr>
          <w:rStyle w:val="Strong"/>
          <w:b/>
          <w:bCs/>
        </w:rPr>
        <w:t>1. Data Representation and Dataset Description</w:t>
      </w:r>
    </w:p>
    <w:p w:rsidR="00590AB7" w:rsidRDefault="00F618CA">
      <w:pPr>
        <w:pStyle w:val="NormalWeb"/>
      </w:pPr>
      <w:r>
        <w:t xml:space="preserve">The dataset used in this project consists of daily expense </w:t>
      </w:r>
      <w:r>
        <w:t>records entered by users. Each record represents a single expense transaction and contains details about the spending activity.</w:t>
      </w:r>
    </w:p>
    <w:p w:rsidR="00590AB7" w:rsidRDefault="00F618CA">
      <w:pPr>
        <w:pStyle w:val="NormalWeb"/>
      </w:pPr>
      <w:r>
        <w:t>The dataset includes the following key attributes:</w:t>
      </w:r>
    </w:p>
    <w:p w:rsidR="00590AB7" w:rsidRDefault="00F618CA">
      <w:pPr>
        <w:pStyle w:val="NormalWeb"/>
      </w:pPr>
      <w:r>
        <w:t xml:space="preserve">• </w:t>
      </w:r>
      <w:r>
        <w:rPr>
          <w:rStyle w:val="Strong"/>
        </w:rPr>
        <w:t>Expense ID</w:t>
      </w:r>
      <w:r>
        <w:t xml:space="preserve"> – Unique identifier for each expense</w:t>
      </w:r>
      <w:r>
        <w:br/>
        <w:t xml:space="preserve">• </w:t>
      </w:r>
      <w:r>
        <w:rPr>
          <w:rStyle w:val="Strong"/>
        </w:rPr>
        <w:t>Date</w:t>
      </w:r>
      <w:r>
        <w:t xml:space="preserve"> – Date of the expens</w:t>
      </w:r>
      <w:r>
        <w:t>e</w:t>
      </w:r>
      <w:r>
        <w:br/>
        <w:t xml:space="preserve">• </w:t>
      </w:r>
      <w:r>
        <w:rPr>
          <w:rStyle w:val="Strong"/>
        </w:rPr>
        <w:t>Category</w:t>
      </w:r>
      <w:r>
        <w:t xml:space="preserve"> – Type of expense (Food, Travel, Shopping, etc.)</w:t>
      </w:r>
      <w:r>
        <w:br/>
        <w:t xml:space="preserve">• </w:t>
      </w:r>
      <w:r>
        <w:rPr>
          <w:rStyle w:val="Strong"/>
        </w:rPr>
        <w:t>Amount</w:t>
      </w:r>
      <w:r>
        <w:t xml:space="preserve"> – Money spent</w:t>
      </w:r>
      <w:r>
        <w:br/>
        <w:t xml:space="preserve">• </w:t>
      </w:r>
      <w:r>
        <w:rPr>
          <w:rStyle w:val="Strong"/>
        </w:rPr>
        <w:t>Description</w:t>
      </w:r>
      <w:r>
        <w:t xml:space="preserve"> – Additional details about the expense</w:t>
      </w:r>
      <w:r>
        <w:br/>
        <w:t xml:space="preserve">• </w:t>
      </w:r>
      <w:r>
        <w:rPr>
          <w:rStyle w:val="Strong"/>
        </w:rPr>
        <w:t>Payment Method (optional)</w:t>
      </w:r>
      <w:r>
        <w:t xml:space="preserve"> – Cash, Card, UPI, etc.</w:t>
      </w:r>
    </w:p>
    <w:p w:rsidR="00590AB7" w:rsidRDefault="00F618CA">
      <w:pPr>
        <w:pStyle w:val="NormalWeb"/>
      </w:pPr>
      <w:r>
        <w:t xml:space="preserve">The data is stored in </w:t>
      </w:r>
      <w:r>
        <w:rPr>
          <w:rStyle w:val="Strong"/>
        </w:rPr>
        <w:t>Azure SQL Database</w:t>
      </w:r>
      <w:r>
        <w:t>, which provides secure an</w:t>
      </w:r>
      <w:r>
        <w:t>d scalable cloud storage for structured data.</w:t>
      </w:r>
    </w:p>
    <w:p w:rsidR="00590AB7" w:rsidRDefault="00590AB7"/>
    <w:p w:rsidR="00590AB7" w:rsidRDefault="00F618CA">
      <w:pPr>
        <w:pStyle w:val="Heading3"/>
      </w:pPr>
      <w:r>
        <w:rPr>
          <w:rStyle w:val="Strong"/>
          <w:b/>
          <w:bCs/>
        </w:rPr>
        <w:t>2. Establishing the Cloud Environment</w:t>
      </w:r>
    </w:p>
    <w:p w:rsidR="00590AB7" w:rsidRDefault="00F618CA">
      <w:pPr>
        <w:pStyle w:val="NormalWeb"/>
      </w:pPr>
      <w:r>
        <w:t>The implementation environment is created using Microsoft Azure services.</w:t>
      </w:r>
    </w:p>
    <w:p w:rsidR="00590AB7" w:rsidRDefault="00F618CA">
      <w:pPr>
        <w:pStyle w:val="Heading4"/>
      </w:pPr>
      <w:r>
        <w:rPr>
          <w:rStyle w:val="Strong"/>
          <w:b w:val="0"/>
          <w:bCs w:val="0"/>
        </w:rPr>
        <w:t>Azure SQL Database</w:t>
      </w:r>
    </w:p>
    <w:p w:rsidR="00590AB7" w:rsidRDefault="00F618CA">
      <w:pPr>
        <w:pStyle w:val="NormalWeb"/>
      </w:pPr>
      <w:r>
        <w:t>Azure SQL Database is used to store user expense data securely. It supports st</w:t>
      </w:r>
      <w:r>
        <w:t>ructured data storage and allows easy querying and integration with backend and visualization tools.</w:t>
      </w:r>
    </w:p>
    <w:p w:rsidR="00590AB7" w:rsidRDefault="00F618CA">
      <w:pPr>
        <w:pStyle w:val="Heading4"/>
      </w:pPr>
      <w:r>
        <w:rPr>
          <w:rStyle w:val="Strong"/>
          <w:b w:val="0"/>
          <w:bCs w:val="0"/>
        </w:rPr>
        <w:t>Backend using Python Flask</w:t>
      </w:r>
    </w:p>
    <w:p w:rsidR="00590AB7" w:rsidRDefault="00F618CA">
      <w:pPr>
        <w:pStyle w:val="NormalWeb"/>
      </w:pPr>
      <w:r>
        <w:t>Python Flask is used to build the backend of the application. It handles user requests, processes input data, and communicates w</w:t>
      </w:r>
      <w:r>
        <w:t>ith the database. Flask APIs are used to insert and retrieve expense data efficiently.</w:t>
      </w:r>
    </w:p>
    <w:p w:rsidR="00590AB7" w:rsidRDefault="00590AB7"/>
    <w:p w:rsidR="00590AB7" w:rsidRDefault="00F618CA">
      <w:pPr>
        <w:pStyle w:val="Heading3"/>
      </w:pPr>
      <w:r>
        <w:rPr>
          <w:rStyle w:val="Strong"/>
          <w:b/>
          <w:bCs/>
        </w:rPr>
        <w:lastRenderedPageBreak/>
        <w:t>3. Data Entry and Preprocessing</w:t>
      </w:r>
    </w:p>
    <w:p w:rsidR="00590AB7" w:rsidRDefault="00F618CA">
      <w:pPr>
        <w:pStyle w:val="NormalWeb"/>
      </w:pPr>
      <w:r>
        <w:t>Users enter their expense details through a simple web form designed using HTML.</w:t>
      </w:r>
    </w:p>
    <w:p w:rsidR="00590AB7" w:rsidRDefault="00F618CA">
      <w:pPr>
        <w:pStyle w:val="NormalWeb"/>
      </w:pPr>
      <w:r>
        <w:t xml:space="preserve">During </w:t>
      </w:r>
      <w:proofErr w:type="spellStart"/>
      <w:r>
        <w:t>preprocessing</w:t>
      </w:r>
      <w:proofErr w:type="spellEnd"/>
      <w:r>
        <w:t>:</w:t>
      </w:r>
    </w:p>
    <w:p w:rsidR="00590AB7" w:rsidRDefault="00F618CA">
      <w:pPr>
        <w:pStyle w:val="NormalWeb"/>
      </w:pPr>
      <w:r>
        <w:t xml:space="preserve">• Input data is validated </w:t>
      </w:r>
      <w:r>
        <w:t>(correct format for date and amount)</w:t>
      </w:r>
      <w:r>
        <w:br/>
        <w:t>• Empty or invalid fields are handled</w:t>
      </w:r>
      <w:r>
        <w:br/>
        <w:t>• Duplicate entries are avoided</w:t>
      </w:r>
      <w:r>
        <w:br/>
        <w:t>• Data is formatted properly before storing in the database</w:t>
      </w:r>
    </w:p>
    <w:p w:rsidR="00590AB7" w:rsidRDefault="00F618CA">
      <w:pPr>
        <w:pStyle w:val="NormalWeb"/>
      </w:pPr>
      <w:r>
        <w:t>This ensures that the data stored in the system is clean, consistent, and ready for analy</w:t>
      </w:r>
      <w:r>
        <w:t>sis.</w:t>
      </w:r>
    </w:p>
    <w:p w:rsidR="00590AB7" w:rsidRDefault="00590AB7"/>
    <w:p w:rsidR="00590AB7" w:rsidRDefault="00F618CA">
      <w:pPr>
        <w:pStyle w:val="Heading3"/>
      </w:pPr>
      <w:r>
        <w:rPr>
          <w:rStyle w:val="Strong"/>
          <w:b/>
          <w:bCs/>
        </w:rPr>
        <w:t>4. Expense Analysis and Processing</w:t>
      </w:r>
    </w:p>
    <w:p w:rsidR="00590AB7" w:rsidRDefault="00F618CA">
      <w:pPr>
        <w:pStyle w:val="NormalWeb"/>
      </w:pPr>
      <w:r>
        <w:t>Once the data is stored in the database, various analytical operations are performed to extract meaningful insights.</w:t>
      </w:r>
    </w:p>
    <w:p w:rsidR="00590AB7" w:rsidRDefault="00F618CA">
      <w:pPr>
        <w:pStyle w:val="Heading4"/>
      </w:pPr>
      <w:r>
        <w:rPr>
          <w:rStyle w:val="Strong"/>
          <w:b w:val="0"/>
          <w:bCs w:val="0"/>
        </w:rPr>
        <w:t>Expense Pattern Analysis</w:t>
      </w:r>
    </w:p>
    <w:p w:rsidR="00590AB7" w:rsidRDefault="00F618CA">
      <w:pPr>
        <w:pStyle w:val="NormalWeb"/>
      </w:pPr>
      <w:r>
        <w:t>The system analyses:</w:t>
      </w:r>
    </w:p>
    <w:p w:rsidR="00590AB7" w:rsidRDefault="00F618CA">
      <w:pPr>
        <w:pStyle w:val="NormalWeb"/>
      </w:pPr>
      <w:r>
        <w:t>• Category-wise expense distribution</w:t>
      </w:r>
      <w:r>
        <w:br/>
        <w:t>• Daily and mon</w:t>
      </w:r>
      <w:r>
        <w:t>thly spending trends</w:t>
      </w:r>
      <w:r>
        <w:br/>
        <w:t>• Total expenses over a period</w:t>
      </w:r>
    </w:p>
    <w:p w:rsidR="00590AB7" w:rsidRDefault="00F618CA">
      <w:pPr>
        <w:pStyle w:val="NormalWeb"/>
      </w:pPr>
      <w:r>
        <w:t>These analyses help users understand where their money is being spent.</w:t>
      </w:r>
    </w:p>
    <w:p w:rsidR="00590AB7" w:rsidRDefault="00590AB7"/>
    <w:p w:rsidR="00590AB7" w:rsidRDefault="00F618CA">
      <w:pPr>
        <w:pStyle w:val="Heading4"/>
      </w:pPr>
      <w:r>
        <w:rPr>
          <w:rStyle w:val="Strong"/>
          <w:b w:val="0"/>
          <w:bCs w:val="0"/>
        </w:rPr>
        <w:t>High Expense Detection</w:t>
      </w:r>
    </w:p>
    <w:p w:rsidR="00590AB7" w:rsidRDefault="00F618CA">
      <w:pPr>
        <w:pStyle w:val="NormalWeb"/>
      </w:pPr>
      <w:r>
        <w:t xml:space="preserve">Expenses above a certain limit are identified as high-value expenses. This helps users recognize unnecessary </w:t>
      </w:r>
      <w:r>
        <w:t>spending and control their budget.</w:t>
      </w:r>
    </w:p>
    <w:p w:rsidR="00590AB7" w:rsidRDefault="00590AB7"/>
    <w:p w:rsidR="00590AB7" w:rsidRDefault="00F618CA">
      <w:pPr>
        <w:pStyle w:val="Heading4"/>
      </w:pPr>
      <w:r>
        <w:rPr>
          <w:rStyle w:val="Strong"/>
          <w:b w:val="0"/>
          <w:bCs w:val="0"/>
        </w:rPr>
        <w:t xml:space="preserve">User Spending </w:t>
      </w:r>
      <w:proofErr w:type="spellStart"/>
      <w:r>
        <w:rPr>
          <w:rStyle w:val="Strong"/>
          <w:b w:val="0"/>
          <w:bCs w:val="0"/>
        </w:rPr>
        <w:t>Behaviour</w:t>
      </w:r>
      <w:proofErr w:type="spellEnd"/>
      <w:r>
        <w:rPr>
          <w:rStyle w:val="Strong"/>
          <w:b w:val="0"/>
          <w:bCs w:val="0"/>
        </w:rPr>
        <w:t xml:space="preserve"> Analysis</w:t>
      </w:r>
    </w:p>
    <w:p w:rsidR="00590AB7" w:rsidRDefault="00F618CA">
      <w:pPr>
        <w:pStyle w:val="NormalWeb"/>
      </w:pPr>
      <w:r>
        <w:t>User behaviour is analysed based on:</w:t>
      </w:r>
    </w:p>
    <w:p w:rsidR="00590AB7" w:rsidRDefault="00F618CA">
      <w:pPr>
        <w:pStyle w:val="NormalWeb"/>
      </w:pPr>
      <w:r>
        <w:t>• Frequency of expenses</w:t>
      </w:r>
      <w:r>
        <w:br/>
        <w:t>• Spending habits across categories</w:t>
      </w:r>
      <w:r>
        <w:br/>
        <w:t>• Monthly variations in expenses</w:t>
      </w:r>
    </w:p>
    <w:p w:rsidR="00590AB7" w:rsidRDefault="00F618CA">
      <w:pPr>
        <w:pStyle w:val="NormalWeb"/>
      </w:pPr>
      <w:r>
        <w:t xml:space="preserve">This helps users improve financial planning and </w:t>
      </w:r>
      <w:r>
        <w:t>budgeting.</w:t>
      </w:r>
    </w:p>
    <w:p w:rsidR="00B55057" w:rsidRDefault="00B55057">
      <w:pPr>
        <w:pStyle w:val="NormalWeb"/>
      </w:pPr>
    </w:p>
    <w:p w:rsidR="00B55057" w:rsidRDefault="00B55057">
      <w:pPr>
        <w:pStyle w:val="NormalWeb"/>
      </w:pPr>
    </w:p>
    <w:p w:rsidR="00590AB7" w:rsidRDefault="00590AB7"/>
    <w:p w:rsidR="00590AB7" w:rsidRDefault="00F618CA">
      <w:pPr>
        <w:pStyle w:val="Heading3"/>
      </w:pPr>
      <w:r>
        <w:rPr>
          <w:rStyle w:val="Strong"/>
          <w:b/>
          <w:bCs/>
        </w:rPr>
        <w:lastRenderedPageBreak/>
        <w:t>5. Data Visualization using Power BI</w:t>
      </w:r>
    </w:p>
    <w:p w:rsidR="00590AB7" w:rsidRDefault="00F618CA">
      <w:pPr>
        <w:pStyle w:val="NormalWeb"/>
      </w:pPr>
      <w:r>
        <w:t xml:space="preserve">Visualization is a key component of this project. </w:t>
      </w:r>
      <w:r>
        <w:rPr>
          <w:rStyle w:val="Strong"/>
        </w:rPr>
        <w:t>Power BI</w:t>
      </w:r>
      <w:r>
        <w:t xml:space="preserve"> is used to create interactive dashboards that display expense data in graphical form.</w:t>
      </w:r>
    </w:p>
    <w:p w:rsidR="00590AB7" w:rsidRDefault="00F618CA">
      <w:pPr>
        <w:pStyle w:val="NormalWeb"/>
      </w:pPr>
      <w:r>
        <w:t>The dashboards include:</w:t>
      </w:r>
    </w:p>
    <w:p w:rsidR="00590AB7" w:rsidRDefault="00F618CA">
      <w:pPr>
        <w:pStyle w:val="NormalWeb"/>
      </w:pPr>
      <w:r>
        <w:t xml:space="preserve">• </w:t>
      </w:r>
      <w:r>
        <w:rPr>
          <w:rStyle w:val="Strong"/>
        </w:rPr>
        <w:t>Bar Charts</w:t>
      </w:r>
      <w:r>
        <w:t xml:space="preserve"> – Category-wise expenses</w:t>
      </w:r>
      <w:r>
        <w:br/>
      </w:r>
      <w:r>
        <w:t xml:space="preserve">• </w:t>
      </w:r>
      <w:r>
        <w:rPr>
          <w:rStyle w:val="Strong"/>
        </w:rPr>
        <w:t>Pie Charts</w:t>
      </w:r>
      <w:r>
        <w:t xml:space="preserve"> – Distribution of spending</w:t>
      </w:r>
      <w:r>
        <w:br/>
        <w:t xml:space="preserve">• </w:t>
      </w:r>
      <w:r>
        <w:rPr>
          <w:rStyle w:val="Strong"/>
        </w:rPr>
        <w:t>Line Graphs</w:t>
      </w:r>
      <w:r>
        <w:t xml:space="preserve"> – Monthly expense trends</w:t>
      </w:r>
      <w:r>
        <w:br/>
        <w:t xml:space="preserve">• </w:t>
      </w:r>
      <w:r>
        <w:rPr>
          <w:rStyle w:val="Strong"/>
        </w:rPr>
        <w:t>Summary Cards</w:t>
      </w:r>
      <w:r>
        <w:t xml:space="preserve"> – Total and average expenses</w:t>
      </w:r>
    </w:p>
    <w:p w:rsidR="00590AB7" w:rsidRDefault="00F618CA">
      <w:pPr>
        <w:pStyle w:val="NormalWeb"/>
      </w:pPr>
      <w:r>
        <w:t>These visualizations make it easy for users to understand their financial data and make better decisions.</w:t>
      </w:r>
      <w:r w:rsidR="00B55057" w:rsidRPr="00B55057">
        <w:rPr>
          <w:noProof/>
          <w:sz w:val="22"/>
          <w:szCs w:val="22"/>
          <w:lang w:val="en-US" w:eastAsia="en-US"/>
        </w:rPr>
        <w:t xml:space="preserve"> </w:t>
      </w:r>
      <w:r w:rsidR="00B55057" w:rsidRPr="00B55057">
        <w:rPr>
          <w:lang w:val="en-US"/>
        </w:rPr>
        <w:drawing>
          <wp:inline distT="0" distB="0" distL="0" distR="0" wp14:anchorId="495F35F2" wp14:editId="0906994A">
            <wp:extent cx="6172200" cy="2911475"/>
            <wp:effectExtent l="0" t="0" r="0" b="3175"/>
            <wp:docPr id="11" name="Picture 3">
              <a:extLst xmlns:a="http://schemas.openxmlformats.org/drawingml/2006/main">
                <a:ext uri="{FF2B5EF4-FFF2-40B4-BE49-F238E27FC236}">
                  <a16:creationId xmlns:a16="http://schemas.microsoft.com/office/drawing/2014/main" id="{85E9627C-84B0-4233-8466-7D2478C005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5E9627C-84B0-4233-8466-7D2478C0053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172200" cy="2911475"/>
                    </a:xfrm>
                    <a:prstGeom prst="rect">
                      <a:avLst/>
                    </a:prstGeom>
                  </pic:spPr>
                </pic:pic>
              </a:graphicData>
            </a:graphic>
          </wp:inline>
        </w:drawing>
      </w:r>
    </w:p>
    <w:p w:rsidR="00590AB7" w:rsidRDefault="00590AB7"/>
    <w:p w:rsidR="00590AB7" w:rsidRDefault="00F618CA">
      <w:pPr>
        <w:pStyle w:val="Heading3"/>
      </w:pPr>
      <w:r>
        <w:rPr>
          <w:rStyle w:val="Strong"/>
          <w:b/>
          <w:bCs/>
        </w:rPr>
        <w:t>6. Optional Analytical En</w:t>
      </w:r>
      <w:r>
        <w:rPr>
          <w:rStyle w:val="Strong"/>
          <w:b/>
          <w:bCs/>
        </w:rPr>
        <w:t>hancements</w:t>
      </w:r>
    </w:p>
    <w:p w:rsidR="00590AB7" w:rsidRDefault="00F618CA">
      <w:pPr>
        <w:pStyle w:val="NormalWeb"/>
      </w:pPr>
      <w:r>
        <w:t>Basic analytical techniques can be applied to enhance the system, such as:</w:t>
      </w:r>
    </w:p>
    <w:p w:rsidR="00590AB7" w:rsidRDefault="00F618CA">
      <w:pPr>
        <w:pStyle w:val="NormalWeb"/>
      </w:pPr>
      <w:r>
        <w:t>• Identifying highest spending categories</w:t>
      </w:r>
      <w:r>
        <w:br/>
        <w:t>• Predicting future expenses based on past data</w:t>
      </w:r>
      <w:r>
        <w:br/>
        <w:t>• Setting budget limits and alerts</w:t>
      </w:r>
    </w:p>
    <w:p w:rsidR="00590AB7" w:rsidRDefault="00F618CA">
      <w:pPr>
        <w:pStyle w:val="NormalWeb"/>
      </w:pPr>
      <w:r>
        <w:t>These features improve the overall functional</w:t>
      </w:r>
      <w:r>
        <w:t>ity of the system.</w:t>
      </w:r>
    </w:p>
    <w:p w:rsidR="00590AB7" w:rsidRDefault="00590AB7"/>
    <w:p w:rsidR="00590AB7" w:rsidRDefault="00590AB7">
      <w:pPr>
        <w:pStyle w:val="BodyText"/>
        <w:spacing w:line="247" w:lineRule="auto"/>
        <w:sectPr w:rsidR="00590AB7">
          <w:pgSz w:w="12240" w:h="15840"/>
          <w:pgMar w:top="1380" w:right="1080" w:bottom="280" w:left="1440" w:header="720" w:footer="720" w:gutter="0"/>
          <w:cols w:space="720"/>
        </w:sectPr>
      </w:pPr>
    </w:p>
    <w:p w:rsidR="00590AB7" w:rsidRDefault="00F618CA">
      <w:pPr>
        <w:pStyle w:val="BodyText"/>
        <w:spacing w:line="242" w:lineRule="auto"/>
        <w:rPr>
          <w:rFonts w:ascii="Calibri"/>
          <w:b/>
          <w:spacing w:val="-4"/>
          <w:sz w:val="32"/>
          <w:szCs w:val="32"/>
        </w:rPr>
      </w:pPr>
      <w:r>
        <w:rPr>
          <w:rFonts w:ascii="Calibri"/>
          <w:spacing w:val="-4"/>
        </w:rPr>
        <w:lastRenderedPageBreak/>
        <w:t xml:space="preserve">                                                    </w:t>
      </w:r>
      <w:r>
        <w:rPr>
          <w:rFonts w:ascii="Calibri"/>
          <w:b/>
          <w:spacing w:val="-4"/>
          <w:sz w:val="32"/>
          <w:szCs w:val="32"/>
        </w:rPr>
        <w:t>EXPEREMENTATION</w:t>
      </w:r>
      <w:r>
        <w:rPr>
          <w:rFonts w:ascii="Calibri"/>
          <w:b/>
          <w:spacing w:val="4"/>
          <w:sz w:val="32"/>
          <w:szCs w:val="32"/>
        </w:rPr>
        <w:t xml:space="preserve"> </w:t>
      </w:r>
      <w:r>
        <w:rPr>
          <w:rFonts w:ascii="Calibri"/>
          <w:b/>
          <w:spacing w:val="-4"/>
          <w:sz w:val="32"/>
          <w:szCs w:val="32"/>
        </w:rPr>
        <w:t>AND</w:t>
      </w:r>
      <w:r>
        <w:rPr>
          <w:rFonts w:ascii="Calibri"/>
          <w:b/>
          <w:spacing w:val="3"/>
          <w:sz w:val="32"/>
          <w:szCs w:val="32"/>
        </w:rPr>
        <w:t xml:space="preserve"> </w:t>
      </w:r>
      <w:r>
        <w:rPr>
          <w:rFonts w:ascii="Calibri"/>
          <w:b/>
          <w:spacing w:val="-4"/>
          <w:sz w:val="32"/>
          <w:szCs w:val="32"/>
        </w:rPr>
        <w:t>CODE</w:t>
      </w:r>
    </w:p>
    <w:p w:rsidR="00590AB7" w:rsidRDefault="00590AB7">
      <w:pPr>
        <w:pStyle w:val="BodyText"/>
        <w:spacing w:line="242" w:lineRule="auto"/>
        <w:rPr>
          <w:rFonts w:ascii="Calibri"/>
          <w:b/>
          <w:spacing w:val="-4"/>
          <w:sz w:val="32"/>
          <w:szCs w:val="32"/>
        </w:rPr>
      </w:pPr>
    </w:p>
    <w:p w:rsidR="00590AB7" w:rsidRDefault="00590AB7">
      <w:pPr>
        <w:pStyle w:val="BodyText"/>
        <w:spacing w:line="242" w:lineRule="auto"/>
        <w:rPr>
          <w:rFonts w:ascii="Calibri"/>
          <w:b/>
          <w:spacing w:val="-4"/>
          <w:sz w:val="32"/>
          <w:szCs w:val="32"/>
        </w:rPr>
      </w:pPr>
    </w:p>
    <w:p w:rsidR="00590AB7" w:rsidRDefault="00F618CA">
      <w:pPr>
        <w:pStyle w:val="Heading2"/>
      </w:pPr>
      <w:r>
        <w:rPr>
          <w:rStyle w:val="Strong"/>
          <w:bCs w:val="0"/>
        </w:rPr>
        <w:t>Code Structure</w:t>
      </w:r>
    </w:p>
    <w:p w:rsidR="00590AB7" w:rsidRDefault="00F618CA">
      <w:pPr>
        <w:widowControl/>
        <w:autoSpaceDE/>
        <w:autoSpaceDN/>
        <w:spacing w:before="100" w:beforeAutospacing="1" w:after="100" w:afterAutospacing="1" w:line="360" w:lineRule="auto"/>
        <w:rPr>
          <w:sz w:val="24"/>
          <w:szCs w:val="24"/>
          <w:lang w:val="en-IN" w:eastAsia="en-IN"/>
        </w:rPr>
      </w:pPr>
      <w:r>
        <w:rPr>
          <w:sz w:val="24"/>
          <w:szCs w:val="24"/>
          <w:lang w:val="en-IN" w:eastAsia="en-IN"/>
        </w:rPr>
        <w:t>The project was implemented using Python in Azure Databricks. The overall code is divided into several functional modules:</w:t>
      </w:r>
    </w:p>
    <w:p w:rsidR="00590AB7" w:rsidRDefault="00F618CA">
      <w:pPr>
        <w:widowControl/>
        <w:numPr>
          <w:ilvl w:val="0"/>
          <w:numId w:val="1"/>
        </w:numPr>
        <w:autoSpaceDE/>
        <w:autoSpaceDN/>
        <w:spacing w:before="100" w:beforeAutospacing="1" w:after="100" w:afterAutospacing="1" w:line="360" w:lineRule="auto"/>
        <w:rPr>
          <w:sz w:val="24"/>
          <w:szCs w:val="24"/>
          <w:lang w:val="en-IN" w:eastAsia="en-IN"/>
        </w:rPr>
      </w:pPr>
      <w:r>
        <w:rPr>
          <w:b/>
          <w:bCs/>
          <w:sz w:val="24"/>
          <w:szCs w:val="24"/>
          <w:lang w:val="en-IN" w:eastAsia="en-IN"/>
        </w:rPr>
        <w:t xml:space="preserve">Data </w:t>
      </w:r>
      <w:r>
        <w:rPr>
          <w:b/>
          <w:bCs/>
          <w:sz w:val="24"/>
          <w:szCs w:val="24"/>
          <w:lang w:val="en-IN" w:eastAsia="en-IN"/>
        </w:rPr>
        <w:t>Loading:</w:t>
      </w:r>
      <w:r>
        <w:rPr>
          <w:sz w:val="24"/>
          <w:szCs w:val="24"/>
          <w:lang w:val="en-IN" w:eastAsia="en-IN"/>
        </w:rPr>
        <w:br/>
        <w:t xml:space="preserve">Transaction data is loaded from Azure Blob Storage into Spark </w:t>
      </w:r>
      <w:proofErr w:type="spellStart"/>
      <w:r>
        <w:rPr>
          <w:sz w:val="24"/>
          <w:szCs w:val="24"/>
          <w:lang w:val="en-IN" w:eastAsia="en-IN"/>
        </w:rPr>
        <w:t>DataFrames</w:t>
      </w:r>
      <w:proofErr w:type="spellEnd"/>
      <w:r>
        <w:rPr>
          <w:sz w:val="24"/>
          <w:szCs w:val="24"/>
          <w:lang w:val="en-IN" w:eastAsia="en-IN"/>
        </w:rPr>
        <w:t xml:space="preserve"> using secure access keys. </w:t>
      </w:r>
    </w:p>
    <w:p w:rsidR="00590AB7" w:rsidRDefault="00F618CA">
      <w:pPr>
        <w:widowControl/>
        <w:numPr>
          <w:ilvl w:val="0"/>
          <w:numId w:val="1"/>
        </w:numPr>
        <w:autoSpaceDE/>
        <w:autoSpaceDN/>
        <w:spacing w:before="100" w:beforeAutospacing="1" w:after="100" w:afterAutospacing="1" w:line="360" w:lineRule="auto"/>
        <w:rPr>
          <w:sz w:val="24"/>
          <w:szCs w:val="24"/>
          <w:lang w:val="en-IN" w:eastAsia="en-IN"/>
        </w:rPr>
      </w:pPr>
      <w:r>
        <w:rPr>
          <w:b/>
          <w:bCs/>
          <w:sz w:val="24"/>
          <w:szCs w:val="24"/>
          <w:lang w:val="en-IN" w:eastAsia="en-IN"/>
        </w:rPr>
        <w:t xml:space="preserve">Data </w:t>
      </w:r>
      <w:proofErr w:type="spellStart"/>
      <w:r>
        <w:rPr>
          <w:b/>
          <w:bCs/>
          <w:sz w:val="24"/>
          <w:szCs w:val="24"/>
          <w:lang w:val="en-IN" w:eastAsia="en-IN"/>
        </w:rPr>
        <w:t>Preprocessing</w:t>
      </w:r>
      <w:proofErr w:type="spellEnd"/>
      <w:r>
        <w:rPr>
          <w:b/>
          <w:bCs/>
          <w:sz w:val="24"/>
          <w:szCs w:val="24"/>
          <w:lang w:val="en-IN" w:eastAsia="en-IN"/>
        </w:rPr>
        <w:t>:</w:t>
      </w:r>
      <w:r>
        <w:rPr>
          <w:sz w:val="24"/>
          <w:szCs w:val="24"/>
          <w:lang w:val="en-IN" w:eastAsia="en-IN"/>
        </w:rPr>
        <w:br/>
        <w:t xml:space="preserve">Data cleaning operations such as handling missing values, formatting columns, and schema validation are performed. </w:t>
      </w:r>
    </w:p>
    <w:p w:rsidR="00590AB7" w:rsidRDefault="00F618CA">
      <w:pPr>
        <w:widowControl/>
        <w:numPr>
          <w:ilvl w:val="0"/>
          <w:numId w:val="1"/>
        </w:numPr>
        <w:autoSpaceDE/>
        <w:autoSpaceDN/>
        <w:spacing w:before="100" w:beforeAutospacing="1" w:after="100" w:afterAutospacing="1" w:line="360" w:lineRule="auto"/>
        <w:rPr>
          <w:sz w:val="24"/>
          <w:szCs w:val="24"/>
          <w:lang w:val="en-IN" w:eastAsia="en-IN"/>
        </w:rPr>
      </w:pPr>
      <w:r>
        <w:rPr>
          <w:b/>
          <w:bCs/>
          <w:sz w:val="24"/>
          <w:szCs w:val="24"/>
          <w:lang w:val="en-IN" w:eastAsia="en-IN"/>
        </w:rPr>
        <w:t>Analysis Mo</w:t>
      </w:r>
      <w:r>
        <w:rPr>
          <w:b/>
          <w:bCs/>
          <w:sz w:val="24"/>
          <w:szCs w:val="24"/>
          <w:lang w:val="en-IN" w:eastAsia="en-IN"/>
        </w:rPr>
        <w:t>dule:</w:t>
      </w:r>
      <w:r>
        <w:rPr>
          <w:sz w:val="24"/>
          <w:szCs w:val="24"/>
          <w:lang w:val="en-IN" w:eastAsia="en-IN"/>
        </w:rPr>
        <w:br/>
        <w:t xml:space="preserve">The system performs transaction analysis including: </w:t>
      </w:r>
    </w:p>
    <w:p w:rsidR="00590AB7" w:rsidRDefault="00F618CA">
      <w:pPr>
        <w:widowControl/>
        <w:numPr>
          <w:ilvl w:val="1"/>
          <w:numId w:val="1"/>
        </w:numPr>
        <w:autoSpaceDE/>
        <w:autoSpaceDN/>
        <w:spacing w:before="100" w:beforeAutospacing="1" w:after="100" w:afterAutospacing="1" w:line="360" w:lineRule="auto"/>
        <w:rPr>
          <w:sz w:val="24"/>
          <w:szCs w:val="24"/>
          <w:lang w:val="en-IN" w:eastAsia="en-IN"/>
        </w:rPr>
      </w:pPr>
      <w:r>
        <w:rPr>
          <w:sz w:val="24"/>
          <w:szCs w:val="24"/>
          <w:lang w:val="en-IN" w:eastAsia="en-IN"/>
        </w:rPr>
        <w:t xml:space="preserve">Debit vs Credit transaction count </w:t>
      </w:r>
    </w:p>
    <w:p w:rsidR="00590AB7" w:rsidRDefault="00F618CA">
      <w:pPr>
        <w:widowControl/>
        <w:numPr>
          <w:ilvl w:val="1"/>
          <w:numId w:val="1"/>
        </w:numPr>
        <w:autoSpaceDE/>
        <w:autoSpaceDN/>
        <w:spacing w:before="100" w:beforeAutospacing="1" w:after="100" w:afterAutospacing="1" w:line="360" w:lineRule="auto"/>
        <w:rPr>
          <w:sz w:val="24"/>
          <w:szCs w:val="24"/>
          <w:lang w:val="en-IN" w:eastAsia="en-IN"/>
        </w:rPr>
      </w:pPr>
      <w:r>
        <w:rPr>
          <w:sz w:val="24"/>
          <w:szCs w:val="24"/>
          <w:lang w:val="en-IN" w:eastAsia="en-IN"/>
        </w:rPr>
        <w:t xml:space="preserve">Location-wise transaction distribution </w:t>
      </w:r>
    </w:p>
    <w:p w:rsidR="00590AB7" w:rsidRDefault="00F618CA">
      <w:pPr>
        <w:widowControl/>
        <w:numPr>
          <w:ilvl w:val="1"/>
          <w:numId w:val="1"/>
        </w:numPr>
        <w:autoSpaceDE/>
        <w:autoSpaceDN/>
        <w:spacing w:before="100" w:beforeAutospacing="1" w:after="100" w:afterAutospacing="1" w:line="360" w:lineRule="auto"/>
        <w:rPr>
          <w:sz w:val="24"/>
          <w:szCs w:val="24"/>
          <w:lang w:val="en-IN" w:eastAsia="en-IN"/>
        </w:rPr>
      </w:pPr>
      <w:r>
        <w:rPr>
          <w:sz w:val="24"/>
          <w:szCs w:val="24"/>
          <w:lang w:val="en-IN" w:eastAsia="en-IN"/>
        </w:rPr>
        <w:t xml:space="preserve">Channel usage (Online, ATM, etc.) </w:t>
      </w:r>
    </w:p>
    <w:p w:rsidR="00590AB7" w:rsidRDefault="00F618CA">
      <w:pPr>
        <w:widowControl/>
        <w:numPr>
          <w:ilvl w:val="0"/>
          <w:numId w:val="1"/>
        </w:numPr>
        <w:autoSpaceDE/>
        <w:autoSpaceDN/>
        <w:spacing w:before="100" w:beforeAutospacing="1" w:after="100" w:afterAutospacing="1" w:line="360" w:lineRule="auto"/>
        <w:rPr>
          <w:sz w:val="24"/>
          <w:szCs w:val="24"/>
          <w:lang w:val="en-IN" w:eastAsia="en-IN"/>
        </w:rPr>
      </w:pPr>
      <w:r>
        <w:rPr>
          <w:b/>
          <w:bCs/>
          <w:sz w:val="24"/>
          <w:szCs w:val="24"/>
          <w:lang w:val="en-IN" w:eastAsia="en-IN"/>
        </w:rPr>
        <w:t>Fraud Detection Logic:</w:t>
      </w:r>
      <w:r>
        <w:rPr>
          <w:sz w:val="24"/>
          <w:szCs w:val="24"/>
          <w:lang w:val="en-IN" w:eastAsia="en-IN"/>
        </w:rPr>
        <w:br/>
        <w:t xml:space="preserve">Suspicious transactions are identified based on: </w:t>
      </w:r>
    </w:p>
    <w:p w:rsidR="00590AB7" w:rsidRDefault="00F618CA">
      <w:pPr>
        <w:widowControl/>
        <w:numPr>
          <w:ilvl w:val="1"/>
          <w:numId w:val="1"/>
        </w:numPr>
        <w:autoSpaceDE/>
        <w:autoSpaceDN/>
        <w:spacing w:before="100" w:beforeAutospacing="1" w:after="100" w:afterAutospacing="1" w:line="360" w:lineRule="auto"/>
        <w:rPr>
          <w:sz w:val="24"/>
          <w:szCs w:val="24"/>
          <w:lang w:val="en-IN" w:eastAsia="en-IN"/>
        </w:rPr>
      </w:pPr>
      <w:r>
        <w:rPr>
          <w:sz w:val="24"/>
          <w:szCs w:val="24"/>
          <w:lang w:val="en-IN" w:eastAsia="en-IN"/>
        </w:rPr>
        <w:t>High transacti</w:t>
      </w:r>
      <w:r>
        <w:rPr>
          <w:sz w:val="24"/>
          <w:szCs w:val="24"/>
          <w:lang w:val="en-IN" w:eastAsia="en-IN"/>
        </w:rPr>
        <w:t xml:space="preserve">on amounts </w:t>
      </w:r>
    </w:p>
    <w:p w:rsidR="00590AB7" w:rsidRDefault="00F618CA">
      <w:pPr>
        <w:widowControl/>
        <w:numPr>
          <w:ilvl w:val="1"/>
          <w:numId w:val="1"/>
        </w:numPr>
        <w:autoSpaceDE/>
        <w:autoSpaceDN/>
        <w:spacing w:before="100" w:beforeAutospacing="1" w:after="100" w:afterAutospacing="1" w:line="360" w:lineRule="auto"/>
        <w:rPr>
          <w:sz w:val="24"/>
          <w:szCs w:val="24"/>
          <w:lang w:val="en-IN" w:eastAsia="en-IN"/>
        </w:rPr>
      </w:pPr>
      <w:r>
        <w:rPr>
          <w:sz w:val="24"/>
          <w:szCs w:val="24"/>
          <w:lang w:val="en-IN" w:eastAsia="en-IN"/>
        </w:rPr>
        <w:t xml:space="preserve">Multiple login attempts </w:t>
      </w:r>
    </w:p>
    <w:p w:rsidR="00590AB7" w:rsidRDefault="00F618CA">
      <w:pPr>
        <w:widowControl/>
        <w:numPr>
          <w:ilvl w:val="0"/>
          <w:numId w:val="1"/>
        </w:numPr>
        <w:autoSpaceDE/>
        <w:autoSpaceDN/>
        <w:spacing w:before="100" w:beforeAutospacing="1" w:after="100" w:afterAutospacing="1" w:line="360" w:lineRule="auto"/>
        <w:rPr>
          <w:sz w:val="24"/>
          <w:szCs w:val="24"/>
          <w:lang w:val="en-IN" w:eastAsia="en-IN"/>
        </w:rPr>
      </w:pPr>
      <w:r>
        <w:rPr>
          <w:b/>
          <w:bCs/>
          <w:sz w:val="24"/>
          <w:szCs w:val="24"/>
          <w:lang w:val="en-IN" w:eastAsia="en-IN"/>
        </w:rPr>
        <w:t>Visualization:</w:t>
      </w:r>
      <w:r>
        <w:rPr>
          <w:sz w:val="24"/>
          <w:szCs w:val="24"/>
          <w:lang w:val="en-IN" w:eastAsia="en-IN"/>
        </w:rPr>
        <w:br/>
        <w:t>Results are displayed using bar charts, tables, and graphs for better understanding.</w:t>
      </w:r>
    </w:p>
    <w:p w:rsidR="00590AB7" w:rsidRDefault="00590AB7">
      <w:pPr>
        <w:pStyle w:val="ListParagraph"/>
        <w:spacing w:line="360" w:lineRule="auto"/>
        <w:rPr>
          <w:sz w:val="24"/>
        </w:rPr>
      </w:pPr>
    </w:p>
    <w:p w:rsidR="00590AB7" w:rsidRDefault="00590AB7">
      <w:pPr>
        <w:pStyle w:val="BodyText"/>
        <w:spacing w:line="360" w:lineRule="auto"/>
      </w:pPr>
    </w:p>
    <w:p w:rsidR="00590AB7" w:rsidRDefault="00F618CA">
      <w:pPr>
        <w:pStyle w:val="BodyText"/>
        <w:spacing w:line="242" w:lineRule="auto"/>
      </w:pPr>
      <w:r>
        <w:br/>
      </w:r>
      <w:r w:rsidR="00B55057" w:rsidRPr="00B55057">
        <w:lastRenderedPageBreak/>
        <w:drawing>
          <wp:inline distT="0" distB="0" distL="0" distR="0" wp14:anchorId="62820826" wp14:editId="01DD6E9C">
            <wp:extent cx="6172200" cy="3090545"/>
            <wp:effectExtent l="0" t="0" r="0" b="0"/>
            <wp:docPr id="5" name="Picture 4">
              <a:extLst xmlns:a="http://schemas.openxmlformats.org/drawingml/2006/main">
                <a:ext uri="{FF2B5EF4-FFF2-40B4-BE49-F238E27FC236}">
                  <a16:creationId xmlns:a16="http://schemas.microsoft.com/office/drawing/2014/main" id="{7CEB8B68-19D9-4823-925E-934A89210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CEB8B68-19D9-4823-925E-934A8921077E}"/>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090545"/>
                    </a:xfrm>
                    <a:prstGeom prst="rect">
                      <a:avLst/>
                    </a:prstGeom>
                  </pic:spPr>
                </pic:pic>
              </a:graphicData>
            </a:graphic>
          </wp:inline>
        </w:drawing>
      </w:r>
    </w:p>
    <w:p w:rsidR="00B55057" w:rsidRDefault="00B55057">
      <w:pPr>
        <w:pStyle w:val="BodyText"/>
        <w:spacing w:line="242" w:lineRule="auto"/>
      </w:pPr>
    </w:p>
    <w:p w:rsidR="00B55057" w:rsidRDefault="00B55057">
      <w:pPr>
        <w:pStyle w:val="BodyText"/>
        <w:spacing w:line="242" w:lineRule="auto"/>
      </w:pPr>
    </w:p>
    <w:p w:rsidR="00B55057" w:rsidRDefault="00B55057">
      <w:pPr>
        <w:pStyle w:val="BodyText"/>
        <w:spacing w:line="242" w:lineRule="auto"/>
      </w:pPr>
    </w:p>
    <w:p w:rsidR="00B55057" w:rsidRDefault="00B55057">
      <w:pPr>
        <w:pStyle w:val="BodyText"/>
        <w:spacing w:line="242" w:lineRule="auto"/>
      </w:pPr>
    </w:p>
    <w:p w:rsidR="00B55057" w:rsidRDefault="00B55057">
      <w:pPr>
        <w:pStyle w:val="BodyText"/>
        <w:spacing w:line="242" w:lineRule="auto"/>
        <w:sectPr w:rsidR="00B55057">
          <w:pgSz w:w="12240" w:h="15840"/>
          <w:pgMar w:top="1380" w:right="1080" w:bottom="280" w:left="1440" w:header="720" w:footer="720" w:gutter="0"/>
          <w:cols w:space="720"/>
        </w:sectPr>
      </w:pPr>
      <w:r w:rsidRPr="00B55057">
        <w:drawing>
          <wp:inline distT="0" distB="0" distL="0" distR="0" wp14:anchorId="7E1EF448" wp14:editId="64105511">
            <wp:extent cx="6172200" cy="3283585"/>
            <wp:effectExtent l="0" t="0" r="0" b="0"/>
            <wp:docPr id="7" name="Picture 6">
              <a:extLst xmlns:a="http://schemas.openxmlformats.org/drawingml/2006/main">
                <a:ext uri="{FF2B5EF4-FFF2-40B4-BE49-F238E27FC236}">
                  <a16:creationId xmlns:a16="http://schemas.microsoft.com/office/drawing/2014/main" id="{672A2137-92B2-4C20-BF85-12A07E98BB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72A2137-92B2-4C20-BF85-12A07E98BB7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283585"/>
                    </a:xfrm>
                    <a:prstGeom prst="rect">
                      <a:avLst/>
                    </a:prstGeom>
                  </pic:spPr>
                </pic:pic>
              </a:graphicData>
            </a:graphic>
          </wp:inline>
        </w:drawing>
      </w:r>
    </w:p>
    <w:p w:rsidR="00590AB7" w:rsidRDefault="00590AB7">
      <w:pPr>
        <w:pStyle w:val="BodyText"/>
      </w:pPr>
    </w:p>
    <w:p w:rsidR="00590AB7" w:rsidRDefault="00590AB7">
      <w:pPr>
        <w:pStyle w:val="BodyText"/>
      </w:pPr>
    </w:p>
    <w:p w:rsidR="00590AB7" w:rsidRDefault="00590AB7">
      <w:pPr>
        <w:pStyle w:val="BodyText"/>
      </w:pPr>
    </w:p>
    <w:p w:rsidR="00590AB7" w:rsidRDefault="00F618CA">
      <w:pPr>
        <w:pStyle w:val="Heading2"/>
        <w:rPr>
          <w:rStyle w:val="Strong"/>
          <w:bCs w:val="0"/>
        </w:rPr>
      </w:pPr>
      <w:r>
        <w:rPr>
          <w:rStyle w:val="Strong"/>
          <w:bCs w:val="0"/>
        </w:rPr>
        <w:t>Experimentation</w:t>
      </w:r>
    </w:p>
    <w:p w:rsidR="00590AB7" w:rsidRDefault="00590AB7">
      <w:pPr>
        <w:pStyle w:val="Heading2"/>
      </w:pPr>
    </w:p>
    <w:p w:rsidR="00590AB7" w:rsidRDefault="00F618CA">
      <w:pPr>
        <w:pStyle w:val="Heading3"/>
        <w:spacing w:line="360" w:lineRule="auto"/>
      </w:pPr>
      <w:r>
        <w:rPr>
          <w:rStyle w:val="Strong"/>
          <w:b/>
          <w:bCs/>
        </w:rPr>
        <w:t>Steps Performed</w:t>
      </w:r>
    </w:p>
    <w:p w:rsidR="00590AB7" w:rsidRDefault="00F618CA">
      <w:pPr>
        <w:widowControl/>
        <w:numPr>
          <w:ilvl w:val="0"/>
          <w:numId w:val="2"/>
        </w:numPr>
        <w:autoSpaceDE/>
        <w:autoSpaceDN/>
        <w:spacing w:before="100" w:beforeAutospacing="1" w:after="100" w:afterAutospacing="1" w:line="360" w:lineRule="auto"/>
      </w:pPr>
      <w:r>
        <w:t xml:space="preserve">Loaded the financial transaction dataset into Azure Databricks. </w:t>
      </w:r>
    </w:p>
    <w:p w:rsidR="00590AB7" w:rsidRDefault="00F618CA">
      <w:pPr>
        <w:widowControl/>
        <w:numPr>
          <w:ilvl w:val="0"/>
          <w:numId w:val="2"/>
        </w:numPr>
        <w:autoSpaceDE/>
        <w:autoSpaceDN/>
        <w:spacing w:before="100" w:beforeAutospacing="1" w:after="100" w:afterAutospacing="1" w:line="360" w:lineRule="auto"/>
      </w:pPr>
      <w:r>
        <w:t xml:space="preserve">Performed data cleaning and preprocessing. </w:t>
      </w:r>
    </w:p>
    <w:p w:rsidR="00590AB7" w:rsidRDefault="00F618CA">
      <w:pPr>
        <w:widowControl/>
        <w:numPr>
          <w:ilvl w:val="0"/>
          <w:numId w:val="2"/>
        </w:numPr>
        <w:autoSpaceDE/>
        <w:autoSpaceDN/>
        <w:spacing w:before="100" w:beforeAutospacing="1" w:after="100" w:afterAutospacing="1" w:line="360" w:lineRule="auto"/>
      </w:pPr>
      <w:proofErr w:type="spellStart"/>
      <w:r>
        <w:t>Analysed</w:t>
      </w:r>
      <w:proofErr w:type="spellEnd"/>
      <w:r>
        <w:t xml:space="preserve"> transaction patterns such as: </w:t>
      </w:r>
    </w:p>
    <w:p w:rsidR="00590AB7" w:rsidRDefault="00F618CA">
      <w:pPr>
        <w:widowControl/>
        <w:numPr>
          <w:ilvl w:val="1"/>
          <w:numId w:val="2"/>
        </w:numPr>
        <w:autoSpaceDE/>
        <w:autoSpaceDN/>
        <w:spacing w:before="100" w:beforeAutospacing="1" w:after="100" w:afterAutospacing="1" w:line="360" w:lineRule="auto"/>
      </w:pPr>
      <w:r>
        <w:t xml:space="preserve">Debit vs Credit transactions </w:t>
      </w:r>
    </w:p>
    <w:p w:rsidR="00590AB7" w:rsidRDefault="00F618CA">
      <w:pPr>
        <w:widowControl/>
        <w:numPr>
          <w:ilvl w:val="1"/>
          <w:numId w:val="2"/>
        </w:numPr>
        <w:autoSpaceDE/>
        <w:autoSpaceDN/>
        <w:spacing w:before="100" w:beforeAutospacing="1" w:after="100" w:afterAutospacing="1" w:line="360" w:lineRule="auto"/>
      </w:pPr>
      <w:r>
        <w:t xml:space="preserve">Location-wise transactions </w:t>
      </w:r>
    </w:p>
    <w:p w:rsidR="00590AB7" w:rsidRDefault="00F618CA">
      <w:pPr>
        <w:widowControl/>
        <w:numPr>
          <w:ilvl w:val="1"/>
          <w:numId w:val="2"/>
        </w:numPr>
        <w:autoSpaceDE/>
        <w:autoSpaceDN/>
        <w:spacing w:before="100" w:beforeAutospacing="1" w:after="100" w:afterAutospacing="1" w:line="360" w:lineRule="auto"/>
      </w:pPr>
      <w:r>
        <w:t xml:space="preserve">Channel-based usage </w:t>
      </w:r>
    </w:p>
    <w:p w:rsidR="00590AB7" w:rsidRDefault="00F618CA">
      <w:pPr>
        <w:widowControl/>
        <w:numPr>
          <w:ilvl w:val="0"/>
          <w:numId w:val="2"/>
        </w:numPr>
        <w:autoSpaceDE/>
        <w:autoSpaceDN/>
        <w:spacing w:before="100" w:beforeAutospacing="1" w:after="100" w:afterAutospacing="1" w:line="360" w:lineRule="auto"/>
      </w:pPr>
      <w:r>
        <w:t xml:space="preserve">Detected high-value and suspicious transactions. </w:t>
      </w:r>
    </w:p>
    <w:p w:rsidR="00590AB7" w:rsidRDefault="00F618CA">
      <w:pPr>
        <w:widowControl/>
        <w:numPr>
          <w:ilvl w:val="0"/>
          <w:numId w:val="2"/>
        </w:numPr>
        <w:autoSpaceDE/>
        <w:autoSpaceDN/>
        <w:spacing w:before="100" w:beforeAutospacing="1" w:after="100" w:afterAutospacing="1" w:line="360" w:lineRule="auto"/>
      </w:pPr>
      <w:r>
        <w:t>Applied a machine learning model (</w:t>
      </w:r>
      <w:r>
        <w:rPr>
          <w:rStyle w:val="Strong"/>
        </w:rPr>
        <w:t xml:space="preserve">Logistic </w:t>
      </w:r>
      <w:r>
        <w:rPr>
          <w:rStyle w:val="Strong"/>
        </w:rPr>
        <w:t>Regression</w:t>
      </w:r>
      <w:r>
        <w:t xml:space="preserve">) for fraud detection. </w:t>
      </w:r>
    </w:p>
    <w:p w:rsidR="00590AB7" w:rsidRDefault="00F618CA">
      <w:pPr>
        <w:widowControl/>
        <w:numPr>
          <w:ilvl w:val="0"/>
          <w:numId w:val="2"/>
        </w:numPr>
        <w:autoSpaceDE/>
        <w:autoSpaceDN/>
        <w:spacing w:before="100" w:beforeAutospacing="1" w:after="100" w:afterAutospacing="1" w:line="360" w:lineRule="auto"/>
      </w:pPr>
      <w:r>
        <w:t>Visualized results using charts and tables.</w:t>
      </w:r>
    </w:p>
    <w:p w:rsidR="00590AB7" w:rsidRDefault="00F618CA">
      <w:pPr>
        <w:pStyle w:val="Heading2"/>
        <w:jc w:val="center"/>
      </w:pPr>
      <w:r>
        <w:rPr>
          <w:rStyle w:val="Strong"/>
          <w:bCs w:val="0"/>
        </w:rPr>
        <w:t>Performance Analysis</w:t>
      </w:r>
    </w:p>
    <w:p w:rsidR="00590AB7" w:rsidRDefault="00F618CA">
      <w:pPr>
        <w:widowControl/>
        <w:numPr>
          <w:ilvl w:val="0"/>
          <w:numId w:val="3"/>
        </w:numPr>
        <w:autoSpaceDE/>
        <w:autoSpaceDN/>
        <w:spacing w:before="100" w:beforeAutospacing="1" w:after="100" w:afterAutospacing="1" w:line="360" w:lineRule="auto"/>
      </w:pPr>
      <w:r>
        <w:rPr>
          <w:rStyle w:val="Strong"/>
        </w:rPr>
        <w:t>Processing Speed:</w:t>
      </w:r>
      <w:r>
        <w:br/>
        <w:t xml:space="preserve">High processing speed due to distributed cloud-based Spark computation. </w:t>
      </w:r>
    </w:p>
    <w:p w:rsidR="00590AB7" w:rsidRDefault="00F618CA">
      <w:pPr>
        <w:widowControl/>
        <w:numPr>
          <w:ilvl w:val="0"/>
          <w:numId w:val="3"/>
        </w:numPr>
        <w:autoSpaceDE/>
        <w:autoSpaceDN/>
        <w:spacing w:before="100" w:beforeAutospacing="1" w:after="100" w:afterAutospacing="1" w:line="360" w:lineRule="auto"/>
      </w:pPr>
      <w:r>
        <w:rPr>
          <w:rStyle w:val="Strong"/>
        </w:rPr>
        <w:t>Scalability:</w:t>
      </w:r>
      <w:r>
        <w:br/>
        <w:t xml:space="preserve">The system efficiently handles large-scale financial </w:t>
      </w:r>
      <w:r>
        <w:t xml:space="preserve">datasets. </w:t>
      </w:r>
    </w:p>
    <w:p w:rsidR="00590AB7" w:rsidRDefault="00F618CA">
      <w:pPr>
        <w:widowControl/>
        <w:numPr>
          <w:ilvl w:val="0"/>
          <w:numId w:val="3"/>
        </w:numPr>
        <w:autoSpaceDE/>
        <w:autoSpaceDN/>
        <w:spacing w:before="100" w:beforeAutospacing="1" w:after="100" w:afterAutospacing="1" w:line="360" w:lineRule="auto"/>
      </w:pPr>
      <w:r>
        <w:rPr>
          <w:rStyle w:val="Strong"/>
        </w:rPr>
        <w:t>Accuracy:</w:t>
      </w:r>
      <w:r>
        <w:br/>
        <w:t xml:space="preserve">The fraud detection model successfully identifies suspicious transactions. </w:t>
      </w:r>
    </w:p>
    <w:p w:rsidR="00590AB7" w:rsidRDefault="00F618CA">
      <w:pPr>
        <w:widowControl/>
        <w:numPr>
          <w:ilvl w:val="0"/>
          <w:numId w:val="3"/>
        </w:numPr>
        <w:autoSpaceDE/>
        <w:autoSpaceDN/>
        <w:spacing w:before="100" w:beforeAutospacing="1" w:after="100" w:afterAutospacing="1" w:line="360" w:lineRule="auto"/>
      </w:pPr>
      <w:r>
        <w:rPr>
          <w:rStyle w:val="Strong"/>
        </w:rPr>
        <w:t>Resource Usage:</w:t>
      </w:r>
      <w:r>
        <w:br/>
        <w:t xml:space="preserve">Minimal local resource usage since computation is performed in the cloud. </w:t>
      </w:r>
    </w:p>
    <w:p w:rsidR="00590AB7" w:rsidRDefault="00F618CA">
      <w:pPr>
        <w:pStyle w:val="Heading2"/>
      </w:pPr>
      <w:r>
        <w:rPr>
          <w:rStyle w:val="Strong"/>
          <w:bCs w:val="0"/>
        </w:rPr>
        <w:t>Conclusion of Experimentation</w:t>
      </w:r>
    </w:p>
    <w:p w:rsidR="00590AB7" w:rsidRDefault="00F618CA">
      <w:pPr>
        <w:pStyle w:val="NormalWeb"/>
        <w:spacing w:line="360" w:lineRule="auto"/>
      </w:pPr>
      <w:r>
        <w:t xml:space="preserve">The experimentation demonstrates that </w:t>
      </w:r>
      <w:r>
        <w:t>cloud-based analytics using Azure Databricks is highly efficient and reliable for financial transaction analysis. The system successfully identifies transaction patterns and detects suspicious activities. The results highlight that cloud computing provides</w:t>
      </w:r>
      <w:r>
        <w:t xml:space="preserve"> superior scalability, performance, and flexibility compared to traditional systems.</w:t>
      </w: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B55057" w:rsidRDefault="00B55057">
      <w:pPr>
        <w:pStyle w:val="Heading1"/>
        <w:rPr>
          <w:rStyle w:val="Strong"/>
          <w:b/>
          <w:bCs/>
        </w:rPr>
      </w:pPr>
    </w:p>
    <w:p w:rsidR="00B55057" w:rsidRDefault="00B55057">
      <w:pPr>
        <w:pStyle w:val="Heading1"/>
        <w:rPr>
          <w:rStyle w:val="Strong"/>
          <w:b/>
          <w:bCs/>
        </w:rPr>
      </w:pPr>
      <w:r>
        <w:rPr>
          <w:rStyle w:val="Strong"/>
          <w:b/>
          <w:bCs/>
        </w:rPr>
        <w:lastRenderedPageBreak/>
        <w:t xml:space="preserve">Overview of Our Website </w:t>
      </w:r>
    </w:p>
    <w:p w:rsidR="00B55057" w:rsidRDefault="00B55057">
      <w:pPr>
        <w:pStyle w:val="Heading1"/>
        <w:rPr>
          <w:rStyle w:val="Strong"/>
          <w:b/>
          <w:bCs/>
        </w:rPr>
      </w:pPr>
    </w:p>
    <w:p w:rsidR="00B55057" w:rsidRDefault="00B55057">
      <w:pPr>
        <w:pStyle w:val="Heading1"/>
        <w:rPr>
          <w:rStyle w:val="Strong"/>
          <w:b/>
          <w:bCs/>
        </w:rPr>
      </w:pPr>
      <w:r w:rsidRPr="00B55057">
        <w:drawing>
          <wp:inline distT="0" distB="0" distL="0" distR="0" wp14:anchorId="5C0A6381" wp14:editId="2F8D56D1">
            <wp:extent cx="6172200" cy="2856230"/>
            <wp:effectExtent l="0" t="0" r="0" b="1270"/>
            <wp:docPr id="6" name="Picture 3">
              <a:extLst xmlns:a="http://schemas.openxmlformats.org/drawingml/2006/main">
                <a:ext uri="{FF2B5EF4-FFF2-40B4-BE49-F238E27FC236}">
                  <a16:creationId xmlns:a16="http://schemas.microsoft.com/office/drawing/2014/main" id="{06387F1B-5B5A-4E26-B632-B068A9A59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6387F1B-5B5A-4E26-B632-B068A9A59FCA}"/>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856230"/>
                    </a:xfrm>
                    <a:prstGeom prst="rect">
                      <a:avLst/>
                    </a:prstGeom>
                  </pic:spPr>
                </pic:pic>
              </a:graphicData>
            </a:graphic>
          </wp:inline>
        </w:drawing>
      </w:r>
    </w:p>
    <w:p w:rsidR="00B55057" w:rsidRDefault="00B55057">
      <w:pPr>
        <w:pStyle w:val="Heading1"/>
        <w:rPr>
          <w:rStyle w:val="Strong"/>
          <w:b/>
          <w:bCs/>
        </w:rPr>
      </w:pPr>
    </w:p>
    <w:p w:rsidR="00B55057" w:rsidRDefault="00B55057">
      <w:pPr>
        <w:pStyle w:val="Heading1"/>
        <w:rPr>
          <w:rStyle w:val="Strong"/>
          <w:b/>
          <w:bCs/>
        </w:rPr>
      </w:pPr>
    </w:p>
    <w:p w:rsidR="00B55057" w:rsidRDefault="00B55057">
      <w:pPr>
        <w:pStyle w:val="Heading1"/>
        <w:rPr>
          <w:rStyle w:val="Strong"/>
          <w:b/>
          <w:bCs/>
        </w:rPr>
      </w:pPr>
    </w:p>
    <w:p w:rsidR="00B55057" w:rsidRDefault="00B55057">
      <w:pPr>
        <w:pStyle w:val="Heading1"/>
        <w:rPr>
          <w:rStyle w:val="Strong"/>
          <w:b/>
          <w:bCs/>
        </w:rPr>
      </w:pPr>
      <w:r w:rsidRPr="00B55057">
        <w:drawing>
          <wp:inline distT="0" distB="0" distL="0" distR="0" wp14:anchorId="58187EBB" wp14:editId="59D8FE19">
            <wp:extent cx="6172200" cy="2868295"/>
            <wp:effectExtent l="0" t="0" r="0" b="8255"/>
            <wp:docPr id="8" name="Picture 4">
              <a:extLst xmlns:a="http://schemas.openxmlformats.org/drawingml/2006/main">
                <a:ext uri="{FF2B5EF4-FFF2-40B4-BE49-F238E27FC236}">
                  <a16:creationId xmlns:a16="http://schemas.microsoft.com/office/drawing/2014/main" id="{028A7910-F6FA-4AA8-A312-9D7EC8E2B1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8A7910-F6FA-4AA8-A312-9D7EC8E2B1D1}"/>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2868295"/>
                    </a:xfrm>
                    <a:prstGeom prst="rect">
                      <a:avLst/>
                    </a:prstGeom>
                  </pic:spPr>
                </pic:pic>
              </a:graphicData>
            </a:graphic>
          </wp:inline>
        </w:drawing>
      </w:r>
    </w:p>
    <w:p w:rsidR="00B55057" w:rsidRDefault="00B55057">
      <w:pPr>
        <w:pStyle w:val="Heading1"/>
        <w:rPr>
          <w:rStyle w:val="Strong"/>
          <w:b/>
          <w:bCs/>
        </w:rPr>
      </w:pPr>
    </w:p>
    <w:p w:rsidR="00B55057" w:rsidRDefault="00B55057">
      <w:pPr>
        <w:pStyle w:val="Heading1"/>
        <w:rPr>
          <w:rStyle w:val="Strong"/>
          <w:b/>
          <w:bCs/>
        </w:rPr>
      </w:pPr>
      <w:r w:rsidRPr="00B55057">
        <w:rPr>
          <w:rStyle w:val="Strong"/>
          <w:b/>
          <w:bCs/>
          <w:noProof/>
        </w:rPr>
        <w:lastRenderedPageBreak/>
        <mc:AlternateContent>
          <mc:Choice Requires="wps">
            <w:drawing>
              <wp:anchor distT="45720" distB="45720" distL="114300" distR="114300" simplePos="0" relativeHeight="251661312" behindDoc="0" locked="0" layoutInCell="1" allowOverlap="1">
                <wp:simplePos x="0" y="0"/>
                <wp:positionH relativeFrom="column">
                  <wp:posOffset>0</wp:posOffset>
                </wp:positionH>
                <wp:positionV relativeFrom="paragraph">
                  <wp:posOffset>-411480</wp:posOffset>
                </wp:positionV>
                <wp:extent cx="2682240" cy="140462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404620"/>
                        </a:xfrm>
                        <a:prstGeom prst="rect">
                          <a:avLst/>
                        </a:prstGeom>
                        <a:solidFill>
                          <a:srgbClr val="FFFFFF"/>
                        </a:solidFill>
                        <a:ln w="9525">
                          <a:solidFill>
                            <a:srgbClr val="000000"/>
                          </a:solidFill>
                          <a:miter lim="800000"/>
                          <a:headEnd/>
                          <a:tailEnd/>
                        </a:ln>
                      </wps:spPr>
                      <wps:txbx>
                        <w:txbxContent>
                          <w:p w:rsidR="00B55057" w:rsidRPr="00B55057" w:rsidRDefault="00B55057">
                            <w:pPr>
                              <w:rPr>
                                <w:b/>
                                <w:sz w:val="28"/>
                                <w:szCs w:val="28"/>
                              </w:rPr>
                            </w:pPr>
                            <w:r w:rsidRPr="00B55057">
                              <w:rPr>
                                <w:b/>
                                <w:sz w:val="28"/>
                                <w:szCs w:val="28"/>
                              </w:rPr>
                              <w:t>Unique Feature of our website: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32.4pt;width:211.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">
                <v:textbox style="mso-fit-shape-to-text:t">
                  <w:txbxContent>
                    <w:p w:rsidR="00B55057" w:rsidRPr="00B55057" w:rsidRDefault="00B55057">
                      <w:pPr>
                        <w:rPr>
                          <w:b/>
                          <w:sz w:val="28"/>
                          <w:szCs w:val="28"/>
                        </w:rPr>
                      </w:pPr>
                      <w:r w:rsidRPr="00B55057">
                        <w:rPr>
                          <w:b/>
                          <w:sz w:val="28"/>
                          <w:szCs w:val="28"/>
                        </w:rPr>
                        <w:t>Unique Feature of our website:</w:t>
                      </w:r>
                    </w:p>
                  </w:txbxContent>
                </v:textbox>
                <w10:wrap type="square"/>
              </v:shape>
            </w:pict>
          </mc:Fallback>
        </mc:AlternateContent>
      </w:r>
      <w:r w:rsidRPr="00B55057">
        <w:drawing>
          <wp:inline distT="0" distB="0" distL="0" distR="0" wp14:anchorId="314335E5" wp14:editId="535E363B">
            <wp:extent cx="6172200" cy="2843530"/>
            <wp:effectExtent l="0" t="0" r="0" b="0"/>
            <wp:docPr id="9" name="Picture 3">
              <a:extLst xmlns:a="http://schemas.openxmlformats.org/drawingml/2006/main">
                <a:ext uri="{FF2B5EF4-FFF2-40B4-BE49-F238E27FC236}">
                  <a16:creationId xmlns:a16="http://schemas.microsoft.com/office/drawing/2014/main" id="{91F89E7F-FC80-472F-A702-425291A87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1F89E7F-FC80-472F-A702-425291A8747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2843530"/>
                    </a:xfrm>
                    <a:prstGeom prst="rect">
                      <a:avLst/>
                    </a:prstGeom>
                  </pic:spPr>
                </pic:pic>
              </a:graphicData>
            </a:graphic>
          </wp:inline>
        </w:drawing>
      </w:r>
    </w:p>
    <w:p w:rsidR="00590AB7" w:rsidRDefault="00590AB7">
      <w:pPr>
        <w:pStyle w:val="Heading1"/>
      </w:pPr>
    </w:p>
    <w:p w:rsidR="00B55057" w:rsidRDefault="00B55057">
      <w:pPr>
        <w:pStyle w:val="Heading1"/>
      </w:pPr>
    </w:p>
    <w:p w:rsidR="00B55057" w:rsidRDefault="00B55057">
      <w:pPr>
        <w:pStyle w:val="Heading1"/>
      </w:pPr>
    </w:p>
    <w:p w:rsidR="00B55057" w:rsidRDefault="00B55057">
      <w:pPr>
        <w:pStyle w:val="Heading1"/>
      </w:pPr>
      <w:r>
        <w:t>RESULT</w:t>
      </w:r>
    </w:p>
    <w:p w:rsidR="00B55057" w:rsidRDefault="00B55057">
      <w:pPr>
        <w:pStyle w:val="Heading1"/>
      </w:pPr>
    </w:p>
    <w:p w:rsidR="00590AB7" w:rsidRDefault="00F618CA">
      <w:pPr>
        <w:pStyle w:val="Heading2"/>
        <w:spacing w:line="360" w:lineRule="auto"/>
      </w:pPr>
      <w:r>
        <w:rPr>
          <w:rStyle w:val="Strong"/>
          <w:b w:val="0"/>
          <w:bCs w:val="0"/>
        </w:rPr>
        <w:t>Results of the Cloud-Based Daily Expense Visualization Dashboard using Microsoft Azure</w:t>
      </w:r>
    </w:p>
    <w:p w:rsidR="00590AB7" w:rsidRDefault="00F618CA">
      <w:pPr>
        <w:pStyle w:val="NormalWeb"/>
        <w:spacing w:line="360" w:lineRule="auto"/>
      </w:pPr>
      <w:r>
        <w:t xml:space="preserve">The implementation of the </w:t>
      </w:r>
      <w:r>
        <w:rPr>
          <w:rStyle w:val="Strong"/>
        </w:rPr>
        <w:t xml:space="preserve">Cloud-Based Daily Expense </w:t>
      </w:r>
      <w:r>
        <w:rPr>
          <w:rStyle w:val="Strong"/>
        </w:rPr>
        <w:t>Visualization Dashboard</w:t>
      </w:r>
      <w:r>
        <w:t xml:space="preserve"> produced significant results that demonstrate the effectiveness of cloud computing in analysing financial data. The project successfully utilized </w:t>
      </w:r>
      <w:r>
        <w:rPr>
          <w:rStyle w:val="Strong"/>
        </w:rPr>
        <w:t>Azure Blob Storage</w:t>
      </w:r>
      <w:r>
        <w:t xml:space="preserve"> and </w:t>
      </w:r>
      <w:r>
        <w:rPr>
          <w:rStyle w:val="Strong"/>
        </w:rPr>
        <w:t>Azure Databricks</w:t>
      </w:r>
      <w:r>
        <w:t xml:space="preserve"> to process and analyse expense data efficientl</w:t>
      </w:r>
      <w:r>
        <w:t>y. The system enabled accurate visualization, pattern identification, and detection of unusual expense behaviour.</w:t>
      </w:r>
    </w:p>
    <w:p w:rsidR="00590AB7" w:rsidRDefault="00F618CA">
      <w:pPr>
        <w:pStyle w:val="NormalWeb"/>
        <w:spacing w:line="360" w:lineRule="auto"/>
      </w:pPr>
      <w:r>
        <w:t>The results clearly highlight how cloud-based platforms can be used for efficient financial data management, real-time insights, and intellige</w:t>
      </w:r>
      <w:r>
        <w:t>nt decision-making.</w:t>
      </w:r>
    </w:p>
    <w:p w:rsidR="00590AB7" w:rsidRDefault="00590AB7">
      <w:pPr>
        <w:spacing w:line="360" w:lineRule="auto"/>
      </w:pPr>
    </w:p>
    <w:p w:rsidR="00590AB7" w:rsidRDefault="00F618CA">
      <w:pPr>
        <w:pStyle w:val="Heading2"/>
        <w:spacing w:line="360" w:lineRule="auto"/>
      </w:pPr>
      <w:r>
        <w:rPr>
          <w:rStyle w:val="Strong"/>
          <w:b w:val="0"/>
          <w:bCs w:val="0"/>
        </w:rPr>
        <w:t>1. Expense Pattern Analysis</w:t>
      </w:r>
    </w:p>
    <w:p w:rsidR="00590AB7" w:rsidRDefault="00F618CA">
      <w:pPr>
        <w:pStyle w:val="NormalWeb"/>
        <w:spacing w:line="360" w:lineRule="auto"/>
      </w:pPr>
      <w:r>
        <w:t>The system analysed daily expense data to understand spending behaviour and trends. The following observations were obtained:</w:t>
      </w:r>
    </w:p>
    <w:p w:rsidR="00590AB7" w:rsidRDefault="00F618CA">
      <w:pPr>
        <w:widowControl/>
        <w:numPr>
          <w:ilvl w:val="0"/>
          <w:numId w:val="4"/>
        </w:numPr>
        <w:autoSpaceDE/>
        <w:autoSpaceDN/>
        <w:spacing w:before="100" w:beforeAutospacing="1" w:after="100" w:afterAutospacing="1" w:line="360" w:lineRule="auto"/>
      </w:pPr>
      <w:r>
        <w:lastRenderedPageBreak/>
        <w:t>Daily expenses showed clear patterns, with higher spending observed during weeken</w:t>
      </w:r>
      <w:r>
        <w:t xml:space="preserve">ds and specific periods. </w:t>
      </w:r>
    </w:p>
    <w:p w:rsidR="00590AB7" w:rsidRDefault="00F618CA">
      <w:pPr>
        <w:widowControl/>
        <w:numPr>
          <w:ilvl w:val="0"/>
          <w:numId w:val="4"/>
        </w:numPr>
        <w:autoSpaceDE/>
        <w:autoSpaceDN/>
        <w:spacing w:before="100" w:beforeAutospacing="1" w:after="100" w:afterAutospacing="1" w:line="360" w:lineRule="auto"/>
      </w:pPr>
      <w:r>
        <w:t xml:space="preserve">Category-based analysis (Food, Travel, Shopping, etc.) indicated that most expenses were concentrated in essential and lifestyle categories. </w:t>
      </w:r>
    </w:p>
    <w:p w:rsidR="00590AB7" w:rsidRDefault="00F618CA">
      <w:pPr>
        <w:widowControl/>
        <w:numPr>
          <w:ilvl w:val="0"/>
          <w:numId w:val="4"/>
        </w:numPr>
        <w:autoSpaceDE/>
        <w:autoSpaceDN/>
        <w:spacing w:before="100" w:beforeAutospacing="1" w:after="100" w:afterAutospacing="1" w:line="360" w:lineRule="auto"/>
      </w:pPr>
      <w:r>
        <w:t>Expense trends varied across different time periods, helping in understanding user spend</w:t>
      </w:r>
      <w:r>
        <w:t xml:space="preserve">ing habits. </w:t>
      </w:r>
    </w:p>
    <w:p w:rsidR="00590AB7" w:rsidRDefault="00F618CA">
      <w:pPr>
        <w:pStyle w:val="NormalWeb"/>
        <w:spacing w:line="360" w:lineRule="auto"/>
      </w:pPr>
      <w:r>
        <w:t>These insights demonstrate the ability of the system to extract meaningful patterns from financial data.</w:t>
      </w:r>
    </w:p>
    <w:p w:rsidR="00590AB7" w:rsidRDefault="00590AB7">
      <w:pPr>
        <w:spacing w:line="360" w:lineRule="auto"/>
      </w:pPr>
    </w:p>
    <w:p w:rsidR="00590AB7" w:rsidRDefault="00F618CA">
      <w:pPr>
        <w:pStyle w:val="Heading2"/>
        <w:spacing w:line="360" w:lineRule="auto"/>
      </w:pPr>
      <w:r>
        <w:rPr>
          <w:rStyle w:val="Strong"/>
          <w:b w:val="0"/>
          <w:bCs w:val="0"/>
        </w:rPr>
        <w:t>2. High-Value and Unusual Expense Detection</w:t>
      </w:r>
    </w:p>
    <w:p w:rsidR="00590AB7" w:rsidRDefault="00F618CA">
      <w:pPr>
        <w:pStyle w:val="NormalWeb"/>
        <w:spacing w:line="360" w:lineRule="auto"/>
      </w:pPr>
      <w:r>
        <w:t>One of the key objectives of the project was to identify unusual or high-value expenses. This</w:t>
      </w:r>
      <w:r>
        <w:t xml:space="preserve"> was achieved by analysing:</w:t>
      </w:r>
    </w:p>
    <w:p w:rsidR="00590AB7" w:rsidRDefault="00F618CA">
      <w:pPr>
        <w:widowControl/>
        <w:numPr>
          <w:ilvl w:val="0"/>
          <w:numId w:val="5"/>
        </w:numPr>
        <w:autoSpaceDE/>
        <w:autoSpaceDN/>
        <w:spacing w:before="100" w:beforeAutospacing="1" w:after="100" w:afterAutospacing="1" w:line="360" w:lineRule="auto"/>
      </w:pPr>
      <w:r>
        <w:t xml:space="preserve">Expense amount </w:t>
      </w:r>
    </w:p>
    <w:p w:rsidR="00590AB7" w:rsidRDefault="00F618CA">
      <w:pPr>
        <w:widowControl/>
        <w:numPr>
          <w:ilvl w:val="0"/>
          <w:numId w:val="5"/>
        </w:numPr>
        <w:autoSpaceDE/>
        <w:autoSpaceDN/>
        <w:spacing w:before="100" w:beforeAutospacing="1" w:after="100" w:afterAutospacing="1" w:line="360" w:lineRule="auto"/>
      </w:pPr>
      <w:r>
        <w:t xml:space="preserve">Frequency of transactions </w:t>
      </w:r>
    </w:p>
    <w:p w:rsidR="00590AB7" w:rsidRDefault="00F618CA">
      <w:pPr>
        <w:widowControl/>
        <w:numPr>
          <w:ilvl w:val="0"/>
          <w:numId w:val="5"/>
        </w:numPr>
        <w:autoSpaceDE/>
        <w:autoSpaceDN/>
        <w:spacing w:before="100" w:beforeAutospacing="1" w:after="100" w:afterAutospacing="1" w:line="360" w:lineRule="auto"/>
      </w:pPr>
      <w:r>
        <w:t xml:space="preserve">Spending </w:t>
      </w:r>
      <w:proofErr w:type="spellStart"/>
      <w:r>
        <w:t>behaviour</w:t>
      </w:r>
      <w:proofErr w:type="spellEnd"/>
      <w:r>
        <w:t xml:space="preserve"> patterns </w:t>
      </w:r>
    </w:p>
    <w:p w:rsidR="00590AB7" w:rsidRDefault="00F618CA">
      <w:pPr>
        <w:pStyle w:val="NormalWeb"/>
        <w:spacing w:line="360" w:lineRule="auto"/>
      </w:pPr>
      <w:r>
        <w:t>Expenses that exceeded a predefined threshold or showed abnormal patterns were flagged as suspicious.</w:t>
      </w:r>
    </w:p>
    <w:p w:rsidR="00590AB7" w:rsidRDefault="00F618CA">
      <w:pPr>
        <w:pStyle w:val="NormalWeb"/>
        <w:spacing w:line="360" w:lineRule="auto"/>
      </w:pPr>
      <w:r>
        <w:t>This helps in:</w:t>
      </w:r>
    </w:p>
    <w:p w:rsidR="00590AB7" w:rsidRDefault="00F618CA">
      <w:pPr>
        <w:widowControl/>
        <w:numPr>
          <w:ilvl w:val="0"/>
          <w:numId w:val="6"/>
        </w:numPr>
        <w:autoSpaceDE/>
        <w:autoSpaceDN/>
        <w:spacing w:before="100" w:beforeAutospacing="1" w:after="100" w:afterAutospacing="1" w:line="360" w:lineRule="auto"/>
      </w:pPr>
      <w:r>
        <w:t xml:space="preserve">Monitoring unnecessary spending </w:t>
      </w:r>
    </w:p>
    <w:p w:rsidR="00590AB7" w:rsidRDefault="00F618CA">
      <w:pPr>
        <w:widowControl/>
        <w:numPr>
          <w:ilvl w:val="0"/>
          <w:numId w:val="6"/>
        </w:numPr>
        <w:autoSpaceDE/>
        <w:autoSpaceDN/>
        <w:spacing w:before="100" w:beforeAutospacing="1" w:after="100" w:afterAutospacing="1" w:line="360" w:lineRule="auto"/>
      </w:pPr>
      <w:r>
        <w:t>Identi</w:t>
      </w:r>
      <w:r>
        <w:t xml:space="preserve">fying potential financial risks </w:t>
      </w:r>
    </w:p>
    <w:p w:rsidR="00590AB7" w:rsidRDefault="00F618CA">
      <w:pPr>
        <w:widowControl/>
        <w:numPr>
          <w:ilvl w:val="0"/>
          <w:numId w:val="6"/>
        </w:numPr>
        <w:autoSpaceDE/>
        <w:autoSpaceDN/>
        <w:spacing w:before="100" w:beforeAutospacing="1" w:after="100" w:afterAutospacing="1" w:line="360" w:lineRule="auto"/>
      </w:pPr>
      <w:r>
        <w:t xml:space="preserve">Improving budgeting decisions </w:t>
      </w:r>
    </w:p>
    <w:p w:rsidR="00590AB7" w:rsidRDefault="00590AB7">
      <w:pPr>
        <w:spacing w:line="360" w:lineRule="auto"/>
      </w:pPr>
    </w:p>
    <w:p w:rsidR="00590AB7" w:rsidRDefault="00F618CA">
      <w:pPr>
        <w:pStyle w:val="Heading2"/>
        <w:spacing w:line="360" w:lineRule="auto"/>
      </w:pPr>
      <w:r>
        <w:rPr>
          <w:rStyle w:val="Strong"/>
          <w:b w:val="0"/>
          <w:bCs w:val="0"/>
        </w:rPr>
        <w:t>3. Performance Evaluation</w:t>
      </w:r>
    </w:p>
    <w:p w:rsidR="00590AB7" w:rsidRDefault="00F618CA">
      <w:pPr>
        <w:pStyle w:val="Heading3"/>
        <w:spacing w:line="360" w:lineRule="auto"/>
      </w:pPr>
      <w:r>
        <w:rPr>
          <w:rStyle w:val="Strong"/>
          <w:b/>
          <w:bCs/>
        </w:rPr>
        <w:t>Time Efficiency</w:t>
      </w:r>
    </w:p>
    <w:p w:rsidR="00590AB7" w:rsidRDefault="00F618CA">
      <w:pPr>
        <w:pStyle w:val="NormalWeb"/>
        <w:spacing w:line="360" w:lineRule="auto"/>
      </w:pPr>
      <w:r>
        <w:t xml:space="preserve">The use of Azure Databricks enabled fast processing of expense data using distributed computing. Data operations were executed efficiently compared </w:t>
      </w:r>
      <w:r>
        <w:t>to traditional systems.</w:t>
      </w:r>
    </w:p>
    <w:p w:rsidR="00590AB7" w:rsidRDefault="00F618CA">
      <w:pPr>
        <w:pStyle w:val="Heading3"/>
        <w:spacing w:line="360" w:lineRule="auto"/>
      </w:pPr>
      <w:r>
        <w:rPr>
          <w:rStyle w:val="Strong"/>
          <w:b/>
          <w:bCs/>
        </w:rPr>
        <w:t>Scalability</w:t>
      </w:r>
    </w:p>
    <w:p w:rsidR="00590AB7" w:rsidRDefault="00F618CA">
      <w:pPr>
        <w:pStyle w:val="NormalWeb"/>
        <w:spacing w:line="360" w:lineRule="auto"/>
      </w:pPr>
      <w:r>
        <w:lastRenderedPageBreak/>
        <w:t>The cloud-based system handled increasing data volumes without performance degradation. It can easily scale to accommodate larger datasets.</w:t>
      </w:r>
    </w:p>
    <w:p w:rsidR="00590AB7" w:rsidRDefault="00590AB7">
      <w:pPr>
        <w:spacing w:line="360" w:lineRule="auto"/>
      </w:pPr>
    </w:p>
    <w:p w:rsidR="00590AB7" w:rsidRDefault="00F618CA">
      <w:pPr>
        <w:pStyle w:val="Heading2"/>
        <w:spacing w:line="360" w:lineRule="auto"/>
      </w:pPr>
      <w:r>
        <w:rPr>
          <w:rStyle w:val="Strong"/>
          <w:b w:val="0"/>
          <w:bCs w:val="0"/>
        </w:rPr>
        <w:t>4. Visualization and Insight Generation</w:t>
      </w:r>
    </w:p>
    <w:p w:rsidR="00590AB7" w:rsidRDefault="00F618CA">
      <w:pPr>
        <w:pStyle w:val="NormalWeb"/>
        <w:spacing w:line="360" w:lineRule="auto"/>
      </w:pPr>
      <w:r>
        <w:t xml:space="preserve">Visualization played a crucial role in </w:t>
      </w:r>
      <w:r>
        <w:t>interpreting the results. The system generated:</w:t>
      </w:r>
    </w:p>
    <w:p w:rsidR="00590AB7" w:rsidRDefault="00F618CA">
      <w:pPr>
        <w:widowControl/>
        <w:numPr>
          <w:ilvl w:val="0"/>
          <w:numId w:val="7"/>
        </w:numPr>
        <w:autoSpaceDE/>
        <w:autoSpaceDN/>
        <w:spacing w:before="100" w:beforeAutospacing="1" w:after="100" w:afterAutospacing="1" w:line="360" w:lineRule="auto"/>
      </w:pPr>
      <w:r>
        <w:rPr>
          <w:rStyle w:val="Strong"/>
        </w:rPr>
        <w:t>Bar charts</w:t>
      </w:r>
      <w:r>
        <w:t xml:space="preserve"> showing category-wise expenses </w:t>
      </w:r>
    </w:p>
    <w:p w:rsidR="00590AB7" w:rsidRDefault="00F618CA">
      <w:pPr>
        <w:widowControl/>
        <w:numPr>
          <w:ilvl w:val="0"/>
          <w:numId w:val="7"/>
        </w:numPr>
        <w:autoSpaceDE/>
        <w:autoSpaceDN/>
        <w:spacing w:before="100" w:beforeAutospacing="1" w:after="100" w:afterAutospacing="1" w:line="360" w:lineRule="auto"/>
      </w:pPr>
      <w:r>
        <w:rPr>
          <w:rStyle w:val="Strong"/>
        </w:rPr>
        <w:t>Pie charts</w:t>
      </w:r>
      <w:r>
        <w:t xml:space="preserve"> representing expense distribution </w:t>
      </w:r>
    </w:p>
    <w:p w:rsidR="00590AB7" w:rsidRDefault="00F618CA">
      <w:pPr>
        <w:widowControl/>
        <w:numPr>
          <w:ilvl w:val="0"/>
          <w:numId w:val="7"/>
        </w:numPr>
        <w:autoSpaceDE/>
        <w:autoSpaceDN/>
        <w:spacing w:before="100" w:beforeAutospacing="1" w:after="100" w:afterAutospacing="1" w:line="360" w:lineRule="auto"/>
      </w:pPr>
      <w:r>
        <w:rPr>
          <w:rStyle w:val="Strong"/>
        </w:rPr>
        <w:t>Time-series graphs</w:t>
      </w:r>
      <w:r>
        <w:t xml:space="preserve"> showing daily expense trends </w:t>
      </w:r>
    </w:p>
    <w:p w:rsidR="00590AB7" w:rsidRDefault="00F618CA">
      <w:pPr>
        <w:widowControl/>
        <w:numPr>
          <w:ilvl w:val="0"/>
          <w:numId w:val="7"/>
        </w:numPr>
        <w:autoSpaceDE/>
        <w:autoSpaceDN/>
        <w:spacing w:before="100" w:beforeAutospacing="1" w:after="100" w:afterAutospacing="1" w:line="360" w:lineRule="auto"/>
      </w:pPr>
      <w:r>
        <w:rPr>
          <w:rStyle w:val="Strong"/>
        </w:rPr>
        <w:t>Tables</w:t>
      </w:r>
      <w:r>
        <w:t xml:space="preserve"> displaying detailed transaction data </w:t>
      </w:r>
    </w:p>
    <w:p w:rsidR="00590AB7" w:rsidRDefault="00F618CA">
      <w:pPr>
        <w:pStyle w:val="NormalWeb"/>
        <w:spacing w:line="360" w:lineRule="auto"/>
      </w:pPr>
      <w:r>
        <w:t>These visualizations made</w:t>
      </w:r>
      <w:r>
        <w:t xml:space="preserve"> complex data easy to understand and supported better financial decision-making.</w:t>
      </w:r>
    </w:p>
    <w:p w:rsidR="00590AB7" w:rsidRDefault="00590AB7">
      <w:pPr>
        <w:spacing w:line="360" w:lineRule="auto"/>
      </w:pPr>
    </w:p>
    <w:p w:rsidR="00590AB7" w:rsidRDefault="00F618CA">
      <w:pPr>
        <w:pStyle w:val="Heading2"/>
        <w:spacing w:line="360" w:lineRule="auto"/>
      </w:pPr>
      <w:r>
        <w:rPr>
          <w:rStyle w:val="Strong"/>
          <w:b w:val="0"/>
          <w:bCs w:val="0"/>
        </w:rPr>
        <w:t>5. Machine Learning-Based Observations</w:t>
      </w:r>
    </w:p>
    <w:p w:rsidR="00590AB7" w:rsidRDefault="00F618CA">
      <w:pPr>
        <w:pStyle w:val="NormalWeb"/>
        <w:spacing w:line="360" w:lineRule="auto"/>
      </w:pPr>
      <w:r>
        <w:t>A basic machine learning model (</w:t>
      </w:r>
      <w:r>
        <w:rPr>
          <w:rStyle w:val="Strong"/>
        </w:rPr>
        <w:t>Logistic Regression</w:t>
      </w:r>
      <w:r>
        <w:t>) was applied to identify unusual spending behaviour.</w:t>
      </w:r>
    </w:p>
    <w:p w:rsidR="00590AB7" w:rsidRDefault="00F618CA">
      <w:pPr>
        <w:pStyle w:val="NormalWeb"/>
        <w:spacing w:line="360" w:lineRule="auto"/>
      </w:pPr>
      <w:r>
        <w:t>The model helped to:</w:t>
      </w:r>
    </w:p>
    <w:p w:rsidR="00590AB7" w:rsidRDefault="00F618CA">
      <w:pPr>
        <w:widowControl/>
        <w:numPr>
          <w:ilvl w:val="0"/>
          <w:numId w:val="8"/>
        </w:numPr>
        <w:autoSpaceDE/>
        <w:autoSpaceDN/>
        <w:spacing w:before="100" w:beforeAutospacing="1" w:after="100" w:afterAutospacing="1" w:line="360" w:lineRule="auto"/>
      </w:pPr>
      <w:r>
        <w:t xml:space="preserve">Classify </w:t>
      </w:r>
      <w:r>
        <w:t xml:space="preserve">normal and abnormal expenses </w:t>
      </w:r>
    </w:p>
    <w:p w:rsidR="00590AB7" w:rsidRDefault="00F618CA">
      <w:pPr>
        <w:widowControl/>
        <w:numPr>
          <w:ilvl w:val="0"/>
          <w:numId w:val="8"/>
        </w:numPr>
        <w:autoSpaceDE/>
        <w:autoSpaceDN/>
        <w:spacing w:before="100" w:beforeAutospacing="1" w:after="100" w:afterAutospacing="1" w:line="360" w:lineRule="auto"/>
      </w:pPr>
      <w:r>
        <w:t xml:space="preserve">Detect high-risk spending patterns </w:t>
      </w:r>
    </w:p>
    <w:p w:rsidR="00590AB7" w:rsidRDefault="00F618CA">
      <w:pPr>
        <w:widowControl/>
        <w:numPr>
          <w:ilvl w:val="0"/>
          <w:numId w:val="8"/>
        </w:numPr>
        <w:autoSpaceDE/>
        <w:autoSpaceDN/>
        <w:spacing w:before="100" w:beforeAutospacing="1" w:after="100" w:afterAutospacing="1" w:line="360" w:lineRule="auto"/>
      </w:pPr>
      <w:r>
        <w:t xml:space="preserve">Improve accuracy in identifying anomalies </w:t>
      </w:r>
    </w:p>
    <w:p w:rsidR="00590AB7" w:rsidRDefault="00F618CA">
      <w:pPr>
        <w:pStyle w:val="NormalWeb"/>
        <w:spacing w:line="360" w:lineRule="auto"/>
      </w:pPr>
      <w:r>
        <w:t>This demonstrates how machine learning can enhance financial analytics when combined with cloud platforms.</w:t>
      </w:r>
    </w:p>
    <w:p w:rsidR="00590AB7" w:rsidRDefault="00590AB7">
      <w:pPr>
        <w:spacing w:line="360" w:lineRule="auto"/>
      </w:pPr>
    </w:p>
    <w:p w:rsidR="00590AB7" w:rsidRDefault="00F618CA">
      <w:pPr>
        <w:pStyle w:val="Heading2"/>
        <w:spacing w:line="360" w:lineRule="auto"/>
      </w:pPr>
      <w:r>
        <w:rPr>
          <w:rStyle w:val="Strong"/>
          <w:b w:val="0"/>
          <w:bCs w:val="0"/>
        </w:rPr>
        <w:t>6. Learning Outcomes</w:t>
      </w:r>
    </w:p>
    <w:p w:rsidR="00590AB7" w:rsidRDefault="00F618CA">
      <w:pPr>
        <w:pStyle w:val="NormalWeb"/>
        <w:spacing w:line="360" w:lineRule="auto"/>
      </w:pPr>
      <w:r>
        <w:t xml:space="preserve">Through this </w:t>
      </w:r>
      <w:r>
        <w:t>project, the following key learnings were achieved:</w:t>
      </w:r>
    </w:p>
    <w:p w:rsidR="00590AB7" w:rsidRDefault="00F618CA">
      <w:pPr>
        <w:widowControl/>
        <w:numPr>
          <w:ilvl w:val="0"/>
          <w:numId w:val="9"/>
        </w:numPr>
        <w:autoSpaceDE/>
        <w:autoSpaceDN/>
        <w:spacing w:before="100" w:beforeAutospacing="1" w:after="100" w:afterAutospacing="1" w:line="360" w:lineRule="auto"/>
      </w:pPr>
      <w:r>
        <w:t xml:space="preserve">Understanding of cloud-based data storage and processing </w:t>
      </w:r>
    </w:p>
    <w:p w:rsidR="00590AB7" w:rsidRDefault="00F618CA">
      <w:pPr>
        <w:widowControl/>
        <w:numPr>
          <w:ilvl w:val="0"/>
          <w:numId w:val="9"/>
        </w:numPr>
        <w:autoSpaceDE/>
        <w:autoSpaceDN/>
        <w:spacing w:before="100" w:beforeAutospacing="1" w:after="100" w:afterAutospacing="1" w:line="360" w:lineRule="auto"/>
      </w:pPr>
      <w:r>
        <w:t xml:space="preserve">Hands-on experience with Azure Databricks and Spark </w:t>
      </w:r>
    </w:p>
    <w:p w:rsidR="00590AB7" w:rsidRDefault="00F618CA">
      <w:pPr>
        <w:widowControl/>
        <w:numPr>
          <w:ilvl w:val="0"/>
          <w:numId w:val="9"/>
        </w:numPr>
        <w:autoSpaceDE/>
        <w:autoSpaceDN/>
        <w:spacing w:before="100" w:beforeAutospacing="1" w:after="100" w:afterAutospacing="1" w:line="360" w:lineRule="auto"/>
      </w:pPr>
      <w:r>
        <w:t xml:space="preserve">Knowledge of expense data analysis </w:t>
      </w:r>
    </w:p>
    <w:p w:rsidR="00590AB7" w:rsidRDefault="00F618CA">
      <w:pPr>
        <w:widowControl/>
        <w:numPr>
          <w:ilvl w:val="0"/>
          <w:numId w:val="9"/>
        </w:numPr>
        <w:autoSpaceDE/>
        <w:autoSpaceDN/>
        <w:spacing w:before="100" w:beforeAutospacing="1" w:after="100" w:afterAutospacing="1" w:line="360" w:lineRule="auto"/>
      </w:pPr>
      <w:r>
        <w:lastRenderedPageBreak/>
        <w:t xml:space="preserve">Practical exposure to data visualization techniques </w:t>
      </w:r>
    </w:p>
    <w:p w:rsidR="00B55057" w:rsidRPr="0019283D" w:rsidRDefault="00F618CA" w:rsidP="0019283D">
      <w:pPr>
        <w:widowControl/>
        <w:numPr>
          <w:ilvl w:val="0"/>
          <w:numId w:val="9"/>
        </w:numPr>
        <w:autoSpaceDE/>
        <w:autoSpaceDN/>
        <w:spacing w:before="100" w:beforeAutospacing="1" w:after="100" w:afterAutospacing="1" w:line="360" w:lineRule="auto"/>
        <w:rPr>
          <w:rStyle w:val="Strong"/>
          <w:b w:val="0"/>
          <w:bCs w:val="0"/>
        </w:rPr>
      </w:pPr>
      <w:r>
        <w:t>Unde</w:t>
      </w:r>
      <w:r>
        <w:t xml:space="preserve">rstanding of anomaly detection using machine learning </w:t>
      </w: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322B9" w:rsidRDefault="005322B9">
      <w:pPr>
        <w:pStyle w:val="Heading2"/>
        <w:spacing w:line="360" w:lineRule="auto"/>
        <w:jc w:val="center"/>
        <w:rPr>
          <w:rStyle w:val="Strong"/>
          <w:bCs w:val="0"/>
          <w:sz w:val="32"/>
          <w:szCs w:val="32"/>
        </w:rPr>
      </w:pPr>
    </w:p>
    <w:p w:rsidR="00590AB7" w:rsidRPr="0019283D" w:rsidRDefault="00F618CA">
      <w:pPr>
        <w:pStyle w:val="Heading2"/>
        <w:spacing w:line="360" w:lineRule="auto"/>
        <w:jc w:val="center"/>
        <w:rPr>
          <w:sz w:val="32"/>
          <w:szCs w:val="32"/>
        </w:rPr>
      </w:pPr>
      <w:bookmarkStart w:id="0" w:name="_GoBack"/>
      <w:bookmarkEnd w:id="0"/>
      <w:r w:rsidRPr="0019283D">
        <w:rPr>
          <w:rStyle w:val="Strong"/>
          <w:bCs w:val="0"/>
          <w:sz w:val="32"/>
          <w:szCs w:val="32"/>
        </w:rPr>
        <w:lastRenderedPageBreak/>
        <w:t>F</w:t>
      </w:r>
      <w:r w:rsidRPr="0019283D">
        <w:rPr>
          <w:rStyle w:val="Strong"/>
          <w:bCs w:val="0"/>
          <w:sz w:val="32"/>
          <w:szCs w:val="32"/>
        </w:rPr>
        <w:t>inal Overview</w:t>
      </w:r>
    </w:p>
    <w:p w:rsidR="00590AB7" w:rsidRPr="00B55057" w:rsidRDefault="00F618CA">
      <w:pPr>
        <w:pStyle w:val="NormalWeb"/>
        <w:spacing w:line="360" w:lineRule="auto"/>
        <w:rPr>
          <w:sz w:val="28"/>
          <w:szCs w:val="28"/>
        </w:rPr>
      </w:pPr>
      <w:r w:rsidRPr="00B55057">
        <w:rPr>
          <w:sz w:val="28"/>
          <w:szCs w:val="28"/>
        </w:rPr>
        <w:t>The results of the project clearly demonstrate that cloud-based analytics is an efficient and reliable approach for expense d</w:t>
      </w:r>
      <w:r w:rsidRPr="00B55057">
        <w:rPr>
          <w:sz w:val="28"/>
          <w:szCs w:val="28"/>
        </w:rPr>
        <w:t>ata analysis. Azure Databricks proved to be a powerful platform for handling large datasets, performing analytics, and generating meaningful insights.</w:t>
      </w:r>
    </w:p>
    <w:p w:rsidR="00590AB7" w:rsidRPr="00B55057" w:rsidRDefault="00F618CA">
      <w:pPr>
        <w:pStyle w:val="NormalWeb"/>
        <w:spacing w:line="360" w:lineRule="auto"/>
        <w:rPr>
          <w:sz w:val="28"/>
          <w:szCs w:val="28"/>
        </w:rPr>
      </w:pPr>
      <w:r w:rsidRPr="00B55057">
        <w:rPr>
          <w:sz w:val="28"/>
          <w:szCs w:val="28"/>
        </w:rPr>
        <w:t>The system successfully identified spending patterns, detected unusual expenses, and presented results in</w:t>
      </w:r>
      <w:r w:rsidRPr="00B55057">
        <w:rPr>
          <w:sz w:val="28"/>
          <w:szCs w:val="28"/>
        </w:rPr>
        <w:t xml:space="preserve"> a visually understandable format. Overall, the project achieved its objectives and demonstrated how cloud computing, data analytics, and machine learning can be integrated to build a scalable and efficient expense visualization system.</w:t>
      </w:r>
    </w:p>
    <w:p w:rsidR="00590AB7" w:rsidRPr="00B55057" w:rsidRDefault="00F618CA">
      <w:pPr>
        <w:pStyle w:val="NormalWeb"/>
        <w:spacing w:line="360" w:lineRule="auto"/>
        <w:rPr>
          <w:sz w:val="28"/>
          <w:szCs w:val="28"/>
        </w:rPr>
      </w:pPr>
      <w:r w:rsidRPr="00B55057">
        <w:rPr>
          <w:sz w:val="28"/>
          <w:szCs w:val="28"/>
        </w:rPr>
        <w:t>The outcomes of thi</w:t>
      </w:r>
      <w:r w:rsidRPr="00B55057">
        <w:rPr>
          <w:sz w:val="28"/>
          <w:szCs w:val="28"/>
        </w:rPr>
        <w:t>s project highlight its real-world applicability in personal finance management and provide a strong foundation for future enhancements such as real-time expense tracking and advanced predictive analytics.</w:t>
      </w:r>
    </w:p>
    <w:p w:rsidR="00590AB7" w:rsidRDefault="00590AB7">
      <w:pPr>
        <w:pStyle w:val="NormalWeb"/>
        <w:spacing w:line="360" w:lineRule="auto"/>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pPr>
    </w:p>
    <w:p w:rsidR="00590AB7" w:rsidRDefault="00590AB7">
      <w:pPr>
        <w:pStyle w:val="BodyText"/>
        <w:spacing w:before="4"/>
      </w:pPr>
    </w:p>
    <w:p w:rsidR="00590AB7" w:rsidRPr="005322B9" w:rsidRDefault="00590AB7" w:rsidP="005322B9">
      <w:pPr>
        <w:rPr>
          <w:sz w:val="24"/>
        </w:rPr>
        <w:sectPr w:rsidR="00590AB7" w:rsidRPr="005322B9">
          <w:pgSz w:w="12240" w:h="15840"/>
          <w:pgMar w:top="1440" w:right="1080" w:bottom="280" w:left="1440" w:header="720" w:footer="720" w:gutter="0"/>
          <w:cols w:space="720"/>
        </w:sectPr>
      </w:pPr>
    </w:p>
    <w:p w:rsidR="00590AB7" w:rsidRDefault="00F618CA">
      <w:pPr>
        <w:pStyle w:val="Heading1"/>
        <w:rPr>
          <w:b w:val="0"/>
          <w:sz w:val="32"/>
          <w:szCs w:val="32"/>
        </w:rPr>
      </w:pPr>
      <w:r>
        <w:rPr>
          <w:rStyle w:val="Strong"/>
          <w:b/>
          <w:bCs/>
          <w:sz w:val="32"/>
          <w:szCs w:val="32"/>
        </w:rPr>
        <w:lastRenderedPageBreak/>
        <w:t>C</w:t>
      </w:r>
      <w:r>
        <w:rPr>
          <w:rStyle w:val="Strong"/>
          <w:b/>
          <w:bCs/>
          <w:sz w:val="32"/>
          <w:szCs w:val="32"/>
        </w:rPr>
        <w:t>ONCLUSION</w:t>
      </w:r>
    </w:p>
    <w:p w:rsidR="00590AB7" w:rsidRDefault="00F618CA">
      <w:pPr>
        <w:pStyle w:val="NormalWeb"/>
        <w:spacing w:line="360" w:lineRule="auto"/>
      </w:pPr>
      <w:r>
        <w:t xml:space="preserve">The </w:t>
      </w:r>
      <w:r>
        <w:rPr>
          <w:rStyle w:val="Strong"/>
        </w:rPr>
        <w:t>Cloud-Based Daily Expense Visualization Dashboard using Microsoft Azure</w:t>
      </w:r>
      <w:r>
        <w:t xml:space="preserve"> project successfully demonstrated how cloud computing can be effectively used to manage and analyse personal financial data. By utilizing Microsoft Azure services such as </w:t>
      </w:r>
      <w:r>
        <w:rPr>
          <w:rStyle w:val="Strong"/>
        </w:rPr>
        <w:t>Azure Blob St</w:t>
      </w:r>
      <w:r>
        <w:rPr>
          <w:rStyle w:val="Strong"/>
        </w:rPr>
        <w:t>orage</w:t>
      </w:r>
      <w:r>
        <w:t xml:space="preserve"> and </w:t>
      </w:r>
      <w:r>
        <w:rPr>
          <w:rStyle w:val="Strong"/>
        </w:rPr>
        <w:t>Azure Databricks</w:t>
      </w:r>
      <w:r>
        <w:t>, the project provided a scalable and efficient solution for storing, processing, and visualizing daily expense data.</w:t>
      </w:r>
    </w:p>
    <w:p w:rsidR="00590AB7" w:rsidRDefault="00F618CA">
      <w:pPr>
        <w:pStyle w:val="NormalWeb"/>
        <w:spacing w:line="360" w:lineRule="auto"/>
      </w:pPr>
      <w:r>
        <w:t>Through this project, expense data was analysed to identify spending patterns, category-wise distribution, and t</w:t>
      </w:r>
      <w:r>
        <w:t>rends over time. The system helped in understanding user spending behaviour by classifying expenses into different categories such as food, travel, and shopping. This analysis made it easier to track daily expenses and manage personal finances more effecti</w:t>
      </w:r>
      <w:r>
        <w:t>vely.</w:t>
      </w:r>
    </w:p>
    <w:p w:rsidR="00590AB7" w:rsidRDefault="00F618CA">
      <w:pPr>
        <w:pStyle w:val="NormalWeb"/>
        <w:spacing w:line="360" w:lineRule="auto"/>
      </w:pPr>
      <w:r>
        <w:t>The project also demonstrated the identification of high-value and unusual expenses, which helps users monitor unnecessary spending and make better financial decisions. The use of data visualization techniques such as bar charts, pie charts, and grap</w:t>
      </w:r>
      <w:r>
        <w:t>hs enhanced the understanding of financial data by presenting it in a simple and clear format.</w:t>
      </w:r>
    </w:p>
    <w:p w:rsidR="00590AB7" w:rsidRDefault="00F618CA">
      <w:pPr>
        <w:pStyle w:val="NormalWeb"/>
        <w:spacing w:line="360" w:lineRule="auto"/>
      </w:pPr>
      <w:r>
        <w:t>Additionally, the integration of a basic machine learning model added intelligence to the system by enabling the detection of abnormal spending patterns. This sh</w:t>
      </w:r>
      <w:r>
        <w:t>ows how cloud-based platforms can support not only data visualization but also predictive and analytical capabilities with minimal infrastructure.</w:t>
      </w:r>
    </w:p>
    <w:p w:rsidR="00590AB7" w:rsidRDefault="00F618CA">
      <w:pPr>
        <w:pStyle w:val="NormalWeb"/>
        <w:spacing w:line="360" w:lineRule="auto"/>
      </w:pPr>
      <w:r>
        <w:t>Overall, the project successfully achieved its objectives by developing a cloud-based system for expense trac</w:t>
      </w:r>
      <w:r>
        <w:t>king and visualization. It highlighted the importance of cloud computing in handling financial data efficiently, providing real-time insights, and improving decision-making.</w:t>
      </w:r>
    </w:p>
    <w:p w:rsidR="00590AB7" w:rsidRDefault="00F618CA">
      <w:pPr>
        <w:pStyle w:val="NormalWeb"/>
        <w:spacing w:line="360" w:lineRule="auto"/>
        <w:sectPr w:rsidR="00590AB7">
          <w:pgSz w:w="12240" w:h="15840"/>
          <w:pgMar w:top="1360" w:right="1080" w:bottom="280" w:left="1440" w:header="720" w:footer="720" w:gutter="0"/>
          <w:cols w:space="720"/>
        </w:sectPr>
      </w:pPr>
      <w:r>
        <w:t xml:space="preserve">This project serves as a strong foundation for future enhancements such as </w:t>
      </w:r>
      <w:r>
        <w:t>real-time expense tracking, mobile application integration, advanced machine learning models for expense prediction, and personalized financial recommendations. Therefore, it is highly relevant for real-world applications in personal finance management and</w:t>
      </w:r>
      <w:r>
        <w:t xml:space="preserve"> smart budgeting systems.</w:t>
      </w:r>
    </w:p>
    <w:p w:rsidR="00590AB7" w:rsidRDefault="00F618CA">
      <w:pPr>
        <w:pStyle w:val="Heading1"/>
        <w:rPr>
          <w:rStyle w:val="Strong"/>
          <w:b/>
          <w:bCs/>
          <w:sz w:val="32"/>
          <w:szCs w:val="32"/>
        </w:rPr>
      </w:pPr>
      <w:r>
        <w:rPr>
          <w:rStyle w:val="Strong"/>
          <w:b/>
          <w:bCs/>
          <w:sz w:val="32"/>
          <w:szCs w:val="32"/>
        </w:rPr>
        <w:lastRenderedPageBreak/>
        <w:t>REFERENCES</w:t>
      </w:r>
    </w:p>
    <w:p w:rsidR="00B55057" w:rsidRDefault="00B55057">
      <w:pPr>
        <w:pStyle w:val="Heading1"/>
        <w:rPr>
          <w:sz w:val="32"/>
          <w:szCs w:val="32"/>
        </w:rPr>
      </w:pPr>
    </w:p>
    <w:p w:rsidR="00590AB7" w:rsidRDefault="00F618CA">
      <w:pPr>
        <w:pStyle w:val="Heading2"/>
        <w:spacing w:line="360" w:lineRule="auto"/>
      </w:pPr>
      <w:r>
        <w:rPr>
          <w:rStyle w:val="Strong"/>
          <w:b w:val="0"/>
          <w:bCs w:val="0"/>
        </w:rPr>
        <w:t>Academic and Technical References</w:t>
      </w:r>
    </w:p>
    <w:p w:rsidR="00590AB7" w:rsidRDefault="00F618CA">
      <w:pPr>
        <w:widowControl/>
        <w:numPr>
          <w:ilvl w:val="0"/>
          <w:numId w:val="10"/>
        </w:numPr>
        <w:autoSpaceDE/>
        <w:autoSpaceDN/>
        <w:spacing w:before="100" w:beforeAutospacing="1" w:after="100" w:afterAutospacing="1" w:line="360" w:lineRule="auto"/>
      </w:pPr>
      <w:r>
        <w:rPr>
          <w:rStyle w:val="Strong"/>
        </w:rPr>
        <w:t>Microsoft Azure Documentation</w:t>
      </w:r>
      <w:r>
        <w:br/>
        <w:t xml:space="preserve">Microsoft Azure. </w:t>
      </w:r>
      <w:r>
        <w:rPr>
          <w:rStyle w:val="Emphasis"/>
        </w:rPr>
        <w:t>Azure Blob Storage Documentation</w:t>
      </w:r>
      <w:r>
        <w:t>.</w:t>
      </w:r>
      <w:r>
        <w:br/>
        <w:t xml:space="preserve">Available at: </w:t>
      </w:r>
      <w:hyperlink r:id="rId16" w:tgtFrame="_new" w:history="1">
        <w:r>
          <w:rPr>
            <w:rStyle w:val="Hyperlink"/>
          </w:rPr>
          <w:t>https://lear</w:t>
        </w:r>
        <w:r>
          <w:rPr>
            <w:rStyle w:val="Hyperlink"/>
          </w:rPr>
          <w:t>n.microsoft.com/en-us/azure/storage/blobs/</w:t>
        </w:r>
      </w:hyperlink>
      <w:r>
        <w:br/>
        <w:t xml:space="preserve">This reference was used to understand cloud-based data storage, scalability, and secure handling of expense datasets. </w:t>
      </w:r>
    </w:p>
    <w:p w:rsidR="00590AB7" w:rsidRDefault="00590AB7">
      <w:pPr>
        <w:spacing w:line="360" w:lineRule="auto"/>
      </w:pPr>
    </w:p>
    <w:p w:rsidR="00590AB7" w:rsidRDefault="00F618CA">
      <w:pPr>
        <w:widowControl/>
        <w:numPr>
          <w:ilvl w:val="0"/>
          <w:numId w:val="11"/>
        </w:numPr>
        <w:autoSpaceDE/>
        <w:autoSpaceDN/>
        <w:spacing w:before="100" w:beforeAutospacing="1" w:after="100" w:afterAutospacing="1" w:line="360" w:lineRule="auto"/>
      </w:pPr>
      <w:r>
        <w:rPr>
          <w:rStyle w:val="Strong"/>
        </w:rPr>
        <w:t>Azure Databricks Documentation</w:t>
      </w:r>
      <w:r>
        <w:br/>
        <w:t xml:space="preserve">Microsoft Azure. </w:t>
      </w:r>
      <w:r>
        <w:rPr>
          <w:rStyle w:val="Emphasis"/>
        </w:rPr>
        <w:t>Azure Databricks Overview and Tutorials</w:t>
      </w:r>
      <w:r>
        <w:t>.</w:t>
      </w:r>
      <w:r>
        <w:br/>
      </w:r>
      <w:r>
        <w:t xml:space="preserve">Available at: </w:t>
      </w:r>
      <w:hyperlink r:id="rId17" w:tgtFrame="_new" w:history="1">
        <w:r>
          <w:rPr>
            <w:rStyle w:val="Hyperlink"/>
          </w:rPr>
          <w:t>https://learn.microsoft.com/en-us/azure/databricks/</w:t>
        </w:r>
      </w:hyperlink>
      <w:r>
        <w:br/>
        <w:t>This source provided guidance on data processing using Apache Spark, data analysis, and visualization techniques</w:t>
      </w:r>
      <w:r>
        <w:t xml:space="preserve"> applied in the expense dashboard. </w:t>
      </w:r>
    </w:p>
    <w:p w:rsidR="00590AB7" w:rsidRDefault="00590AB7">
      <w:pPr>
        <w:spacing w:line="360" w:lineRule="auto"/>
      </w:pPr>
    </w:p>
    <w:p w:rsidR="00590AB7" w:rsidRDefault="00F618CA">
      <w:pPr>
        <w:widowControl/>
        <w:numPr>
          <w:ilvl w:val="0"/>
          <w:numId w:val="12"/>
        </w:numPr>
        <w:autoSpaceDE/>
        <w:autoSpaceDN/>
        <w:spacing w:before="100" w:beforeAutospacing="1" w:after="100" w:afterAutospacing="1" w:line="360" w:lineRule="auto"/>
      </w:pPr>
      <w:r>
        <w:rPr>
          <w:rStyle w:val="Strong"/>
        </w:rPr>
        <w:t>Python Official Documentation</w:t>
      </w:r>
      <w:r>
        <w:br/>
        <w:t xml:space="preserve">Python Software Foundation. </w:t>
      </w:r>
      <w:r>
        <w:rPr>
          <w:rStyle w:val="Emphasis"/>
        </w:rPr>
        <w:t>Python Documentation</w:t>
      </w:r>
      <w:r>
        <w:t>.</w:t>
      </w:r>
      <w:r>
        <w:br/>
        <w:t xml:space="preserve">Available at: </w:t>
      </w:r>
      <w:hyperlink r:id="rId18" w:tgtFrame="_new" w:history="1">
        <w:r>
          <w:rPr>
            <w:rStyle w:val="Hyperlink"/>
          </w:rPr>
          <w:t>https://docs.python.org/3/</w:t>
        </w:r>
      </w:hyperlink>
      <w:r>
        <w:br/>
        <w:t>Referenced for Python programming, data manip</w:t>
      </w:r>
      <w:r>
        <w:t xml:space="preserve">ulation, and analysis techniques used in the project. </w:t>
      </w:r>
    </w:p>
    <w:p w:rsidR="00590AB7" w:rsidRDefault="00590AB7">
      <w:pPr>
        <w:spacing w:line="360" w:lineRule="auto"/>
      </w:pPr>
    </w:p>
    <w:p w:rsidR="00590AB7" w:rsidRDefault="00F618CA">
      <w:pPr>
        <w:widowControl/>
        <w:numPr>
          <w:ilvl w:val="0"/>
          <w:numId w:val="13"/>
        </w:numPr>
        <w:autoSpaceDE/>
        <w:autoSpaceDN/>
        <w:spacing w:before="100" w:beforeAutospacing="1" w:after="100" w:afterAutospacing="1" w:line="360" w:lineRule="auto"/>
      </w:pPr>
      <w:r>
        <w:rPr>
          <w:rStyle w:val="Strong"/>
        </w:rPr>
        <w:t>Expense and Personal Finance Analysis</w:t>
      </w:r>
      <w:r>
        <w:br/>
      </w:r>
      <w:proofErr w:type="spellStart"/>
      <w:r>
        <w:t>Gitman</w:t>
      </w:r>
      <w:proofErr w:type="spellEnd"/>
      <w:r>
        <w:t xml:space="preserve">, L. J., &amp; </w:t>
      </w:r>
      <w:proofErr w:type="spellStart"/>
      <w:r>
        <w:t>Joehnk</w:t>
      </w:r>
      <w:proofErr w:type="spellEnd"/>
      <w:r>
        <w:t xml:space="preserve">, M. D. (2011). </w:t>
      </w:r>
      <w:r>
        <w:rPr>
          <w:rStyle w:val="Emphasis"/>
        </w:rPr>
        <w:t>Personal Financial Planning</w:t>
      </w:r>
      <w:r>
        <w:t>.</w:t>
      </w:r>
      <w:r>
        <w:br/>
      </w:r>
      <w:r>
        <w:t xml:space="preserve">This reference helped in understanding expense tracking, budgeting, and financial </w:t>
      </w:r>
      <w:proofErr w:type="spellStart"/>
      <w:r>
        <w:t>behaviour</w:t>
      </w:r>
      <w:proofErr w:type="spellEnd"/>
      <w:r>
        <w:t xml:space="preserve"> analysis. </w:t>
      </w:r>
    </w:p>
    <w:p w:rsidR="00590AB7" w:rsidRDefault="00590AB7">
      <w:pPr>
        <w:spacing w:line="360" w:lineRule="auto"/>
      </w:pPr>
    </w:p>
    <w:p w:rsidR="00590AB7" w:rsidRDefault="00F618CA">
      <w:pPr>
        <w:widowControl/>
        <w:numPr>
          <w:ilvl w:val="0"/>
          <w:numId w:val="14"/>
        </w:numPr>
        <w:autoSpaceDE/>
        <w:autoSpaceDN/>
        <w:spacing w:before="100" w:beforeAutospacing="1" w:after="100" w:afterAutospacing="1" w:line="360" w:lineRule="auto"/>
      </w:pPr>
      <w:r>
        <w:rPr>
          <w:rStyle w:val="Strong"/>
        </w:rPr>
        <w:t>Big Data Analytics Concepts</w:t>
      </w:r>
      <w:r>
        <w:br/>
        <w:t xml:space="preserve">Chen, M., Mao, S., &amp; Liu, Y. (2014). </w:t>
      </w:r>
      <w:r>
        <w:rPr>
          <w:rStyle w:val="Emphasis"/>
        </w:rPr>
        <w:t>Big Data: A Survey</w:t>
      </w:r>
      <w:r>
        <w:t>.</w:t>
      </w:r>
      <w:r>
        <w:br/>
        <w:t>This paper provided insights into large-scale data processing and a</w:t>
      </w:r>
      <w:r>
        <w:t xml:space="preserve">nalytics relevant to cloud-based expense systems. </w:t>
      </w:r>
    </w:p>
    <w:p w:rsidR="00590AB7" w:rsidRDefault="00590AB7">
      <w:pPr>
        <w:spacing w:line="360" w:lineRule="auto"/>
      </w:pPr>
    </w:p>
    <w:p w:rsidR="00590AB7" w:rsidRDefault="00F618CA">
      <w:pPr>
        <w:widowControl/>
        <w:numPr>
          <w:ilvl w:val="0"/>
          <w:numId w:val="15"/>
        </w:numPr>
        <w:autoSpaceDE/>
        <w:autoSpaceDN/>
        <w:spacing w:before="100" w:beforeAutospacing="1" w:after="100" w:afterAutospacing="1" w:line="360" w:lineRule="auto"/>
      </w:pPr>
      <w:r>
        <w:rPr>
          <w:rStyle w:val="Strong"/>
        </w:rPr>
        <w:lastRenderedPageBreak/>
        <w:t>Data Visualization Techniques</w:t>
      </w:r>
      <w:r>
        <w:br/>
        <w:t xml:space="preserve">Few, S. (2009). </w:t>
      </w:r>
      <w:r>
        <w:rPr>
          <w:rStyle w:val="Emphasis"/>
        </w:rPr>
        <w:t>Now You See It: Simple Visualization Techniques for Quantitative Analysis</w:t>
      </w:r>
      <w:r>
        <w:t>.</w:t>
      </w:r>
      <w:r>
        <w:br/>
        <w:t>This reference was used to understand effective ways of presenting expense data thr</w:t>
      </w:r>
      <w:r>
        <w:t xml:space="preserve">ough charts and dashboards. </w:t>
      </w:r>
    </w:p>
    <w:p w:rsidR="00590AB7" w:rsidRDefault="00590AB7">
      <w:pPr>
        <w:spacing w:line="360" w:lineRule="auto"/>
      </w:pPr>
    </w:p>
    <w:p w:rsidR="00590AB7" w:rsidRDefault="00F618CA">
      <w:pPr>
        <w:widowControl/>
        <w:numPr>
          <w:ilvl w:val="0"/>
          <w:numId w:val="16"/>
        </w:numPr>
        <w:autoSpaceDE/>
        <w:autoSpaceDN/>
        <w:spacing w:before="100" w:beforeAutospacing="1" w:after="100" w:afterAutospacing="1" w:line="360" w:lineRule="auto"/>
      </w:pPr>
      <w:r>
        <w:rPr>
          <w:rStyle w:val="Strong"/>
        </w:rPr>
        <w:t>Cloud Computing Concepts</w:t>
      </w:r>
      <w:r>
        <w:br/>
      </w:r>
      <w:proofErr w:type="spellStart"/>
      <w:r>
        <w:t>Armbrust</w:t>
      </w:r>
      <w:proofErr w:type="spellEnd"/>
      <w:r>
        <w:t xml:space="preserve">, M., et al. (2010). </w:t>
      </w:r>
      <w:r>
        <w:rPr>
          <w:rStyle w:val="Emphasis"/>
        </w:rPr>
        <w:t>A View of Cloud Computing</w:t>
      </w:r>
      <w:r>
        <w:t>. Communications of the ACM.</w:t>
      </w:r>
      <w:r>
        <w:br/>
        <w:t xml:space="preserve">This provided the theoretical background of cloud computing and its advantages in scalability and performance. </w:t>
      </w:r>
    </w:p>
    <w:p w:rsidR="00590AB7" w:rsidRDefault="00590AB7">
      <w:pPr>
        <w:spacing w:line="360" w:lineRule="auto"/>
      </w:pPr>
    </w:p>
    <w:p w:rsidR="00590AB7" w:rsidRDefault="00F618CA">
      <w:pPr>
        <w:pStyle w:val="Heading2"/>
        <w:spacing w:line="360" w:lineRule="auto"/>
      </w:pPr>
      <w:r>
        <w:rPr>
          <w:rStyle w:val="Strong"/>
          <w:b w:val="0"/>
          <w:bCs w:val="0"/>
        </w:rPr>
        <w:t>Onlin</w:t>
      </w:r>
      <w:r>
        <w:rPr>
          <w:rStyle w:val="Strong"/>
          <w:b w:val="0"/>
          <w:bCs w:val="0"/>
        </w:rPr>
        <w:t>e References</w:t>
      </w:r>
    </w:p>
    <w:p w:rsidR="00590AB7" w:rsidRDefault="00F618CA">
      <w:pPr>
        <w:widowControl/>
        <w:numPr>
          <w:ilvl w:val="0"/>
          <w:numId w:val="17"/>
        </w:numPr>
        <w:autoSpaceDE/>
        <w:autoSpaceDN/>
        <w:spacing w:before="100" w:beforeAutospacing="1" w:after="100" w:afterAutospacing="1" w:line="360" w:lineRule="auto"/>
      </w:pPr>
      <w:hyperlink r:id="rId19" w:tgtFrame="_new" w:history="1">
        <w:r>
          <w:rPr>
            <w:rStyle w:val="Hyperlink"/>
          </w:rPr>
          <w:t>https://learn.microsoft.com/en-us/azure/</w:t>
        </w:r>
      </w:hyperlink>
      <w:r>
        <w:t xml:space="preserve"> </w:t>
      </w:r>
    </w:p>
    <w:p w:rsidR="00590AB7" w:rsidRDefault="00F618CA">
      <w:pPr>
        <w:widowControl/>
        <w:numPr>
          <w:ilvl w:val="0"/>
          <w:numId w:val="17"/>
        </w:numPr>
        <w:autoSpaceDE/>
        <w:autoSpaceDN/>
        <w:spacing w:before="100" w:beforeAutospacing="1" w:after="100" w:afterAutospacing="1" w:line="360" w:lineRule="auto"/>
      </w:pPr>
      <w:hyperlink r:id="rId20" w:tgtFrame="_new" w:history="1">
        <w:r>
          <w:rPr>
            <w:rStyle w:val="Hyperlink"/>
          </w:rPr>
          <w:t>https://learn.microsoft.com/en-us/azure/databricks/</w:t>
        </w:r>
      </w:hyperlink>
      <w:r>
        <w:t xml:space="preserve"> </w:t>
      </w:r>
    </w:p>
    <w:p w:rsidR="00590AB7" w:rsidRDefault="00F618CA">
      <w:pPr>
        <w:widowControl/>
        <w:numPr>
          <w:ilvl w:val="0"/>
          <w:numId w:val="17"/>
        </w:numPr>
        <w:autoSpaceDE/>
        <w:autoSpaceDN/>
        <w:spacing w:before="100" w:beforeAutospacing="1" w:after="100" w:afterAutospacing="1" w:line="360" w:lineRule="auto"/>
      </w:pPr>
      <w:hyperlink r:id="rId21" w:tgtFrame="_new" w:history="1">
        <w:r>
          <w:rPr>
            <w:rStyle w:val="Hyperlink"/>
          </w:rPr>
          <w:t>https://spark.apache.org/</w:t>
        </w:r>
      </w:hyperlink>
      <w:r>
        <w:t xml:space="preserve"> </w:t>
      </w:r>
    </w:p>
    <w:p w:rsidR="00590AB7" w:rsidRDefault="00F618CA">
      <w:pPr>
        <w:widowControl/>
        <w:numPr>
          <w:ilvl w:val="0"/>
          <w:numId w:val="17"/>
        </w:numPr>
        <w:autoSpaceDE/>
        <w:autoSpaceDN/>
        <w:spacing w:before="100" w:beforeAutospacing="1" w:after="100" w:afterAutospacing="1" w:line="360" w:lineRule="auto"/>
      </w:pPr>
      <w:hyperlink r:id="rId22" w:tgtFrame="_new" w:history="1">
        <w:r>
          <w:rPr>
            <w:rStyle w:val="Hyperlink"/>
          </w:rPr>
          <w:t>https://www.kaggle.com</w:t>
        </w:r>
      </w:hyperlink>
      <w:r>
        <w:t xml:space="preserve"> (for expense datasets) </w:t>
      </w:r>
    </w:p>
    <w:p w:rsidR="00590AB7" w:rsidRDefault="00F618CA">
      <w:pPr>
        <w:widowControl/>
        <w:numPr>
          <w:ilvl w:val="0"/>
          <w:numId w:val="17"/>
        </w:numPr>
        <w:autoSpaceDE/>
        <w:autoSpaceDN/>
        <w:spacing w:before="100" w:beforeAutospacing="1" w:after="100" w:afterAutospacing="1" w:line="360" w:lineRule="auto"/>
      </w:pPr>
      <w:hyperlink r:id="rId23" w:tgtFrame="_new" w:history="1">
        <w:r>
          <w:rPr>
            <w:rStyle w:val="Hyperlink"/>
          </w:rPr>
          <w:t>https://towardsdatascience.</w:t>
        </w:r>
        <w:r>
          <w:rPr>
            <w:rStyle w:val="Hyperlink"/>
          </w:rPr>
          <w:t>com</w:t>
        </w:r>
      </w:hyperlink>
      <w:r>
        <w:t xml:space="preserve"> (for data analytics and machine learning concepts) </w:t>
      </w:r>
    </w:p>
    <w:p w:rsidR="00590AB7" w:rsidRDefault="00F618CA" w:rsidP="0019283D">
      <w:pPr>
        <w:widowControl/>
        <w:numPr>
          <w:ilvl w:val="0"/>
          <w:numId w:val="17"/>
        </w:numPr>
        <w:autoSpaceDE/>
        <w:autoSpaceDN/>
        <w:spacing w:before="100" w:beforeAutospacing="1" w:after="100" w:afterAutospacing="1" w:line="360" w:lineRule="auto"/>
        <w:sectPr w:rsidR="00590AB7">
          <w:pgSz w:w="12240" w:h="15840"/>
          <w:pgMar w:top="1380" w:right="1080" w:bottom="280" w:left="1440" w:header="720" w:footer="720" w:gutter="0"/>
          <w:cols w:space="720"/>
        </w:sectPr>
      </w:pPr>
      <w:hyperlink r:id="rId24" w:tgtFrame="_new" w:history="1">
        <w:r>
          <w:rPr>
            <w:rStyle w:val="Hyperlink"/>
          </w:rPr>
          <w:t>https://www.geeksforgeeks.org</w:t>
        </w:r>
      </w:hyperlink>
      <w:r>
        <w:t xml:space="preserve"> (for Python and data analysis concept</w:t>
      </w:r>
    </w:p>
    <w:p w:rsidR="00590AB7" w:rsidRDefault="00590AB7">
      <w:pPr>
        <w:pStyle w:val="BodyText"/>
        <w:spacing w:line="242" w:lineRule="auto"/>
        <w:ind w:right="357"/>
        <w:jc w:val="both"/>
        <w:sectPr w:rsidR="00590AB7">
          <w:pgSz w:w="12240" w:h="15840"/>
          <w:pgMar w:top="1360" w:right="1080" w:bottom="280" w:left="1440" w:header="720" w:footer="720" w:gutter="0"/>
          <w:cols w:space="720"/>
        </w:sectPr>
      </w:pPr>
    </w:p>
    <w:p w:rsidR="00590AB7" w:rsidRPr="0019283D" w:rsidRDefault="00590AB7" w:rsidP="0019283D">
      <w:pPr>
        <w:tabs>
          <w:tab w:val="left" w:pos="84"/>
        </w:tabs>
        <w:rPr>
          <w:color w:val="0563C1"/>
          <w:sz w:val="24"/>
          <w:u w:val="single" w:color="0563C1"/>
        </w:rPr>
      </w:pPr>
    </w:p>
    <w:sectPr w:rsidR="00590AB7" w:rsidRPr="0019283D">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18CA" w:rsidRDefault="00F618CA" w:rsidP="00B55057">
      <w:r>
        <w:separator/>
      </w:r>
    </w:p>
  </w:endnote>
  <w:endnote w:type="continuationSeparator" w:id="0">
    <w:p w:rsidR="00F618CA" w:rsidRDefault="00F618CA" w:rsidP="00B55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18CA" w:rsidRDefault="00F618CA" w:rsidP="00B55057">
      <w:r>
        <w:separator/>
      </w:r>
    </w:p>
  </w:footnote>
  <w:footnote w:type="continuationSeparator" w:id="0">
    <w:p w:rsidR="00F618CA" w:rsidRDefault="00F618CA" w:rsidP="00B55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5057" w:rsidRDefault="00B55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66612"/>
    <w:multiLevelType w:val="multilevel"/>
    <w:tmpl w:val="0B266612"/>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BBD7199"/>
    <w:multiLevelType w:val="multilevel"/>
    <w:tmpl w:val="0BBD719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5102D0F"/>
    <w:multiLevelType w:val="multilevel"/>
    <w:tmpl w:val="15102D0F"/>
    <w:lvl w:ilvl="0">
      <w:start w:val="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B26405E"/>
    <w:multiLevelType w:val="multilevel"/>
    <w:tmpl w:val="1B2640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FAE0EE4"/>
    <w:multiLevelType w:val="multilevel"/>
    <w:tmpl w:val="1FAE0E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B575812"/>
    <w:multiLevelType w:val="multilevel"/>
    <w:tmpl w:val="2B5758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00B1FB6"/>
    <w:multiLevelType w:val="multilevel"/>
    <w:tmpl w:val="400B1F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44019A1"/>
    <w:multiLevelType w:val="multilevel"/>
    <w:tmpl w:val="444019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65D3440"/>
    <w:multiLevelType w:val="multilevel"/>
    <w:tmpl w:val="465D34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73A0455"/>
    <w:multiLevelType w:val="multilevel"/>
    <w:tmpl w:val="573A04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B0C1CF7"/>
    <w:multiLevelType w:val="multilevel"/>
    <w:tmpl w:val="5B0C1CF7"/>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5B545CC8"/>
    <w:multiLevelType w:val="multilevel"/>
    <w:tmpl w:val="5B545C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5117B06"/>
    <w:multiLevelType w:val="multilevel"/>
    <w:tmpl w:val="65117B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78C216F"/>
    <w:multiLevelType w:val="multilevel"/>
    <w:tmpl w:val="678C216F"/>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696223CB"/>
    <w:multiLevelType w:val="multilevel"/>
    <w:tmpl w:val="696223CB"/>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6B5A2CEC"/>
    <w:multiLevelType w:val="multilevel"/>
    <w:tmpl w:val="6B5A2CEC"/>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6D7D1CC9"/>
    <w:multiLevelType w:val="multilevel"/>
    <w:tmpl w:val="6D7D1C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3"/>
  </w:num>
  <w:num w:numId="5">
    <w:abstractNumId w:val="12"/>
  </w:num>
  <w:num w:numId="6">
    <w:abstractNumId w:val="7"/>
  </w:num>
  <w:num w:numId="7">
    <w:abstractNumId w:val="11"/>
  </w:num>
  <w:num w:numId="8">
    <w:abstractNumId w:val="8"/>
  </w:num>
  <w:num w:numId="9">
    <w:abstractNumId w:val="16"/>
  </w:num>
  <w:num w:numId="10">
    <w:abstractNumId w:val="5"/>
  </w:num>
  <w:num w:numId="11">
    <w:abstractNumId w:val="10"/>
  </w:num>
  <w:num w:numId="12">
    <w:abstractNumId w:val="13"/>
  </w:num>
  <w:num w:numId="13">
    <w:abstractNumId w:val="15"/>
  </w:num>
  <w:num w:numId="14">
    <w:abstractNumId w:val="0"/>
  </w:num>
  <w:num w:numId="15">
    <w:abstractNumId w:val="14"/>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75"/>
    <w:rsid w:val="00063E78"/>
    <w:rsid w:val="00085913"/>
    <w:rsid w:val="0019283D"/>
    <w:rsid w:val="00202CCE"/>
    <w:rsid w:val="0020693F"/>
    <w:rsid w:val="005322B9"/>
    <w:rsid w:val="00590AB7"/>
    <w:rsid w:val="00594747"/>
    <w:rsid w:val="006C165A"/>
    <w:rsid w:val="007029DA"/>
    <w:rsid w:val="00B55057"/>
    <w:rsid w:val="00B62675"/>
    <w:rsid w:val="00C360F0"/>
    <w:rsid w:val="00CA58F9"/>
    <w:rsid w:val="00F618CA"/>
    <w:rsid w:val="2B20324F"/>
    <w:rsid w:val="704A0F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1AC342"/>
  <w15:docId w15:val="{D885613B-2350-461A-88CC-8F7071AA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82"/>
      <w:ind w:right="358"/>
      <w:jc w:val="center"/>
      <w:outlineLvl w:val="0"/>
    </w:pPr>
    <w:rPr>
      <w:b/>
      <w:bCs/>
      <w:sz w:val="28"/>
      <w:szCs w:val="28"/>
    </w:rPr>
  </w:style>
  <w:style w:type="paragraph" w:styleId="Heading2">
    <w:name w:val="heading 2"/>
    <w:basedOn w:val="Normal"/>
    <w:link w:val="Heading2Char"/>
    <w:uiPriority w:val="1"/>
    <w:qFormat/>
    <w:pPr>
      <w:outlineLvl w:val="1"/>
    </w:pPr>
    <w:rPr>
      <w:sz w:val="27"/>
      <w:szCs w:val="27"/>
    </w:rPr>
  </w:style>
  <w:style w:type="paragraph" w:styleId="Heading3">
    <w:name w:val="heading 3"/>
    <w:basedOn w:val="Normal"/>
    <w:link w:val="Heading3Char"/>
    <w:uiPriority w:val="1"/>
    <w:qFormat/>
    <w:pPr>
      <w:ind w:left="259" w:hanging="259"/>
      <w:outlineLvl w:val="2"/>
    </w:pPr>
    <w:rPr>
      <w:b/>
      <w:bCs/>
      <w:sz w:val="26"/>
      <w:szCs w:val="26"/>
    </w:rPr>
  </w:style>
  <w:style w:type="paragraph" w:styleId="Heading4">
    <w:name w:val="heading 4"/>
    <w:basedOn w:val="Normal"/>
    <w:uiPriority w:val="1"/>
    <w:qFormat/>
    <w:pPr>
      <w:outlineLvl w:val="3"/>
    </w:pPr>
    <w:rPr>
      <w:sz w:val="26"/>
      <w:szCs w:val="26"/>
    </w:rPr>
  </w:style>
  <w:style w:type="paragraph" w:styleId="Heading5">
    <w:name w:val="heading 5"/>
    <w:basedOn w:val="Normal"/>
    <w:uiPriority w:val="1"/>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2Char">
    <w:name w:val="Heading 2 Char"/>
    <w:basedOn w:val="DefaultParagraphFont"/>
    <w:link w:val="Heading2"/>
    <w:uiPriority w:val="1"/>
    <w:qFormat/>
    <w:rPr>
      <w:rFonts w:ascii="Times New Roman" w:eastAsia="Times New Roman" w:hAnsi="Times New Roman" w:cs="Times New Roman"/>
      <w:sz w:val="27"/>
      <w:szCs w:val="27"/>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B55057"/>
    <w:pPr>
      <w:tabs>
        <w:tab w:val="center" w:pos="4513"/>
        <w:tab w:val="right" w:pos="9026"/>
      </w:tabs>
    </w:pPr>
  </w:style>
  <w:style w:type="character" w:customStyle="1" w:styleId="HeaderChar">
    <w:name w:val="Header Char"/>
    <w:basedOn w:val="DefaultParagraphFont"/>
    <w:link w:val="Header"/>
    <w:uiPriority w:val="99"/>
    <w:rsid w:val="00B55057"/>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B55057"/>
    <w:pPr>
      <w:tabs>
        <w:tab w:val="center" w:pos="4513"/>
        <w:tab w:val="right" w:pos="9026"/>
      </w:tabs>
    </w:pPr>
  </w:style>
  <w:style w:type="character" w:customStyle="1" w:styleId="FooterChar">
    <w:name w:val="Footer Char"/>
    <w:basedOn w:val="DefaultParagraphFont"/>
    <w:link w:val="Footer"/>
    <w:uiPriority w:val="99"/>
    <w:rsid w:val="00B55057"/>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docs.python.org/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park.apache.org/"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learn.microsoft.com/en-us/azure/databrick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azure/storage/blobs/" TargetMode="External"/><Relationship Id="rId20" Type="http://schemas.openxmlformats.org/officeDocument/2006/relationships/hyperlink" Target="https://learn.microsoft.com/en-us/azure/databrick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towardsdatascience.com" TargetMode="External"/><Relationship Id="rId10" Type="http://schemas.openxmlformats.org/officeDocument/2006/relationships/image" Target="media/image3.png"/><Relationship Id="rId19" Type="http://schemas.openxmlformats.org/officeDocument/2006/relationships/hyperlink" Target="https://learn.microsoft.com/en-us/azure/"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5197</Words>
  <Characters>29629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Hp</cp:lastModifiedBy>
  <cp:revision>2</cp:revision>
  <dcterms:created xsi:type="dcterms:W3CDTF">2026-04-07T18:21:00Z</dcterms:created>
  <dcterms:modified xsi:type="dcterms:W3CDTF">2026-04-07T18:21:00Z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LastSaved">
    <vt:filetime>2026-04-07T00:00:00Z</vt:filetime>
  </property>
  <property fmtid="{D5CDD505-2E9C-101B-9397-08002B2CF9AE}" pid="4" name="Producer">
    <vt:lpwstr>macOS Version 15.7.1 (Build 24G231) Quartz PDFContext</vt:lpwstr>
  </property>
  <property fmtid="{D5CDD505-2E9C-101B-9397-08002B2CF9AE}" pid="5" name="KSOTemplateDocerSaveRecord">
    <vt:lpwstr>eyJoZGlkIjoiMmI3ZTM2ZDNlYzU5ZDZhMmY0ZDMyMDIwOTM2NDg3ODcifQ==</vt:lpwstr>
  </property>
  <property fmtid="{D5CDD505-2E9C-101B-9397-08002B2CF9AE}" pid="6" name="KSOProductBuildVer">
    <vt:lpwstr>1033-12.1.0.25242</vt:lpwstr>
  </property>
  <property fmtid="{D5CDD505-2E9C-101B-9397-08002B2CF9AE}" pid="7" name="ICV">
    <vt:lpwstr>16711CABE0424287B43D999437D8E62F_13</vt:lpwstr>
  </property>
</Properties>
</file>