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9C" w:rsidRDefault="00B77B75">
      <w:pPr>
        <w:pStyle w:val="Heading1"/>
      </w:pPr>
      <w:r>
        <w:t>Test Plan for Weather Application</w:t>
      </w:r>
    </w:p>
    <w:p w:rsidR="00EC659C" w:rsidRDefault="00B77B75">
      <w:pPr>
        <w:pStyle w:val="Heading2"/>
      </w:pPr>
      <w:r>
        <w:t>1. Introduction</w:t>
      </w:r>
    </w:p>
    <w:p w:rsidR="00EC659C" w:rsidRDefault="00B77B75">
      <w:r>
        <w:t>This test plan outlines the strategy, objectives, scope, and schedule for testing the Weather Application. The goal is to ensure the application's functionality, usability, and performance meet the specified requirements.</w:t>
      </w:r>
    </w:p>
    <w:p w:rsidR="00EC659C" w:rsidRDefault="00B77B75">
      <w:pPr>
        <w:pStyle w:val="Heading2"/>
      </w:pPr>
      <w:r>
        <w:t>2. Objectives</w:t>
      </w:r>
    </w:p>
    <w:p w:rsidR="00EC659C" w:rsidRDefault="00B77B75">
      <w:r>
        <w:t>- Verify the app's ability to display accurate weather information.</w:t>
      </w:r>
      <w:r>
        <w:br/>
        <w:t>- Ensure the app handles various user interactions, such as searching for locations and toggling temperature units.</w:t>
      </w:r>
      <w:r>
        <w:br/>
        <w:t>- Validate responsiveness, performance, and error-handling mechanisms.</w:t>
      </w:r>
    </w:p>
    <w:p w:rsidR="00EC659C" w:rsidRDefault="00B77B75">
      <w:pPr>
        <w:pStyle w:val="Heading2"/>
      </w:pPr>
      <w:r>
        <w:t>3. Scope</w:t>
      </w:r>
    </w:p>
    <w:p w:rsidR="00EC659C" w:rsidRDefault="00B77B75">
      <w:r>
        <w:t>The scope of testing includes functional, usability, performance, and compatibility testing. Key modules to be tested are:</w:t>
      </w:r>
      <w:r>
        <w:br/>
        <w:t>- Homepage display</w:t>
      </w:r>
      <w:r>
        <w:br/>
        <w:t>- Location-based weather retrieval</w:t>
      </w:r>
      <w:r>
        <w:br/>
        <w:t>- Search functionality</w:t>
      </w:r>
      <w:r>
        <w:br/>
        <w:t>- Weather alerts and notifications</w:t>
      </w:r>
      <w:r>
        <w:br/>
        <w:t>- Multi-device responsiveness</w:t>
      </w:r>
    </w:p>
    <w:p w:rsidR="00EC659C" w:rsidRDefault="00B77B75">
      <w:pPr>
        <w:pStyle w:val="Heading2"/>
      </w:pPr>
      <w:r>
        <w:t>4. Test Strategy</w:t>
      </w:r>
    </w:p>
    <w:p w:rsidR="00EC659C" w:rsidRDefault="00B77B75">
      <w:r>
        <w:t>The testing strategy involves a combination of manual and automated testing to cover all functionalities of the application. Test cases will be derived from the requirements document and user stories.</w:t>
      </w:r>
    </w:p>
    <w:p w:rsidR="00EC659C" w:rsidRDefault="00B77B75">
      <w:pPr>
        <w:pStyle w:val="Heading2"/>
      </w:pPr>
      <w:r>
        <w:t>5. Test Environment</w:t>
      </w:r>
    </w:p>
    <w:p w:rsidR="00EC659C" w:rsidRDefault="00B77B75">
      <w:r>
        <w:t>The testing will be conducted on:</w:t>
      </w:r>
      <w:r>
        <w:br/>
        <w:t>- Devices: Android, iOS, and desktop browsers.</w:t>
      </w:r>
      <w:r>
        <w:br/>
        <w:t>- Browsers: Chrome, Firefox, Edge, and Safari.</w:t>
      </w:r>
      <w:r>
        <w:br/>
        <w:t>- Network Conditions: High-speed internet, 4G, and offline mode.</w:t>
      </w:r>
    </w:p>
    <w:p w:rsidR="00EC659C" w:rsidRDefault="00B77B75">
      <w:pPr>
        <w:pStyle w:val="Heading2"/>
      </w:pPr>
      <w:r>
        <w:t>6. Roles and Responsibilities</w:t>
      </w:r>
    </w:p>
    <w:p w:rsidR="00EC659C" w:rsidRDefault="00B77B75">
      <w:r>
        <w:t>- Test Lead: Oversee the testing process and ensure the plan's execution.</w:t>
      </w:r>
      <w:r>
        <w:br/>
        <w:t>- Test Engineers: Execute test cases and report defects.</w:t>
      </w:r>
      <w:r>
        <w:br/>
        <w:t>- Developers: Resolve reported defects.</w:t>
      </w:r>
    </w:p>
    <w:p w:rsidR="00EC659C" w:rsidRDefault="00B77B75">
      <w:pPr>
        <w:pStyle w:val="Heading2"/>
      </w:pPr>
      <w:r>
        <w:t>7. Deliverables</w:t>
      </w:r>
    </w:p>
    <w:p w:rsidR="00EC659C" w:rsidRDefault="00B77B75">
      <w:r>
        <w:t>- Test cases and scenarios.</w:t>
      </w:r>
      <w:r>
        <w:br/>
        <w:t>- Test execution reports.</w:t>
      </w:r>
      <w:r>
        <w:br/>
      </w:r>
      <w:r>
        <w:lastRenderedPageBreak/>
        <w:t>- Defect reports.</w:t>
      </w:r>
      <w:r>
        <w:br/>
        <w:t>- Final test summary report.</w:t>
      </w:r>
    </w:p>
    <w:p w:rsidR="00EC659C" w:rsidRDefault="00B77B75">
      <w:pPr>
        <w:pStyle w:val="Heading2"/>
      </w:pPr>
      <w:r>
        <w:t>8. Schedule</w:t>
      </w:r>
    </w:p>
    <w:p w:rsidR="00EC659C" w:rsidRDefault="00B77B75">
      <w:r>
        <w:t>The testing schedule is as follows</w:t>
      </w:r>
      <w:proofErr w:type="gramStart"/>
      <w:r>
        <w:t>:</w:t>
      </w:r>
      <w:proofErr w:type="gramEnd"/>
      <w:r>
        <w:br/>
        <w:t>- Test Planning</w:t>
      </w:r>
      <w:r w:rsidR="00114298">
        <w:t>:13-12-2024 to 14-12-2024</w:t>
      </w:r>
      <w:r w:rsidR="00114298">
        <w:br/>
        <w:t>- Test Case Creation:14-12-2024 to 15-12-2024</w:t>
      </w:r>
      <w:r>
        <w:br/>
        <w:t>- Test Execution</w:t>
      </w:r>
      <w:r w:rsidR="00114298">
        <w:t>(Manual):16-12-2024 to 18-12-2024</w:t>
      </w:r>
      <w:r>
        <w:br/>
        <w:t>- Final Reporting</w:t>
      </w:r>
      <w:r w:rsidR="00114298">
        <w:t>:19-12-2024 to 20-12-2024</w:t>
      </w:r>
    </w:p>
    <w:p w:rsidR="00EC659C" w:rsidRDefault="00B77B75">
      <w:pPr>
        <w:pStyle w:val="Heading2"/>
      </w:pPr>
      <w:r>
        <w:t>9. Risks and Mitigation</w:t>
      </w:r>
    </w:p>
    <w:p w:rsidR="00EC659C" w:rsidRDefault="00B77B75">
      <w:r>
        <w:t>- Risk: Unavailability of required devices.</w:t>
      </w:r>
      <w:r>
        <w:br/>
        <w:t xml:space="preserve">  Mitigation: Use emulators or simulators as a backup.</w:t>
      </w:r>
      <w:r>
        <w:br/>
        <w:t>- Risk: Incomplete requirements.</w:t>
      </w:r>
      <w:r>
        <w:br/>
        <w:t xml:space="preserve">  Mitigation: Regular communication with stakeholders to clarify ambiguities.</w:t>
      </w:r>
    </w:p>
    <w:p w:rsidR="00EC659C" w:rsidRDefault="00B77B75">
      <w:pPr>
        <w:pStyle w:val="Heading2"/>
      </w:pPr>
      <w:r>
        <w:t>10. Approval</w:t>
      </w:r>
    </w:p>
    <w:p w:rsidR="00114298" w:rsidRDefault="00B77B75">
      <w:r>
        <w:t>This test plan has been reviewed and approved by the following stakeholders:</w:t>
      </w:r>
      <w:r>
        <w:br/>
        <w:t xml:space="preserve">- 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562"/>
        <w:gridCol w:w="1562"/>
        <w:gridCol w:w="1118"/>
        <w:gridCol w:w="1918"/>
      </w:tblGrid>
      <w:tr w:rsidR="00114298" w:rsidRPr="00114298" w:rsidTr="00114298">
        <w:trPr>
          <w:trHeight w:val="3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114298" w:rsidRPr="00114298" w:rsidTr="00114298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>Test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>Test Lead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>2024-12-13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 xml:space="preserve">Stephen </w:t>
            </w:r>
            <w:proofErr w:type="spellStart"/>
            <w:r w:rsidRPr="00114298">
              <w:rPr>
                <w:rFonts w:ascii="Arial" w:eastAsia="Times New Roman" w:hAnsi="Arial" w:cs="Arial"/>
                <w:sz w:val="20"/>
                <w:szCs w:val="20"/>
              </w:rPr>
              <w:t>Chitaranjan</w:t>
            </w:r>
            <w:proofErr w:type="spellEnd"/>
          </w:p>
        </w:tc>
      </w:tr>
      <w:tr w:rsidR="00114298" w:rsidRPr="00114298" w:rsidTr="00114298">
        <w:trPr>
          <w:trHeight w:val="32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14298">
              <w:rPr>
                <w:rFonts w:ascii="Arial" w:eastAsia="Times New Roman" w:hAnsi="Arial" w:cs="Arial"/>
                <w:sz w:val="20"/>
                <w:szCs w:val="20"/>
              </w:rPr>
              <w:t>2024-12-13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1" w:type="dxa"/>
              <w:left w:w="47" w:type="dxa"/>
              <w:bottom w:w="31" w:type="dxa"/>
              <w:right w:w="47" w:type="dxa"/>
            </w:tcMar>
            <w:vAlign w:val="bottom"/>
            <w:hideMark/>
          </w:tcPr>
          <w:p w:rsidR="00114298" w:rsidRPr="00114298" w:rsidRDefault="00114298" w:rsidP="0011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14298">
              <w:rPr>
                <w:rFonts w:ascii="Arial" w:eastAsia="Times New Roman" w:hAnsi="Arial" w:cs="Arial"/>
                <w:sz w:val="20"/>
                <w:szCs w:val="20"/>
              </w:rPr>
              <w:t>Biju</w:t>
            </w:r>
            <w:proofErr w:type="spellEnd"/>
          </w:p>
        </w:tc>
      </w:tr>
    </w:tbl>
    <w:p w:rsidR="00EC659C" w:rsidRDefault="00114298">
      <w:r>
        <w:br/>
      </w:r>
    </w:p>
    <w:sectPr w:rsidR="00EC65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14298"/>
    <w:rsid w:val="0015074B"/>
    <w:rsid w:val="0029639D"/>
    <w:rsid w:val="00326F90"/>
    <w:rsid w:val="004F4D80"/>
    <w:rsid w:val="00AA1D8D"/>
    <w:rsid w:val="00B47730"/>
    <w:rsid w:val="00B77B75"/>
    <w:rsid w:val="00CB0664"/>
    <w:rsid w:val="00EC659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Lakshmi Yasaswini</cp:lastModifiedBy>
  <cp:revision>2</cp:revision>
  <dcterms:created xsi:type="dcterms:W3CDTF">2024-12-13T16:55:00Z</dcterms:created>
  <dcterms:modified xsi:type="dcterms:W3CDTF">2024-12-13T16:55:00Z</dcterms:modified>
</cp:coreProperties>
</file>