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3C4F" w14:textId="56157148" w:rsidR="00535AB0" w:rsidRPr="00535AB0" w:rsidRDefault="00535AB0" w:rsidP="00535AB0">
      <w:pPr>
        <w:jc w:val="center"/>
        <w:rPr>
          <w:b/>
          <w:bCs/>
          <w:sz w:val="36"/>
          <w:szCs w:val="36"/>
        </w:rPr>
      </w:pPr>
      <w:r w:rsidRPr="00535AB0">
        <w:rPr>
          <w:b/>
          <w:bCs/>
          <w:sz w:val="36"/>
          <w:szCs w:val="36"/>
        </w:rPr>
        <w:t>Section A: Concept Application</w:t>
      </w:r>
    </w:p>
    <w:p w14:paraId="6607C518" w14:textId="6F767281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1. You open the Heart Disease dataset in Jupyter Notebook. What is the difference between a .</w:t>
      </w:r>
      <w:proofErr w:type="spellStart"/>
      <w:r w:rsidRPr="00535AB0">
        <w:rPr>
          <w:b/>
          <w:bCs/>
        </w:rPr>
        <w:t>py</w:t>
      </w:r>
      <w:proofErr w:type="spellEnd"/>
      <w:r w:rsidRPr="00535AB0">
        <w:rPr>
          <w:b/>
          <w:bCs/>
        </w:rPr>
        <w:t xml:space="preserve"> file and a .</w:t>
      </w:r>
      <w:proofErr w:type="spellStart"/>
      <w:r w:rsidRPr="00535AB0">
        <w:rPr>
          <w:b/>
          <w:bCs/>
        </w:rPr>
        <w:t>ipynb</w:t>
      </w:r>
      <w:proofErr w:type="spellEnd"/>
      <w:r w:rsidRPr="00535AB0">
        <w:rPr>
          <w:b/>
          <w:bCs/>
        </w:rPr>
        <w:t xml:space="preserve"> file?</w:t>
      </w:r>
    </w:p>
    <w:p w14:paraId="53210967" w14:textId="77777777" w:rsidR="00535AB0" w:rsidRPr="00535AB0" w:rsidRDefault="00535AB0" w:rsidP="00535AB0">
      <w:pPr>
        <w:numPr>
          <w:ilvl w:val="0"/>
          <w:numId w:val="1"/>
        </w:numPr>
      </w:pPr>
      <w:r w:rsidRPr="00535AB0">
        <w:rPr>
          <w:b/>
          <w:bCs/>
        </w:rPr>
        <w:t>.</w:t>
      </w:r>
      <w:proofErr w:type="spellStart"/>
      <w:r w:rsidRPr="00535AB0">
        <w:rPr>
          <w:b/>
          <w:bCs/>
        </w:rPr>
        <w:t>py</w:t>
      </w:r>
      <w:proofErr w:type="spellEnd"/>
      <w:r w:rsidRPr="00535AB0">
        <w:rPr>
          <w:b/>
          <w:bCs/>
        </w:rPr>
        <w:t xml:space="preserve"> file:</w:t>
      </w:r>
      <w:r w:rsidRPr="00535AB0">
        <w:t xml:space="preserve"> A Python script containing code that runs as a complete program. </w:t>
      </w:r>
    </w:p>
    <w:p w14:paraId="35728C89" w14:textId="77777777" w:rsidR="00535AB0" w:rsidRPr="00535AB0" w:rsidRDefault="00535AB0" w:rsidP="00535AB0">
      <w:pPr>
        <w:numPr>
          <w:ilvl w:val="0"/>
          <w:numId w:val="1"/>
        </w:numPr>
      </w:pPr>
      <w:r w:rsidRPr="00535AB0">
        <w:rPr>
          <w:b/>
          <w:bCs/>
        </w:rPr>
        <w:t>.</w:t>
      </w:r>
      <w:proofErr w:type="spellStart"/>
      <w:r w:rsidRPr="00535AB0">
        <w:rPr>
          <w:b/>
          <w:bCs/>
        </w:rPr>
        <w:t>ipynb</w:t>
      </w:r>
      <w:proofErr w:type="spellEnd"/>
      <w:r w:rsidRPr="00535AB0">
        <w:rPr>
          <w:b/>
          <w:bCs/>
        </w:rPr>
        <w:t xml:space="preserve"> file:</w:t>
      </w:r>
      <w:r w:rsidRPr="00535AB0">
        <w:t xml:space="preserve"> A Jupyter Notebook that allows you to write and run </w:t>
      </w:r>
      <w:r w:rsidRPr="00535AB0">
        <w:rPr>
          <w:b/>
          <w:bCs/>
        </w:rPr>
        <w:t>code, explanations, outputs, tables, and graphs</w:t>
      </w:r>
      <w:r w:rsidRPr="00535AB0">
        <w:t xml:space="preserve"> in separate cells. </w:t>
      </w:r>
    </w:p>
    <w:p w14:paraId="64B77535" w14:textId="742F6FD2" w:rsidR="00535AB0" w:rsidRDefault="00535AB0" w:rsidP="00535AB0">
      <w:r w:rsidRPr="00535AB0">
        <w:rPr>
          <w:b/>
          <w:bCs/>
        </w:rPr>
        <w:t>Example:</w:t>
      </w:r>
      <w:r w:rsidRPr="00535AB0">
        <w:br/>
        <w:t>For data science practice, .</w:t>
      </w:r>
      <w:proofErr w:type="spellStart"/>
      <w:r w:rsidRPr="00535AB0">
        <w:t>ipynb</w:t>
      </w:r>
      <w:proofErr w:type="spellEnd"/>
      <w:r w:rsidRPr="00535AB0">
        <w:t xml:space="preserve"> is useful because you can run the Heart Disease dataset code step-by-step and immediately see the output.</w:t>
      </w:r>
    </w:p>
    <w:p w14:paraId="23DDEBCC" w14:textId="77777777" w:rsidR="00535AB0" w:rsidRPr="00535AB0" w:rsidRDefault="00535AB0" w:rsidP="00535AB0"/>
    <w:p w14:paraId="6D185E39" w14:textId="56C92E04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2. The dataset has columns like age, cholesterol, and sex. What is the difference between a numerical feature and a categorical feature?</w:t>
      </w:r>
    </w:p>
    <w:p w14:paraId="5AE3A718" w14:textId="77777777" w:rsidR="00535AB0" w:rsidRPr="00535AB0" w:rsidRDefault="00535AB0" w:rsidP="00535AB0">
      <w:pPr>
        <w:numPr>
          <w:ilvl w:val="0"/>
          <w:numId w:val="2"/>
        </w:numPr>
      </w:pPr>
      <w:r w:rsidRPr="00535AB0">
        <w:rPr>
          <w:b/>
          <w:bCs/>
        </w:rPr>
        <w:t>Numerical feature:</w:t>
      </w:r>
      <w:r w:rsidRPr="00535AB0">
        <w:t xml:space="preserve"> Contains numbers that represent measurable quantities.</w:t>
      </w:r>
      <w:r w:rsidRPr="00535AB0">
        <w:br/>
        <w:t xml:space="preserve">Examples: age, cholesterol, </w:t>
      </w:r>
      <w:proofErr w:type="spellStart"/>
      <w:r w:rsidRPr="00535AB0">
        <w:t>blood_pressure</w:t>
      </w:r>
      <w:proofErr w:type="spellEnd"/>
      <w:r w:rsidRPr="00535AB0">
        <w:t xml:space="preserve">. </w:t>
      </w:r>
    </w:p>
    <w:p w14:paraId="6A8E1D41" w14:textId="77777777" w:rsidR="00535AB0" w:rsidRPr="00535AB0" w:rsidRDefault="00535AB0" w:rsidP="00535AB0">
      <w:pPr>
        <w:numPr>
          <w:ilvl w:val="0"/>
          <w:numId w:val="2"/>
        </w:numPr>
      </w:pPr>
      <w:r w:rsidRPr="00535AB0">
        <w:rPr>
          <w:b/>
          <w:bCs/>
        </w:rPr>
        <w:t>Categorical feature:</w:t>
      </w:r>
      <w:r w:rsidRPr="00535AB0">
        <w:t xml:space="preserve"> Contains categories or labels.</w:t>
      </w:r>
      <w:r w:rsidRPr="00535AB0">
        <w:br/>
        <w:t xml:space="preserve">Examples: sex (Male/Female), </w:t>
      </w:r>
      <w:proofErr w:type="spellStart"/>
      <w:r w:rsidRPr="00535AB0">
        <w:t>chest_pain_type</w:t>
      </w:r>
      <w:proofErr w:type="spellEnd"/>
      <w:r w:rsidRPr="00535AB0">
        <w:t xml:space="preserve"> (Type 1/Type 2). </w:t>
      </w:r>
    </w:p>
    <w:p w14:paraId="7529D73D" w14:textId="77777777" w:rsidR="00E05740" w:rsidRDefault="00E05740"/>
    <w:p w14:paraId="4E2F3436" w14:textId="03F2E6CE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3. You run type() on the target column and it returns int. Why does the data type of your target variable matter before framing a prediction problem?</w:t>
      </w:r>
    </w:p>
    <w:p w14:paraId="0A63B2F1" w14:textId="77777777" w:rsidR="00535AB0" w:rsidRPr="00535AB0" w:rsidRDefault="00535AB0" w:rsidP="00535AB0">
      <w:r w:rsidRPr="00535AB0">
        <w:t xml:space="preserve">The </w:t>
      </w:r>
      <w:r w:rsidRPr="00535AB0">
        <w:rPr>
          <w:b/>
          <w:bCs/>
        </w:rPr>
        <w:t>target variable</w:t>
      </w:r>
      <w:r w:rsidRPr="00535AB0">
        <w:t xml:space="preserve"> is what we want our machine learning model to predict.</w:t>
      </w:r>
    </w:p>
    <w:p w14:paraId="2DD46E71" w14:textId="77777777" w:rsidR="00535AB0" w:rsidRPr="00535AB0" w:rsidRDefault="00535AB0" w:rsidP="00535AB0">
      <w:r w:rsidRPr="00535AB0">
        <w:t>If the target is:</w:t>
      </w:r>
    </w:p>
    <w:p w14:paraId="499DA2F1" w14:textId="77777777" w:rsidR="00535AB0" w:rsidRPr="00535AB0" w:rsidRDefault="00535AB0" w:rsidP="00535AB0">
      <w:r w:rsidRPr="00535AB0">
        <w:t>0, 1, 0, 1, 1</w:t>
      </w:r>
    </w:p>
    <w:p w14:paraId="3F80D2BD" w14:textId="77777777" w:rsidR="00535AB0" w:rsidRPr="00535AB0" w:rsidRDefault="00535AB0" w:rsidP="00535AB0">
      <w:r w:rsidRPr="00535AB0">
        <w:t xml:space="preserve">it represents categories such as </w:t>
      </w:r>
      <w:r w:rsidRPr="00535AB0">
        <w:rPr>
          <w:b/>
          <w:bCs/>
        </w:rPr>
        <w:t>No Disease / Disease</w:t>
      </w:r>
      <w:r w:rsidRPr="00535AB0">
        <w:t xml:space="preserve">, so this is generally a </w:t>
      </w:r>
      <w:r w:rsidRPr="00535AB0">
        <w:rPr>
          <w:b/>
          <w:bCs/>
        </w:rPr>
        <w:t>classification problem</w:t>
      </w:r>
      <w:r w:rsidRPr="00535AB0">
        <w:t>.</w:t>
      </w:r>
    </w:p>
    <w:p w14:paraId="4C2178AC" w14:textId="77777777" w:rsidR="00535AB0" w:rsidRPr="00535AB0" w:rsidRDefault="00535AB0" w:rsidP="00535AB0">
      <w:r w:rsidRPr="00535AB0">
        <w:t>If the target contains continuous values like:</w:t>
      </w:r>
    </w:p>
    <w:p w14:paraId="3B1F3A6C" w14:textId="77777777" w:rsidR="00535AB0" w:rsidRPr="00535AB0" w:rsidRDefault="00535AB0" w:rsidP="00535AB0">
      <w:r w:rsidRPr="00535AB0">
        <w:t>120.5, 135.2, 142.8</w:t>
      </w:r>
    </w:p>
    <w:p w14:paraId="38111634" w14:textId="77777777" w:rsidR="00535AB0" w:rsidRPr="00535AB0" w:rsidRDefault="00535AB0" w:rsidP="00535AB0">
      <w:r w:rsidRPr="00535AB0">
        <w:t xml:space="preserve">it may be a </w:t>
      </w:r>
      <w:r w:rsidRPr="00535AB0">
        <w:rPr>
          <w:b/>
          <w:bCs/>
        </w:rPr>
        <w:t>regression problem</w:t>
      </w:r>
      <w:r w:rsidRPr="00535AB0">
        <w:t>.</w:t>
      </w:r>
    </w:p>
    <w:p w14:paraId="3E31597F" w14:textId="064331F6" w:rsidR="00535AB0" w:rsidRDefault="00535AB0">
      <w:r w:rsidRPr="00535AB0">
        <w:t xml:space="preserve">So, the target's data type and values help us decide </w:t>
      </w:r>
      <w:r w:rsidRPr="00535AB0">
        <w:rPr>
          <w:b/>
          <w:bCs/>
        </w:rPr>
        <w:t>what type of prediction problem and model approach</w:t>
      </w:r>
      <w:r w:rsidRPr="00535AB0">
        <w:t xml:space="preserve"> to use.</w:t>
      </w:r>
    </w:p>
    <w:p w14:paraId="6A49927C" w14:textId="77777777" w:rsidR="00535AB0" w:rsidRDefault="00535AB0"/>
    <w:p w14:paraId="57347AFE" w14:textId="77777777" w:rsidR="00535AB0" w:rsidRDefault="00535AB0"/>
    <w:p w14:paraId="4A3577D1" w14:textId="77777777" w:rsidR="00535AB0" w:rsidRDefault="00535AB0"/>
    <w:p w14:paraId="0CF4AFD2" w14:textId="77777777" w:rsidR="00535AB0" w:rsidRDefault="00535AB0"/>
    <w:p w14:paraId="6B41613E" w14:textId="77777777" w:rsidR="00535AB0" w:rsidRDefault="00535AB0"/>
    <w:p w14:paraId="62501D1E" w14:textId="513E911E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lastRenderedPageBreak/>
        <w:t>4. You compute the correlation between age and heart disease presence and get 0.23. What does a correlation value tell you about two variables?</w:t>
      </w:r>
    </w:p>
    <w:p w14:paraId="3679FAFD" w14:textId="77777777" w:rsidR="00535AB0" w:rsidRPr="00535AB0" w:rsidRDefault="00535AB0" w:rsidP="00535AB0">
      <w:r w:rsidRPr="00535AB0">
        <w:rPr>
          <w:b/>
          <w:bCs/>
        </w:rPr>
        <w:t>Correlation</w:t>
      </w:r>
      <w:r w:rsidRPr="00535AB0">
        <w:t xml:space="preserve"> tells us the </w:t>
      </w:r>
      <w:r w:rsidRPr="00535AB0">
        <w:rPr>
          <w:b/>
          <w:bCs/>
        </w:rPr>
        <w:t>direction and strength of the linear relationship between two numerical variables</w:t>
      </w:r>
      <w:r w:rsidRPr="00535AB0">
        <w:t>.</w:t>
      </w:r>
    </w:p>
    <w:p w14:paraId="009E95C1" w14:textId="77777777" w:rsidR="00535AB0" w:rsidRPr="00535AB0" w:rsidRDefault="00535AB0" w:rsidP="00535AB0">
      <w:r w:rsidRPr="00535AB0">
        <w:t xml:space="preserve">The value ranges from </w:t>
      </w:r>
      <w:r w:rsidRPr="00535AB0">
        <w:rPr>
          <w:b/>
          <w:bCs/>
        </w:rPr>
        <w:t>-1 to +1</w:t>
      </w:r>
      <w:r w:rsidRPr="00535AB0">
        <w:t>:</w:t>
      </w:r>
    </w:p>
    <w:p w14:paraId="5EE3B86C" w14:textId="77777777" w:rsidR="00535AB0" w:rsidRPr="00535AB0" w:rsidRDefault="00535AB0" w:rsidP="00535AB0">
      <w:pPr>
        <w:numPr>
          <w:ilvl w:val="0"/>
          <w:numId w:val="3"/>
        </w:numPr>
      </w:pPr>
      <w:r w:rsidRPr="00535AB0">
        <w:t xml:space="preserve">+1 → Strong positive relationship </w:t>
      </w:r>
    </w:p>
    <w:p w14:paraId="6126E0A0" w14:textId="77777777" w:rsidR="00535AB0" w:rsidRPr="00535AB0" w:rsidRDefault="00535AB0" w:rsidP="00535AB0">
      <w:pPr>
        <w:numPr>
          <w:ilvl w:val="0"/>
          <w:numId w:val="3"/>
        </w:numPr>
      </w:pPr>
      <w:r w:rsidRPr="00535AB0">
        <w:t xml:space="preserve">0 → Little/no linear relationship </w:t>
      </w:r>
    </w:p>
    <w:p w14:paraId="2B8433D1" w14:textId="77777777" w:rsidR="00535AB0" w:rsidRPr="00535AB0" w:rsidRDefault="00535AB0" w:rsidP="00535AB0">
      <w:pPr>
        <w:numPr>
          <w:ilvl w:val="0"/>
          <w:numId w:val="3"/>
        </w:numPr>
      </w:pPr>
      <w:r w:rsidRPr="00535AB0">
        <w:t xml:space="preserve">-1 → Strong negative relationship </w:t>
      </w:r>
    </w:p>
    <w:p w14:paraId="09C49CAA" w14:textId="77777777" w:rsidR="00535AB0" w:rsidRPr="00535AB0" w:rsidRDefault="00535AB0" w:rsidP="00535AB0">
      <w:r w:rsidRPr="00535AB0">
        <w:t>For your example:</w:t>
      </w:r>
    </w:p>
    <w:p w14:paraId="56BAE106" w14:textId="77777777" w:rsidR="00535AB0" w:rsidRPr="00535AB0" w:rsidRDefault="00535AB0" w:rsidP="00535AB0">
      <w:r w:rsidRPr="00535AB0">
        <w:rPr>
          <w:b/>
          <w:bCs/>
        </w:rPr>
        <w:t>Correlation = 0.23</w:t>
      </w:r>
    </w:p>
    <w:p w14:paraId="5A579704" w14:textId="77777777" w:rsidR="00535AB0" w:rsidRPr="00535AB0" w:rsidRDefault="00535AB0" w:rsidP="00535AB0">
      <w:r w:rsidRPr="00535AB0">
        <w:t xml:space="preserve">This indicates a </w:t>
      </w:r>
      <w:r w:rsidRPr="00535AB0">
        <w:rPr>
          <w:b/>
          <w:bCs/>
        </w:rPr>
        <w:t>weak positive linear relationship</w:t>
      </w:r>
      <w:r w:rsidRPr="00535AB0">
        <w:t xml:space="preserve"> between age and heart-disease presence in that dataset.</w:t>
      </w:r>
    </w:p>
    <w:p w14:paraId="7D45C498" w14:textId="77777777" w:rsidR="00535AB0" w:rsidRDefault="00535AB0"/>
    <w:p w14:paraId="361B447D" w14:textId="67C555E6" w:rsidR="00535AB0" w:rsidRDefault="00535AB0">
      <w:pPr>
        <w:rPr>
          <w:b/>
          <w:bCs/>
        </w:rPr>
      </w:pPr>
      <w:r w:rsidRPr="00535AB0">
        <w:rPr>
          <w:b/>
          <w:bCs/>
        </w:rPr>
        <w:t xml:space="preserve">5. </w:t>
      </w:r>
      <w:r w:rsidRPr="00535AB0">
        <w:rPr>
          <w:b/>
          <w:bCs/>
        </w:rPr>
        <w:t>A hospital rule says: if cholesterol &gt; 240, flag as high risk. What is the fundamental difference between a rule-based system and a data-driven approach?</w:t>
      </w:r>
    </w:p>
    <w:p w14:paraId="12171E5A" w14:textId="77777777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Rule-based system: Uses predefined rules created by humans.</w:t>
      </w:r>
    </w:p>
    <w:p w14:paraId="1BF423CF" w14:textId="77777777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Example:</w:t>
      </w:r>
    </w:p>
    <w:p w14:paraId="000E9020" w14:textId="77777777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IF cholesterol &gt; 240</w:t>
      </w:r>
    </w:p>
    <w:p w14:paraId="49BBB985" w14:textId="77777777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THEN flag as high risk</w:t>
      </w:r>
    </w:p>
    <w:p w14:paraId="41C90F5D" w14:textId="77777777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Data-driven approach: Learns patterns from historical data using statistical or machine-learning methods.</w:t>
      </w:r>
    </w:p>
    <w:p w14:paraId="595F476A" w14:textId="77777777" w:rsidR="00535AB0" w:rsidRPr="00535AB0" w:rsidRDefault="00535AB0" w:rsidP="00535AB0">
      <w:pPr>
        <w:rPr>
          <w:b/>
          <w:bCs/>
        </w:rPr>
      </w:pPr>
      <w:r w:rsidRPr="00535AB0">
        <w:rPr>
          <w:b/>
          <w:bCs/>
        </w:rPr>
        <w:t>Simple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328"/>
      </w:tblGrid>
      <w:tr w:rsidR="00535AB0" w:rsidRPr="00535AB0" w14:paraId="4F338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3852D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3458D6C1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Data-Driven</w:t>
            </w:r>
          </w:p>
        </w:tc>
      </w:tr>
      <w:tr w:rsidR="00535AB0" w:rsidRPr="00535AB0" w14:paraId="022E0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5276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Rules are manually defined</w:t>
            </w:r>
          </w:p>
        </w:tc>
        <w:tc>
          <w:tcPr>
            <w:tcW w:w="0" w:type="auto"/>
            <w:vAlign w:val="center"/>
            <w:hideMark/>
          </w:tcPr>
          <w:p w14:paraId="195237A9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Patterns are learned from data</w:t>
            </w:r>
          </w:p>
        </w:tc>
      </w:tr>
      <w:tr w:rsidR="00535AB0" w:rsidRPr="00535AB0" w14:paraId="3C210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CB75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Human decides the conditions</w:t>
            </w:r>
          </w:p>
        </w:tc>
        <w:tc>
          <w:tcPr>
            <w:tcW w:w="0" w:type="auto"/>
            <w:vAlign w:val="center"/>
            <w:hideMark/>
          </w:tcPr>
          <w:p w14:paraId="25F827F1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Model learns the conditions</w:t>
            </w:r>
          </w:p>
        </w:tc>
      </w:tr>
      <w:tr w:rsidR="00535AB0" w:rsidRPr="00535AB0" w14:paraId="48202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91A4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Usually simple and fixed</w:t>
            </w:r>
          </w:p>
        </w:tc>
        <w:tc>
          <w:tcPr>
            <w:tcW w:w="0" w:type="auto"/>
            <w:vAlign w:val="center"/>
            <w:hideMark/>
          </w:tcPr>
          <w:p w14:paraId="6A473098" w14:textId="77777777" w:rsidR="00535AB0" w:rsidRPr="00535AB0" w:rsidRDefault="00535AB0" w:rsidP="00535AB0">
            <w:pPr>
              <w:rPr>
                <w:b/>
                <w:bCs/>
              </w:rPr>
            </w:pPr>
            <w:r w:rsidRPr="00535AB0">
              <w:rPr>
                <w:b/>
                <w:bCs/>
              </w:rPr>
              <w:t>Can capture more complex patterns</w:t>
            </w:r>
          </w:p>
        </w:tc>
      </w:tr>
    </w:tbl>
    <w:p w14:paraId="10C2E70D" w14:textId="77777777" w:rsidR="00535AB0" w:rsidRPr="00535AB0" w:rsidRDefault="00535AB0">
      <w:pPr>
        <w:rPr>
          <w:b/>
          <w:bCs/>
        </w:rPr>
      </w:pPr>
    </w:p>
    <w:sectPr w:rsidR="00535AB0" w:rsidRPr="00535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561"/>
    <w:multiLevelType w:val="multilevel"/>
    <w:tmpl w:val="46C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36B17"/>
    <w:multiLevelType w:val="multilevel"/>
    <w:tmpl w:val="5CB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971B0"/>
    <w:multiLevelType w:val="multilevel"/>
    <w:tmpl w:val="714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89680">
    <w:abstractNumId w:val="0"/>
  </w:num>
  <w:num w:numId="2" w16cid:durableId="1477844611">
    <w:abstractNumId w:val="1"/>
  </w:num>
  <w:num w:numId="3" w16cid:durableId="45803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B0"/>
    <w:rsid w:val="001672C3"/>
    <w:rsid w:val="003D79FC"/>
    <w:rsid w:val="00535AB0"/>
    <w:rsid w:val="00E0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4066"/>
  <w15:chartTrackingRefBased/>
  <w15:docId w15:val="{1EBD9FC9-DB02-4660-8750-63EFA92A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sodani</dc:creator>
  <cp:keywords/>
  <dc:description/>
  <cp:lastModifiedBy>lakshya sodani</cp:lastModifiedBy>
  <cp:revision>1</cp:revision>
  <dcterms:created xsi:type="dcterms:W3CDTF">2026-09-04T05:18:00Z</dcterms:created>
  <dcterms:modified xsi:type="dcterms:W3CDTF">2026-09-04T05:22:00Z</dcterms:modified>
</cp:coreProperties>
</file>