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B02-02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Heart Attack, NSTEMI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PHASE2</w:t>
            </w:r>
          </w:p>
        </w:tc>
      </w:tr>
      <w:tr>
        <w:tc>
          <w:tcPr>
            <w:tcW w:type="dxa" w:w="4320"/>
          </w:tcPr>
          <w:p>
            <w:r>
              <w:t>Nct Id</w:t>
            </w:r>
          </w:p>
        </w:tc>
        <w:tc>
          <w:tcPr>
            <w:tcW w:type="dxa" w:w="4320"/>
          </w:tcPr>
          <w:p>
            <w:r>
              <w:t>NCT02277613</w:t>
            </w:r>
          </w:p>
        </w:tc>
      </w:tr>
      <w:tr>
        <w:tc>
          <w:tcPr>
            <w:tcW w:type="dxa" w:w="4320"/>
          </w:tcPr>
          <w:p>
            <w:r>
              <w:t>Official 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Study Type</w:t>
            </w:r>
          </w:p>
        </w:tc>
        <w:tc>
          <w:tcPr>
            <w:tcW w:type="dxa" w:w="4320"/>
          </w:tcPr>
          <w:p>
            <w:r>
              <w:t>INTERVENTIONAL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RANDOMIZED</w:t>
            </w:r>
          </w:p>
        </w:tc>
      </w:tr>
      <w:tr>
        <w:tc>
          <w:tcPr>
            <w:tcW w:type="dxa" w:w="4320"/>
          </w:tcPr>
          <w:p>
            <w:r>
              <w:t>Intervention Model</w:t>
            </w:r>
          </w:p>
        </w:tc>
        <w:tc>
          <w:tcPr>
            <w:tcW w:type="dxa" w:w="4320"/>
          </w:tcPr>
          <w:p>
            <w:r>
              <w:t>PARALLEL</w:t>
            </w:r>
          </w:p>
        </w:tc>
      </w:tr>
      <w:tr>
        <w:tc>
          <w:tcPr>
            <w:tcW w:type="dxa" w:w="4320"/>
          </w:tcPr>
          <w:p>
            <w:r>
              <w:t>Masking</w:t>
            </w:r>
          </w:p>
        </w:tc>
        <w:tc>
          <w:tcPr>
            <w:tcW w:type="dxa" w:w="4320"/>
          </w:tcPr>
          <w:p>
            <w:r>
              <w:t>DOUBLE</w:t>
            </w:r>
          </w:p>
        </w:tc>
      </w:tr>
      <w:tr>
        <w:tc>
          <w:tcPr>
            <w:tcW w:type="dxa" w:w="4320"/>
          </w:tcPr>
          <w:p>
            <w:r>
              <w:t>Masking Who</w:t>
            </w:r>
          </w:p>
        </w:tc>
        <w:tc>
          <w:tcPr>
            <w:tcW w:type="dxa" w:w="4320"/>
          </w:tcPr>
          <w:p>
            <w:r>
              <w:t>['PARTICIPANT', 'INVESTIGATOR']</w:t>
            </w:r>
          </w:p>
        </w:tc>
      </w:tr>
      <w:tr>
        <w:tc>
          <w:tcPr>
            <w:tcW w:type="dxa" w:w="4320"/>
          </w:tcPr>
          <w:p>
            <w:r>
              <w:t>Enrollment Count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Arm Groups</w:t>
            </w:r>
          </w:p>
        </w:tc>
        <w:tc>
          <w:tcPr>
            <w:tcW w:type="dxa" w:w="4320"/>
          </w:tcPr>
          <w:p>
            <w:r>
              <w:t>[{'label': 'AMI MultiStem cells', 'type': 'EXPERIMENTAL', 'description': 'AMI MultiStem cells is a cell therapy medicinal product originating from adherent stem cells taken from the bone marrow of a non-related donor and expanded ex vivo.'}, {'label': 'Sham', 'type': 'SHAM_COMPARATOR', 'description': 'Sham procedure using Micro-Infusion Catheter in coronary artery without injection.'}]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VS Assessment (VS_FORM)</w:t>
      </w:r>
    </w:p>
    <w:p>
      <w:r>
        <w:t>Domain: VS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VSPERF</w:t>
            </w:r>
          </w:p>
        </w:tc>
        <w:tc>
          <w:tcPr>
            <w:tcW w:type="dxa" w:w="1728"/>
          </w:tcPr>
          <w:p>
            <w:r>
              <w:t>Were vital signs performed?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VSDAT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VS_HORIZONTAL_SYSBP_VSORRES</w:t>
            </w:r>
          </w:p>
        </w:tc>
        <w:tc>
          <w:tcPr>
            <w:tcW w:type="dxa" w:w="1728"/>
          </w:tcPr>
          <w:p>
            <w:r>
              <w:t>Systolic Blood Pressure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VS_HORIZONTAL_SYSBP_VSORRESU</w:t>
            </w:r>
          </w:p>
        </w:tc>
        <w:tc>
          <w:tcPr>
            <w:tcW w:type="dxa" w:w="1728"/>
          </w:tcPr>
          <w:p>
            <w:r>
              <w:t>Systolic Blood Pressure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VS_HORIZONTAL_DIABP_VSORRES</w:t>
            </w:r>
          </w:p>
        </w:tc>
        <w:tc>
          <w:tcPr>
            <w:tcW w:type="dxa" w:w="1728"/>
          </w:tcPr>
          <w:p>
            <w:r>
              <w:t>Diastolic Blood Pressure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VS_HORIZONTAL_DIABP_VSORRESU</w:t>
            </w:r>
          </w:p>
        </w:tc>
        <w:tc>
          <w:tcPr>
            <w:tcW w:type="dxa" w:w="1728"/>
          </w:tcPr>
          <w:p>
            <w:r>
              <w:t>Diastolic Blood Pressure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VSPOS</w:t>
            </w:r>
          </w:p>
        </w:tc>
        <w:tc>
          <w:tcPr>
            <w:tcW w:type="dxa" w:w="1728"/>
          </w:tcPr>
          <w:p>
            <w:r>
              <w:t>Blood Pressure Position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PRONE=Prone, SEMI-RECUMBENT=Semi-Recumbent, SITTING=Sitting, STANDING=Standing, SUPINE=Supine</w:t>
            </w:r>
          </w:p>
        </w:tc>
      </w:tr>
      <w:tr>
        <w:tc>
          <w:tcPr>
            <w:tcW w:type="dxa" w:w="1728"/>
          </w:tcPr>
          <w:p>
            <w:r>
              <w:t>VSLOC</w:t>
            </w:r>
          </w:p>
        </w:tc>
        <w:tc>
          <w:tcPr>
            <w:tcW w:type="dxa" w:w="1728"/>
          </w:tcPr>
          <w:p>
            <w:r>
              <w:t>Temperature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AXILLA=Axilla, EAR=Ear, FOREHEAD=Forehead, ORAL CAVITY=Oral Cavity</w:t>
            </w:r>
          </w:p>
        </w:tc>
      </w:tr>
      <w:tr>
        <w:tc>
          <w:tcPr>
            <w:tcW w:type="dxa" w:w="1728"/>
          </w:tcPr>
          <w:p>
            <w:r>
              <w:t>VS_HORIZONTAL_HEIGHT_VSORRES</w:t>
            </w:r>
          </w:p>
        </w:tc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VS_HORIZONTAL_HEIGHT_VSORRESU</w:t>
            </w:r>
          </w:p>
        </w:tc>
        <w:tc>
          <w:tcPr>
            <w:tcW w:type="dxa" w:w="1728"/>
          </w:tcPr>
          <w:p>
            <w:r>
              <w:t>Height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cm=Centimeter, in=Inch</w:t>
            </w:r>
          </w:p>
        </w:tc>
      </w:tr>
      <w:tr>
        <w:tc>
          <w:tcPr>
            <w:tcW w:type="dxa" w:w="1728"/>
          </w:tcPr>
          <w:p>
            <w:r>
              <w:t>VS_HORIZONTAL_WEIGHT_VSORRES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VS_HORIZONTAL_WEIGHT_VSORRESU</w:t>
            </w:r>
          </w:p>
        </w:tc>
        <w:tc>
          <w:tcPr>
            <w:tcW w:type="dxa" w:w="1728"/>
          </w:tcPr>
          <w:p>
            <w:r>
              <w:t>Weight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kg=Kilogram, LB=Pound</w:t>
            </w:r>
          </w:p>
        </w:tc>
      </w:tr>
      <w:tr>
        <w:tc>
          <w:tcPr>
            <w:tcW w:type="dxa" w:w="1728"/>
          </w:tcPr>
          <w:p>
            <w:r>
              <w:t>VS_HORIZONTAL_PULSE_VSORRES</w:t>
            </w:r>
          </w:p>
        </w:tc>
        <w:tc>
          <w:tcPr>
            <w:tcW w:type="dxa" w:w="1728"/>
          </w:tcPr>
          <w:p>
            <w:r>
              <w:t>Pulse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VS_HORIZONTAL_PULSE_VSORRESU</w:t>
            </w:r>
          </w:p>
        </w:tc>
        <w:tc>
          <w:tcPr>
            <w:tcW w:type="dxa" w:w="1728"/>
          </w:tcPr>
          <w:p>
            <w:r>
              <w:t>Pulse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VS_HORIZONTAL_RESP_VSORRES</w:t>
            </w:r>
          </w:p>
        </w:tc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VS_HORIZONTAL_RESP_VSORRESU</w:t>
            </w:r>
          </w:p>
        </w:tc>
        <w:tc>
          <w:tcPr>
            <w:tcW w:type="dxa" w:w="1728"/>
          </w:tcPr>
          <w:p>
            <w:r>
              <w:t>Respiratory Rate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VS_HORIZONTAL_TEMP_VSORRES</w:t>
            </w:r>
          </w:p>
        </w:tc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VS_HORIZONTAL_TEMP_VSORRESU</w:t>
            </w:r>
          </w:p>
        </w:tc>
        <w:tc>
          <w:tcPr>
            <w:tcW w:type="dxa" w:w="1728"/>
          </w:tcPr>
          <w:p>
            <w:r>
              <w:t>Temperature Unit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C=Celsius, F=Fahrenheit</w:t>
            </w:r>
          </w:p>
        </w:tc>
      </w:tr>
      <w:tr>
        <w:tc>
          <w:tcPr>
            <w:tcW w:type="dxa" w:w="1728"/>
          </w:tcPr>
          <w:p>
            <w:r>
              <w:t>VS_HORIZONTAL_VSPERF</w:t>
            </w:r>
          </w:p>
        </w:tc>
        <w:tc>
          <w:tcPr>
            <w:tcW w:type="dxa" w:w="1728"/>
          </w:tcPr>
          <w:p>
            <w:r>
              <w:t>Were vital signs performed?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VS_HORIZONTAL_VSDAT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VS_HORIZONTAL_BP_VSPOS</w:t>
            </w:r>
          </w:p>
        </w:tc>
        <w:tc>
          <w:tcPr>
            <w:tcW w:type="dxa" w:w="1728"/>
          </w:tcPr>
          <w:p>
            <w:r>
              <w:t>Blood Pressure Position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PRONE=Prone, SEMI-RECUMBENT=Semi-Recumbent, SITTING=Sitting, STANDING=Standing, SUPINE=Supine</w:t>
            </w:r>
          </w:p>
        </w:tc>
      </w:tr>
      <w:tr>
        <w:tc>
          <w:tcPr>
            <w:tcW w:type="dxa" w:w="1728"/>
          </w:tcPr>
          <w:p>
            <w:r>
              <w:t>VS_HORIZONTAL_BP_VSLOC</w:t>
            </w:r>
          </w:p>
        </w:tc>
        <w:tc>
          <w:tcPr>
            <w:tcW w:type="dxa" w:w="1728"/>
          </w:tcPr>
          <w:p>
            <w:r>
              <w:t>Blood Pressure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BRACHIAL ARTERY=Brachial Artery, FINGER=Finger, PERIPHERAL ARTERY=Peripheral Artery, RADIAL ARTERY=Radial Artery</w:t>
            </w:r>
          </w:p>
        </w:tc>
      </w:tr>
      <w:tr>
        <w:tc>
          <w:tcPr>
            <w:tcW w:type="dxa" w:w="1728"/>
          </w:tcPr>
          <w:p>
            <w:r>
              <w:t>VS_HORIZONTAL_PULSE_VSLOC</w:t>
            </w:r>
          </w:p>
        </w:tc>
        <w:tc>
          <w:tcPr>
            <w:tcW w:type="dxa" w:w="1728"/>
          </w:tcPr>
          <w:p>
            <w:r>
              <w:t>Pulse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BRACHIAL ARTERY=Brachial Artery, CAROTID ARTERY=Carotid Artery, CEREBRAL ARTERY=Cerebral Artery, DORSALIS PEDIS ARTERY=Dorsalis Pedis Artery, FEMORAL ARTERY=Femoral Artery, PERIPHERAL ARTERY=Peripheral Artery</w:t>
            </w:r>
          </w:p>
        </w:tc>
      </w:tr>
      <w:tr>
        <w:tc>
          <w:tcPr>
            <w:tcW w:type="dxa" w:w="1728"/>
          </w:tcPr>
          <w:p>
            <w:r>
              <w:t>VS_HORIZONTAL_TEMP_VSLOC</w:t>
            </w:r>
          </w:p>
        </w:tc>
        <w:tc>
          <w:tcPr>
            <w:tcW w:type="dxa" w:w="1728"/>
          </w:tcPr>
          <w:p>
            <w:r>
              <w:t>Temperature Location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AXILLA=Axilla, EAR=Ear, FOREHEAD=Forehead, ORAL CAVITY=Oral Cavity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