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b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Hello. Hello, good </w:t>
      </w:r>
      <w:proofErr w:type="gramStart"/>
      <w:r w:rsidRPr="00AF7D07">
        <w:rPr>
          <w:rFonts w:ascii="Arial" w:eastAsia="Times New Roman" w:hAnsi="Arial" w:cs="Arial"/>
          <w:color w:val="141414"/>
          <w:kern w:val="0"/>
          <w:sz w:val="27"/>
          <w:szCs w:val="27"/>
          <w14:ligatures w14:val="none"/>
        </w:rPr>
        <w:t>morning</w:t>
      </w:r>
      <w:proofErr w:type="gramEnd"/>
      <w:r w:rsidRPr="00AF7D07">
        <w:rPr>
          <w:rFonts w:ascii="Arial" w:eastAsia="Times New Roman" w:hAnsi="Arial" w:cs="Arial"/>
          <w:color w:val="141414"/>
          <w:kern w:val="0"/>
          <w:sz w:val="27"/>
          <w:szCs w:val="27"/>
          <w14:ligatures w14:val="none"/>
        </w:rPr>
        <w:t xml:space="preserve"> ma'am. Good morning, tell me.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0:01 - 0:06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 ma'am, how are you? Good. Yes ma'am. So, I also checked in with my trading team as well that what can we do about your portfolio. So,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0:07 - 0:18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0:18 - 0:18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Just so we are on the same page, but initial investment, we are thinking of it will be somewhere around ₹50 lakhs, 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0:19 - 0:25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Sutila</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0:24 - 0:25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 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0:25 - 0:26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 and the objective of this investment is retirement plan.</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0:26 - 0:30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0:31 - 0:31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 okay, okay. So, about this, so, because we have both these plans, relax plan and marathon plan, and marathon plan even if it allows you the leverage, it allows you that extra of double.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0:32 - 0:44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0:39 - 0:39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0:45 - 0:45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lastRenderedPageBreak/>
        <w:t>0:45 - 0:45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If your initial investment will be 50 lakhs, we can create exposure up to 1 crore. But because our objective is retirement, it won't be wise to invest in marathon plan considering that if the market remains range bound for 2-3 years, like for example.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0:46 - 1:00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Right.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0:50 - 0:51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0:53 - 0:53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Mm-hmm.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0:59 - 1:00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Uh, currently the market is somewhere around 25000 and if it remains in the same range of 1000 point plus minus.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1:00 - 1:07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Tony.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1:04 - 1:04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1:06 - 1:06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Then, uh, you'll experience a drawdown of somewhere around 10 to 12%.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1:07 - 1:12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1:11 - 1:11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1:13 - 1:13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Of course, when the when the market moves up, your portfolio will like the returns you'll experience will be will be higher, but at the same time because </w:t>
      </w:r>
      <w:r w:rsidRPr="00AF7D07">
        <w:rPr>
          <w:rFonts w:ascii="Arial" w:eastAsia="Times New Roman" w:hAnsi="Arial" w:cs="Arial"/>
          <w:color w:val="141414"/>
          <w:kern w:val="0"/>
          <w:sz w:val="27"/>
          <w:szCs w:val="27"/>
          <w14:ligatures w14:val="none"/>
        </w:rPr>
        <w:lastRenderedPageBreak/>
        <w:t>we want to protect our capital, then marathon plan won't be the right fit, whereas relax plan will be.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1:14 - 1:27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1:26 - 1:27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in relax plan what we'll do, uh, your initial investment is 50 lakhs, right?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we'll try and create, uh, at least 3 to 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1:28 - 1:35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Sir.</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1:32 - 1:32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Like, uh, 3 to 4 lots using your investment. Yes.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1:35 - 1:41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1:39 - 1:40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1:41 - 1:42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in relax plan, there's no need for additional investment from your end. So that is a self-sustaining plan. And in future, as I mentioned to you that the as per the systematic withdrawal plan.</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1:41 - 1:52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1:46 - 1:46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You can withdraw somewhere around 25 to 30,000 if </w:t>
      </w:r>
      <w:proofErr w:type="spellStart"/>
      <w:r w:rsidRPr="00AF7D07">
        <w:rPr>
          <w:rFonts w:ascii="Arial" w:eastAsia="Times New Roman" w:hAnsi="Arial" w:cs="Arial"/>
          <w:color w:val="141414"/>
          <w:kern w:val="0"/>
          <w:sz w:val="27"/>
          <w:szCs w:val="27"/>
          <w14:ligatures w14:val="none"/>
        </w:rPr>
        <w:t>if</w:t>
      </w:r>
      <w:proofErr w:type="spellEnd"/>
      <w:r w:rsidRPr="00AF7D07">
        <w:rPr>
          <w:rFonts w:ascii="Arial" w:eastAsia="Times New Roman" w:hAnsi="Arial" w:cs="Arial"/>
          <w:color w:val="141414"/>
          <w:kern w:val="0"/>
          <w:sz w:val="27"/>
          <w:szCs w:val="27"/>
          <w14:ligatures w14:val="none"/>
        </w:rPr>
        <w:t xml:space="preserve"> you need. Right, if you don't need, that's completely fine. We can run that strategy, but the best part will be that your drawdown will be limited to only 3 to 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1:53 - 2:05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in the </w:t>
      </w:r>
      <w:proofErr w:type="gramStart"/>
      <w:r w:rsidRPr="00AF7D07">
        <w:rPr>
          <w:rFonts w:ascii="Arial" w:eastAsia="Times New Roman" w:hAnsi="Arial" w:cs="Arial"/>
          <w:color w:val="141414"/>
          <w:kern w:val="0"/>
          <w:sz w:val="27"/>
          <w:szCs w:val="27"/>
          <w14:ligatures w14:val="none"/>
        </w:rPr>
        <w:t>worst case</w:t>
      </w:r>
      <w:proofErr w:type="gramEnd"/>
      <w:r w:rsidRPr="00AF7D07">
        <w:rPr>
          <w:rFonts w:ascii="Arial" w:eastAsia="Times New Roman" w:hAnsi="Arial" w:cs="Arial"/>
          <w:color w:val="141414"/>
          <w:kern w:val="0"/>
          <w:sz w:val="27"/>
          <w:szCs w:val="27"/>
          <w14:ligatures w14:val="none"/>
        </w:rPr>
        <w:t xml:space="preserve"> scenario if the market didn't perform, your drawdown will be limited to 3 to 4% only.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2:06 - 2:12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lastRenderedPageBreak/>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on the higher side, what is there in the relax plan compared to marathon?</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2:13 - 2:17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Ma'am, on the relaxed side, sorry, on the higher side, like, the structure of the strategy is that the drawdown is limited to 3 to 4% only.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2:18 - 2:27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2:28 - 2:28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when the market is growing, of course your portfolio is growing equivalent to that. But we ensure that when the market is range bound, because we have also invested a chunk of our investment in debt funds, so that way our like due to the interest arbitrage, we're able to reduce our annual cost frame.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2:28 - 2:47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Latha" w:eastAsia="Times New Roman" w:hAnsi="Latha" w:cs="Latha"/>
          <w:color w:val="141414"/>
          <w:kern w:val="0"/>
          <w:sz w:val="27"/>
          <w:szCs w:val="27"/>
          <w14:ligatures w14:val="none"/>
        </w:rPr>
        <w:t>ஆ</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2:41 - 2:42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So that helps us reduce the drawdown ultimately as well.</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2:47 - 2:50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2:48 - 2:48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2:51 - 2:51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In marathon plan, there's no separate investment in debt fund.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this is why whatever returns they're generating is purely on the option side.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2:51 - 3:01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2:56 - 2:56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and the equity that we have bought.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w:t>
      </w:r>
      <w:proofErr w:type="spellStart"/>
      <w:proofErr w:type="gramStart"/>
      <w:r w:rsidRPr="00AF7D07">
        <w:rPr>
          <w:rFonts w:ascii="Arial" w:eastAsia="Times New Roman" w:hAnsi="Arial" w:cs="Arial"/>
          <w:color w:val="141414"/>
          <w:kern w:val="0"/>
          <w:sz w:val="27"/>
          <w:szCs w:val="27"/>
          <w14:ligatures w14:val="none"/>
        </w:rPr>
        <w:t>so</w:t>
      </w:r>
      <w:proofErr w:type="spellEnd"/>
      <w:proofErr w:type="gramEnd"/>
      <w:r w:rsidRPr="00AF7D07">
        <w:rPr>
          <w:rFonts w:ascii="Arial" w:eastAsia="Times New Roman" w:hAnsi="Arial" w:cs="Arial"/>
          <w:color w:val="141414"/>
          <w:kern w:val="0"/>
          <w:sz w:val="27"/>
          <w:szCs w:val="27"/>
          <w14:ligatures w14:val="none"/>
        </w:rPr>
        <w:t xml:space="preserve"> these are the two fundamental differences between these two plans and because our objective is retirement, </w:t>
      </w:r>
      <w:r w:rsidRPr="00AF7D07">
        <w:rPr>
          <w:rFonts w:ascii="Arial" w:eastAsia="Times New Roman" w:hAnsi="Arial" w:cs="Arial"/>
          <w:color w:val="141414"/>
          <w:kern w:val="0"/>
          <w:sz w:val="27"/>
          <w:szCs w:val="27"/>
          <w14:ligatures w14:val="none"/>
        </w:rPr>
        <w:lastRenderedPageBreak/>
        <w:t>so even my team suggested that let's not risk it. It's better that ma'am goes with relaxed plans.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3:01 - 3:16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in relax, the ratio between equity and debt is how much?</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3:16 - 3:22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Uh, ma'am, somewhere around 30 is to 70. So, uh, that's enough. So that.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3:22 - 3:27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So that we can't change the ratio and</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3:26 - 3:30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See, because what I, what my thinking is, that see, another 5-7 years I can still work and pull on, right?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3:32 - 3:38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 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3:38 - 3:39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But if I won't have a substantial corpus by then, my SWP will also be very less.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3:39 - 3:47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Mm-hmm.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3:45 - 3:46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3:47 - 3:48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3:50 - 3:51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the reason is that if we, you know, customize it and make it 50-50 or 60-40.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3:51 - 3:58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3:51 - 3:52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lastRenderedPageBreak/>
        <w:t>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3:52 - 3:53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16 equity and 14 </w:t>
      </w:r>
      <w:proofErr w:type="gramStart"/>
      <w:r w:rsidRPr="00AF7D07">
        <w:rPr>
          <w:rFonts w:ascii="Arial" w:eastAsia="Times New Roman" w:hAnsi="Arial" w:cs="Arial"/>
          <w:color w:val="141414"/>
          <w:kern w:val="0"/>
          <w:sz w:val="27"/>
          <w:szCs w:val="27"/>
          <w14:ligatures w14:val="none"/>
        </w:rPr>
        <w:t>debt</w:t>
      </w:r>
      <w:proofErr w:type="gramEnd"/>
      <w:r w:rsidRPr="00AF7D07">
        <w:rPr>
          <w:rFonts w:ascii="Arial" w:eastAsia="Times New Roman" w:hAnsi="Arial" w:cs="Arial"/>
          <w:color w:val="141414"/>
          <w:kern w:val="0"/>
          <w:sz w:val="27"/>
          <w:szCs w:val="27"/>
          <w14:ligatures w14:val="none"/>
        </w:rPr>
        <w:t>, do you think that way it works or you can't do that?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3:58 - 4:03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 ma'am, we can definitely do it. In the relaxed plan, what we'll do first, we'll buy one leafy node, which should be somewhere around 17 lakhs, correct? Considering that it's 17 lakhs,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4:04 - 4:13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Convene that.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4:12 - 4:13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will create an exposure of like 50 lakhs like completely.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in reality your initial investment is 50 and we are creating exposure of equity of 50 lakhs only.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4:13 - 4:25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Definitely.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4:22 - 4:23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But, in that, like somewhere around 20 to 25 lakhs, only this much amount we're placing in debt funds. But your equity exposure is only. And how we do it? First, we buy </w:t>
      </w:r>
      <w:proofErr w:type="spellStart"/>
      <w:r w:rsidRPr="00AF7D07">
        <w:rPr>
          <w:rFonts w:ascii="Arial" w:eastAsia="Times New Roman" w:hAnsi="Arial" w:cs="Arial"/>
          <w:color w:val="141414"/>
          <w:kern w:val="0"/>
          <w:sz w:val="27"/>
          <w:szCs w:val="27"/>
          <w14:ligatures w14:val="none"/>
        </w:rPr>
        <w:t>Niflots</w:t>
      </w:r>
      <w:proofErr w:type="spellEnd"/>
      <w:r w:rsidRPr="00AF7D07">
        <w:rPr>
          <w:rFonts w:ascii="Arial" w:eastAsia="Times New Roman" w:hAnsi="Arial" w:cs="Arial"/>
          <w:color w:val="141414"/>
          <w:kern w:val="0"/>
          <w:sz w:val="27"/>
          <w:szCs w:val="27"/>
          <w14:ligatures w14:val="none"/>
        </w:rPr>
        <w:t xml:space="preserve"> and second, we create synthetic future exposure.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4:26 - 4:43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4:41 - 4:41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4:44 - 4:44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So that means at a very low cost of capital, we are able to create 100% up to exposure.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4:44 - 4:49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Right.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4:50 - 4:50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lastRenderedPageBreak/>
        <w:t>But because there are few costs involved to it, which is the financing cost and the hedging cost, just to reduce that, we park were around like 50-60% in debt. But of course, to answer your question, we definitely create an exposure of 100% like of up to 50 lakhs in your relaxed bank.</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4:50 - 5:08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Whereas about the debt part what I can ask my team to do is, so we also have the we have we also have something called a dynamic plan wherein currently we are investing in Bharat Bond only and the yield of that is 6.5 to 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5:09 - 5:24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which is the yield to maturity. But annually it yields fluctuates, like last year we received somewhere around 9% in Bharat Bank.</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5:24 - 5:31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but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5:26 - 5:26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we can combine a few debt funds and like try that can we take some risk there.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5:31 - 5:37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5:31 - 5:32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Like so even in debt funds, we can try to maximize our yield.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this is something that we can definitely do. And about the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5:38 - 5:46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5:45 - 5:46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 exactly.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5:46 - 5:48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my thing is that whenever we have this kind of a relaxed plan, I need the exact breakup and the distribution.</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5:46 - 5:58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lastRenderedPageBreak/>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I need.</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5:54 - 5:54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if you're putting 50, let us put 30 into equity and 20 into debt.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5:58 - 6:03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5:58 - 5:58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does it become a self-funding thing or I will have to then still put some funds or something? I need the exact scenario for this.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6:04 - 6:12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6:05 - 6:05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Got it, ma'am. Got it. Ma'am, in the last plan, the best part is that you don't have to add anything else.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it is a health sustaining mechanism. Because the amount that you're putting in and the resources that you're creating.</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6:12 - 6:25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6:24 - 6:24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the amount that you're passing in debt funds, it is like very sufficient.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6:25 - 6:29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6:26 - 6:26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it runs on its own for a very long period of time.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you don't have to add anything because your investment is in the entire 100%.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6:30 - 6:38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I understood. No, my question is with the ratio that I'm talking at 30 </w:t>
      </w:r>
      <w:proofErr w:type="gramStart"/>
      <w:r w:rsidRPr="00AF7D07">
        <w:rPr>
          <w:rFonts w:ascii="Arial" w:eastAsia="Times New Roman" w:hAnsi="Arial" w:cs="Arial"/>
          <w:color w:val="141414"/>
          <w:kern w:val="0"/>
          <w:sz w:val="27"/>
          <w:szCs w:val="27"/>
          <w14:ligatures w14:val="none"/>
        </w:rPr>
        <w:t>lakh</w:t>
      </w:r>
      <w:proofErr w:type="gramEnd"/>
      <w:r w:rsidRPr="00AF7D07">
        <w:rPr>
          <w:rFonts w:ascii="Arial" w:eastAsia="Times New Roman" w:hAnsi="Arial" w:cs="Arial"/>
          <w:color w:val="141414"/>
          <w:kern w:val="0"/>
          <w:sz w:val="27"/>
          <w:szCs w:val="27"/>
          <w14:ligatures w14:val="none"/>
        </w:rPr>
        <w:t xml:space="preserve"> in equity and 20 </w:t>
      </w:r>
      <w:proofErr w:type="gramStart"/>
      <w:r w:rsidRPr="00AF7D07">
        <w:rPr>
          <w:rFonts w:ascii="Arial" w:eastAsia="Times New Roman" w:hAnsi="Arial" w:cs="Arial"/>
          <w:color w:val="141414"/>
          <w:kern w:val="0"/>
          <w:sz w:val="27"/>
          <w:szCs w:val="27"/>
          <w14:ligatures w14:val="none"/>
        </w:rPr>
        <w:t>debt</w:t>
      </w:r>
      <w:proofErr w:type="gramEnd"/>
      <w:r w:rsidRPr="00AF7D07">
        <w:rPr>
          <w:rFonts w:ascii="Arial" w:eastAsia="Times New Roman" w:hAnsi="Arial" w:cs="Arial"/>
          <w:color w:val="141414"/>
          <w:kern w:val="0"/>
          <w:sz w:val="27"/>
          <w:szCs w:val="27"/>
          <w14:ligatures w14:val="none"/>
        </w:rPr>
        <w: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6:39 - 6:45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lastRenderedPageBreak/>
        <w:t>6:40 - 6:41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Would this be a self-sustainment that I need you to check?</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6:45 - 6:48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This.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6:45 - 6:46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6:49 - 6:49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make a chart on an assumption that this you know may remain here of all 10% or increase 10% with a minimum increase and minimum decrease where do I stand in 5 years.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6:50 - 7:01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With the minimum.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6:58 - 6:58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Got it.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7:02 - 7:03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you can just share that plan and chat with me and then I'll take a call. Right?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7:04 - 7:09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 Ma'am, definitely.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7:09 - 7:10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you can take my stocks also, right? I don't need to sell them and give it to you.</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7:11 - 7:16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Uh, ma'am, in Relax Plan, your investment will be, like, whatever investment that you're making will be in cash because that is how you'll be able to run the strategy.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7:17 - 7:26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That is how.</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7:24 - 7:24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lastRenderedPageBreak/>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All right.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7:26 - 7:28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7:28 - 7:28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No, that means whatever I have, I just have to sell off and pay.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7:28 - 7:32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 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7:33 - 7:33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You won't accept the shares that I have, right?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7:33 - 7:37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We can accept it, but that will be a separate plan. So that is a power booster plan, whereas...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7:37 - 7:42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7:39 - 7:39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let's say if you're if you want to create your exposure up to 550 lakh rupees, your initial investment will be in terms of stocks, it will be 30% of that.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15 to 16 lakhs. That much stocks will require. But there are few other caveats like your initial investment will be 5 lakhs in cash.</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7:43 - 8:01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7:55 - 7:56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we'll start, we'll start SIT of 50000 monthly.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8:02 - 8:05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Oh no </w:t>
      </w:r>
      <w:proofErr w:type="spellStart"/>
      <w:r w:rsidRPr="00AF7D07">
        <w:rPr>
          <w:rFonts w:ascii="Arial" w:eastAsia="Times New Roman" w:hAnsi="Arial" w:cs="Arial"/>
          <w:color w:val="141414"/>
          <w:kern w:val="0"/>
          <w:sz w:val="27"/>
          <w:szCs w:val="27"/>
          <w14:ligatures w14:val="none"/>
        </w:rPr>
        <w:t>no</w:t>
      </w:r>
      <w:proofErr w:type="spellEnd"/>
      <w:r w:rsidRPr="00AF7D07">
        <w:rPr>
          <w:rFonts w:ascii="Arial" w:eastAsia="Times New Roman" w:hAnsi="Arial" w:cs="Arial"/>
          <w:color w:val="141414"/>
          <w:kern w:val="0"/>
          <w:sz w:val="27"/>
          <w:szCs w:val="27"/>
          <w14:ligatures w14:val="none"/>
        </w:rPr>
        <w:t xml:space="preserve"> </w:t>
      </w:r>
      <w:proofErr w:type="spellStart"/>
      <w:r w:rsidRPr="00AF7D07">
        <w:rPr>
          <w:rFonts w:ascii="Arial" w:eastAsia="Times New Roman" w:hAnsi="Arial" w:cs="Arial"/>
          <w:color w:val="141414"/>
          <w:kern w:val="0"/>
          <w:sz w:val="27"/>
          <w:szCs w:val="27"/>
          <w14:ligatures w14:val="none"/>
        </w:rPr>
        <w:t>no</w:t>
      </w:r>
      <w:proofErr w:type="spellEnd"/>
      <w:r w:rsidRPr="00AF7D07">
        <w:rPr>
          <w:rFonts w:ascii="Arial" w:eastAsia="Times New Roman" w:hAnsi="Arial" w:cs="Arial"/>
          <w:color w:val="141414"/>
          <w:kern w:val="0"/>
          <w:sz w:val="27"/>
          <w:szCs w:val="27"/>
          <w14:ligatures w14:val="none"/>
        </w:rPr>
        <w:t xml:space="preserve">. So that will be no. Yeah </w:t>
      </w:r>
      <w:proofErr w:type="spellStart"/>
      <w:r w:rsidRPr="00AF7D07">
        <w:rPr>
          <w:rFonts w:ascii="Arial" w:eastAsia="Times New Roman" w:hAnsi="Arial" w:cs="Arial"/>
          <w:color w:val="141414"/>
          <w:kern w:val="0"/>
          <w:sz w:val="27"/>
          <w:szCs w:val="27"/>
          <w14:ligatures w14:val="none"/>
        </w:rPr>
        <w:t>yeah</w:t>
      </w:r>
      <w:proofErr w:type="spellEnd"/>
      <w:r w:rsidRPr="00AF7D07">
        <w:rPr>
          <w:rFonts w:ascii="Arial" w:eastAsia="Times New Roman" w:hAnsi="Arial" w:cs="Arial"/>
          <w:color w:val="141414"/>
          <w:kern w:val="0"/>
          <w:sz w:val="27"/>
          <w:szCs w:val="27"/>
          <w14:ligatures w14:val="none"/>
        </w:rPr>
        <w:t>. No air here.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8:06 - 8:10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Oh no </w:t>
      </w:r>
      <w:proofErr w:type="spellStart"/>
      <w:r w:rsidRPr="00AF7D07">
        <w:rPr>
          <w:rFonts w:ascii="Arial" w:eastAsia="Times New Roman" w:hAnsi="Arial" w:cs="Arial"/>
          <w:color w:val="141414"/>
          <w:kern w:val="0"/>
          <w:sz w:val="27"/>
          <w:szCs w:val="27"/>
          <w14:ligatures w14:val="none"/>
        </w:rPr>
        <w:t>no</w:t>
      </w:r>
      <w:proofErr w:type="spellEnd"/>
      <w:r w:rsidRPr="00AF7D07">
        <w:rPr>
          <w:rFonts w:ascii="Arial" w:eastAsia="Times New Roman" w:hAnsi="Arial" w:cs="Arial"/>
          <w:color w:val="141414"/>
          <w:kern w:val="0"/>
          <w:sz w:val="27"/>
          <w:szCs w:val="27"/>
          <w14:ligatures w14:val="none"/>
        </w:rPr>
        <w:t xml:space="preserve"> </w:t>
      </w:r>
      <w:proofErr w:type="spellStart"/>
      <w:r w:rsidRPr="00AF7D07">
        <w:rPr>
          <w:rFonts w:ascii="Arial" w:eastAsia="Times New Roman" w:hAnsi="Arial" w:cs="Arial"/>
          <w:color w:val="141414"/>
          <w:kern w:val="0"/>
          <w:sz w:val="27"/>
          <w:szCs w:val="27"/>
          <w14:ligatures w14:val="none"/>
        </w:rPr>
        <w:t>no</w:t>
      </w:r>
      <w:proofErr w:type="spellEnd"/>
      <w:r w:rsidRPr="00AF7D07">
        <w:rPr>
          <w:rFonts w:ascii="Arial" w:eastAsia="Times New Roman" w:hAnsi="Arial" w:cs="Arial"/>
          <w:color w:val="141414"/>
          <w:kern w:val="0"/>
          <w:sz w:val="27"/>
          <w:szCs w:val="27"/>
          <w14:ligatures w14:val="none"/>
        </w:rPr>
        <w:t xml:space="preserve">. So that will be the different thing. Yeah </w:t>
      </w:r>
      <w:proofErr w:type="spellStart"/>
      <w:r w:rsidRPr="00AF7D07">
        <w:rPr>
          <w:rFonts w:ascii="Arial" w:eastAsia="Times New Roman" w:hAnsi="Arial" w:cs="Arial"/>
          <w:color w:val="141414"/>
          <w:kern w:val="0"/>
          <w:sz w:val="27"/>
          <w:szCs w:val="27"/>
          <w14:ligatures w14:val="none"/>
        </w:rPr>
        <w:t>yeah</w:t>
      </w:r>
      <w:proofErr w:type="spellEnd"/>
      <w:r w:rsidRPr="00AF7D07">
        <w:rPr>
          <w:rFonts w:ascii="Arial" w:eastAsia="Times New Roman" w:hAnsi="Arial" w:cs="Arial"/>
          <w:color w:val="141414"/>
          <w:kern w:val="0"/>
          <w:sz w:val="27"/>
          <w:szCs w:val="27"/>
          <w14:ligatures w14:val="none"/>
        </w:rPr>
        <w:t>. No idea.</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8:06 - 8:10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lastRenderedPageBreak/>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Uh, because I just want to make it as a one-time thing and finish it off. So first you're going to give me one plan of the day, so whether...</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8:10 - 8:16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Because I.</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8:10 - 8:11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8:14 - 8:14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8:17 - 8:17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Uh </w:t>
      </w:r>
      <w:proofErr w:type="gramStart"/>
      <w:r w:rsidRPr="00AF7D07">
        <w:rPr>
          <w:rFonts w:ascii="Arial" w:eastAsia="Times New Roman" w:hAnsi="Arial" w:cs="Arial"/>
          <w:color w:val="141414"/>
          <w:kern w:val="0"/>
          <w:sz w:val="27"/>
          <w:szCs w:val="27"/>
          <w14:ligatures w14:val="none"/>
        </w:rPr>
        <w:t>this 30 lakh</w:t>
      </w:r>
      <w:proofErr w:type="gramEnd"/>
      <w:r w:rsidRPr="00AF7D07">
        <w:rPr>
          <w:rFonts w:ascii="Arial" w:eastAsia="Times New Roman" w:hAnsi="Arial" w:cs="Arial"/>
          <w:color w:val="141414"/>
          <w:kern w:val="0"/>
          <w:sz w:val="27"/>
          <w:szCs w:val="27"/>
          <w14:ligatures w14:val="none"/>
        </w:rPr>
        <w:t xml:space="preserve"> and 20 lakh suits, will it be self-sustaining or at a point we may have to add something? Then I need to be very having a clear picture.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8:17 - 8:26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8:25 - 8:26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Correct, correct.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8:27 - 8:28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Because </w:t>
      </w:r>
      <w:proofErr w:type="gramStart"/>
      <w:r w:rsidRPr="00AF7D07">
        <w:rPr>
          <w:rFonts w:ascii="Arial" w:eastAsia="Times New Roman" w:hAnsi="Arial" w:cs="Arial"/>
          <w:color w:val="141414"/>
          <w:kern w:val="0"/>
          <w:sz w:val="27"/>
          <w:szCs w:val="27"/>
          <w14:ligatures w14:val="none"/>
        </w:rPr>
        <w:t>your</w:t>
      </w:r>
      <w:proofErr w:type="gramEnd"/>
      <w:r w:rsidRPr="00AF7D07">
        <w:rPr>
          <w:rFonts w:ascii="Arial" w:eastAsia="Times New Roman" w:hAnsi="Arial" w:cs="Arial"/>
          <w:color w:val="141414"/>
          <w:kern w:val="0"/>
          <w:sz w:val="27"/>
          <w:szCs w:val="27"/>
          <w14:ligatures w14:val="none"/>
        </w:rPr>
        <w:t xml:space="preserve"> relax is 30% equity and 70% debt, but I am asking for something else, some other ratio.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8:28 - 8:35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 ma'am. Ma'am actually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8:35 - 8:37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8:36 - 8:38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Uh, shares, even if we have this breakout of 30-70, so the 30% equity that we have already invested in, we use it to buy more 70% of funds.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8:38 - 8:49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8:43 - 8:43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lastRenderedPageBreak/>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8:45 - 8:46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So that way here equity investment is 100%.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8:50 - 8:55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No, no, that's I </w:t>
      </w:r>
      <w:proofErr w:type="spellStart"/>
      <w:r w:rsidRPr="00AF7D07">
        <w:rPr>
          <w:rFonts w:ascii="Arial" w:eastAsia="Times New Roman" w:hAnsi="Arial" w:cs="Arial"/>
          <w:color w:val="141414"/>
          <w:kern w:val="0"/>
          <w:sz w:val="27"/>
          <w:szCs w:val="27"/>
          <w14:ligatures w14:val="none"/>
        </w:rPr>
        <w:t>I</w:t>
      </w:r>
      <w:proofErr w:type="spellEnd"/>
      <w:r w:rsidRPr="00AF7D07">
        <w:rPr>
          <w:rFonts w:ascii="Arial" w:eastAsia="Times New Roman" w:hAnsi="Arial" w:cs="Arial"/>
          <w:color w:val="141414"/>
          <w:kern w:val="0"/>
          <w:sz w:val="27"/>
          <w:szCs w:val="27"/>
          <w14:ligatures w14:val="none"/>
        </w:rPr>
        <w:t xml:space="preserve"> </w:t>
      </w:r>
      <w:proofErr w:type="spellStart"/>
      <w:r w:rsidRPr="00AF7D07">
        <w:rPr>
          <w:rFonts w:ascii="Arial" w:eastAsia="Times New Roman" w:hAnsi="Arial" w:cs="Arial"/>
          <w:color w:val="141414"/>
          <w:kern w:val="0"/>
          <w:sz w:val="27"/>
          <w:szCs w:val="27"/>
          <w14:ligatures w14:val="none"/>
        </w:rPr>
        <w:t>I</w:t>
      </w:r>
      <w:proofErr w:type="spellEnd"/>
      <w:r w:rsidRPr="00AF7D07">
        <w:rPr>
          <w:rFonts w:ascii="Arial" w:eastAsia="Times New Roman" w:hAnsi="Arial" w:cs="Arial"/>
          <w:color w:val="141414"/>
          <w:kern w:val="0"/>
          <w:sz w:val="27"/>
          <w:szCs w:val="27"/>
          <w14:ligatures w14:val="none"/>
        </w:rPr>
        <w:t xml:space="preserve"> have no, no, I've gone through see I've got through your plan and I'm very much aware. But if I want to make a huge contribution to equity.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8:53 - 9:04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Oh.</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9:00 - 9:01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if I'm talking of 30 lakhs, I want to have another 30, 40 lakhs more added to it, no?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9:04 - 9:11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9:04 - 9:06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That is what I am looking at.</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9:11 - 9:13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That is what I'm looking at because I'm looking for a higher corpus formation at the same time.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9:11 - 9:16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Hmm.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9:15 - 9:15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 little protection will be higher with there so that I don't have to add anything.</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9:17 - 9:21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9:21 - 9:22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This is what is there on my mind, but I don't know whether this works. This is my imagination.</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lastRenderedPageBreak/>
        <w:t>9:22 - 9:26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No, no, ma'am, I will ensure that it works and let me talk to my team and get back to you about it properly with a complete breakdown.</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9:27 - 9:34</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And then I need a chat in front of you because I can't talk without numbers.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9:34 - 9:38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 yes, yes.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9:38 - 9:40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Yes, I need to see in front that what it is and how this would go, okay? With a 10% drop in the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9:38 - 9:47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Hello.</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9:42 - 9:42</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Nifty and 10% higher. I'm not looking for a very high year date, but it is this much if you can, you know, help me out that, yeah, this is sustainable.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9:48 - 9:56</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9:50 - 9:51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Then I can go for them. 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9:57 - 9:59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 Ma'am.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9:58 - 10:00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And if this is not sustainable, for some </w:t>
      </w:r>
      <w:proofErr w:type="gramStart"/>
      <w:r w:rsidRPr="00AF7D07">
        <w:rPr>
          <w:rFonts w:ascii="Arial" w:eastAsia="Times New Roman" w:hAnsi="Arial" w:cs="Arial"/>
          <w:color w:val="141414"/>
          <w:kern w:val="0"/>
          <w:sz w:val="27"/>
          <w:szCs w:val="27"/>
          <w14:ligatures w14:val="none"/>
        </w:rPr>
        <w:t>example</w:t>
      </w:r>
      <w:proofErr w:type="gramEnd"/>
      <w:r w:rsidRPr="00AF7D07">
        <w:rPr>
          <w:rFonts w:ascii="Arial" w:eastAsia="Times New Roman" w:hAnsi="Arial" w:cs="Arial"/>
          <w:color w:val="141414"/>
          <w:kern w:val="0"/>
          <w:sz w:val="27"/>
          <w:szCs w:val="27"/>
          <w14:ligatures w14:val="none"/>
        </w:rPr>
        <w:t>, for some reason, then should we put 25 in debt and 25 in equity? Is that sustainable? Give me both the plans.</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9:59 - 10:08</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lastRenderedPageBreak/>
        <w:t xml:space="preserve">Okay ma'am, got it. And listen ma'am, let's do one thing that let's get on a Zoom call or </w:t>
      </w:r>
      <w:proofErr w:type="spellStart"/>
      <w:r w:rsidRPr="00AF7D07">
        <w:rPr>
          <w:rFonts w:ascii="Arial" w:eastAsia="Times New Roman" w:hAnsi="Arial" w:cs="Arial"/>
          <w:color w:val="141414"/>
          <w:kern w:val="0"/>
          <w:sz w:val="27"/>
          <w:szCs w:val="27"/>
          <w14:ligatures w14:val="none"/>
        </w:rPr>
        <w:t>or</w:t>
      </w:r>
      <w:proofErr w:type="spellEnd"/>
      <w:r w:rsidRPr="00AF7D07">
        <w:rPr>
          <w:rFonts w:ascii="Arial" w:eastAsia="Times New Roman" w:hAnsi="Arial" w:cs="Arial"/>
          <w:color w:val="141414"/>
          <w:kern w:val="0"/>
          <w:sz w:val="27"/>
          <w:szCs w:val="27"/>
          <w14:ligatures w14:val="none"/>
        </w:rPr>
        <w:t xml:space="preserve"> a Google meet. Whichever is convenient so that I can actually show you and present it to you. That will be better.</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10:09 - 10:20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How you are presenting yourself.</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10:17 - 10:19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 xml:space="preserve">Yeah.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any day between 11 to 1 I'm always free.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11 and post 1 I have all my meetings and seminars are okay. </w:t>
      </w: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I can't come.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10:20 - 10:30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10:21 - 10:21</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Sorry.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10:24 - 10:25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Bye.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10:29 - 10:30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AF7D07">
        <w:rPr>
          <w:rFonts w:ascii="Arial" w:eastAsia="Times New Roman" w:hAnsi="Arial" w:cs="Arial"/>
          <w:color w:val="141414"/>
          <w:kern w:val="0"/>
          <w:sz w:val="27"/>
          <w:szCs w:val="27"/>
          <w14:ligatures w14:val="none"/>
        </w:rPr>
        <w:t>So</w:t>
      </w:r>
      <w:proofErr w:type="gramEnd"/>
      <w:r w:rsidRPr="00AF7D07">
        <w:rPr>
          <w:rFonts w:ascii="Arial" w:eastAsia="Times New Roman" w:hAnsi="Arial" w:cs="Arial"/>
          <w:color w:val="141414"/>
          <w:kern w:val="0"/>
          <w:sz w:val="27"/>
          <w:szCs w:val="27"/>
          <w14:ligatures w14:val="none"/>
        </w:rPr>
        <w:t xml:space="preserve"> you tell me, I think tomorrow just tell me.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10:31 - 10:33</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2 hours in advance.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10:34 - 10:35</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Absent Duty Ma'am.</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10:36 - 10:37</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All right. Thank you, sir. Okay.</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10:37 - 10:39</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Okay Ma'am, Thank you so much for your time.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10:38 - 10:40</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2</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All right, bye.</w:t>
      </w:r>
    </w:p>
    <w:p w:rsidR="00AF7D07" w:rsidRPr="00AF7D07" w:rsidRDefault="00AF7D07" w:rsidP="00AF7D07">
      <w:pPr>
        <w:shd w:val="clear" w:color="auto" w:fill="FFFFFF"/>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10:41 - 10:42</w:t>
      </w:r>
    </w:p>
    <w:p w:rsidR="00AF7D07" w:rsidRPr="00AF7D07" w:rsidRDefault="00AF7D07" w:rsidP="00AF7D07">
      <w:pPr>
        <w:shd w:val="clear" w:color="auto" w:fill="F5F5F5"/>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333333"/>
          <w:kern w:val="0"/>
          <w:sz w:val="27"/>
          <w:szCs w:val="27"/>
          <w14:ligatures w14:val="none"/>
        </w:rPr>
        <w:t>Speaker 1</w:t>
      </w:r>
    </w:p>
    <w:p w:rsidR="00AF7D07" w:rsidRPr="00AF7D07" w:rsidRDefault="00AF7D07" w:rsidP="00AF7D07">
      <w:pPr>
        <w:pBdr>
          <w:top w:val="single" w:sz="2" w:space="0" w:color="E5E7EB"/>
          <w:left w:val="single" w:sz="2" w:space="0" w:color="E5E7EB"/>
          <w:bottom w:val="single" w:sz="2" w:space="0" w:color="E5E7EB"/>
          <w:right w:val="single" w:sz="2" w:space="0" w:color="E5E7EB"/>
        </w:pBdr>
        <w:shd w:val="clear" w:color="auto" w:fill="F5F5F5"/>
        <w:spacing w:after="0" w:line="392" w:lineRule="atLeast"/>
        <w:rPr>
          <w:rFonts w:ascii="Arial" w:eastAsia="Times New Roman" w:hAnsi="Arial" w:cs="Arial"/>
          <w:color w:val="141414"/>
          <w:kern w:val="0"/>
          <w:sz w:val="27"/>
          <w:szCs w:val="27"/>
          <w14:ligatures w14:val="none"/>
        </w:rPr>
      </w:pPr>
      <w:r w:rsidRPr="00AF7D07">
        <w:rPr>
          <w:rFonts w:ascii="Arial" w:eastAsia="Times New Roman" w:hAnsi="Arial" w:cs="Arial"/>
          <w:color w:val="141414"/>
          <w:kern w:val="0"/>
          <w:sz w:val="27"/>
          <w:szCs w:val="27"/>
          <w14:ligatures w14:val="none"/>
        </w:rPr>
        <w:t>Bye.</w:t>
      </w:r>
    </w:p>
    <w:p w:rsidR="00AF7D07" w:rsidRPr="00AF7D07" w:rsidRDefault="00AF7D07" w:rsidP="00AF7D07">
      <w:pPr>
        <w:shd w:val="clear" w:color="auto" w:fill="F5F5F5"/>
        <w:spacing w:after="0" w:line="240" w:lineRule="auto"/>
        <w:rPr>
          <w:rFonts w:ascii="Arial" w:eastAsia="Times New Roman" w:hAnsi="Arial" w:cs="Arial"/>
          <w:color w:val="333333"/>
          <w:kern w:val="0"/>
          <w:sz w:val="27"/>
          <w:szCs w:val="27"/>
          <w14:ligatures w14:val="none"/>
        </w:rPr>
      </w:pPr>
      <w:r w:rsidRPr="00AF7D07">
        <w:rPr>
          <w:rFonts w:ascii="Arial" w:eastAsia="Times New Roman" w:hAnsi="Arial" w:cs="Arial"/>
          <w:color w:val="999999"/>
          <w:kern w:val="0"/>
          <w:sz w:val="18"/>
          <w:szCs w:val="18"/>
          <w:bdr w:val="single" w:sz="2" w:space="0" w:color="E5E7EB" w:frame="1"/>
          <w14:ligatures w14:val="none"/>
        </w:rPr>
        <w:t>10:42 - 10:42</w:t>
      </w:r>
    </w:p>
    <w:p w:rsidR="00AF7D07" w:rsidRDefault="00AF7D07"/>
    <w:sectPr w:rsidR="00AF7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07"/>
    <w:rsid w:val="0058519C"/>
    <w:rsid w:val="00AF7D07"/>
    <w:rsid w:val="00E92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F441C15-C4A3-AA45-A8EC-BBC03B64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D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D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D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D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D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D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D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D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D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D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D07"/>
    <w:rPr>
      <w:rFonts w:eastAsiaTheme="majorEastAsia" w:cstheme="majorBidi"/>
      <w:color w:val="272727" w:themeColor="text1" w:themeTint="D8"/>
    </w:rPr>
  </w:style>
  <w:style w:type="paragraph" w:styleId="Title">
    <w:name w:val="Title"/>
    <w:basedOn w:val="Normal"/>
    <w:next w:val="Normal"/>
    <w:link w:val="TitleChar"/>
    <w:uiPriority w:val="10"/>
    <w:qFormat/>
    <w:rsid w:val="00AF7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D07"/>
    <w:pPr>
      <w:spacing w:before="160"/>
      <w:jc w:val="center"/>
    </w:pPr>
    <w:rPr>
      <w:i/>
      <w:iCs/>
      <w:color w:val="404040" w:themeColor="text1" w:themeTint="BF"/>
    </w:rPr>
  </w:style>
  <w:style w:type="character" w:customStyle="1" w:styleId="QuoteChar">
    <w:name w:val="Quote Char"/>
    <w:basedOn w:val="DefaultParagraphFont"/>
    <w:link w:val="Quote"/>
    <w:uiPriority w:val="29"/>
    <w:rsid w:val="00AF7D07"/>
    <w:rPr>
      <w:i/>
      <w:iCs/>
      <w:color w:val="404040" w:themeColor="text1" w:themeTint="BF"/>
    </w:rPr>
  </w:style>
  <w:style w:type="paragraph" w:styleId="ListParagraph">
    <w:name w:val="List Paragraph"/>
    <w:basedOn w:val="Normal"/>
    <w:uiPriority w:val="34"/>
    <w:qFormat/>
    <w:rsid w:val="00AF7D07"/>
    <w:pPr>
      <w:ind w:left="720"/>
      <w:contextualSpacing/>
    </w:pPr>
  </w:style>
  <w:style w:type="character" w:styleId="IntenseEmphasis">
    <w:name w:val="Intense Emphasis"/>
    <w:basedOn w:val="DefaultParagraphFont"/>
    <w:uiPriority w:val="21"/>
    <w:qFormat/>
    <w:rsid w:val="00AF7D07"/>
    <w:rPr>
      <w:i/>
      <w:iCs/>
      <w:color w:val="2F5496" w:themeColor="accent1" w:themeShade="BF"/>
    </w:rPr>
  </w:style>
  <w:style w:type="paragraph" w:styleId="IntenseQuote">
    <w:name w:val="Intense Quote"/>
    <w:basedOn w:val="Normal"/>
    <w:next w:val="Normal"/>
    <w:link w:val="IntenseQuoteChar"/>
    <w:uiPriority w:val="30"/>
    <w:qFormat/>
    <w:rsid w:val="00AF7D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D07"/>
    <w:rPr>
      <w:i/>
      <w:iCs/>
      <w:color w:val="2F5496" w:themeColor="accent1" w:themeShade="BF"/>
    </w:rPr>
  </w:style>
  <w:style w:type="character" w:styleId="IntenseReference">
    <w:name w:val="Intense Reference"/>
    <w:basedOn w:val="DefaultParagraphFont"/>
    <w:uiPriority w:val="32"/>
    <w:qFormat/>
    <w:rsid w:val="00AF7D07"/>
    <w:rPr>
      <w:b/>
      <w:bCs/>
      <w:smallCaps/>
      <w:color w:val="2F5496" w:themeColor="accent1" w:themeShade="BF"/>
      <w:spacing w:val="5"/>
    </w:rPr>
  </w:style>
  <w:style w:type="paragraph" w:customStyle="1" w:styleId="cursor-inherit">
    <w:name w:val="cursor-[inherit]"/>
    <w:basedOn w:val="Normal"/>
    <w:rsid w:val="00AF7D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inherit1">
    <w:name w:val="cursor-[inherit]1"/>
    <w:basedOn w:val="DefaultParagraphFont"/>
    <w:rsid w:val="00AF7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2017</Words>
  <Characters>11503</Characters>
  <Application>Microsoft Office Word</Application>
  <DocSecurity>0</DocSecurity>
  <Lines>95</Lines>
  <Paragraphs>26</Paragraphs>
  <ScaleCrop>false</ScaleCrop>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Godha</dc:creator>
  <cp:keywords/>
  <dc:description/>
  <cp:lastModifiedBy>Avi Godha</cp:lastModifiedBy>
  <cp:revision>1</cp:revision>
  <dcterms:created xsi:type="dcterms:W3CDTF">2026-03-19T12:16:00Z</dcterms:created>
  <dcterms:modified xsi:type="dcterms:W3CDTF">2026-03-19T12:16:00Z</dcterms:modified>
</cp:coreProperties>
</file>