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120"/>
      </w:pPr>
      <w:r>
        <w:rPr>
          <w:rFonts w:ascii="Times New Roman" w:hAnsi="Times New Roman"/>
          <w:sz w:val="40"/>
          <w:szCs w:val="40"/>
          <w:b/>
          <w:bCs/>
          <w:u w:val="single"/>
        </w:rPr>
        <w:t xml:space="preserve">“VAULTY”</w:t>
      </w:r>
    </w:p>
    <w:p>
      <w:pPr>
        <w:jc w:val="center"/>
        <w:spacing w:line="360" w:lineRule="auto" w:after="100"/>
      </w:pPr>
      <w:r>
        <w:rPr>
          <w:rFonts w:ascii="Times New Roman" w:hAnsi="Times New Roman"/>
          <w:sz w:val="28"/>
          <w:szCs w:val="28"/>
          <w:b/>
          <w:bCs/>
          <w:u w:val="single"/>
        </w:rPr>
        <w:t xml:space="preserve">MINOR PROJECT (BCA-508)</w:t>
      </w:r>
    </w:p>
    <w:p>
      <w:pPr>
        <w:jc w:val="center"/>
        <w:spacing w:line="360" w:lineRule="auto" w:after="80"/>
      </w:pPr>
      <w:r>
        <w:rPr>
          <w:rFonts w:ascii="Times New Roman" w:hAnsi="Times New Roman"/>
          <w:sz w:val="26"/>
          <w:szCs w:val="26"/>
          <w:b/>
          <w:bCs/>
          <w:u w:val="single"/>
        </w:rPr>
        <w:t xml:space="preserve">SUBMITTED TO</w:t>
      </w:r>
    </w:p>
    <w:p>
      <w:pPr>
        <w:jc w:val="center"/>
        <w:spacing w:line="360" w:lineRule="auto" w:after="60"/>
      </w:pPr>
      <w:r>
        <w:rPr>
          <w:rFonts w:ascii="Times New Roman" w:hAnsi="Times New Roman"/>
          <w:sz w:val="26"/>
          <w:szCs w:val="26"/>
          <w:b/>
          <w:bCs/>
        </w:rPr>
        <w:t xml:space="preserve">Chaudhary Charan Singh University, Meerut</w:t>
      </w:r>
    </w:p>
    <w:p>
      <w:pPr>
        <w:jc w:val="center"/>
        <w:spacing w:line="360" w:lineRule="auto" w:after="200"/>
      </w:pPr>
      <w:r>
        <w:rPr>
          <w:rFonts w:ascii="Times New Roman" w:hAnsi="Times New Roman"/>
          <w:sz w:val="24"/>
          <w:szCs w:val="24"/>
        </w:rPr>
        <w:t xml:space="preserve">For the partial fulfillment of the degree of the Bachelor’s in Computer Application
(2024-27).</w:t>
      </w:r>
    </w:p>
    <w:p>
      <w:pPr>
        <w:jc w:val="center"/>
        <w:spacing w:after="240"/>
      </w:pPr>
      <w:r>
        <w:drawing>
          <wp:inline distT="0" distB="0" distL="0" distR="0">
            <wp:extent cx="1600000" cy="1900000"/>
            <wp:docPr id="1" name="CCSU Logo"/>
            <a:graphic>
              <a:graphicData uri="http://schemas.openxmlformats.org/drawingml/2006/picture">
                <pic:pic>
                  <pic:nvPicPr>
                    <pic:cNvPr id="0" name="ccsu_logo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1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700" w:type="dxa"/>
          </w:tcPr>
          <w:p>
            <w:pPr>
              <w:jc w:val="left"/>
              <w:spacing w:line="300" w:after="40"/>
            </w:pPr>
            <w:r>
              <w:rPr>
                <w:b/>
                <w:sz w:val="24"/>
              </w:rPr>
              <w:t>UNDER THE GUIDANCE OF</w:t>
            </w:r>
          </w:p>
          <w:p>
            <w:pPr>
              <w:jc w:val="left"/>
              <w:spacing w:line="300" w:after="20"/>
            </w:pPr>
            <w:r>
              <w:rPr>
                <w:b/>
                <w:sz w:val="24"/>
              </w:rPr>
              <w:t>Prof. Nihal Kumar</w:t>
            </w:r>
          </w:p>
          <w:p>
            <w:pPr>
              <w:jc w:val="left"/>
              <w:spacing w:line="300" w:after="0"/>
            </w:pPr>
            <w:r>
              <w:rPr>
                <w:sz w:val="22"/>
              </w:rPr>
              <w:t>Department of IT</w:t>
            </w:r>
          </w:p>
          <w:p>
            <w:pPr>
              <w:jc w:val="left"/>
              <w:spacing w:line="300" w:after="0"/>
            </w:pPr>
            <w:r>
              <w:rPr>
                <w:sz w:val="22"/>
              </w:rPr>
              <w:t>IMS NOIDA</w:t>
            </w:r>
          </w:p>
        </w:tc>
        <w:tc>
          <w:tcPr>
            <w:tcW w:w="4700" w:type="dxa"/>
          </w:tcPr>
          <w:p>
            <w:pPr>
              <w:jc w:val="right"/>
              <w:spacing w:line="300" w:after="40"/>
            </w:pPr>
            <w:r>
              <w:rPr>
                <w:b/>
                <w:sz w:val="24"/>
              </w:rPr>
              <w:t>SUBMITTED BY</w:t>
            </w:r>
          </w:p>
          <w:p>
            <w:pPr>
              <w:jc w:val="right"/>
              <w:spacing w:line="300" w:after="20"/>
            </w:pPr>
            <w:r>
              <w:rPr>
                <w:b/>
                <w:sz w:val="24"/>
              </w:rPr>
              <w:t>LAKSHYA SINGH</w:t>
            </w:r>
          </w:p>
          <w:p>
            <w:pPr>
              <w:jc w:val="right"/>
              <w:spacing w:line="300" w:after="0"/>
            </w:pPr>
            <w:r>
              <w:rPr>
                <w:sz w:val="22"/>
              </w:rPr>
              <w:t>Roll No: 240919106122</w:t>
            </w:r>
          </w:p>
          <w:p>
            <w:pPr>
              <w:jc w:val="right"/>
              <w:spacing w:line="300" w:after="0"/>
            </w:pPr>
            <w:r>
              <w:rPr>
                <w:sz w:val="22"/>
              </w:rPr>
              <w:t>BCA (2024–2027)</w:t>
            </w:r>
          </w:p>
          <w:p>
            <w:pPr>
              <w:jc w:val="right"/>
              <w:spacing w:line="300" w:after="0"/>
            </w:pPr>
            <w:r>
              <w:rPr>
                <w:sz w:val="22"/>
              </w:rPr>
              <w:t>IMS NOIDA</w:t>
            </w:r>
          </w:p>
        </w:tc>
      </w:tr>
    </w:tbl>
    <w:p>
      <w:pPr>
        <w:jc w:val="center"/>
        <w:spacing w:line="360" w:lineRule="auto" w:after="40"/>
      </w:pPr>
      <w:r>
        <w:rPr>
          <w:rFonts w:ascii="Times New Roman" w:hAnsi="Times New Roman"/>
          <w:b/>
          <w:sz w:val="20"/>
          <w:szCs w:val="20"/>
        </w:rPr>
        <w:t xml:space="preserve">Project Repository: </w:t>
      </w:r>
      <w:hyperlink r:id="rIdHL17" w:history="1">
        <w:r>
          <w:rPr>
            <w:rStyle w:val="Hyperlink"/>
            <w:rFonts w:ascii="Times New Roman" w:hAnsi="Times New Roman"/>
            <w:color w:val="0563C1"/>
            <w:u w:val="single"/>
            <w:sz w:val="20"/>
            <w:szCs w:val="20"/>
          </w:rPr>
          <w:t xml:space="preserve">https://github.com/lakshyasingh/vaulty</w:t>
        </w:r>
      </w:hyperlink>
    </w:p>
    <w:p>
      <w:pPr>
        <w:jc w:val="center"/>
        <w:spacing w:line="360" w:lineRule="auto" w:after="80"/>
      </w:pPr>
      <w:r>
        <w:rPr>
          <w:rFonts w:ascii="Times New Roman" w:hAnsi="Times New Roman"/>
          <w:b/>
          <w:sz w:val="20"/>
          <w:szCs w:val="20"/>
        </w:rPr>
        <w:t xml:space="preserve">Live Application: </w:t>
      </w:r>
      <w:hyperlink r:id="rIdHL18" w:history="1">
        <w:r>
          <w:rPr>
            <w:rStyle w:val="Hyperlink"/>
            <w:rFonts w:ascii="Times New Roman" w:hAnsi="Times New Roman"/>
            <w:color w:val="0563C1"/>
            <w:u w:val="single"/>
            <w:sz w:val="20"/>
            <w:szCs w:val="20"/>
          </w:rPr>
          <w:t xml:space="preserve">https://confidential-municipality-venice-activated.trycloudflare.com</w:t>
        </w:r>
      </w:hyperlink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3" Type="http://schemas.openxmlformats.org/officeDocument/2006/relationships/image" Target="media/image1.jpg"/>
  <Relationship Id="rIdHL17" Type="http://schemas.openxmlformats.org/officeDocument/2006/relationships/hyperlink" Target="https://github.com/lakshyasingh/vaulty" TargetMode="External"/>
<Relationship Id="rIdHL18" Type="http://schemas.openxmlformats.org/officeDocument/2006/relationships/hyperlink" Target="https://confidential-municipality-venice-activated.trycloudflare.com" TargetMode="External"/>
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