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Requirements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DOC-01-FR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>
              <w:t>V-1.0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>
              <w:t>Restaurant Booking System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040"/>
            <w:vAlign w:val="center"/>
          </w:tcPr>
          <w:p>
            <w:r>
              <w:t>Anish Shrestha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5040"/>
            <w:vAlign w:val="center"/>
          </w:tcPr>
          <w:p>
            <w:r>
              <w:t>Restaurant Booking System customers and restaurant staff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5040"/>
            <w:vAlign w:val="center"/>
          </w:tcPr>
          <w:p>
            <w:r>
              <w:t>Lakshya Paudel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5040"/>
            <w:vAlign w:val="center"/>
          </w:tcPr>
          <w:p>
            <w:r>
              <w:t>Team / Instructor as applicable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Created On</w:t>
            </w:r>
          </w:p>
        </w:tc>
        <w:tc>
          <w:tcPr>
            <w:tcW w:type="dxa" w:w="5040"/>
            <w:vAlign w:val="center"/>
          </w:tcPr>
          <w:p>
            <w:r>
              <w:t>25-Jun-2026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5040"/>
            <w:vAlign w:val="center"/>
          </w:tcPr>
          <w:p>
            <w:r>
              <w:t>25-Jun-2026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Change Description</w:t>
            </w:r>
          </w:p>
        </w:tc>
        <w:tc>
          <w:tcPr>
            <w:tcW w:type="dxa" w:w="5040"/>
            <w:vAlign w:val="center"/>
          </w:tcPr>
          <w:p>
            <w:r>
              <w:t>Initial functional requirements</w:t>
            </w:r>
          </w:p>
        </w:tc>
      </w:tr>
    </w:tbl>
    <w:p/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1F4E78"/>
          </w:tcPr>
          <w:p>
            <w:r>
              <w:rPr>
                <w:b/>
              </w:rPr>
              <w:t>ID</w:t>
            </w:r>
          </w:p>
        </w:tc>
        <w:tc>
          <w:tcPr>
            <w:tcW w:type="dxa" w:w="5760"/>
            <w:shd w:fill="1F4E78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152"/>
            <w:shd w:fill="1F4E7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008"/>
            <w:shd w:fill="1F4E7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872"/>
            <w:shd w:fill="1F4E7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08"/>
          </w:tcPr>
          <w:p>
            <w:r>
              <w:t>FR-01</w:t>
            </w:r>
          </w:p>
        </w:tc>
        <w:tc>
          <w:tcPr>
            <w:tcW w:type="dxa" w:w="5760"/>
          </w:tcPr>
          <w:p>
            <w:r>
              <w:t>The system shall allow users to register.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FR-02</w:t>
            </w:r>
          </w:p>
        </w:tc>
        <w:tc>
          <w:tcPr>
            <w:tcW w:type="dxa" w:w="5760"/>
          </w:tcPr>
          <w:p>
            <w:r>
              <w:t>The system shall authenticate registered users.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FR-03</w:t>
            </w:r>
          </w:p>
        </w:tc>
        <w:tc>
          <w:tcPr>
            <w:tcW w:type="dxa" w:w="5760"/>
          </w:tcPr>
          <w:p>
            <w:r>
              <w:t>The system shall allow customers to search restaurants.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FR-04</w:t>
            </w:r>
          </w:p>
        </w:tc>
        <w:tc>
          <w:tcPr>
            <w:tcW w:type="dxa" w:w="5760"/>
          </w:tcPr>
          <w:p>
            <w:r>
              <w:t>The system shall display restaurant details.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FR-05</w:t>
            </w:r>
          </w:p>
        </w:tc>
        <w:tc>
          <w:tcPr>
            <w:tcW w:type="dxa" w:w="5760"/>
          </w:tcPr>
          <w:p>
            <w:r>
              <w:t>The system shall display available tables and time slots.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FR-06</w:t>
            </w:r>
          </w:p>
        </w:tc>
        <w:tc>
          <w:tcPr>
            <w:tcW w:type="dxa" w:w="5760"/>
          </w:tcPr>
          <w:p>
            <w:r>
              <w:t>The system shall allow customers to create reservations.</w:t>
            </w:r>
          </w:p>
        </w:tc>
        <w:tc>
          <w:tcPr>
            <w:tcW w:type="dxa" w:w="1152"/>
          </w:tcPr>
          <w:p>
            <w:r>
              <w:t>High</w:t>
            </w:r>
          </w:p>
        </w:tc>
        <w:tc>
          <w:tcPr>
            <w:tcW w:type="dxa" w:w="1008"/>
          </w:tcPr>
          <w:p>
            <w:r>
              <w:t>SP-1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FR-07</w:t>
            </w:r>
          </w:p>
        </w:tc>
        <w:tc>
          <w:tcPr>
            <w:tcW w:type="dxa" w:w="5760"/>
          </w:tcPr>
          <w:p>
            <w:r>
              <w:t>The system shall display customer reservations.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FR-08</w:t>
            </w:r>
          </w:p>
        </w:tc>
        <w:tc>
          <w:tcPr>
            <w:tcW w:type="dxa" w:w="5760"/>
          </w:tcPr>
          <w:p>
            <w:r>
              <w:t>The system shall allow reservation cancellation.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FR-09</w:t>
            </w:r>
          </w:p>
        </w:tc>
        <w:tc>
          <w:tcPr>
            <w:tcW w:type="dxa" w:w="5760"/>
          </w:tcPr>
          <w:p>
            <w:r>
              <w:t>The system shall allow reservation modification.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FR-10</w:t>
            </w:r>
          </w:p>
        </w:tc>
        <w:tc>
          <w:tcPr>
            <w:tcW w:type="dxa" w:w="5760"/>
          </w:tcPr>
          <w:p>
            <w:r>
              <w:t>The system shall allow staff to manage tables.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FR-11</w:t>
            </w:r>
          </w:p>
        </w:tc>
        <w:tc>
          <w:tcPr>
            <w:tcW w:type="dxa" w:w="5760"/>
          </w:tcPr>
          <w:p>
            <w:r>
              <w:t>The system shall allow staff to manage reservations.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FR-12</w:t>
            </w:r>
          </w:p>
        </w:tc>
        <w:tc>
          <w:tcPr>
            <w:tcW w:type="dxa" w:w="5760"/>
          </w:tcPr>
          <w:p>
            <w:r>
              <w:t>The system shall allow staff to manage restaurant schedules.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  <w:tr>
        <w:tc>
          <w:tcPr>
            <w:tcW w:type="dxa" w:w="1008"/>
          </w:tcPr>
          <w:p>
            <w:r>
              <w:t>FR-13</w:t>
            </w:r>
          </w:p>
        </w:tc>
        <w:tc>
          <w:tcPr>
            <w:tcW w:type="dxa" w:w="5760"/>
          </w:tcPr>
          <w:p>
            <w:r>
              <w:t>The system shall allow users to log out.</w:t>
            </w:r>
          </w:p>
        </w:tc>
        <w:tc>
          <w:tcPr>
            <w:tcW w:type="dxa" w:w="1152"/>
          </w:tcPr>
          <w:p>
            <w:r>
              <w:t>Medium</w:t>
            </w:r>
          </w:p>
        </w:tc>
        <w:tc>
          <w:tcPr>
            <w:tcW w:type="dxa" w:w="1008"/>
          </w:tcPr>
          <w:p>
            <w:r>
              <w:t>SP-2</w:t>
            </w:r>
          </w:p>
        </w:tc>
        <w:tc>
          <w:tcPr>
            <w:tcW w:type="dxa" w:w="1872"/>
          </w:tcPr>
          <w:p>
            <w:r>
              <w:t>Planned/Implemented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