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Requirement Gathering Techniques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Document ID</w:t>
            </w:r>
          </w:p>
        </w:tc>
        <w:tc>
          <w:tcPr>
            <w:tcW w:type="dxa" w:w="5040"/>
            <w:vAlign w:val="center"/>
          </w:tcPr>
          <w:p>
            <w:r>
              <w:t>DOC-01-RGT</w:t>
            </w:r>
          </w:p>
        </w:tc>
      </w:tr>
      <w:tr>
        <w:tc>
          <w:tcPr>
            <w:tcW w:type="dxa" w:w="5040"/>
            <w:shd w:fill="D9EAF7"/>
            <w:vAlign w:val="center"/>
          </w:tcPr>
          <w:p>
            <w:r>
              <w:rPr>
                <w:b/>
              </w:rPr>
              <w:t>Version</w:t>
            </w:r>
          </w:p>
        </w:tc>
        <w:tc>
          <w:tcPr>
            <w:tcW w:type="dxa" w:w="5040"/>
            <w:vAlign w:val="center"/>
          </w:tcPr>
          <w:p>
            <w:r>
              <w:t>V-1.0</w:t>
            </w:r>
          </w:p>
        </w:tc>
      </w:tr>
      <w:tr>
        <w:tc>
          <w:tcPr>
            <w:tcW w:type="dxa" w:w="5040"/>
            <w:shd w:fill="D9EAF7"/>
            <w:vAlign w:val="center"/>
          </w:tcPr>
          <w:p>
            <w:r>
              <w:rPr>
                <w:b/>
              </w:rPr>
              <w:t>Project</w:t>
            </w:r>
          </w:p>
        </w:tc>
        <w:tc>
          <w:tcPr>
            <w:tcW w:type="dxa" w:w="5040"/>
            <w:vAlign w:val="center"/>
          </w:tcPr>
          <w:p>
            <w:r>
              <w:t>Restaurant Booking System</w:t>
            </w:r>
          </w:p>
        </w:tc>
      </w:tr>
      <w:tr>
        <w:tc>
          <w:tcPr>
            <w:tcW w:type="dxa" w:w="5040"/>
            <w:shd w:fill="D9EAF7"/>
            <w:vAlign w:val="center"/>
          </w:tcPr>
          <w:p>
            <w:r>
              <w:rPr>
                <w:b/>
              </w:rPr>
              <w:t>Author</w:t>
            </w:r>
          </w:p>
        </w:tc>
        <w:tc>
          <w:tcPr>
            <w:tcW w:type="dxa" w:w="5040"/>
            <w:vAlign w:val="center"/>
          </w:tcPr>
          <w:p>
            <w:r>
              <w:t>Team LAM</w:t>
            </w:r>
          </w:p>
        </w:tc>
      </w:tr>
      <w:tr>
        <w:tc>
          <w:tcPr>
            <w:tcW w:type="dxa" w:w="5040"/>
            <w:shd w:fill="D9EAF7"/>
            <w:vAlign w:val="center"/>
          </w:tcPr>
          <w:p>
            <w:r>
              <w:rPr>
                <w:b/>
              </w:rPr>
              <w:t>Status</w:t>
            </w:r>
          </w:p>
        </w:tc>
        <w:tc>
          <w:tcPr>
            <w:tcW w:type="dxa" w:w="5040"/>
            <w:vAlign w:val="center"/>
          </w:tcPr>
          <w:p>
            <w:r>
              <w:t>Draft - Team Completion Required</w:t>
            </w:r>
          </w:p>
        </w:tc>
      </w:tr>
      <w:tr>
        <w:tc>
          <w:tcPr>
            <w:tcW w:type="dxa" w:w="5040"/>
            <w:shd w:fill="D9EAF7"/>
            <w:vAlign w:val="center"/>
          </w:tcPr>
          <w:p>
            <w:r>
              <w:rPr>
                <w:b/>
              </w:rPr>
              <w:t>Change Description</w:t>
            </w:r>
          </w:p>
        </w:tc>
        <w:tc>
          <w:tcPr>
            <w:tcW w:type="dxa" w:w="5040"/>
            <w:vAlign w:val="center"/>
          </w:tcPr>
          <w:p>
            <w:r>
              <w:t>Initial requirement-gathering record</w:t>
            </w:r>
          </w:p>
        </w:tc>
      </w:tr>
    </w:tbl>
    <w:p/>
    <w:p>
      <w:r>
        <w:t>Important: the submitted report states that requirement gathering was performed, but it does not identify the specific techniques used (for example interview, observation, questionnaire, document analysis, or brainstorming). To avoid inventing project evidence, complete the table below using only techniques the team actually used.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8"/>
          </w:tcPr>
          <w:p>
            <w:r>
              <w:t>Technique Actually Used</w:t>
            </w:r>
          </w:p>
        </w:tc>
        <w:tc>
          <w:tcPr>
            <w:tcW w:type="dxa" w:w="2520"/>
            <w:shd w:fill="1F4E78"/>
          </w:tcPr>
          <w:p>
            <w:r>
              <w:t>Participants / Source</w:t>
            </w:r>
          </w:p>
        </w:tc>
        <w:tc>
          <w:tcPr>
            <w:tcW w:type="dxa" w:w="2520"/>
            <w:shd w:fill="1F4E78"/>
          </w:tcPr>
          <w:p>
            <w:r>
              <w:t>Purpose</w:t>
            </w:r>
          </w:p>
        </w:tc>
        <w:tc>
          <w:tcPr>
            <w:tcW w:type="dxa" w:w="2520"/>
            <w:shd w:fill="1F4E78"/>
          </w:tcPr>
          <w:p>
            <w:r>
              <w:t>Evidence / Screenshot / File</w:t>
            </w:r>
          </w:p>
        </w:tc>
      </w:tr>
      <w:tr>
        <w:tc>
          <w:tcPr>
            <w:tcW w:type="dxa" w:w="2520"/>
          </w:tcPr>
          <w:p/>
        </w:tc>
        <w:tc>
          <w:tcPr>
            <w:tcW w:type="dxa" w:w="2520"/>
          </w:tcPr>
          <w:p/>
        </w:tc>
        <w:tc>
          <w:tcPr>
            <w:tcW w:type="dxa" w:w="2520"/>
          </w:tcPr>
          <w:p/>
        </w:tc>
        <w:tc>
          <w:tcPr>
            <w:tcW w:type="dxa" w:w="2520"/>
          </w:tcPr>
          <w:p/>
        </w:tc>
      </w:tr>
      <w:tr>
        <w:tc>
          <w:tcPr>
            <w:tcW w:type="dxa" w:w="2520"/>
          </w:tcPr>
          <w:p/>
        </w:tc>
        <w:tc>
          <w:tcPr>
            <w:tcW w:type="dxa" w:w="2520"/>
          </w:tcPr>
          <w:p/>
        </w:tc>
        <w:tc>
          <w:tcPr>
            <w:tcW w:type="dxa" w:w="2520"/>
          </w:tcPr>
          <w:p/>
        </w:tc>
        <w:tc>
          <w:tcPr>
            <w:tcW w:type="dxa" w:w="2520"/>
          </w:tcPr>
          <w:p/>
        </w:tc>
      </w:tr>
      <w:tr>
        <w:tc>
          <w:tcPr>
            <w:tcW w:type="dxa" w:w="2520"/>
          </w:tcPr>
          <w:p/>
        </w:tc>
        <w:tc>
          <w:tcPr>
            <w:tcW w:type="dxa" w:w="2520"/>
          </w:tcPr>
          <w:p/>
        </w:tc>
        <w:tc>
          <w:tcPr>
            <w:tcW w:type="dxa" w:w="2520"/>
          </w:tcPr>
          <w:p/>
        </w:tc>
        <w:tc>
          <w:tcPr>
            <w:tcW w:type="dxa" w:w="2520"/>
          </w:tcPr>
          <w:p/>
        </w:tc>
      </w:tr>
      <w:tr>
        <w:tc>
          <w:tcPr>
            <w:tcW w:type="dxa" w:w="2520"/>
          </w:tcPr>
          <w:p/>
        </w:tc>
        <w:tc>
          <w:tcPr>
            <w:tcW w:type="dxa" w:w="2520"/>
          </w:tcPr>
          <w:p/>
        </w:tc>
        <w:tc>
          <w:tcPr>
            <w:tcW w:type="dxa" w:w="2520"/>
          </w:tcPr>
          <w:p/>
        </w:tc>
        <w:tc>
          <w:tcPr>
            <w:tcW w:type="dxa" w:w="2520"/>
          </w:tcPr>
          <w:p/>
        </w:tc>
      </w:tr>
      <w:tr>
        <w:tc>
          <w:tcPr>
            <w:tcW w:type="dxa" w:w="2520"/>
          </w:tcPr>
          <w:p/>
        </w:tc>
        <w:tc>
          <w:tcPr>
            <w:tcW w:type="dxa" w:w="2520"/>
          </w:tcPr>
          <w:p/>
        </w:tc>
        <w:tc>
          <w:tcPr>
            <w:tcW w:type="dxa" w:w="2520"/>
          </w:tcPr>
          <w:p/>
        </w:tc>
        <w:tc>
          <w:tcPr>
            <w:tcW w:type="dxa" w:w="2520"/>
          </w:tcPr>
          <w:p/>
        </w:tc>
      </w:tr>
    </w:tbl>
    <w:p>
      <w:pPr>
        <w:pStyle w:val="Heading1"/>
      </w:pPr>
      <w:r>
        <w:t>Completion Note</w:t>
      </w:r>
    </w:p>
    <w:p>
      <w:r>
        <w:t>After the team confirms the techniques and evidence, update the status, reviewer, last-updated date, and change description. If this becomes a revised artifact, preserve V-1.0 and save the revised file under requirements/V-1.1/.</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