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850C38">
              <w:rPr>
                <w:rFonts w:ascii="Arial" w:hAnsi="Arial" w:cs="Arial"/>
                <w:b/>
                <w:sz w:val="20"/>
                <w:szCs w:val="20"/>
              </w:rPr>
              <w:t>117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213E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r w:rsidR="00850C38">
              <w:rPr>
                <w:rFonts w:ascii="Arial" w:hAnsi="Arial" w:cs="Arial"/>
                <w:b/>
                <w:sz w:val="20"/>
                <w:szCs w:val="20"/>
              </w:rPr>
              <w:t>Test table of students in a tutor group is displayed</w:t>
            </w:r>
            <w:bookmarkEnd w:id="0"/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850C38">
              <w:rPr>
                <w:rFonts w:ascii="Arial" w:hAnsi="Arial" w:cs="Arial"/>
                <w:b/>
                <w:sz w:val="20"/>
                <w:szCs w:val="20"/>
              </w:rPr>
              <w:t>Windows</w:t>
            </w:r>
            <w:proofErr w:type="spellEnd"/>
            <w:r w:rsidR="00850C38">
              <w:rPr>
                <w:rFonts w:ascii="Arial" w:hAnsi="Arial" w:cs="Arial"/>
                <w:b/>
                <w:sz w:val="20"/>
                <w:szCs w:val="20"/>
              </w:rPr>
              <w:t xml:space="preserve"> 10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850C38">
              <w:rPr>
                <w:rFonts w:ascii="Arial" w:hAnsi="Arial" w:cs="Arial"/>
                <w:b/>
                <w:sz w:val="20"/>
                <w:szCs w:val="20"/>
              </w:rPr>
              <w:t>None</w:t>
            </w:r>
            <w:proofErr w:type="spellEnd"/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850C3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850C3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gui.py in command prompt</w:t>
            </w:r>
          </w:p>
        </w:tc>
        <w:tc>
          <w:tcPr>
            <w:tcW w:w="3402" w:type="dxa"/>
          </w:tcPr>
          <w:p w:rsidR="00CF1412" w:rsidRPr="00EF724A" w:rsidRDefault="00850C3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tutor system opens up (fig.1)</w:t>
            </w:r>
          </w:p>
        </w:tc>
        <w:tc>
          <w:tcPr>
            <w:tcW w:w="1099" w:type="dxa"/>
          </w:tcPr>
          <w:p w:rsidR="00CF1412" w:rsidRPr="00EF724A" w:rsidRDefault="00850C38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850C3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850C3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list of tutees for a particular personal tutor</w:t>
            </w:r>
          </w:p>
        </w:tc>
        <w:tc>
          <w:tcPr>
            <w:tcW w:w="3402" w:type="dxa"/>
          </w:tcPr>
          <w:p w:rsidR="00EF724A" w:rsidRPr="00EF724A" w:rsidRDefault="00850C3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 branch of the personal tutor system opens up (fig.2)</w:t>
            </w:r>
          </w:p>
        </w:tc>
        <w:tc>
          <w:tcPr>
            <w:tcW w:w="1099" w:type="dxa"/>
          </w:tcPr>
          <w:p w:rsidR="00EF724A" w:rsidRPr="00EF724A" w:rsidRDefault="00850C38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850C3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850C3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Type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into the input field (fig 3)</w:t>
            </w: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850C38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850C3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850C3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enter button</w:t>
            </w:r>
          </w:p>
        </w:tc>
        <w:tc>
          <w:tcPr>
            <w:tcW w:w="3402" w:type="dxa"/>
          </w:tcPr>
          <w:p w:rsidR="00EF724A" w:rsidRPr="00EF724A" w:rsidRDefault="00850C3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table of students with tutor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displayed (fig.4)</w:t>
            </w:r>
          </w:p>
        </w:tc>
        <w:tc>
          <w:tcPr>
            <w:tcW w:w="1099" w:type="dxa"/>
          </w:tcPr>
          <w:p w:rsidR="00EF724A" w:rsidRPr="00EF724A" w:rsidRDefault="00850C38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850C3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EF724A" w:rsidRPr="00EF724A" w:rsidRDefault="00850C3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Change the input field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(fig.5)</w:t>
            </w: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850C38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850C38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EF724A" w:rsidRPr="00EF724A" w:rsidRDefault="00850C3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enter button</w:t>
            </w:r>
          </w:p>
        </w:tc>
        <w:tc>
          <w:tcPr>
            <w:tcW w:w="3402" w:type="dxa"/>
          </w:tcPr>
          <w:p w:rsidR="00EF724A" w:rsidRPr="00EF724A" w:rsidRDefault="00850C3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table of students with tutor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displayed (fig.6)</w:t>
            </w:r>
          </w:p>
        </w:tc>
        <w:tc>
          <w:tcPr>
            <w:tcW w:w="1099" w:type="dxa"/>
          </w:tcPr>
          <w:p w:rsidR="00EF724A" w:rsidRPr="00EF724A" w:rsidRDefault="00850C38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213E98">
              <w:rPr>
                <w:rFonts w:ascii="Arial" w:hAnsi="Arial" w:cs="Arial"/>
                <w:b/>
                <w:sz w:val="20"/>
                <w:szCs w:val="20"/>
              </w:rPr>
              <w:t xml:space="preserve"> Alastair Morgan (23/03/17)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 w:rsidR="00213E98">
              <w:rPr>
                <w:rFonts w:ascii="Arial" w:hAnsi="Arial" w:cs="Arial"/>
                <w:b/>
                <w:sz w:val="20"/>
                <w:szCs w:val="20"/>
              </w:rPr>
              <w:t xml:space="preserve"> Lili Rossiter</w:t>
            </w:r>
          </w:p>
        </w:tc>
      </w:tr>
    </w:tbl>
    <w:p w:rsid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79E5D59A" wp14:editId="5108F578">
            <wp:extent cx="3367087" cy="1287296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961" cy="12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 1</w:t>
      </w: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339E26" wp14:editId="0FFB4985">
            <wp:extent cx="4105275" cy="1055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223" cy="10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 2</w:t>
      </w: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2D02DF5B" wp14:editId="777317FA">
            <wp:extent cx="4800600" cy="12293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741" cy="12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 3</w:t>
      </w: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23198FC9" wp14:editId="29B39F53">
            <wp:extent cx="4953000" cy="108386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108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 4</w:t>
      </w: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11E518B" wp14:editId="26BB52E7">
            <wp:extent cx="5029200" cy="10855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281" cy="10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 5</w:t>
      </w:r>
    </w:p>
    <w:p w:rsidR="00850C38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2B1004A1" wp14:editId="2CFFEC88">
            <wp:extent cx="5760085" cy="1327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38" w:rsidRPr="00CF1412" w:rsidRDefault="00850C38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Fig 6</w:t>
      </w:r>
    </w:p>
    <w:sectPr w:rsidR="00850C38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0F1711"/>
    <w:rsid w:val="0010168A"/>
    <w:rsid w:val="00213E98"/>
    <w:rsid w:val="00703C21"/>
    <w:rsid w:val="00850C38"/>
    <w:rsid w:val="008B2F66"/>
    <w:rsid w:val="00927C5A"/>
    <w:rsid w:val="00CC1176"/>
    <w:rsid w:val="00CF1412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CBE69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Dr Gamingunicorn</cp:lastModifiedBy>
  <cp:revision>2</cp:revision>
  <dcterms:created xsi:type="dcterms:W3CDTF">2017-03-23T20:37:00Z</dcterms:created>
  <dcterms:modified xsi:type="dcterms:W3CDTF">2017-03-23T20:37:00Z</dcterms:modified>
</cp:coreProperties>
</file>