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首先我们观察bomb.c文件的代码：</w:t>
      </w:r>
    </w:p>
    <w:p>
      <w:pPr>
        <w:jc w:val="both"/>
      </w:pPr>
      <w:r>
        <w:drawing>
          <wp:inline distT="0" distB="0" distL="114300" distR="114300">
            <wp:extent cx="5266690" cy="2684145"/>
            <wp:effectExtent l="0" t="0" r="10160" b="190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  <w:r>
        <w:rPr>
          <w:lang w:val="en"/>
        </w:rPr>
        <w:t>可以很明显的观察到，判断输入字符串是否是接触炸弹所需要的逻辑存在于</w:t>
      </w:r>
      <w:r>
        <w:rPr>
          <w:rFonts w:hint="default"/>
          <w:lang w:val="en"/>
        </w:rPr>
        <w:t>phase_1、phase_2...phase_6这几个函数中，我们只需要搞清楚这几个函数内部的逻辑，就可以获知解除各个炸弹所需要的字符串内容了。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接下来分别讲述解除6个炸弹的过程：</w:t>
      </w:r>
      <w:bookmarkStart w:id="0" w:name="_GoBack"/>
      <w:bookmarkEnd w:id="0"/>
    </w:p>
    <w:p>
      <w:p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phase_1: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首先通过gdb调试./bomb可执行文件：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628265"/>
            <wp:effectExtent l="0" t="0" r="7620" b="63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按照上面所述的逻辑，我们在phase_1函数处打一个断点：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501140"/>
            <wp:effectExtent l="0" t="0" r="6350" b="381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接下来输入run命令运行：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031875"/>
            <wp:effectExtent l="0" t="0" r="6985" b="1587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此时程序向我们索要第一个解除炸弹的字符串，这里先输入testString, 随后程序将在我们打的断点处停止：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1216025"/>
            <wp:effectExtent l="0" t="0" r="4445" b="317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为了搞清楚phase_1函数内部发生了什么，这里用disas命令将函数解汇编：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1857375"/>
            <wp:effectExtent l="0" t="0" r="4445" b="952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观察此处汇编代码的逻辑，实际上就是根据函数strings_not_equal的运行结果来决定是否调用explode_bomb函数，如果调用该函数，则本次解除炸弹失败，因此我们需要了解函数strings_not_equal做了什么，在这个函数处也打一个断点, 同时让函数走到这个断点处：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drawing>
          <wp:inline distT="0" distB="0" distL="114300" distR="114300">
            <wp:extent cx="5272405" cy="1381760"/>
            <wp:effectExtent l="0" t="0" r="4445" b="889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再一次地，对strings_not_equal这个函数解汇编：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325" cy="6297295"/>
            <wp:effectExtent l="0" t="0" r="9525" b="825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注意看</w:t>
      </w:r>
      <w:r>
        <w:rPr>
          <w:rFonts w:hint="default"/>
          <w:lang w:val="en"/>
        </w:rPr>
        <w:t>&lt;+10&gt;&lt;+21&gt;两处的代码，实际上是调用了两次string_length函数来获得输入字符串和输出字符串的长度，并将结果存在%r12d和%eax寄存器里面，若果说长度都不相等，那么直接跳转至&lt;+99&gt;处，所做的事情就是将寄存器%eax的值置为0x1，而回过头来看phase_1函数的汇编代码，可以发现如果%eax寄存器的值不为0，炸弹就会爆炸，因此我们可以推断两次调用string_length的函数，是为了获得输入字符串和目标字符串的长度的，我们只需要看两次函数调用对应的参数即可，也就是参数寄存器%rsi和%rdi对应地址里存的值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605790"/>
            <wp:effectExtent l="0" t="0" r="5080" b="381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rdi是我们此前暂时输入的测试字符串testtring，这也验证了此前的猜想，那么另一个就是解除炸弹所需要的了。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436A7"/>
    <w:multiLevelType w:val="singleLevel"/>
    <w:tmpl w:val="FD3436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C41D"/>
    <w:rsid w:val="1F3DCCCA"/>
    <w:rsid w:val="3D7F6FBE"/>
    <w:rsid w:val="6F679AB7"/>
    <w:rsid w:val="7DFFC41D"/>
    <w:rsid w:val="7F57B23E"/>
    <w:rsid w:val="EFD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2020-11-14T14:38:00Z</dcterms:created>
  <dc:creator>lalawang</dc:creator>
  <cp:lastModifiedBy>lalawang</cp:lastModifiedBy>
  <dcterms:modified xsi:type="dcterms:W3CDTF">2020-11-14T15:05:29Z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