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SimHub Dual Clutch Paddle Integration – Full Setup &amp; Plugin Guide</w:t>
      </w:r>
    </w:p>
    <w:p>
      <w:r>
        <w:t>Document generated on 2025-06-05 17:30 UTC</w:t>
      </w:r>
    </w:p>
    <w:p>
      <w:pPr>
        <w:pStyle w:val="Heading2"/>
      </w:pPr>
      <w:r>
        <w:t>1. Project Overview</w:t>
      </w:r>
    </w:p>
    <w:p>
      <w:r>
        <w:t>This guide describes how to implement a fully dynamic dual clutch system using SimHub, SimMagic hardware, and the LaunchPlugin architecture. The aim is to replicate dual-clutch launch behavior—where one paddle holds at a bite point and the other releases—while allowing the bite point to be adjusted in real time from SimHub’s UI or wheel-mounted controls.</w:t>
      </w:r>
    </w:p>
    <w:p>
      <w:pPr>
        <w:pStyle w:val="Heading2"/>
      </w:pPr>
      <w:r>
        <w:t>2. Hardware Setup</w:t>
      </w:r>
    </w:p>
    <w:p>
      <w:r>
        <w:t>- Ensure your SimMagic clutch paddles are configured in Sync OFF mode.</w:t>
      </w:r>
    </w:p>
    <w:p>
      <w:r>
        <w:t>- Confirm both paddles operate independently:</w:t>
      </w:r>
    </w:p>
    <w:p>
      <w:r>
        <w:t xml:space="preserve">    • ClutchLeft: Rx axis</w:t>
      </w:r>
    </w:p>
    <w:p>
      <w:r>
        <w:t xml:space="preserve">    • ClutchRight: Ry axis</w:t>
      </w:r>
    </w:p>
    <w:p>
      <w:r>
        <w:t>- Rename them in SimHub as `ClutchLeft` and `ClutchRight` for clarity.</w:t>
      </w:r>
    </w:p>
    <w:p>
      <w:r>
        <w:t>- If Sync is re-enabled, SimHub reverts to reading only ClutchLeft (Rx) — safe fallback.</w:t>
      </w:r>
    </w:p>
    <w:p>
      <w:pPr>
        <w:pStyle w:val="Heading2"/>
      </w:pPr>
      <w:r>
        <w:t>3. Software Signal Flow</w:t>
      </w:r>
    </w:p>
    <w:p>
      <w:r>
        <w:t>1. Driver pulls paddles independently (ClutchLeft holds, ClutchRight releases).</w:t>
      </w:r>
    </w:p>
    <w:p>
      <w:r>
        <w:t>2. SimHub plugin reads both paddles as analog inputs.</w:t>
      </w:r>
    </w:p>
    <w:p>
      <w:r>
        <w:t>3. Plugin uses a user-defined bite point value.</w:t>
      </w:r>
    </w:p>
    <w:p>
      <w:r>
        <w:t>4. Plugin calculates a `virtualClutch` output:</w:t>
      </w:r>
    </w:p>
    <w:p>
      <w:r>
        <w:t xml:space="preserve">   virtualClutch = ClutchRight + (ClutchLeft * BitePoint)</w:t>
      </w:r>
    </w:p>
    <w:p>
      <w:r>
        <w:t>5. This output is sent to SimHub Bridge and mapped to the clutch control in-game.</w:t>
      </w:r>
    </w:p>
    <w:p>
      <w:pPr>
        <w:pStyle w:val="Heading2"/>
      </w:pPr>
      <w:r>
        <w:t>4. Plugin Implementation Steps</w:t>
      </w:r>
    </w:p>
    <w:p>
      <w:r>
        <w:t>Open your `Plugin.cs` file from the LaunchPlugin project.</w:t>
      </w:r>
    </w:p>
    <w:p>
      <w:pPr>
        <w:pStyle w:val="Heading3"/>
      </w:pPr>
      <w:r>
        <w:t>4.1 Add New Fields</w:t>
      </w:r>
    </w:p>
    <w:p>
      <w:r>
        <w:t>At the top of your class, near other state variables, add:</w:t>
      </w:r>
    </w:p>
    <w:p>
      <w:pPr>
        <w:pStyle w:val="IntenseQuote"/>
      </w:pPr>
      <w:r>
        <w:br/>
        <w:t>private double _clutchLeft = 0.0;</w:t>
        <w:br/>
        <w:t>private double _clutchRight = 0.0;</w:t>
        <w:br/>
        <w:t>private double _virtualClutch = 0.0;</w:t>
        <w:br/>
      </w:r>
    </w:p>
    <w:p>
      <w:pPr>
        <w:pStyle w:val="Heading3"/>
      </w:pPr>
      <w:r>
        <w:t>4.2 Read Input Data</w:t>
      </w:r>
    </w:p>
    <w:p>
      <w:r>
        <w:t>Inside the `DataUpdate` method, near the top where other input values are read, insert:</w:t>
      </w:r>
    </w:p>
    <w:p>
      <w:pPr>
        <w:pStyle w:val="IntenseQuote"/>
      </w:pPr>
      <w:r>
        <w:br/>
        <w:t>_clutchLeft = Convert.ToDouble(pluginManager.GetPropertyValue("DataCorePlugin.GameRawData.Input.ClutchLeft") ?? 0.0);</w:t>
        <w:br/>
        <w:t>_clutchRight = Convert.ToDouble(pluginManager.GetPropertyValue("DataCorePlugin.GameRawData.Input.ClutchRight") ?? 0.0);</w:t>
        <w:br/>
      </w:r>
    </w:p>
    <w:p>
      <w:pPr>
        <w:pStyle w:val="Heading3"/>
      </w:pPr>
      <w:r>
        <w:t>4.3 Compute Virtual Clutch</w:t>
      </w:r>
    </w:p>
    <w:p>
      <w:r>
        <w:t>Immediately after reading clutch values, calculate the virtual clutch:</w:t>
      </w:r>
    </w:p>
    <w:p>
      <w:pPr>
        <w:pStyle w:val="IntenseQuote"/>
      </w:pPr>
      <w:r>
        <w:br/>
        <w:t>double bitePointFraction = Settings.TargetBitePoint / 100.0; // 0 to 1 range</w:t>
        <w:br/>
        <w:t>_virtualClutch = Math.Min(1.0, _clutchRight + (_clutchLeft * bitePointFraction));</w:t>
        <w:br/>
      </w:r>
    </w:p>
    <w:p>
      <w:pPr>
        <w:pStyle w:val="Heading3"/>
      </w:pPr>
      <w:r>
        <w:t>4.4 Expose Property to SimHub</w:t>
      </w:r>
    </w:p>
    <w:p>
      <w:r>
        <w:t>In your `Init` method, add a delegate after existing property bindings:</w:t>
      </w:r>
    </w:p>
    <w:p>
      <w:pPr>
        <w:pStyle w:val="IntenseQuote"/>
      </w:pPr>
      <w:r>
        <w:br/>
        <w:t>this.AttachDelegate("LaunchPlugin_VirtualClutch", () =&gt; _virtualClutch);</w:t>
        <w:br/>
      </w:r>
    </w:p>
    <w:p>
      <w:pPr>
        <w:pStyle w:val="Heading2"/>
      </w:pPr>
      <w:r>
        <w:t>5. Control Mapper Configuration</w:t>
      </w:r>
    </w:p>
    <w:p>
      <w:r>
        <w:t>- Open SimHub &gt; Control Mapper.</w:t>
      </w:r>
    </w:p>
    <w:p>
      <w:r>
        <w:t>- In Bridge Output section, add new mapping:</w:t>
      </w:r>
    </w:p>
    <w:p>
      <w:r>
        <w:t xml:space="preserve">    • Source: `[Plugin.LaunchPlugin_VirtualClutch]`</w:t>
      </w:r>
    </w:p>
    <w:p>
      <w:r>
        <w:t xml:space="preserve">    • Target: Game clutch axis</w:t>
      </w:r>
    </w:p>
    <w:p>
      <w:r>
        <w:t>- Ensure this replaces direct mapping from Rx or Ry.</w:t>
      </w:r>
    </w:p>
    <w:p>
      <w:pPr>
        <w:pStyle w:val="Heading2"/>
      </w:pPr>
      <w:r>
        <w:t>6. Optional Dashboard Elements</w:t>
      </w:r>
    </w:p>
    <w:p>
      <w:r>
        <w:t>- Add a slider for `[Plugin.LaunchPlugin_OptimalBitePoint]` to change bite live.</w:t>
      </w:r>
    </w:p>
    <w:p>
      <w:r>
        <w:t>- Add bar graphs or indicators for:</w:t>
      </w:r>
    </w:p>
    <w:p>
      <w:r>
        <w:t xml:space="preserve">    • ClutchLeft (Rx)</w:t>
      </w:r>
    </w:p>
    <w:p>
      <w:r>
        <w:t xml:space="preserve">    • ClutchRight (Ry)</w:t>
      </w:r>
    </w:p>
    <w:p>
      <w:r>
        <w:t xml:space="preserve">    • VirtualClutch</w:t>
      </w:r>
    </w:p>
    <w:p>
      <w:pPr>
        <w:pStyle w:val="Heading2"/>
      </w:pPr>
      <w:r>
        <w:t>7. Summary</w:t>
      </w:r>
    </w:p>
    <w:p>
      <w:r>
        <w:t>This setup enables full dual-clutch launch emulation using your SimMagic paddles, while introducing a dynamic bite point that can be tuned per session or car. The LaunchPlugin architecture allows extensibility for logging, UI feedback, and clutch optimization over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