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BDC9" w14:textId="1BC641A2" w:rsidR="00C34269" w:rsidRDefault="008430EB" w:rsidP="008430EB">
      <w:pPr>
        <w:jc w:val="center"/>
        <w:rPr>
          <w:rFonts w:ascii="Times New Roman" w:hAnsi="Times New Roman" w:cs="Times New Roman"/>
          <w:sz w:val="48"/>
          <w:szCs w:val="48"/>
        </w:rPr>
      </w:pPr>
      <w:r>
        <w:rPr>
          <w:rFonts w:ascii="Times New Roman" w:hAnsi="Times New Roman" w:cs="Times New Roman"/>
          <w:sz w:val="48"/>
          <w:szCs w:val="48"/>
        </w:rPr>
        <w:t>Superstore Sales Analysis using MYSQL</w:t>
      </w:r>
    </w:p>
    <w:p w14:paraId="22ABA7C6" w14:textId="358B4117" w:rsidR="008430EB" w:rsidRDefault="008430EB" w:rsidP="008430EB">
      <w:pPr>
        <w:rPr>
          <w:rFonts w:ascii="Times New Roman" w:hAnsi="Times New Roman" w:cs="Times New Roman"/>
          <w:sz w:val="36"/>
          <w:szCs w:val="36"/>
        </w:rPr>
      </w:pPr>
      <w:r>
        <w:rPr>
          <w:rFonts w:ascii="Times New Roman" w:hAnsi="Times New Roman" w:cs="Times New Roman"/>
          <w:sz w:val="36"/>
          <w:szCs w:val="36"/>
        </w:rPr>
        <w:t>Tools: MYSQL workbench.</w:t>
      </w:r>
    </w:p>
    <w:p w14:paraId="342AAE5F" w14:textId="027669C7" w:rsidR="008430EB" w:rsidRDefault="008430EB" w:rsidP="008430EB">
      <w:pPr>
        <w:rPr>
          <w:rFonts w:ascii="Times New Roman" w:hAnsi="Times New Roman" w:cs="Times New Roman"/>
          <w:sz w:val="36"/>
          <w:szCs w:val="36"/>
        </w:rPr>
      </w:pPr>
      <w:r>
        <w:rPr>
          <w:rFonts w:ascii="Times New Roman" w:hAnsi="Times New Roman" w:cs="Times New Roman"/>
          <w:sz w:val="36"/>
          <w:szCs w:val="36"/>
        </w:rPr>
        <w:t>Dataset: Superstore Dataset.</w:t>
      </w:r>
    </w:p>
    <w:p w14:paraId="7859F5F3" w14:textId="690BC4FE" w:rsidR="008430EB" w:rsidRDefault="008430EB" w:rsidP="008430EB">
      <w:pPr>
        <w:rPr>
          <w:rFonts w:ascii="Times New Roman" w:hAnsi="Times New Roman" w:cs="Times New Roman"/>
          <w:sz w:val="36"/>
          <w:szCs w:val="36"/>
        </w:rPr>
      </w:pPr>
      <w:r>
        <w:rPr>
          <w:rFonts w:ascii="Times New Roman" w:hAnsi="Times New Roman" w:cs="Times New Roman"/>
          <w:sz w:val="36"/>
          <w:szCs w:val="36"/>
        </w:rPr>
        <w:t xml:space="preserve">Objective: </w:t>
      </w:r>
      <w:r w:rsidRPr="008430EB">
        <w:rPr>
          <w:rFonts w:ascii="Times New Roman" w:hAnsi="Times New Roman" w:cs="Times New Roman"/>
          <w:sz w:val="36"/>
          <w:szCs w:val="36"/>
        </w:rPr>
        <w:t>Analyse sales, profit, customer segments, categories, states, and cities using SQL queries to derive business insights. Analyse sales, profit, customer segments, categories, states, and cities using SQL queries to derive business insights.</w:t>
      </w:r>
    </w:p>
    <w:p w14:paraId="67B74360" w14:textId="77777777" w:rsidR="008430EB" w:rsidRDefault="008430EB" w:rsidP="008430EB">
      <w:pPr>
        <w:rPr>
          <w:rFonts w:ascii="Times New Roman" w:hAnsi="Times New Roman" w:cs="Times New Roman"/>
          <w:sz w:val="36"/>
          <w:szCs w:val="36"/>
        </w:rPr>
      </w:pPr>
      <w:r>
        <w:rPr>
          <w:rFonts w:ascii="Times New Roman" w:hAnsi="Times New Roman" w:cs="Times New Roman"/>
          <w:sz w:val="36"/>
          <w:szCs w:val="36"/>
        </w:rPr>
        <w:t xml:space="preserve">Dataset Information: </w:t>
      </w:r>
    </w:p>
    <w:p w14:paraId="06813059" w14:textId="5DF8973D" w:rsidR="008430EB" w:rsidRPr="008430EB" w:rsidRDefault="008430EB" w:rsidP="008430EB">
      <w:pPr>
        <w:pStyle w:val="ListParagraph"/>
        <w:numPr>
          <w:ilvl w:val="0"/>
          <w:numId w:val="3"/>
        </w:numPr>
        <w:rPr>
          <w:rFonts w:ascii="Times New Roman" w:hAnsi="Times New Roman" w:cs="Times New Roman"/>
          <w:sz w:val="36"/>
          <w:szCs w:val="36"/>
        </w:rPr>
      </w:pPr>
      <w:r w:rsidRPr="008430EB">
        <w:rPr>
          <w:rFonts w:ascii="Times New Roman" w:hAnsi="Times New Roman" w:cs="Times New Roman"/>
          <w:sz w:val="36"/>
          <w:szCs w:val="36"/>
        </w:rPr>
        <w:t xml:space="preserve">Dataset: Sample Superstore </w:t>
      </w:r>
    </w:p>
    <w:p w14:paraId="25286DF9" w14:textId="781B45D3" w:rsidR="008430EB" w:rsidRPr="008430EB" w:rsidRDefault="008430EB" w:rsidP="008430EB">
      <w:pPr>
        <w:pStyle w:val="ListParagraph"/>
        <w:numPr>
          <w:ilvl w:val="0"/>
          <w:numId w:val="3"/>
        </w:numPr>
        <w:rPr>
          <w:rFonts w:ascii="Times New Roman" w:hAnsi="Times New Roman" w:cs="Times New Roman"/>
          <w:sz w:val="36"/>
          <w:szCs w:val="36"/>
        </w:rPr>
      </w:pPr>
      <w:r w:rsidRPr="008430EB">
        <w:rPr>
          <w:rFonts w:ascii="Times New Roman" w:hAnsi="Times New Roman" w:cs="Times New Roman"/>
          <w:sz w:val="36"/>
          <w:szCs w:val="36"/>
        </w:rPr>
        <w:t xml:space="preserve">Records: 9,994 </w:t>
      </w:r>
    </w:p>
    <w:p w14:paraId="72E67D10" w14:textId="435A1D33" w:rsidR="008430EB" w:rsidRDefault="008430EB" w:rsidP="008430EB">
      <w:pPr>
        <w:pStyle w:val="ListParagraph"/>
        <w:numPr>
          <w:ilvl w:val="0"/>
          <w:numId w:val="3"/>
        </w:numPr>
        <w:rPr>
          <w:rFonts w:ascii="Times New Roman" w:hAnsi="Times New Roman" w:cs="Times New Roman"/>
          <w:sz w:val="36"/>
          <w:szCs w:val="36"/>
        </w:rPr>
      </w:pPr>
      <w:r w:rsidRPr="008430EB">
        <w:rPr>
          <w:rFonts w:ascii="Times New Roman" w:hAnsi="Times New Roman" w:cs="Times New Roman"/>
          <w:sz w:val="36"/>
          <w:szCs w:val="36"/>
        </w:rPr>
        <w:t>Tool: MySQL Workbench</w:t>
      </w:r>
    </w:p>
    <w:p w14:paraId="6E6AB3B9" w14:textId="01AD1136" w:rsidR="008430EB" w:rsidRDefault="008A01C4" w:rsidP="008430EB">
      <w:pPr>
        <w:rPr>
          <w:rFonts w:ascii="Times New Roman" w:hAnsi="Times New Roman" w:cs="Times New Roman"/>
          <w:sz w:val="36"/>
          <w:szCs w:val="36"/>
        </w:rPr>
      </w:pPr>
      <w:r>
        <w:rPr>
          <w:rFonts w:ascii="Times New Roman" w:hAnsi="Times New Roman" w:cs="Times New Roman"/>
          <w:sz w:val="36"/>
          <w:szCs w:val="36"/>
        </w:rPr>
        <w:t>Key Findings:</w:t>
      </w:r>
    </w:p>
    <w:p w14:paraId="4ECA8FE6" w14:textId="618EE491" w:rsidR="008A01C4" w:rsidRDefault="008A01C4" w:rsidP="008A01C4">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Total Sales.</w:t>
      </w:r>
    </w:p>
    <w:p w14:paraId="50075544" w14:textId="463D8E65" w:rsidR="008A01C4" w:rsidRDefault="008A01C4" w:rsidP="008A01C4">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EC6B897" wp14:editId="3190D73A">
            <wp:extent cx="4768850" cy="3223895"/>
            <wp:effectExtent l="0" t="0" r="0" b="0"/>
            <wp:docPr id="1178287774" name="queri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7774" name="querie 1.png"/>
                    <pic:cNvPicPr/>
                  </pic:nvPicPr>
                  <pic:blipFill>
                    <a:blip r:embed="rId5" r:link="rId6" cstate="print">
                      <a:extLst>
                        <a:ext uri="{28A0092B-C50C-407E-A947-70E740481C1C}">
                          <a14:useLocalDpi xmlns:a14="http://schemas.microsoft.com/office/drawing/2010/main" val="0"/>
                        </a:ext>
                      </a:extLst>
                    </a:blip>
                    <a:stretch>
                      <a:fillRect/>
                    </a:stretch>
                  </pic:blipFill>
                  <pic:spPr>
                    <a:xfrm>
                      <a:off x="0" y="0"/>
                      <a:ext cx="4768850" cy="3223895"/>
                    </a:xfrm>
                    <a:prstGeom prst="rect">
                      <a:avLst/>
                    </a:prstGeom>
                  </pic:spPr>
                </pic:pic>
              </a:graphicData>
            </a:graphic>
          </wp:inline>
        </w:drawing>
      </w:r>
    </w:p>
    <w:p w14:paraId="6BB7DC29" w14:textId="6C41716A" w:rsidR="00180015" w:rsidRDefault="00180015" w:rsidP="008A01C4">
      <w:pPr>
        <w:pStyle w:val="ListParagraph"/>
        <w:ind w:left="1440"/>
        <w:rPr>
          <w:rFonts w:ascii="Times New Roman" w:hAnsi="Times New Roman" w:cs="Times New Roman"/>
          <w:sz w:val="36"/>
          <w:szCs w:val="36"/>
        </w:rPr>
      </w:pPr>
      <w:r>
        <w:rPr>
          <w:rFonts w:ascii="Times New Roman" w:hAnsi="Times New Roman" w:cs="Times New Roman"/>
          <w:sz w:val="36"/>
          <w:szCs w:val="36"/>
        </w:rPr>
        <w:t xml:space="preserve">Insight: </w:t>
      </w:r>
      <w:r w:rsidR="00BD13DE">
        <w:rPr>
          <w:rFonts w:ascii="Times New Roman" w:hAnsi="Times New Roman" w:cs="Times New Roman"/>
          <w:sz w:val="36"/>
          <w:szCs w:val="36"/>
        </w:rPr>
        <w:t xml:space="preserve">The company generated almost 2.3 </w:t>
      </w:r>
      <w:proofErr w:type="spellStart"/>
      <w:proofErr w:type="gramStart"/>
      <w:r w:rsidR="00BD13DE">
        <w:rPr>
          <w:rFonts w:ascii="Times New Roman" w:hAnsi="Times New Roman" w:cs="Times New Roman"/>
          <w:sz w:val="36"/>
          <w:szCs w:val="36"/>
        </w:rPr>
        <w:t>millions</w:t>
      </w:r>
      <w:proofErr w:type="spellEnd"/>
      <w:proofErr w:type="gramEnd"/>
      <w:r w:rsidR="00BD13DE">
        <w:rPr>
          <w:rFonts w:ascii="Times New Roman" w:hAnsi="Times New Roman" w:cs="Times New Roman"/>
          <w:sz w:val="36"/>
          <w:szCs w:val="36"/>
        </w:rPr>
        <w:t xml:space="preserve"> in sales.</w:t>
      </w:r>
    </w:p>
    <w:p w14:paraId="5B3D9F3E" w14:textId="5C608143" w:rsidR="00BD13DE" w:rsidRDefault="00BD13DE" w:rsidP="00BD13DE">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lastRenderedPageBreak/>
        <w:t>Total Profit</w:t>
      </w:r>
    </w:p>
    <w:p w14:paraId="18E4E08D" w14:textId="77777777" w:rsidR="00BD13DE" w:rsidRDefault="00BD13DE" w:rsidP="00BD13DE">
      <w:pPr>
        <w:pStyle w:val="ListParagraph"/>
        <w:ind w:left="1440"/>
        <w:rPr>
          <w:rFonts w:ascii="Times New Roman" w:hAnsi="Times New Roman" w:cs="Times New Roman"/>
          <w:noProof/>
          <w:sz w:val="36"/>
          <w:szCs w:val="36"/>
        </w:rPr>
      </w:pPr>
    </w:p>
    <w:p w14:paraId="5E4A52DD" w14:textId="6808139A"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DCD4D3D" wp14:editId="1FAFAD1C">
            <wp:extent cx="4893310" cy="3223895"/>
            <wp:effectExtent l="0" t="0" r="2540" b="0"/>
            <wp:docPr id="940326688" name="queri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26688" name="querie 2.png"/>
                    <pic:cNvPicPr/>
                  </pic:nvPicPr>
                  <pic:blipFill>
                    <a:blip r:embed="rId7" r:link="rId8" cstate="print">
                      <a:extLst>
                        <a:ext uri="{28A0092B-C50C-407E-A947-70E740481C1C}">
                          <a14:useLocalDpi xmlns:a14="http://schemas.microsoft.com/office/drawing/2010/main" val="0"/>
                        </a:ext>
                      </a:extLst>
                    </a:blip>
                    <a:stretch>
                      <a:fillRect/>
                    </a:stretch>
                  </pic:blipFill>
                  <pic:spPr>
                    <a:xfrm>
                      <a:off x="0" y="0"/>
                      <a:ext cx="4893310" cy="3223895"/>
                    </a:xfrm>
                    <a:prstGeom prst="rect">
                      <a:avLst/>
                    </a:prstGeom>
                  </pic:spPr>
                </pic:pic>
              </a:graphicData>
            </a:graphic>
          </wp:inline>
        </w:drawing>
      </w:r>
    </w:p>
    <w:p w14:paraId="40543666" w14:textId="31DB1341"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sz w:val="36"/>
          <w:szCs w:val="36"/>
        </w:rPr>
        <w:t xml:space="preserve">Insight:   </w:t>
      </w:r>
      <w:r w:rsidR="00A62449" w:rsidRPr="00A62449">
        <w:rPr>
          <w:rFonts w:ascii="Times New Roman" w:hAnsi="Times New Roman" w:cs="Times New Roman"/>
          <w:sz w:val="36"/>
          <w:szCs w:val="36"/>
        </w:rPr>
        <w:t>The company generated a total profit of 286,397.02</w:t>
      </w:r>
    </w:p>
    <w:p w14:paraId="19BD7F60" w14:textId="77777777" w:rsidR="00BD13DE" w:rsidRDefault="00BD13DE" w:rsidP="00BD13DE">
      <w:pPr>
        <w:pStyle w:val="ListParagraph"/>
        <w:ind w:left="1440"/>
        <w:rPr>
          <w:rFonts w:ascii="Times New Roman" w:hAnsi="Times New Roman" w:cs="Times New Roman"/>
          <w:sz w:val="36"/>
          <w:szCs w:val="36"/>
        </w:rPr>
      </w:pPr>
    </w:p>
    <w:p w14:paraId="7E13AA99" w14:textId="79B7C2EA" w:rsidR="00BD13DE" w:rsidRDefault="00BD13DE" w:rsidP="00BD13DE">
      <w:pPr>
        <w:pStyle w:val="ListParagraph"/>
        <w:numPr>
          <w:ilvl w:val="0"/>
          <w:numId w:val="5"/>
        </w:numPr>
        <w:rPr>
          <w:rFonts w:ascii="Times New Roman" w:hAnsi="Times New Roman" w:cs="Times New Roman"/>
          <w:sz w:val="36"/>
          <w:szCs w:val="36"/>
        </w:rPr>
      </w:pPr>
      <w:r w:rsidRPr="00BD13DE">
        <w:rPr>
          <w:rFonts w:ascii="Times New Roman" w:hAnsi="Times New Roman" w:cs="Times New Roman"/>
          <w:sz w:val="36"/>
          <w:szCs w:val="36"/>
        </w:rPr>
        <w:t>Total Orders.</w:t>
      </w:r>
    </w:p>
    <w:p w14:paraId="66D36643" w14:textId="77777777" w:rsidR="00BD13DE" w:rsidRDefault="00BD13DE" w:rsidP="00BD13DE">
      <w:pPr>
        <w:pStyle w:val="ListParagraph"/>
        <w:ind w:left="1440"/>
        <w:rPr>
          <w:rFonts w:ascii="Times New Roman" w:hAnsi="Times New Roman" w:cs="Times New Roman"/>
          <w:noProof/>
          <w:sz w:val="36"/>
          <w:szCs w:val="36"/>
        </w:rPr>
      </w:pPr>
    </w:p>
    <w:p w14:paraId="2AB1E131" w14:textId="11AAF706"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CD3582F" wp14:editId="7DAF19EA">
            <wp:extent cx="5388610" cy="3223895"/>
            <wp:effectExtent l="0" t="0" r="2540" b="0"/>
            <wp:docPr id="48048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9143" name="Picture 4804891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8610" cy="3223895"/>
                    </a:xfrm>
                    <a:prstGeom prst="rect">
                      <a:avLst/>
                    </a:prstGeom>
                  </pic:spPr>
                </pic:pic>
              </a:graphicData>
            </a:graphic>
          </wp:inline>
        </w:drawing>
      </w:r>
    </w:p>
    <w:p w14:paraId="433D4116" w14:textId="16F22A51"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sz w:val="36"/>
          <w:szCs w:val="36"/>
        </w:rPr>
        <w:t xml:space="preserve">Insight: </w:t>
      </w:r>
      <w:r w:rsidR="00A62449" w:rsidRPr="00A62449">
        <w:rPr>
          <w:rFonts w:ascii="Times New Roman" w:hAnsi="Times New Roman" w:cs="Times New Roman"/>
          <w:sz w:val="36"/>
          <w:szCs w:val="36"/>
        </w:rPr>
        <w:t>The company processed 9,994 orders</w:t>
      </w:r>
      <w:r w:rsidR="00A62449">
        <w:rPr>
          <w:rFonts w:ascii="Times New Roman" w:hAnsi="Times New Roman" w:cs="Times New Roman"/>
          <w:sz w:val="36"/>
          <w:szCs w:val="36"/>
        </w:rPr>
        <w:t>.</w:t>
      </w:r>
    </w:p>
    <w:p w14:paraId="47CC8808" w14:textId="4EFE1F21" w:rsidR="00BD13DE" w:rsidRDefault="00BD13DE" w:rsidP="00BD13DE">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lastRenderedPageBreak/>
        <w:t>Technology generated highest sales.</w:t>
      </w:r>
    </w:p>
    <w:p w14:paraId="5A1196F6" w14:textId="7A84C7CD"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2F20BC4" wp14:editId="73B83AA7">
            <wp:extent cx="4906010" cy="3223895"/>
            <wp:effectExtent l="0" t="0" r="8890" b="0"/>
            <wp:docPr id="45948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9577" name="Picture 4594895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6010" cy="3223895"/>
                    </a:xfrm>
                    <a:prstGeom prst="rect">
                      <a:avLst/>
                    </a:prstGeom>
                  </pic:spPr>
                </pic:pic>
              </a:graphicData>
            </a:graphic>
          </wp:inline>
        </w:drawing>
      </w:r>
    </w:p>
    <w:p w14:paraId="6DF11CA8" w14:textId="394D4C8A"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sz w:val="36"/>
          <w:szCs w:val="36"/>
        </w:rPr>
        <w:t>Insight: Among furniture and Office supplies technology category has generated highest sales.</w:t>
      </w:r>
    </w:p>
    <w:p w14:paraId="313A1005" w14:textId="77777777" w:rsidR="00BD13DE" w:rsidRDefault="00BD13DE" w:rsidP="00BD13DE">
      <w:pPr>
        <w:pStyle w:val="ListParagraph"/>
        <w:ind w:left="1440"/>
        <w:rPr>
          <w:rFonts w:ascii="Times New Roman" w:hAnsi="Times New Roman" w:cs="Times New Roman"/>
          <w:sz w:val="36"/>
          <w:szCs w:val="36"/>
        </w:rPr>
      </w:pPr>
    </w:p>
    <w:p w14:paraId="68360392" w14:textId="4CCE02D4" w:rsidR="00BD13DE" w:rsidRDefault="00BD13DE" w:rsidP="00BD13DE">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Technology generated highest profits</w:t>
      </w:r>
    </w:p>
    <w:p w14:paraId="7F18E3D2" w14:textId="189AC4BB"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479FC19" wp14:editId="6B45E6E8">
            <wp:extent cx="5204460" cy="3223895"/>
            <wp:effectExtent l="0" t="0" r="0" b="0"/>
            <wp:docPr id="867217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7083" name="Picture 867217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4460" cy="3223895"/>
                    </a:xfrm>
                    <a:prstGeom prst="rect">
                      <a:avLst/>
                    </a:prstGeom>
                  </pic:spPr>
                </pic:pic>
              </a:graphicData>
            </a:graphic>
          </wp:inline>
        </w:drawing>
      </w:r>
    </w:p>
    <w:p w14:paraId="1CFD82DB" w14:textId="7B3E4A27" w:rsidR="00BD13DE" w:rsidRDefault="00BD13DE" w:rsidP="00BD13DE">
      <w:pPr>
        <w:pStyle w:val="ListParagraph"/>
        <w:ind w:left="1440"/>
        <w:rPr>
          <w:rFonts w:ascii="Times New Roman" w:hAnsi="Times New Roman" w:cs="Times New Roman"/>
          <w:sz w:val="36"/>
          <w:szCs w:val="36"/>
        </w:rPr>
      </w:pPr>
      <w:r>
        <w:rPr>
          <w:rFonts w:ascii="Times New Roman" w:hAnsi="Times New Roman" w:cs="Times New Roman"/>
          <w:sz w:val="36"/>
          <w:szCs w:val="36"/>
        </w:rPr>
        <w:t xml:space="preserve">Insight: </w:t>
      </w:r>
      <w:r w:rsidR="00A62449">
        <w:rPr>
          <w:rFonts w:ascii="Times New Roman" w:hAnsi="Times New Roman" w:cs="Times New Roman"/>
          <w:sz w:val="36"/>
          <w:szCs w:val="36"/>
        </w:rPr>
        <w:t>Among furniture and Office supplies technology is the only category with highest profit as well.</w:t>
      </w:r>
    </w:p>
    <w:p w14:paraId="6BC56726" w14:textId="77777777" w:rsidR="00BD13DE" w:rsidRDefault="00BD13DE" w:rsidP="00BD13DE">
      <w:pPr>
        <w:pStyle w:val="ListParagraph"/>
        <w:ind w:left="1440"/>
        <w:rPr>
          <w:rFonts w:ascii="Times New Roman" w:hAnsi="Times New Roman" w:cs="Times New Roman"/>
          <w:sz w:val="36"/>
          <w:szCs w:val="36"/>
        </w:rPr>
      </w:pPr>
    </w:p>
    <w:p w14:paraId="6710F84D" w14:textId="0DA2788F" w:rsidR="00BD13DE" w:rsidRDefault="00C07C0F" w:rsidP="00BD13DE">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State with highest sales.</w:t>
      </w:r>
    </w:p>
    <w:p w14:paraId="377FF189" w14:textId="4276038F"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4735F50" wp14:editId="4548DDCE">
            <wp:extent cx="5255260" cy="3223895"/>
            <wp:effectExtent l="0" t="0" r="2540" b="0"/>
            <wp:docPr id="620936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36796" name="Picture 6209367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5260" cy="3223895"/>
                    </a:xfrm>
                    <a:prstGeom prst="rect">
                      <a:avLst/>
                    </a:prstGeom>
                  </pic:spPr>
                </pic:pic>
              </a:graphicData>
            </a:graphic>
          </wp:inline>
        </w:drawing>
      </w:r>
    </w:p>
    <w:p w14:paraId="077B4257" w14:textId="03163F82"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sz w:val="36"/>
          <w:szCs w:val="36"/>
        </w:rPr>
        <w:t>Insight: California is the state with highest sales.</w:t>
      </w:r>
    </w:p>
    <w:p w14:paraId="1861A427" w14:textId="48838FAA" w:rsidR="00C07C0F" w:rsidRDefault="00C07C0F" w:rsidP="00C07C0F">
      <w:pPr>
        <w:pStyle w:val="ListParagraph"/>
        <w:ind w:left="1440"/>
        <w:rPr>
          <w:rFonts w:ascii="Times New Roman" w:hAnsi="Times New Roman" w:cs="Times New Roman"/>
          <w:sz w:val="36"/>
          <w:szCs w:val="36"/>
        </w:rPr>
      </w:pPr>
    </w:p>
    <w:p w14:paraId="6990A9A1" w14:textId="6F471496" w:rsidR="00C07C0F" w:rsidRDefault="00C07C0F" w:rsidP="00C07C0F">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State with highest profit.</w:t>
      </w:r>
    </w:p>
    <w:p w14:paraId="7E6C1369" w14:textId="70351798"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FD71529" wp14:editId="75FB506A">
            <wp:extent cx="5255260" cy="3223895"/>
            <wp:effectExtent l="0" t="0" r="2540" b="0"/>
            <wp:docPr id="97060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07247" name="Picture 97060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5260" cy="3223895"/>
                    </a:xfrm>
                    <a:prstGeom prst="rect">
                      <a:avLst/>
                    </a:prstGeom>
                  </pic:spPr>
                </pic:pic>
              </a:graphicData>
            </a:graphic>
          </wp:inline>
        </w:drawing>
      </w:r>
    </w:p>
    <w:p w14:paraId="0D39EA1A" w14:textId="63A5D5D9"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sz w:val="36"/>
          <w:szCs w:val="36"/>
        </w:rPr>
        <w:t xml:space="preserve">Insight: New York city has higher profit among other </w:t>
      </w:r>
      <w:r w:rsidR="00260D15">
        <w:rPr>
          <w:rFonts w:ascii="Times New Roman" w:hAnsi="Times New Roman" w:cs="Times New Roman"/>
          <w:sz w:val="36"/>
          <w:szCs w:val="36"/>
        </w:rPr>
        <w:t>cities</w:t>
      </w:r>
      <w:r>
        <w:rPr>
          <w:rFonts w:ascii="Times New Roman" w:hAnsi="Times New Roman" w:cs="Times New Roman"/>
          <w:sz w:val="36"/>
          <w:szCs w:val="36"/>
        </w:rPr>
        <w:t>.</w:t>
      </w:r>
    </w:p>
    <w:p w14:paraId="55BA7800" w14:textId="77777777" w:rsidR="00C07C0F" w:rsidRDefault="00C07C0F" w:rsidP="00C07C0F">
      <w:pPr>
        <w:pStyle w:val="ListParagraph"/>
        <w:ind w:left="1440"/>
        <w:rPr>
          <w:rFonts w:ascii="Times New Roman" w:hAnsi="Times New Roman" w:cs="Times New Roman"/>
          <w:sz w:val="36"/>
          <w:szCs w:val="36"/>
        </w:rPr>
      </w:pPr>
    </w:p>
    <w:p w14:paraId="5D7EB795" w14:textId="74D0E16C" w:rsidR="00C07C0F" w:rsidRDefault="00C07C0F" w:rsidP="00C07C0F">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lastRenderedPageBreak/>
        <w:t>Segment with highest sales.</w:t>
      </w:r>
    </w:p>
    <w:p w14:paraId="18187797" w14:textId="7DF26DF2"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870E20F" wp14:editId="3CCF40F2">
            <wp:extent cx="4975860" cy="3223895"/>
            <wp:effectExtent l="0" t="0" r="0" b="0"/>
            <wp:docPr id="1748015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5256" name="Picture 17480152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75860" cy="3223895"/>
                    </a:xfrm>
                    <a:prstGeom prst="rect">
                      <a:avLst/>
                    </a:prstGeom>
                  </pic:spPr>
                </pic:pic>
              </a:graphicData>
            </a:graphic>
          </wp:inline>
        </w:drawing>
      </w:r>
    </w:p>
    <w:p w14:paraId="748567D8" w14:textId="7F50FF60" w:rsidR="00C07C0F" w:rsidRDefault="00C07C0F" w:rsidP="00C07C0F">
      <w:pPr>
        <w:pStyle w:val="ListParagraph"/>
        <w:ind w:left="1440"/>
        <w:rPr>
          <w:rFonts w:ascii="Times New Roman" w:hAnsi="Times New Roman" w:cs="Times New Roman"/>
          <w:sz w:val="36"/>
          <w:szCs w:val="36"/>
        </w:rPr>
      </w:pPr>
      <w:r>
        <w:rPr>
          <w:rFonts w:ascii="Times New Roman" w:hAnsi="Times New Roman" w:cs="Times New Roman"/>
          <w:sz w:val="36"/>
          <w:szCs w:val="36"/>
        </w:rPr>
        <w:t>Insight: Consumer segment has highest sales compared to other segments.</w:t>
      </w:r>
    </w:p>
    <w:p w14:paraId="50F06E48" w14:textId="77777777" w:rsidR="00260D15" w:rsidRDefault="00260D15" w:rsidP="00C07C0F">
      <w:pPr>
        <w:pStyle w:val="ListParagraph"/>
        <w:ind w:left="1440"/>
        <w:rPr>
          <w:rFonts w:ascii="Times New Roman" w:hAnsi="Times New Roman" w:cs="Times New Roman"/>
          <w:sz w:val="36"/>
          <w:szCs w:val="36"/>
        </w:rPr>
      </w:pPr>
    </w:p>
    <w:p w14:paraId="1353F031" w14:textId="45A99A12" w:rsidR="00260D15" w:rsidRDefault="00260D15" w:rsidP="00C07C0F">
      <w:pPr>
        <w:pStyle w:val="ListParagraph"/>
        <w:ind w:left="1440"/>
        <w:rPr>
          <w:rFonts w:ascii="Times New Roman" w:hAnsi="Times New Roman" w:cs="Times New Roman"/>
          <w:sz w:val="36"/>
          <w:szCs w:val="36"/>
        </w:rPr>
      </w:pPr>
      <w:r>
        <w:rPr>
          <w:rFonts w:ascii="Times New Roman" w:hAnsi="Times New Roman" w:cs="Times New Roman"/>
          <w:sz w:val="36"/>
          <w:szCs w:val="36"/>
        </w:rPr>
        <w:t>Conclusion:</w:t>
      </w:r>
    </w:p>
    <w:p w14:paraId="0D738044" w14:textId="47DECF05" w:rsidR="00260D15" w:rsidRDefault="00260D15" w:rsidP="00C07C0F">
      <w:pPr>
        <w:pStyle w:val="ListParagraph"/>
        <w:ind w:left="1440"/>
        <w:rPr>
          <w:rFonts w:ascii="Times New Roman" w:hAnsi="Times New Roman" w:cs="Times New Roman"/>
          <w:sz w:val="36"/>
          <w:szCs w:val="36"/>
        </w:rPr>
      </w:pPr>
      <w:r w:rsidRPr="00260D15">
        <w:rPr>
          <w:rFonts w:ascii="Times New Roman" w:hAnsi="Times New Roman" w:cs="Times New Roman"/>
          <w:sz w:val="36"/>
          <w:szCs w:val="36"/>
        </w:rPr>
        <w:t>Using MySQL, sales and profit data from the Superstore dataset were analy</w:t>
      </w:r>
      <w:r>
        <w:rPr>
          <w:rFonts w:ascii="Times New Roman" w:hAnsi="Times New Roman" w:cs="Times New Roman"/>
          <w:sz w:val="36"/>
          <w:szCs w:val="36"/>
        </w:rPr>
        <w:t>s</w:t>
      </w:r>
      <w:r w:rsidRPr="00260D15">
        <w:rPr>
          <w:rFonts w:ascii="Times New Roman" w:hAnsi="Times New Roman" w:cs="Times New Roman"/>
          <w:sz w:val="36"/>
          <w:szCs w:val="36"/>
        </w:rPr>
        <w:t xml:space="preserve">ed. The project identified top-performing categories, customer segments, states, and cities. SQL concepts such as SELECT, </w:t>
      </w:r>
      <w:proofErr w:type="gramStart"/>
      <w:r w:rsidRPr="00260D15">
        <w:rPr>
          <w:rFonts w:ascii="Times New Roman" w:hAnsi="Times New Roman" w:cs="Times New Roman"/>
          <w:sz w:val="36"/>
          <w:szCs w:val="36"/>
        </w:rPr>
        <w:t>SUM(</w:t>
      </w:r>
      <w:proofErr w:type="gramEnd"/>
      <w:r w:rsidRPr="00260D15">
        <w:rPr>
          <w:rFonts w:ascii="Times New Roman" w:hAnsi="Times New Roman" w:cs="Times New Roman"/>
          <w:sz w:val="36"/>
          <w:szCs w:val="36"/>
        </w:rPr>
        <w:t>),</w:t>
      </w:r>
      <w:r>
        <w:rPr>
          <w:rFonts w:ascii="Times New Roman" w:hAnsi="Times New Roman" w:cs="Times New Roman"/>
          <w:sz w:val="36"/>
          <w:szCs w:val="36"/>
        </w:rPr>
        <w:t xml:space="preserve"> </w:t>
      </w:r>
      <w:proofErr w:type="gramStart"/>
      <w:r w:rsidRPr="00260D15">
        <w:rPr>
          <w:rFonts w:ascii="Times New Roman" w:hAnsi="Times New Roman" w:cs="Times New Roman"/>
          <w:sz w:val="36"/>
          <w:szCs w:val="36"/>
        </w:rPr>
        <w:t>COUNT(</w:t>
      </w:r>
      <w:proofErr w:type="gramEnd"/>
      <w:r w:rsidRPr="00260D15">
        <w:rPr>
          <w:rFonts w:ascii="Times New Roman" w:hAnsi="Times New Roman" w:cs="Times New Roman"/>
          <w:sz w:val="36"/>
          <w:szCs w:val="36"/>
        </w:rPr>
        <w:t>), GROUP BY, ORDER BY, and LIMIT were used to generate business insights and support data-driven decision making.</w:t>
      </w:r>
    </w:p>
    <w:p w14:paraId="077C0B6E" w14:textId="77777777" w:rsidR="00C07C0F" w:rsidRPr="00C07C0F" w:rsidRDefault="00C07C0F" w:rsidP="00C07C0F">
      <w:pPr>
        <w:pStyle w:val="ListParagraph"/>
        <w:ind w:left="1440"/>
        <w:rPr>
          <w:rFonts w:ascii="Times New Roman" w:hAnsi="Times New Roman" w:cs="Times New Roman"/>
          <w:sz w:val="36"/>
          <w:szCs w:val="36"/>
        </w:rPr>
      </w:pPr>
    </w:p>
    <w:p w14:paraId="7110DA01" w14:textId="77777777" w:rsidR="00C07C0F" w:rsidRDefault="00C07C0F" w:rsidP="00C07C0F">
      <w:pPr>
        <w:pStyle w:val="ListParagraph"/>
        <w:ind w:left="1440"/>
        <w:rPr>
          <w:rFonts w:ascii="Times New Roman" w:hAnsi="Times New Roman" w:cs="Times New Roman"/>
          <w:sz w:val="36"/>
          <w:szCs w:val="36"/>
        </w:rPr>
      </w:pPr>
    </w:p>
    <w:p w14:paraId="7015D3F1" w14:textId="77777777" w:rsidR="00C07C0F" w:rsidRPr="00BD13DE" w:rsidRDefault="00C07C0F" w:rsidP="00C07C0F">
      <w:pPr>
        <w:pStyle w:val="ListParagraph"/>
        <w:ind w:left="1440"/>
        <w:rPr>
          <w:rFonts w:ascii="Times New Roman" w:hAnsi="Times New Roman" w:cs="Times New Roman"/>
          <w:sz w:val="36"/>
          <w:szCs w:val="36"/>
        </w:rPr>
      </w:pPr>
    </w:p>
    <w:sectPr w:rsidR="00C07C0F" w:rsidRPr="00BD1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2CB"/>
    <w:multiLevelType w:val="hybridMultilevel"/>
    <w:tmpl w:val="A8D8FE08"/>
    <w:lvl w:ilvl="0" w:tplc="B5C27EE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55950"/>
    <w:multiLevelType w:val="hybridMultilevel"/>
    <w:tmpl w:val="4E44F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50D65"/>
    <w:multiLevelType w:val="hybridMultilevel"/>
    <w:tmpl w:val="50A07F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471C35ED"/>
    <w:multiLevelType w:val="hybridMultilevel"/>
    <w:tmpl w:val="21B0C422"/>
    <w:lvl w:ilvl="0" w:tplc="250A69B8">
      <w:numFmt w:val="bullet"/>
      <w:lvlText w:val=""/>
      <w:lvlJc w:val="left"/>
      <w:pPr>
        <w:ind w:left="820" w:hanging="4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EB66C0"/>
    <w:multiLevelType w:val="hybridMultilevel"/>
    <w:tmpl w:val="A724AA4A"/>
    <w:lvl w:ilvl="0" w:tplc="40090001">
      <w:start w:val="1"/>
      <w:numFmt w:val="bullet"/>
      <w:lvlText w:val=""/>
      <w:lvlJc w:val="left"/>
      <w:pPr>
        <w:ind w:left="820" w:hanging="4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F497440"/>
    <w:multiLevelType w:val="hybridMultilevel"/>
    <w:tmpl w:val="50A07F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362874616">
    <w:abstractNumId w:val="1"/>
  </w:num>
  <w:num w:numId="2" w16cid:durableId="1304578516">
    <w:abstractNumId w:val="3"/>
  </w:num>
  <w:num w:numId="3" w16cid:durableId="371655214">
    <w:abstractNumId w:val="4"/>
  </w:num>
  <w:num w:numId="4" w16cid:durableId="1559628590">
    <w:abstractNumId w:val="0"/>
  </w:num>
  <w:num w:numId="5" w16cid:durableId="868302911">
    <w:abstractNumId w:val="5"/>
  </w:num>
  <w:num w:numId="6" w16cid:durableId="338585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EB"/>
    <w:rsid w:val="000563BD"/>
    <w:rsid w:val="00180015"/>
    <w:rsid w:val="00260D15"/>
    <w:rsid w:val="00274E0B"/>
    <w:rsid w:val="00463F31"/>
    <w:rsid w:val="008430EB"/>
    <w:rsid w:val="008A01C4"/>
    <w:rsid w:val="00A62449"/>
    <w:rsid w:val="00BD13DE"/>
    <w:rsid w:val="00C07C0F"/>
    <w:rsid w:val="00C34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5FFF"/>
  <w15:chartTrackingRefBased/>
  <w15:docId w15:val="{0C4284EF-6882-42A1-B5A5-BD46BAD4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EB"/>
    <w:rPr>
      <w:rFonts w:eastAsiaTheme="majorEastAsia" w:cstheme="majorBidi"/>
      <w:color w:val="272727" w:themeColor="text1" w:themeTint="D8"/>
    </w:rPr>
  </w:style>
  <w:style w:type="paragraph" w:styleId="Title">
    <w:name w:val="Title"/>
    <w:basedOn w:val="Normal"/>
    <w:next w:val="Normal"/>
    <w:link w:val="TitleChar"/>
    <w:uiPriority w:val="10"/>
    <w:qFormat/>
    <w:rsid w:val="00843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0EB"/>
    <w:pPr>
      <w:spacing w:before="160"/>
      <w:jc w:val="center"/>
    </w:pPr>
    <w:rPr>
      <w:i/>
      <w:iCs/>
      <w:color w:val="404040" w:themeColor="text1" w:themeTint="BF"/>
    </w:rPr>
  </w:style>
  <w:style w:type="character" w:customStyle="1" w:styleId="QuoteChar">
    <w:name w:val="Quote Char"/>
    <w:basedOn w:val="DefaultParagraphFont"/>
    <w:link w:val="Quote"/>
    <w:uiPriority w:val="29"/>
    <w:rsid w:val="008430EB"/>
    <w:rPr>
      <w:i/>
      <w:iCs/>
      <w:color w:val="404040" w:themeColor="text1" w:themeTint="BF"/>
    </w:rPr>
  </w:style>
  <w:style w:type="paragraph" w:styleId="ListParagraph">
    <w:name w:val="List Paragraph"/>
    <w:basedOn w:val="Normal"/>
    <w:uiPriority w:val="34"/>
    <w:qFormat/>
    <w:rsid w:val="008430EB"/>
    <w:pPr>
      <w:ind w:left="720"/>
      <w:contextualSpacing/>
    </w:pPr>
  </w:style>
  <w:style w:type="character" w:styleId="IntenseEmphasis">
    <w:name w:val="Intense Emphasis"/>
    <w:basedOn w:val="DefaultParagraphFont"/>
    <w:uiPriority w:val="21"/>
    <w:qFormat/>
    <w:rsid w:val="008430EB"/>
    <w:rPr>
      <w:i/>
      <w:iCs/>
      <w:color w:val="2F5496" w:themeColor="accent1" w:themeShade="BF"/>
    </w:rPr>
  </w:style>
  <w:style w:type="paragraph" w:styleId="IntenseQuote">
    <w:name w:val="Intense Quote"/>
    <w:basedOn w:val="Normal"/>
    <w:next w:val="Normal"/>
    <w:link w:val="IntenseQuoteChar"/>
    <w:uiPriority w:val="30"/>
    <w:qFormat/>
    <w:rsid w:val="00843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0EB"/>
    <w:rPr>
      <w:i/>
      <w:iCs/>
      <w:color w:val="2F5496" w:themeColor="accent1" w:themeShade="BF"/>
    </w:rPr>
  </w:style>
  <w:style w:type="character" w:styleId="IntenseReference">
    <w:name w:val="Intense Reference"/>
    <w:basedOn w:val="DefaultParagraphFont"/>
    <w:uiPriority w:val="32"/>
    <w:qFormat/>
    <w:rsid w:val="00843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Lalanthika\OneDrive\Desktop\DREAM%20JOB\projetcs%20for%20resume\sql%20project\superstore%20sales%20analysis\screenshots\querie%202.png"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file:///C:\Users\Lalanthika\OneDrive\Desktop\DREAM%20JOB\projetcs%20for%20resume\sql%20project\superstore%20sales%20analysis\screenshots\querie%201.png"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Lalanthika Puligandla</dc:creator>
  <cp:keywords/>
  <dc:description/>
  <cp:lastModifiedBy>Lalanthika Puligandla</cp:lastModifiedBy>
  <cp:revision>4</cp:revision>
  <dcterms:created xsi:type="dcterms:W3CDTF">2026-06-21T18:54:00Z</dcterms:created>
  <dcterms:modified xsi:type="dcterms:W3CDTF">2026-06-21T19:51:00Z</dcterms:modified>
</cp:coreProperties>
</file>