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Override PartName="/word/charts/chart2.xml" ContentType="application/vnd.openxmlformats-officedocument.drawingml.chart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04F2" w:rsidRPr="008F46E0" w:rsidRDefault="0053611E" w:rsidP="00431ADF">
      <w:pPr>
        <w:jc w:val="both"/>
        <w:rPr>
          <w:rFonts w:ascii="Times New Roman" w:hAnsi="Times New Roman"/>
          <w:b/>
          <w:color w:val="333333"/>
          <w:sz w:val="32"/>
          <w:szCs w:val="13"/>
          <w:shd w:val="clear" w:color="auto" w:fill="FFFFFF"/>
          <w:lang w:val="en-US"/>
        </w:rPr>
      </w:pPr>
      <w:r w:rsidRPr="008F46E0">
        <w:rPr>
          <w:rFonts w:ascii="Times New Roman" w:hAnsi="Times New Roman"/>
          <w:b/>
          <w:color w:val="333333"/>
          <w:sz w:val="32"/>
          <w:szCs w:val="13"/>
          <w:shd w:val="clear" w:color="auto" w:fill="FFFFFF"/>
          <w:lang w:val="en-US"/>
        </w:rPr>
        <w:t>Assignment 5</w:t>
      </w:r>
    </w:p>
    <w:p w:rsidR="001804F2" w:rsidRPr="008F46E0" w:rsidRDefault="001804F2" w:rsidP="00431ADF">
      <w:pPr>
        <w:jc w:val="both"/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</w:pPr>
      <w:proofErr w:type="spellStart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Laleh</w:t>
      </w:r>
      <w:proofErr w:type="spellEnd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</w:t>
      </w:r>
      <w:proofErr w:type="spellStart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Rostami</w:t>
      </w:r>
      <w:proofErr w:type="spellEnd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</w:t>
      </w:r>
      <w:proofErr w:type="spellStart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>Hosoori</w:t>
      </w:r>
      <w:proofErr w:type="spellEnd"/>
      <w:r w:rsidRPr="008F46E0"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  <w:t xml:space="preserve">    A01772483 </w:t>
      </w:r>
    </w:p>
    <w:p w:rsidR="0053611E" w:rsidRPr="008F46E0" w:rsidRDefault="0053611E" w:rsidP="00431ADF">
      <w:pPr>
        <w:jc w:val="both"/>
        <w:rPr>
          <w:rFonts w:ascii="Times New Roman" w:hAnsi="Times New Roman"/>
          <w:color w:val="333333"/>
          <w:sz w:val="22"/>
          <w:szCs w:val="13"/>
          <w:shd w:val="clear" w:color="auto" w:fill="FFFFFF"/>
          <w:lang w:val="en-US"/>
        </w:rPr>
      </w:pPr>
    </w:p>
    <w:p w:rsidR="001804F2" w:rsidRPr="008F46E0" w:rsidRDefault="0053611E" w:rsidP="00431ADF">
      <w:pPr>
        <w:jc w:val="both"/>
        <w:rPr>
          <w:rFonts w:ascii="Times New Roman" w:hAnsi="Times New Roman" w:cs="Helvetica Neue"/>
          <w:b/>
          <w:bCs/>
          <w:color w:val="262626"/>
          <w:sz w:val="26"/>
          <w:szCs w:val="26"/>
          <w:lang w:val="en-US"/>
        </w:rPr>
      </w:pPr>
      <w:r w:rsidRPr="008F46E0">
        <w:rPr>
          <w:rFonts w:ascii="Times New Roman" w:hAnsi="Times New Roman" w:cs="Helvetica Neue"/>
          <w:b/>
          <w:bCs/>
          <w:color w:val="262626"/>
          <w:sz w:val="26"/>
          <w:szCs w:val="26"/>
          <w:lang w:val="en-US"/>
        </w:rPr>
        <w:t>Program #1:</w:t>
      </w:r>
    </w:p>
    <w:p w:rsidR="0053611E" w:rsidRPr="008F46E0" w:rsidRDefault="0053611E" w:rsidP="00431ADF">
      <w:pPr>
        <w:jc w:val="both"/>
        <w:rPr>
          <w:rFonts w:ascii="Times New Roman" w:hAnsi="Times New Roman" w:cs="Times New Roman"/>
          <w:b/>
          <w:szCs w:val="13"/>
          <w:lang w:val="en-US"/>
        </w:rPr>
      </w:pPr>
      <w:r w:rsidRPr="008F46E0">
        <w:rPr>
          <w:rFonts w:ascii="Times New Roman" w:hAnsi="Times New Roman" w:cs="Times New Roman"/>
          <w:b/>
          <w:szCs w:val="13"/>
          <w:lang w:val="en-US"/>
        </w:rPr>
        <w:t xml:space="preserve">C-   </w:t>
      </w:r>
      <w:r w:rsidRPr="00144CA1">
        <w:rPr>
          <w:rFonts w:ascii="Times New Roman" w:hAnsi="Times New Roman" w:cs="Times New Roman"/>
          <w:szCs w:val="13"/>
          <w:lang w:val="en-US"/>
        </w:rPr>
        <w:t>Measure the run time of each algorithm (in A, and B) solving that set of problems for each problem size and plot a log/linear graph of "problem size" (</w:t>
      </w:r>
      <w:proofErr w:type="gramStart"/>
      <w:r w:rsidRPr="00144CA1">
        <w:rPr>
          <w:rFonts w:ascii="Times New Roman" w:hAnsi="Times New Roman" w:cs="Times New Roman"/>
          <w:szCs w:val="13"/>
          <w:lang w:val="en-US"/>
        </w:rPr>
        <w:t>x axis</w:t>
      </w:r>
      <w:proofErr w:type="gramEnd"/>
      <w:r w:rsidRPr="00144CA1">
        <w:rPr>
          <w:rFonts w:ascii="Times New Roman" w:hAnsi="Times New Roman" w:cs="Times New Roman"/>
          <w:szCs w:val="13"/>
          <w:lang w:val="en-US"/>
        </w:rPr>
        <w:t xml:space="preserve"> linear) vs. "total time to solve problems set" (y axis log). Both these algorithms will be slow! Problem sizes will be small.</w:t>
      </w:r>
    </w:p>
    <w:p w:rsidR="00A34D9F" w:rsidRPr="008F46E0" w:rsidRDefault="00A34D9F" w:rsidP="00431ADF">
      <w:pPr>
        <w:jc w:val="both"/>
        <w:rPr>
          <w:rFonts w:ascii="Times New Roman" w:hAnsi="Times New Roman"/>
          <w:b/>
        </w:rPr>
      </w:pPr>
      <w:r w:rsidRPr="008F46E0">
        <w:rPr>
          <w:rFonts w:ascii="Times New Roman" w:hAnsi="Times New Roman"/>
          <w:b/>
        </w:rPr>
        <w:t>log/linear P</w:t>
      </w:r>
      <w:r w:rsidR="00AD0F7B">
        <w:rPr>
          <w:rFonts w:ascii="Times New Roman" w:hAnsi="Times New Roman"/>
          <w:b/>
        </w:rPr>
        <w:t>lot</w:t>
      </w:r>
    </w:p>
    <w:p w:rsidR="00A34D9F" w:rsidRPr="008F46E0" w:rsidRDefault="00F51E26" w:rsidP="00431ADF">
      <w:pPr>
        <w:jc w:val="both"/>
        <w:rPr>
          <w:rFonts w:ascii="Times New Roman" w:hAnsi="Times New Roman"/>
        </w:rPr>
      </w:pPr>
      <w:r w:rsidRPr="00F51E26">
        <w:rPr>
          <w:rFonts w:ascii="Times New Roman" w:hAnsi="Times New Roman"/>
        </w:rPr>
        <w:drawing>
          <wp:inline distT="0" distB="0" distL="0" distR="0">
            <wp:extent cx="5273040" cy="2763421"/>
            <wp:effectExtent l="25400" t="0" r="10160" b="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D4243" w:rsidRPr="00144CA1" w:rsidRDefault="0053611E" w:rsidP="00431ADF">
      <w:pPr>
        <w:jc w:val="both"/>
        <w:rPr>
          <w:rFonts w:ascii="Times New Roman" w:hAnsi="Times New Roman" w:cs="Times New Roman"/>
          <w:szCs w:val="13"/>
          <w:lang w:val="en-US"/>
        </w:rPr>
      </w:pPr>
      <w:r w:rsidRPr="008F46E0">
        <w:rPr>
          <w:rFonts w:ascii="Times New Roman" w:hAnsi="Times New Roman" w:cs="Times New Roman"/>
          <w:b/>
          <w:szCs w:val="13"/>
          <w:lang w:val="en-US"/>
        </w:rPr>
        <w:t xml:space="preserve">D-   </w:t>
      </w:r>
      <w:r w:rsidRPr="00144CA1">
        <w:rPr>
          <w:rFonts w:ascii="Times New Roman" w:hAnsi="Times New Roman" w:cs="Times New Roman"/>
          <w:szCs w:val="13"/>
          <w:lang w:val="en-US"/>
        </w:rPr>
        <w:t>What is the run time as a function of problem size? Use (</w:t>
      </w:r>
      <w:proofErr w:type="gramStart"/>
      <w:r w:rsidRPr="00144CA1">
        <w:rPr>
          <w:rFonts w:ascii="Times New Roman" w:hAnsi="Times New Roman" w:cs="Times New Roman"/>
          <w:szCs w:val="13"/>
          <w:lang w:val="en-US"/>
        </w:rPr>
        <w:t>f(</w:t>
      </w:r>
      <w:proofErr w:type="gramEnd"/>
      <w:r w:rsidRPr="00144CA1">
        <w:rPr>
          <w:rFonts w:ascii="Times New Roman" w:hAnsi="Times New Roman" w:cs="Times New Roman"/>
          <w:szCs w:val="13"/>
          <w:lang w:val="en-US"/>
        </w:rPr>
        <w:t>n) to express the function complexity where n is the problem size)</w:t>
      </w:r>
    </w:p>
    <w:p w:rsidR="00875DD0" w:rsidRPr="008F46E0" w:rsidRDefault="00875DD0" w:rsidP="00431ADF">
      <w:pPr>
        <w:spacing w:after="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proofErr w:type="spellStart"/>
      <w:r w:rsidRPr="008F46E0">
        <w:rPr>
          <w:rFonts w:ascii="Times New Roman" w:hAnsi="Times New Roman" w:cs="Times New Roman"/>
          <w:b/>
          <w:smallCaps/>
          <w:sz w:val="22"/>
          <w:szCs w:val="13"/>
          <w:lang w:val="en-US"/>
        </w:rPr>
        <w:t>AnotherBruteForcePDP</w:t>
      </w:r>
      <w:proofErr w:type="spellEnd"/>
      <w:r w:rsidRPr="008F46E0">
        <w:rPr>
          <w:rFonts w:ascii="Times New Roman" w:hAnsi="Times New Roman" w:cs="Times New Roman"/>
          <w:sz w:val="22"/>
          <w:szCs w:val="13"/>
          <w:lang w:val="en-US"/>
        </w:rPr>
        <w:t>:</w:t>
      </w:r>
    </w:p>
    <w:p w:rsidR="00875DD0" w:rsidRPr="008F46E0" w:rsidRDefault="00875DD0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This algorithm examines </w:t>
      </w:r>
      <w:r w:rsidR="00F51E26" w:rsidRPr="008F46E0">
        <w:rPr>
          <w:rFonts w:ascii="Times New Roman" w:hAnsi="Times New Roman" w:cs="Times New Roman"/>
          <w:position w:val="-28"/>
          <w:sz w:val="22"/>
          <w:szCs w:val="13"/>
          <w:lang w:val="en-US"/>
        </w:rPr>
        <w:object w:dxaOrig="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pt;height:35.35pt" o:ole="">
            <v:imagedata r:id="rId5" o:title=""/>
          </v:shape>
          <o:OLEObject Type="Embed" ProgID="Equation.3" ShapeID="_x0000_i1044" DrawAspect="Content" ObjectID="_1288719748" r:id="rId6"/>
        </w:object>
      </w:r>
      <w:proofErr w:type="gramStart"/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 different sets of integers, but </w:t>
      </w:r>
      <w:r w:rsidR="00F51E26" w:rsidRPr="008F46E0">
        <w:rPr>
          <w:rFonts w:ascii="Times New Roman" w:hAnsi="Times New Roman" w:cs="Times New Roman"/>
          <w:position w:val="-20"/>
          <w:sz w:val="22"/>
          <w:szCs w:val="13"/>
          <w:lang w:val="en-US"/>
        </w:rPr>
        <w:object w:dxaOrig="1240" w:dyaOrig="560">
          <v:shape id="_x0000_i1046" type="#_x0000_t75" style="width:62pt;height:28pt" o:ole="">
            <v:imagedata r:id="rId7" o:title=""/>
          </v:shape>
          <o:OLEObject Type="Embed" ProgID="Equation.3" ShapeID="_x0000_i1046" DrawAspect="Content" ObjectID="_1288719749" r:id="rId8"/>
        </w:object>
      </w:r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, so </w:t>
      </w:r>
      <w:proofErr w:type="spellStart"/>
      <w:r w:rsidRPr="008F46E0">
        <w:rPr>
          <w:rFonts w:ascii="Times New Roman" w:hAnsi="Times New Roman" w:cs="Times New Roman"/>
          <w:sz w:val="22"/>
          <w:szCs w:val="13"/>
          <w:lang w:val="en-US"/>
        </w:rPr>
        <w:t>AnotherBruteForcePDP</w:t>
      </w:r>
      <w:proofErr w:type="spellEnd"/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 takes roughly </w:t>
      </w:r>
      <w:r w:rsidR="00F51E26" w:rsidRPr="008F46E0">
        <w:rPr>
          <w:rFonts w:ascii="Times New Roman" w:hAnsi="Times New Roman" w:cs="Times New Roman"/>
          <w:position w:val="-12"/>
          <w:sz w:val="22"/>
          <w:szCs w:val="13"/>
          <w:lang w:val="en-US"/>
        </w:rPr>
        <w:object w:dxaOrig="860" w:dyaOrig="380">
          <v:shape id="_x0000_i1048" type="#_x0000_t75" style="width:43.35pt;height:19.35pt" o:ole="">
            <v:imagedata r:id="rId9" o:title=""/>
          </v:shape>
          <o:OLEObject Type="Embed" ProgID="Equation.3" ShapeID="_x0000_i1048" DrawAspect="Content" ObjectID="_1288719750" r:id="rId10"/>
        </w:object>
      </w:r>
      <w:proofErr w:type="gramEnd"/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 time.</w:t>
      </w:r>
    </w:p>
    <w:p w:rsidR="00875DD0" w:rsidRPr="008F46E0" w:rsidRDefault="00875DD0" w:rsidP="00431ADF">
      <w:pPr>
        <w:spacing w:after="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proofErr w:type="spellStart"/>
      <w:r w:rsidRPr="008F46E0">
        <w:rPr>
          <w:rFonts w:ascii="Times New Roman" w:hAnsi="Times New Roman" w:cs="Times New Roman"/>
          <w:b/>
          <w:smallCaps/>
          <w:sz w:val="22"/>
          <w:szCs w:val="13"/>
          <w:lang w:val="en-US"/>
        </w:rPr>
        <w:t>PartialDigest</w:t>
      </w:r>
      <w:proofErr w:type="spellEnd"/>
      <w:r w:rsidRPr="008F46E0">
        <w:rPr>
          <w:rFonts w:ascii="Times New Roman" w:hAnsi="Times New Roman" w:cs="Times New Roman"/>
          <w:sz w:val="22"/>
          <w:szCs w:val="13"/>
          <w:lang w:val="en-US"/>
        </w:rPr>
        <w:t>:</w:t>
      </w:r>
    </w:p>
    <w:p w:rsidR="00D94A3A" w:rsidRPr="008F46E0" w:rsidRDefault="00D94A3A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Let </w:t>
      </w:r>
      <w:proofErr w:type="gramStart"/>
      <w:r w:rsidRPr="008F46E0">
        <w:rPr>
          <w:rFonts w:ascii="Times New Roman" w:hAnsi="Times New Roman" w:cs="Times New Roman"/>
          <w:sz w:val="22"/>
          <w:szCs w:val="13"/>
          <w:lang w:val="en-US"/>
        </w:rPr>
        <w:t>T(</w:t>
      </w:r>
      <w:proofErr w:type="gramEnd"/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n) be the maximum time the algorithm takes to find the solution for an </w:t>
      </w:r>
      <w:r w:rsidRPr="008F46E0">
        <w:rPr>
          <w:rFonts w:ascii="Times New Roman" w:hAnsi="Times New Roman" w:cs="Times New Roman"/>
          <w:i/>
          <w:sz w:val="22"/>
          <w:szCs w:val="13"/>
          <w:lang w:val="en-US"/>
        </w:rPr>
        <w:t>n</w:t>
      </w:r>
      <w:r w:rsidRPr="008F46E0">
        <w:rPr>
          <w:rFonts w:ascii="Times New Roman" w:hAnsi="Times New Roman" w:cs="Times New Roman"/>
          <w:sz w:val="22"/>
          <w:szCs w:val="13"/>
          <w:lang w:val="en-US"/>
        </w:rPr>
        <w:t>-point instance of the PDP. If there’s only one viable alternative</w:t>
      </w:r>
    </w:p>
    <w:p w:rsidR="00D94A3A" w:rsidRPr="008F46E0" w:rsidRDefault="00F51E26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position w:val="-8"/>
          <w:sz w:val="22"/>
          <w:szCs w:val="13"/>
          <w:lang w:val="en-US"/>
        </w:rPr>
        <w:object w:dxaOrig="2120" w:dyaOrig="260">
          <v:shape id="_x0000_i1050" type="#_x0000_t75" style="width:106pt;height:13.35pt" o:ole="">
            <v:imagedata r:id="rId11" o:title=""/>
          </v:shape>
          <o:OLEObject Type="Embed" ProgID="Equation.3" ShapeID="_x0000_i1050" DrawAspect="Content" ObjectID="_1288719751" r:id="rId12"/>
        </w:object>
      </w:r>
    </w:p>
    <w:p w:rsidR="008C31E7" w:rsidRPr="008F46E0" w:rsidRDefault="00D94A3A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proofErr w:type="gramStart"/>
      <w:r w:rsidRPr="008F46E0">
        <w:rPr>
          <w:rFonts w:ascii="Times New Roman" w:hAnsi="Times New Roman" w:cs="Times New Roman"/>
          <w:sz w:val="22"/>
          <w:szCs w:val="13"/>
          <w:lang w:val="en-US"/>
        </w:rPr>
        <w:t>O(</w:t>
      </w:r>
      <w:proofErr w:type="gramEnd"/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n) is the time spend adjusting the sets X and L. </w:t>
      </w:r>
      <w:r w:rsidR="008C31E7" w:rsidRPr="008F46E0">
        <w:rPr>
          <w:rFonts w:ascii="Times New Roman" w:hAnsi="Times New Roman" w:cs="Times New Roman"/>
          <w:sz w:val="22"/>
          <w:szCs w:val="13"/>
          <w:lang w:val="en-US"/>
        </w:rPr>
        <w:t>This case is quadratic.</w:t>
      </w:r>
    </w:p>
    <w:p w:rsidR="008C31E7" w:rsidRPr="008F46E0" w:rsidRDefault="00CC3068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position w:val="-82"/>
          <w:sz w:val="22"/>
          <w:szCs w:val="13"/>
          <w:lang w:val="en-US"/>
        </w:rPr>
        <w:object w:dxaOrig="4420" w:dyaOrig="1720">
          <v:shape id="_x0000_i1036" type="#_x0000_t75" style="width:221.35pt;height:86pt" o:ole="">
            <v:imagedata r:id="rId13" o:title=""/>
          </v:shape>
          <o:OLEObject Type="Embed" ProgID="Equation.3" ShapeID="_x0000_i1036" DrawAspect="Content" ObjectID="_1288719752" r:id="rId14"/>
        </w:object>
      </w:r>
    </w:p>
    <w:p w:rsidR="00D94A3A" w:rsidRPr="008F46E0" w:rsidRDefault="00170DF8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But when </w:t>
      </w:r>
      <w:r w:rsidR="00D94A3A" w:rsidRPr="008F46E0">
        <w:rPr>
          <w:rFonts w:ascii="Times New Roman" w:hAnsi="Times New Roman" w:cs="Times New Roman"/>
          <w:sz w:val="22"/>
          <w:szCs w:val="13"/>
          <w:lang w:val="en-US"/>
        </w:rPr>
        <w:t>there are two alternatives</w:t>
      </w:r>
      <w:r w:rsidR="008C31E7" w:rsidRPr="008F46E0">
        <w:rPr>
          <w:rFonts w:ascii="Times New Roman" w:hAnsi="Times New Roman" w:cs="Times New Roman"/>
          <w:sz w:val="22"/>
          <w:szCs w:val="13"/>
          <w:lang w:val="en-US"/>
        </w:rPr>
        <w:t>:</w:t>
      </w:r>
    </w:p>
    <w:p w:rsidR="008C31E7" w:rsidRPr="008F46E0" w:rsidRDefault="00F51E26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position w:val="-8"/>
          <w:sz w:val="22"/>
          <w:szCs w:val="13"/>
          <w:lang w:val="en-US"/>
        </w:rPr>
        <w:object w:dxaOrig="2240" w:dyaOrig="260">
          <v:shape id="_x0000_i1052" type="#_x0000_t75" style="width:112pt;height:13.35pt" o:ole="">
            <v:imagedata r:id="rId15" o:title=""/>
          </v:shape>
          <o:OLEObject Type="Embed" ProgID="Equation.3" ShapeID="_x0000_i1052" DrawAspect="Content" ObjectID="_1288719753" r:id="rId16"/>
        </w:object>
      </w:r>
    </w:p>
    <w:p w:rsidR="008C31E7" w:rsidRPr="008F46E0" w:rsidRDefault="00170DF8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sz w:val="22"/>
          <w:szCs w:val="13"/>
          <w:lang w:val="en-US"/>
        </w:rPr>
        <w:t>The runtime will be</w:t>
      </w:r>
      <w:r w:rsidR="008C31E7" w:rsidRPr="008F46E0">
        <w:rPr>
          <w:rFonts w:ascii="Times New Roman" w:hAnsi="Times New Roman" w:cs="Times New Roman"/>
          <w:sz w:val="22"/>
          <w:szCs w:val="13"/>
          <w:lang w:val="en-US"/>
        </w:rPr>
        <w:t xml:space="preserve"> exponential.</w:t>
      </w:r>
    </w:p>
    <w:p w:rsidR="00D94A3A" w:rsidRPr="008F46E0" w:rsidRDefault="00F51E26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8F46E0">
        <w:rPr>
          <w:rFonts w:ascii="Times New Roman" w:hAnsi="Times New Roman" w:cs="Times New Roman"/>
          <w:position w:val="-102"/>
          <w:sz w:val="22"/>
          <w:szCs w:val="13"/>
          <w:lang w:val="en-US"/>
        </w:rPr>
        <w:object w:dxaOrig="4520" w:dyaOrig="2180">
          <v:shape id="_x0000_i1054" type="#_x0000_t75" style="width:226pt;height:109.35pt" o:ole="">
            <v:imagedata r:id="rId17" o:title=""/>
          </v:shape>
          <o:OLEObject Type="Embed" ProgID="Equation.3" ShapeID="_x0000_i1054" DrawAspect="Content" ObjectID="_1288719754" r:id="rId18"/>
        </w:object>
      </w:r>
    </w:p>
    <w:p w:rsidR="001D4243" w:rsidRPr="008F46E0" w:rsidRDefault="001D4243" w:rsidP="00431ADF">
      <w:pPr>
        <w:jc w:val="both"/>
        <w:rPr>
          <w:rFonts w:ascii="Times New Roman" w:hAnsi="Times New Roman" w:cs="Times New Roman"/>
          <w:sz w:val="22"/>
          <w:szCs w:val="13"/>
          <w:lang w:val="en-US"/>
        </w:rPr>
      </w:pPr>
    </w:p>
    <w:p w:rsidR="00144CA1" w:rsidRPr="00A369F1" w:rsidRDefault="00144CA1" w:rsidP="00431ADF">
      <w:pPr>
        <w:jc w:val="both"/>
        <w:rPr>
          <w:rFonts w:ascii="Times New Roman" w:hAnsi="Times New Roman" w:cs="Helvetica Neue"/>
          <w:b/>
          <w:bCs/>
          <w:color w:val="262626"/>
          <w:sz w:val="26"/>
          <w:szCs w:val="26"/>
          <w:lang w:val="en-US"/>
        </w:rPr>
      </w:pPr>
      <w:r w:rsidRPr="00A369F1">
        <w:rPr>
          <w:rFonts w:ascii="Times New Roman" w:hAnsi="Times New Roman" w:cs="Helvetica Neue"/>
          <w:b/>
          <w:bCs/>
          <w:color w:val="262626"/>
          <w:sz w:val="26"/>
          <w:szCs w:val="26"/>
          <w:lang w:val="en-US"/>
        </w:rPr>
        <w:t>Program#2:</w:t>
      </w:r>
    </w:p>
    <w:p w:rsidR="002C079F" w:rsidRDefault="00144CA1" w:rsidP="00B609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13"/>
          <w:lang w:val="en-US"/>
        </w:rPr>
      </w:pPr>
      <w:r w:rsidRPr="00A369F1">
        <w:rPr>
          <w:rFonts w:ascii="Times New Roman" w:hAnsi="Times New Roman" w:cs="Times New Roman"/>
          <w:b/>
          <w:szCs w:val="13"/>
          <w:lang w:val="en-US"/>
        </w:rPr>
        <w:t>C-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</w:t>
      </w:r>
      <w:r w:rsidRPr="00A369F1">
        <w:rPr>
          <w:rFonts w:ascii="Times New Roman" w:hAnsi="Times New Roman" w:cs="Times New Roman"/>
          <w:szCs w:val="13"/>
          <w:lang w:val="en-US"/>
        </w:rPr>
        <w:t>Measure the run time of each algorithm (in A, and B) solving that set of problems for each problem size and plot a log/linear graph of "problem size" (</w:t>
      </w:r>
      <w:proofErr w:type="gramStart"/>
      <w:r w:rsidRPr="00A369F1">
        <w:rPr>
          <w:rFonts w:ascii="Times New Roman" w:hAnsi="Times New Roman" w:cs="Times New Roman"/>
          <w:szCs w:val="13"/>
          <w:lang w:val="en-US"/>
        </w:rPr>
        <w:t>x axis</w:t>
      </w:r>
      <w:proofErr w:type="gramEnd"/>
      <w:r w:rsidRPr="00A369F1">
        <w:rPr>
          <w:rFonts w:ascii="Times New Roman" w:hAnsi="Times New Roman" w:cs="Times New Roman"/>
          <w:szCs w:val="13"/>
          <w:lang w:val="en-US"/>
        </w:rPr>
        <w:t xml:space="preserve"> linear) vs. "total time to solve problems set" (y axis log). Both these algorithms will be slow! Problem sizes will be small. </w:t>
      </w:r>
    </w:p>
    <w:p w:rsidR="002C079F" w:rsidRPr="008F46E0" w:rsidRDefault="002C079F" w:rsidP="00431ADF">
      <w:pPr>
        <w:jc w:val="both"/>
        <w:rPr>
          <w:rFonts w:ascii="Times New Roman" w:hAnsi="Times New Roman"/>
          <w:b/>
        </w:rPr>
      </w:pPr>
      <w:r w:rsidRPr="008F46E0">
        <w:rPr>
          <w:rFonts w:ascii="Times New Roman" w:hAnsi="Times New Roman"/>
          <w:b/>
        </w:rPr>
        <w:t>log/linear P</w:t>
      </w:r>
      <w:r>
        <w:rPr>
          <w:rFonts w:ascii="Times New Roman" w:hAnsi="Times New Roman"/>
          <w:b/>
        </w:rPr>
        <w:t>lot</w:t>
      </w:r>
    </w:p>
    <w:p w:rsidR="00144CA1" w:rsidRPr="00A369F1" w:rsidRDefault="00F51E26" w:rsidP="00431ADF">
      <w:pPr>
        <w:widowControl w:val="0"/>
        <w:autoSpaceDE w:val="0"/>
        <w:autoSpaceDN w:val="0"/>
        <w:adjustRightInd w:val="0"/>
        <w:spacing w:after="380"/>
        <w:jc w:val="both"/>
        <w:rPr>
          <w:rFonts w:ascii="Times New Roman" w:hAnsi="Times New Roman" w:cs="Times New Roman"/>
          <w:szCs w:val="13"/>
          <w:lang w:val="en-US"/>
        </w:rPr>
      </w:pPr>
      <w:r w:rsidRPr="00F51E26">
        <w:rPr>
          <w:rFonts w:ascii="Times New Roman" w:hAnsi="Times New Roman" w:cs="Times New Roman"/>
          <w:szCs w:val="13"/>
          <w:lang w:val="en-US"/>
        </w:rPr>
        <w:drawing>
          <wp:inline distT="0" distB="0" distL="0" distR="0">
            <wp:extent cx="5486400" cy="2713355"/>
            <wp:effectExtent l="25400" t="0" r="0" b="0"/>
            <wp:docPr id="2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C079F" w:rsidRDefault="00144CA1" w:rsidP="00431ADF">
      <w:pPr>
        <w:widowControl w:val="0"/>
        <w:autoSpaceDE w:val="0"/>
        <w:autoSpaceDN w:val="0"/>
        <w:adjustRightInd w:val="0"/>
        <w:spacing w:after="380"/>
        <w:jc w:val="both"/>
        <w:rPr>
          <w:rFonts w:ascii="Times New Roman" w:hAnsi="Times New Roman" w:cs="Times New Roman"/>
          <w:szCs w:val="13"/>
          <w:lang w:val="en-US"/>
        </w:rPr>
      </w:pPr>
      <w:r w:rsidRPr="00A369F1">
        <w:rPr>
          <w:rFonts w:ascii="Times New Roman" w:hAnsi="Times New Roman" w:cs="Times New Roman"/>
          <w:b/>
          <w:szCs w:val="13"/>
          <w:lang w:val="en-US"/>
        </w:rPr>
        <w:t>D-</w:t>
      </w:r>
      <w:r w:rsidRPr="00A369F1">
        <w:rPr>
          <w:rFonts w:ascii="Times New Roman" w:hAnsi="Times New Roman" w:cs="Times New Roman"/>
          <w:szCs w:val="13"/>
          <w:lang w:val="en-US"/>
        </w:rPr>
        <w:t xml:space="preserve"> What is the run time as a function of problem size? Use (</w:t>
      </w:r>
      <w:proofErr w:type="gramStart"/>
      <w:r w:rsidRPr="00A369F1">
        <w:rPr>
          <w:rFonts w:ascii="Times New Roman" w:hAnsi="Times New Roman" w:cs="Times New Roman"/>
          <w:szCs w:val="13"/>
          <w:lang w:val="en-US"/>
        </w:rPr>
        <w:t>f(</w:t>
      </w:r>
      <w:proofErr w:type="gramEnd"/>
      <w:r w:rsidRPr="00A369F1">
        <w:rPr>
          <w:rFonts w:ascii="Times New Roman" w:hAnsi="Times New Roman" w:cs="Times New Roman"/>
          <w:szCs w:val="13"/>
          <w:lang w:val="en-US"/>
        </w:rPr>
        <w:t>n) to express the function complexity where n is the problem size)</w:t>
      </w:r>
    </w:p>
    <w:p w:rsidR="00902A77" w:rsidRPr="00902A77" w:rsidRDefault="00902A77" w:rsidP="00431AD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proofErr w:type="spellStart"/>
      <w:r w:rsidRPr="00902A77">
        <w:rPr>
          <w:rFonts w:ascii="Times New Roman" w:hAnsi="Times New Roman" w:cs="Times New Roman"/>
          <w:b/>
          <w:smallCaps/>
          <w:sz w:val="22"/>
          <w:szCs w:val="13"/>
          <w:lang w:val="en-US"/>
        </w:rPr>
        <w:t>BruteForceMofitSearch</w:t>
      </w:r>
      <w:proofErr w:type="spellEnd"/>
      <w:r w:rsidRPr="00902A77">
        <w:rPr>
          <w:rFonts w:ascii="Times New Roman" w:hAnsi="Times New Roman" w:cs="Times New Roman"/>
          <w:sz w:val="22"/>
          <w:szCs w:val="13"/>
          <w:lang w:val="en-US"/>
        </w:rPr>
        <w:t>:</w:t>
      </w:r>
    </w:p>
    <w:p w:rsidR="00B609EC" w:rsidRDefault="00902A77" w:rsidP="00B609E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 w:rsidRPr="00902A77">
        <w:rPr>
          <w:rFonts w:ascii="Times New Roman" w:hAnsi="Times New Roman" w:cs="Times New Roman"/>
          <w:sz w:val="22"/>
          <w:szCs w:val="13"/>
          <w:lang w:val="en-US"/>
        </w:rPr>
        <w:t xml:space="preserve">The number of sequences </w:t>
      </w:r>
      <w:r w:rsidR="00D041DD">
        <w:rPr>
          <w:rFonts w:ascii="Times New Roman" w:hAnsi="Times New Roman" w:cs="Times New Roman"/>
          <w:sz w:val="22"/>
          <w:szCs w:val="13"/>
          <w:lang w:val="en-US"/>
        </w:rPr>
        <w:t>is</w:t>
      </w:r>
      <w:r w:rsidRPr="00902A77">
        <w:rPr>
          <w:rFonts w:ascii="Times New Roman" w:hAnsi="Times New Roman" w:cs="Times New Roman"/>
          <w:sz w:val="22"/>
          <w:szCs w:val="13"/>
          <w:lang w:val="en-US"/>
        </w:rPr>
        <w:t xml:space="preserve"> </w:t>
      </w:r>
      <w:r w:rsidR="00CC3068" w:rsidRPr="00902A77">
        <w:rPr>
          <w:rFonts w:ascii="Times New Roman" w:hAnsi="Times New Roman" w:cs="Times New Roman"/>
          <w:position w:val="-8"/>
          <w:sz w:val="22"/>
          <w:szCs w:val="13"/>
          <w:lang w:val="en-US"/>
        </w:rPr>
        <w:object w:dxaOrig="960" w:dyaOrig="320">
          <v:shape id="_x0000_i1040" type="#_x0000_t75" style="width:48pt;height:16pt" o:ole="">
            <v:imagedata r:id="rId20" o:title=""/>
          </v:shape>
          <o:OLEObject Type="Embed" ProgID="Equation.3" ShapeID="_x0000_i1040" DrawAspect="Content" ObjectID="_1288719755" r:id="rId21"/>
        </w:object>
      </w:r>
      <w:r w:rsidRPr="00902A77">
        <w:rPr>
          <w:rFonts w:ascii="Times New Roman" w:hAnsi="Times New Roman" w:cs="Times New Roman"/>
          <w:sz w:val="22"/>
          <w:szCs w:val="13"/>
          <w:lang w:val="en-US"/>
        </w:rPr>
        <w:t xml:space="preserve"> which is exponential in </w:t>
      </w:r>
      <w:r w:rsidRPr="00902A77">
        <w:rPr>
          <w:rFonts w:ascii="Times New Roman" w:hAnsi="Times New Roman" w:cs="Times New Roman"/>
          <w:i/>
          <w:sz w:val="22"/>
          <w:szCs w:val="13"/>
          <w:lang w:val="en-US"/>
        </w:rPr>
        <w:t>t</w:t>
      </w:r>
      <w:r w:rsidRPr="00902A77">
        <w:rPr>
          <w:rFonts w:ascii="Times New Roman" w:hAnsi="Times New Roman" w:cs="Times New Roman"/>
          <w:sz w:val="22"/>
          <w:szCs w:val="13"/>
          <w:lang w:val="en-US"/>
        </w:rPr>
        <w:t xml:space="preserve">. </w:t>
      </w:r>
      <w:r w:rsidR="00431ADF">
        <w:rPr>
          <w:rFonts w:ascii="Times New Roman" w:hAnsi="Times New Roman" w:cs="Times New Roman"/>
          <w:sz w:val="22"/>
          <w:szCs w:val="13"/>
          <w:lang w:val="en-US"/>
        </w:rPr>
        <w:t xml:space="preserve">For each sequence, the algorithm calculates the score, which requires </w:t>
      </w:r>
      <w:proofErr w:type="gramStart"/>
      <w:r w:rsidR="00431ADF">
        <w:rPr>
          <w:rFonts w:ascii="Times New Roman" w:hAnsi="Times New Roman" w:cs="Times New Roman"/>
          <w:i/>
          <w:sz w:val="22"/>
          <w:szCs w:val="13"/>
          <w:lang w:val="en-US"/>
        </w:rPr>
        <w:t>O(</w:t>
      </w:r>
      <w:proofErr w:type="gramEnd"/>
      <w:r w:rsidR="00431ADF">
        <w:rPr>
          <w:rFonts w:ascii="Times New Roman" w:hAnsi="Times New Roman" w:cs="Times New Roman"/>
          <w:i/>
          <w:sz w:val="22"/>
          <w:szCs w:val="13"/>
          <w:lang w:val="en-US"/>
        </w:rPr>
        <w:t>l)</w:t>
      </w:r>
      <w:r w:rsidR="00431ADF">
        <w:rPr>
          <w:rFonts w:ascii="Times New Roman" w:hAnsi="Times New Roman" w:cs="Times New Roman"/>
          <w:sz w:val="22"/>
          <w:szCs w:val="13"/>
          <w:lang w:val="en-US"/>
        </w:rPr>
        <w:t xml:space="preserve"> operations.</w:t>
      </w:r>
      <w:r w:rsidR="00D041DD">
        <w:rPr>
          <w:rFonts w:ascii="Times New Roman" w:hAnsi="Times New Roman" w:cs="Times New Roman"/>
          <w:sz w:val="22"/>
          <w:szCs w:val="13"/>
          <w:lang w:val="en-US"/>
        </w:rPr>
        <w:t xml:space="preserve"> </w:t>
      </w:r>
      <w:r w:rsidR="00431ADF">
        <w:rPr>
          <w:rFonts w:ascii="Times New Roman" w:hAnsi="Times New Roman" w:cs="Times New Roman"/>
          <w:sz w:val="22"/>
          <w:szCs w:val="13"/>
          <w:lang w:val="en-US"/>
        </w:rPr>
        <w:t xml:space="preserve"> </w:t>
      </w:r>
      <w:r w:rsidR="00B609EC">
        <w:rPr>
          <w:rFonts w:ascii="Times New Roman" w:hAnsi="Times New Roman" w:cs="Times New Roman"/>
          <w:sz w:val="22"/>
          <w:szCs w:val="13"/>
          <w:lang w:val="en-US"/>
        </w:rPr>
        <w:t xml:space="preserve">So the overall complexity of the algorithm is evaluated as </w:t>
      </w:r>
      <w:r w:rsidR="00CC3068" w:rsidRPr="00B609EC">
        <w:rPr>
          <w:rFonts w:ascii="Times New Roman" w:hAnsi="Times New Roman" w:cs="Times New Roman"/>
          <w:position w:val="-8"/>
          <w:sz w:val="22"/>
          <w:szCs w:val="13"/>
          <w:lang w:val="en-US"/>
        </w:rPr>
        <w:object w:dxaOrig="700" w:dyaOrig="320">
          <v:shape id="_x0000_i1038" type="#_x0000_t75" style="width:35.35pt;height:16pt" o:ole="">
            <v:imagedata r:id="rId22" o:title=""/>
          </v:shape>
          <o:OLEObject Type="Embed" ProgID="Equation.3" ShapeID="_x0000_i1038" DrawAspect="Content" ObjectID="_1288719756" r:id="rId23"/>
        </w:object>
      </w:r>
    </w:p>
    <w:p w:rsidR="00B609EC" w:rsidRDefault="00B609EC" w:rsidP="00B609EC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proofErr w:type="spellStart"/>
      <w:r w:rsidRPr="00B609EC">
        <w:rPr>
          <w:rFonts w:ascii="Times New Roman" w:hAnsi="Times New Roman" w:cs="Times New Roman"/>
          <w:b/>
          <w:smallCaps/>
          <w:sz w:val="22"/>
          <w:szCs w:val="13"/>
          <w:lang w:val="en-US"/>
        </w:rPr>
        <w:t>BruteForceMedianSearch</w:t>
      </w:r>
      <w:proofErr w:type="spellEnd"/>
      <w:r>
        <w:rPr>
          <w:rFonts w:ascii="Times New Roman" w:hAnsi="Times New Roman" w:cs="Times New Roman"/>
          <w:sz w:val="22"/>
          <w:szCs w:val="13"/>
          <w:lang w:val="en-US"/>
        </w:rPr>
        <w:t>:</w:t>
      </w:r>
    </w:p>
    <w:p w:rsidR="001804F2" w:rsidRPr="00D065AC" w:rsidRDefault="00D065AC" w:rsidP="00431ADF">
      <w:pPr>
        <w:widowControl w:val="0"/>
        <w:autoSpaceDE w:val="0"/>
        <w:autoSpaceDN w:val="0"/>
        <w:adjustRightInd w:val="0"/>
        <w:spacing w:after="380"/>
        <w:jc w:val="both"/>
        <w:rPr>
          <w:rFonts w:ascii="Times New Roman" w:hAnsi="Times New Roman" w:cs="Times New Roman"/>
          <w:sz w:val="22"/>
          <w:szCs w:val="13"/>
          <w:lang w:val="en-US"/>
        </w:rPr>
      </w:pPr>
      <w:r>
        <w:rPr>
          <w:rFonts w:ascii="Times New Roman" w:hAnsi="Times New Roman" w:cs="Times New Roman"/>
          <w:sz w:val="22"/>
          <w:szCs w:val="13"/>
          <w:lang w:val="en-US"/>
        </w:rPr>
        <w:t>It considers each of 4</w:t>
      </w:r>
      <w:r>
        <w:rPr>
          <w:rFonts w:ascii="Times New Roman" w:hAnsi="Times New Roman" w:cs="Times New Roman"/>
          <w:sz w:val="22"/>
          <w:szCs w:val="13"/>
          <w:vertAlign w:val="superscript"/>
          <w:lang w:val="en-US"/>
        </w:rPr>
        <w:t>l</w:t>
      </w:r>
      <w:r>
        <w:rPr>
          <w:rFonts w:ascii="Times New Roman" w:hAnsi="Times New Roman" w:cs="Times New Roman"/>
          <w:sz w:val="22"/>
          <w:szCs w:val="13"/>
          <w:lang w:val="en-US"/>
        </w:rPr>
        <w:t xml:space="preserve"> strings of length </w:t>
      </w:r>
      <w:r>
        <w:rPr>
          <w:rFonts w:ascii="Times New Roman" w:hAnsi="Times New Roman" w:cs="Times New Roman"/>
          <w:i/>
          <w:sz w:val="22"/>
          <w:szCs w:val="13"/>
          <w:lang w:val="en-US"/>
        </w:rPr>
        <w:t>l</w:t>
      </w:r>
      <w:r>
        <w:rPr>
          <w:rFonts w:ascii="Times New Roman" w:hAnsi="Times New Roman" w:cs="Times New Roman"/>
          <w:sz w:val="22"/>
          <w:szCs w:val="13"/>
          <w:lang w:val="en-US"/>
        </w:rPr>
        <w:t xml:space="preserve"> and computes </w:t>
      </w:r>
      <w:proofErr w:type="spellStart"/>
      <w:r>
        <w:rPr>
          <w:rFonts w:ascii="Times New Roman" w:hAnsi="Times New Roman" w:cs="Times New Roman"/>
          <w:sz w:val="22"/>
          <w:szCs w:val="13"/>
          <w:lang w:val="en-US"/>
        </w:rPr>
        <w:t>TotalDistance</w:t>
      </w:r>
      <w:proofErr w:type="spellEnd"/>
      <w:r>
        <w:rPr>
          <w:rFonts w:ascii="Times New Roman" w:hAnsi="Times New Roman" w:cs="Times New Roman"/>
          <w:sz w:val="22"/>
          <w:szCs w:val="13"/>
          <w:lang w:val="en-US"/>
        </w:rPr>
        <w:t xml:space="preserve"> at every step which spends </w:t>
      </w:r>
      <w:proofErr w:type="gramStart"/>
      <w:r>
        <w:rPr>
          <w:rFonts w:ascii="Times New Roman" w:hAnsi="Times New Roman" w:cs="Times New Roman"/>
          <w:i/>
          <w:sz w:val="22"/>
          <w:szCs w:val="13"/>
          <w:lang w:val="en-US"/>
        </w:rPr>
        <w:t>O(</w:t>
      </w:r>
      <w:proofErr w:type="spellStart"/>
      <w:proofErr w:type="gramEnd"/>
      <w:r>
        <w:rPr>
          <w:rFonts w:ascii="Times New Roman" w:hAnsi="Times New Roman" w:cs="Times New Roman"/>
          <w:i/>
          <w:sz w:val="22"/>
          <w:szCs w:val="13"/>
          <w:lang w:val="en-US"/>
        </w:rPr>
        <w:t>nt</w:t>
      </w:r>
      <w:proofErr w:type="spellEnd"/>
      <w:r>
        <w:rPr>
          <w:rFonts w:ascii="Times New Roman" w:hAnsi="Times New Roman" w:cs="Times New Roman"/>
          <w:i/>
          <w:sz w:val="22"/>
          <w:szCs w:val="13"/>
          <w:lang w:val="en-US"/>
        </w:rPr>
        <w:t>)</w:t>
      </w:r>
      <w:r>
        <w:rPr>
          <w:rFonts w:ascii="Times New Roman" w:hAnsi="Times New Roman" w:cs="Times New Roman"/>
          <w:sz w:val="22"/>
          <w:szCs w:val="13"/>
          <w:lang w:val="en-US"/>
        </w:rPr>
        <w:t xml:space="preserve">. Therefore, it has running time </w:t>
      </w:r>
      <w:r w:rsidR="00CC3068" w:rsidRPr="00D065AC">
        <w:rPr>
          <w:rFonts w:ascii="Times New Roman" w:hAnsi="Times New Roman" w:cs="Times New Roman"/>
          <w:position w:val="-8"/>
          <w:sz w:val="22"/>
          <w:szCs w:val="13"/>
          <w:lang w:val="en-US"/>
        </w:rPr>
        <w:object w:dxaOrig="800" w:dyaOrig="320">
          <v:shape id="_x0000_i1042" type="#_x0000_t75" style="width:40pt;height:16pt" o:ole="">
            <v:imagedata r:id="rId24" o:title=""/>
          </v:shape>
          <o:OLEObject Type="Embed" ProgID="Equation.3" ShapeID="_x0000_i1042" DrawAspect="Content" ObjectID="_1288719757" r:id="rId25"/>
        </w:object>
      </w:r>
      <w:r w:rsidR="00BE4A4D">
        <w:rPr>
          <w:rFonts w:ascii="Times New Roman" w:hAnsi="Times New Roman" w:cs="Times New Roman"/>
          <w:sz w:val="22"/>
          <w:szCs w:val="13"/>
          <w:lang w:val="en-US"/>
        </w:rPr>
        <w:t>.</w:t>
      </w:r>
    </w:p>
    <w:sectPr w:rsidR="001804F2" w:rsidRPr="00D065AC" w:rsidSect="00F51E26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04F2"/>
    <w:rsid w:val="00140224"/>
    <w:rsid w:val="00144CA1"/>
    <w:rsid w:val="00170DF8"/>
    <w:rsid w:val="001804F2"/>
    <w:rsid w:val="001808A7"/>
    <w:rsid w:val="001D118A"/>
    <w:rsid w:val="001D4243"/>
    <w:rsid w:val="001F44A5"/>
    <w:rsid w:val="00221DAE"/>
    <w:rsid w:val="002C079F"/>
    <w:rsid w:val="002C07A8"/>
    <w:rsid w:val="00316446"/>
    <w:rsid w:val="003B0225"/>
    <w:rsid w:val="00431ADF"/>
    <w:rsid w:val="004F497A"/>
    <w:rsid w:val="0053611E"/>
    <w:rsid w:val="00702114"/>
    <w:rsid w:val="007452A0"/>
    <w:rsid w:val="0082293C"/>
    <w:rsid w:val="00875DD0"/>
    <w:rsid w:val="008C2228"/>
    <w:rsid w:val="008C31E7"/>
    <w:rsid w:val="008C4461"/>
    <w:rsid w:val="008D4228"/>
    <w:rsid w:val="008E5A1A"/>
    <w:rsid w:val="008F46E0"/>
    <w:rsid w:val="00902A77"/>
    <w:rsid w:val="009579FF"/>
    <w:rsid w:val="0096006E"/>
    <w:rsid w:val="0099245F"/>
    <w:rsid w:val="00993431"/>
    <w:rsid w:val="00A34D9F"/>
    <w:rsid w:val="00A369F1"/>
    <w:rsid w:val="00AD0F7B"/>
    <w:rsid w:val="00B609EC"/>
    <w:rsid w:val="00BB745A"/>
    <w:rsid w:val="00BE4A4D"/>
    <w:rsid w:val="00C8160D"/>
    <w:rsid w:val="00CA312E"/>
    <w:rsid w:val="00CC3068"/>
    <w:rsid w:val="00CE123D"/>
    <w:rsid w:val="00D041DD"/>
    <w:rsid w:val="00D065AC"/>
    <w:rsid w:val="00D41098"/>
    <w:rsid w:val="00D94A3A"/>
    <w:rsid w:val="00DD7B8E"/>
    <w:rsid w:val="00E23C1F"/>
    <w:rsid w:val="00E61D7D"/>
    <w:rsid w:val="00F51E2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F2"/>
    <w:rPr>
      <w:lang w:val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8.png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png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png"/><Relationship Id="rId25" Type="http://schemas.openxmlformats.org/officeDocument/2006/relationships/oleObject" Target="embeddings/Microsoft_Equation10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Microsoft_Equation3.bin"/><Relationship Id="rId11" Type="http://schemas.openxmlformats.org/officeDocument/2006/relationships/image" Target="media/image4.png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png"/><Relationship Id="rId14" Type="http://schemas.openxmlformats.org/officeDocument/2006/relationships/oleObject" Target="embeddings/Microsoft_Equation5.bin"/><Relationship Id="rId15" Type="http://schemas.openxmlformats.org/officeDocument/2006/relationships/image" Target="media/image6.png"/><Relationship Id="rId16" Type="http://schemas.openxmlformats.org/officeDocument/2006/relationships/oleObject" Target="embeddings/Microsoft_Equation6.bin"/><Relationship Id="rId17" Type="http://schemas.openxmlformats.org/officeDocument/2006/relationships/image" Target="media/image7.png"/><Relationship Id="rId18" Type="http://schemas.openxmlformats.org/officeDocument/2006/relationships/oleObject" Target="embeddings/Microsoft_Equation7.bin"/><Relationship Id="rId19" Type="http://schemas.openxmlformats.org/officeDocument/2006/relationships/chart" Target="charts/chart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png"/><Relationship Id="rId8" Type="http://schemas.openxmlformats.org/officeDocument/2006/relationships/oleObject" Target="embeddings/Microsoft_Equation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ulip:Desktop:PhD:Courses:5660:Assignments:5:Plo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Tulip:Desktop:PhD:Courses:5660:Assignments:5:Plo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Partial Digest Problem</a:t>
            </a:r>
          </a:p>
        </c:rich>
      </c:tx>
      <c:layout/>
    </c:title>
    <c:plotArea>
      <c:layout/>
      <c:scatterChart>
        <c:scatterStyle val="smoothMarker"/>
        <c:ser>
          <c:idx val="1"/>
          <c:order val="0"/>
          <c:tx>
            <c:strRef>
              <c:f>Sheet1!$A$3</c:f>
              <c:strCache>
                <c:ptCount val="1"/>
                <c:pt idx="0">
                  <c:v>BruteForce</c:v>
                </c:pt>
              </c:strCache>
            </c:strRef>
          </c:tx>
          <c:xVal>
            <c:numRef>
              <c:f>Sheet1!$B$2:$F$2</c:f>
              <c:numCache>
                <c:formatCode>General</c:formatCode>
                <c:ptCount val="5"/>
                <c:pt idx="0">
                  <c:v>3.0</c:v>
                </c:pt>
                <c:pt idx="1">
                  <c:v>6.0</c:v>
                </c:pt>
                <c:pt idx="2">
                  <c:v>10.0</c:v>
                </c:pt>
                <c:pt idx="3">
                  <c:v>15.0</c:v>
                </c:pt>
                <c:pt idx="4">
                  <c:v>21.0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5.73798732633343</c:v>
                </c:pt>
                <c:pt idx="1">
                  <c:v>5.26951294421791</c:v>
                </c:pt>
                <c:pt idx="2">
                  <c:v>5.62940959910271</c:v>
                </c:pt>
                <c:pt idx="3">
                  <c:v>6.927062243493</c:v>
                </c:pt>
                <c:pt idx="4">
                  <c:v>7.51769722521219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Sheet1!$A$4</c:f>
              <c:strCache>
                <c:ptCount val="1"/>
                <c:pt idx="0">
                  <c:v>Branch &amp; Bound</c:v>
                </c:pt>
              </c:strCache>
            </c:strRef>
          </c:tx>
          <c:xVal>
            <c:numRef>
              <c:f>Sheet1!$B$2:$F$2</c:f>
              <c:numCache>
                <c:formatCode>General</c:formatCode>
                <c:ptCount val="5"/>
                <c:pt idx="0">
                  <c:v>3.0</c:v>
                </c:pt>
                <c:pt idx="1">
                  <c:v>6.0</c:v>
                </c:pt>
                <c:pt idx="2">
                  <c:v>10.0</c:v>
                </c:pt>
                <c:pt idx="3">
                  <c:v>15.0</c:v>
                </c:pt>
                <c:pt idx="4">
                  <c:v>21.0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5.21218760440395</c:v>
                </c:pt>
                <c:pt idx="1">
                  <c:v>5.39794000867203</c:v>
                </c:pt>
                <c:pt idx="2">
                  <c:v>5.20139712432045</c:v>
                </c:pt>
                <c:pt idx="3">
                  <c:v>5.23044892137827</c:v>
                </c:pt>
                <c:pt idx="4">
                  <c:v>5.2988530764097</c:v>
                </c:pt>
              </c:numCache>
            </c:numRef>
          </c:yVal>
          <c:smooth val="1"/>
        </c:ser>
        <c:axId val="604232632"/>
        <c:axId val="604281272"/>
      </c:scatterChart>
      <c:valAx>
        <c:axId val="604232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Problem size</a:t>
                </a:r>
              </a:p>
            </c:rich>
          </c:tx>
          <c:layout>
            <c:manualLayout>
              <c:xMode val="edge"/>
              <c:yMode val="edge"/>
              <c:x val="0.76735526375677"/>
              <c:y val="0.710894214091881"/>
            </c:manualLayout>
          </c:layout>
        </c:title>
        <c:numFmt formatCode="General" sourceLinked="1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04281272"/>
        <c:crosses val="autoZero"/>
        <c:crossBetween val="midCat"/>
      </c:valAx>
      <c:valAx>
        <c:axId val="604281272"/>
        <c:scaling>
          <c:orientation val="minMax"/>
        </c:scaling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time to solve problems set</a:t>
                </a:r>
              </a:p>
            </c:rich>
          </c:tx>
          <c:layout/>
        </c:title>
        <c:numFmt formatCode="General" sourceLinked="1"/>
        <c:tickLblPos val="nextTo"/>
        <c:spPr>
          <a:ln w="3175">
            <a:solidFill>
              <a:srgbClr val="808080"/>
            </a:solidFill>
            <a:prstDash val="solid"/>
          </a:ln>
        </c:spPr>
        <c:crossAx val="604232632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/>
      <c:spPr>
        <a:noFill/>
        <a:ln w="25400">
          <a:noFill/>
        </a:ln>
      </c:spPr>
    </c:legend>
    <c:plotVisOnly val="1"/>
    <c:dispBlanksAs val="gap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1100" b="0">
          <a:latin typeface="Times"/>
          <a:cs typeface="Time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Mofit Finding</a:t>
            </a:r>
          </a:p>
        </c:rich>
      </c:tx>
      <c:layout/>
    </c:title>
    <c:plotArea>
      <c:layout/>
      <c:scatterChart>
        <c:scatterStyle val="smoothMarker"/>
        <c:ser>
          <c:idx val="1"/>
          <c:order val="0"/>
          <c:tx>
            <c:strRef>
              <c:f>Sheet1!$A$8</c:f>
              <c:strCache>
                <c:ptCount val="1"/>
                <c:pt idx="0">
                  <c:v>Brute Force</c:v>
                </c:pt>
              </c:strCache>
            </c:strRef>
          </c:tx>
          <c:xVal>
            <c:numRef>
              <c:f>Sheet1!$B$7:$F$7</c:f>
              <c:numCache>
                <c:formatCode>General</c:formatCode>
                <c:ptCount val="5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</c:numCache>
            </c:numRef>
          </c:xVal>
          <c:yVal>
            <c:numRef>
              <c:f>Sheet1!$B$8:$F$8</c:f>
              <c:numCache>
                <c:formatCode>General</c:formatCode>
                <c:ptCount val="5"/>
                <c:pt idx="0">
                  <c:v>7.48055306269926</c:v>
                </c:pt>
                <c:pt idx="1">
                  <c:v>7.43015571197001</c:v>
                </c:pt>
                <c:pt idx="2">
                  <c:v>8.44646881778563</c:v>
                </c:pt>
                <c:pt idx="3">
                  <c:v>9.55023239013996</c:v>
                </c:pt>
                <c:pt idx="4">
                  <c:v>10.7066537682439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Sheet1!$A$9</c:f>
              <c:strCache>
                <c:ptCount val="1"/>
                <c:pt idx="0">
                  <c:v>Median Search</c:v>
                </c:pt>
              </c:strCache>
            </c:strRef>
          </c:tx>
          <c:xVal>
            <c:numRef>
              <c:f>Sheet1!$B$7:$F$7</c:f>
              <c:numCache>
                <c:formatCode>General</c:formatCode>
                <c:ptCount val="5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</c:numCache>
            </c:numRef>
          </c:xVal>
          <c:yVal>
            <c:numRef>
              <c:f>Sheet1!$B$9:$F$9</c:f>
              <c:numCache>
                <c:formatCode>General</c:formatCode>
                <c:ptCount val="5"/>
                <c:pt idx="0">
                  <c:v>6.40414924920969</c:v>
                </c:pt>
                <c:pt idx="1">
                  <c:v>6.48000694295715</c:v>
                </c:pt>
                <c:pt idx="2">
                  <c:v>5.20411998265592</c:v>
                </c:pt>
                <c:pt idx="3">
                  <c:v>5.24551266781414</c:v>
                </c:pt>
                <c:pt idx="4">
                  <c:v>5.28330122870354</c:v>
                </c:pt>
              </c:numCache>
            </c:numRef>
          </c:yVal>
          <c:smooth val="1"/>
        </c:ser>
        <c:axId val="604067560"/>
        <c:axId val="604719224"/>
      </c:scatterChart>
      <c:valAx>
        <c:axId val="604067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Problem size</a:t>
                </a:r>
              </a:p>
            </c:rich>
          </c:tx>
          <c:layout>
            <c:manualLayout>
              <c:xMode val="edge"/>
              <c:yMode val="edge"/>
              <c:x val="0.76735526375677"/>
              <c:y val="0.710894214091881"/>
            </c:manualLayout>
          </c:layout>
        </c:title>
        <c:numFmt formatCode="General" sourceLinked="1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04719224"/>
        <c:crosses val="autoZero"/>
        <c:crossBetween val="midCat"/>
      </c:valAx>
      <c:valAx>
        <c:axId val="604719224"/>
        <c:scaling>
          <c:orientation val="minMax"/>
        </c:scaling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 time to solve problems set</a:t>
                </a:r>
              </a:p>
            </c:rich>
          </c:tx>
          <c:layout/>
        </c:title>
        <c:numFmt formatCode="General" sourceLinked="1"/>
        <c:tickLblPos val="nextTo"/>
        <c:spPr>
          <a:ln w="3175">
            <a:solidFill>
              <a:srgbClr val="808080"/>
            </a:solidFill>
            <a:prstDash val="solid"/>
          </a:ln>
        </c:spPr>
        <c:crossAx val="604067560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/>
      <c:spPr>
        <a:noFill/>
        <a:ln w="25400">
          <a:noFill/>
        </a:ln>
      </c:spPr>
    </c:legend>
    <c:plotVisOnly val="1"/>
    <c:dispBlanksAs val="gap"/>
  </c:chart>
  <c:spPr>
    <a:solidFill>
      <a:srgbClr val="FFFFFF"/>
    </a:solidFill>
    <a:ln w="3175">
      <a:noFill/>
      <a:prstDash val="solid"/>
    </a:ln>
  </c:spPr>
  <c:txPr>
    <a:bodyPr/>
    <a:lstStyle/>
    <a:p>
      <a:pPr>
        <a:defRPr sz="1100" b="0">
          <a:latin typeface="Times"/>
          <a:cs typeface="Time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287</Words>
  <Characters>1641</Characters>
  <Application>Microsoft Word 12.0.0</Application>
  <DocSecurity>0</DocSecurity>
  <Lines>13</Lines>
  <Paragraphs>3</Paragraphs>
  <ScaleCrop>false</ScaleCrop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Laleh Rostami</dc:creator>
  <cp:keywords/>
  <cp:lastModifiedBy>Laleh Rostami</cp:lastModifiedBy>
  <cp:revision>36</cp:revision>
  <dcterms:created xsi:type="dcterms:W3CDTF">2012-10-20T17:35:00Z</dcterms:created>
  <dcterms:modified xsi:type="dcterms:W3CDTF">2012-11-20T03:56:00Z</dcterms:modified>
</cp:coreProperties>
</file>