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C1AE8" w14:textId="22D0BA52" w:rsidR="0025162F" w:rsidRPr="00EE5F69" w:rsidRDefault="007E34E8" w:rsidP="007E34E8">
      <w:pPr>
        <w:jc w:val="center"/>
        <w:rPr>
          <w:b/>
          <w:bCs/>
          <w:sz w:val="28"/>
          <w:szCs w:val="28"/>
          <w:rtl/>
        </w:rPr>
      </w:pPr>
      <w:r w:rsidRPr="00EE5F69">
        <w:rPr>
          <w:rFonts w:hint="cs"/>
          <w:b/>
          <w:bCs/>
          <w:sz w:val="28"/>
          <w:szCs w:val="28"/>
          <w:rtl/>
        </w:rPr>
        <w:t xml:space="preserve">שלב </w:t>
      </w:r>
      <w:r w:rsidR="00EE5F69" w:rsidRPr="00EE5F69">
        <w:rPr>
          <w:rFonts w:hint="cs"/>
          <w:b/>
          <w:bCs/>
          <w:sz w:val="28"/>
          <w:szCs w:val="28"/>
          <w:rtl/>
        </w:rPr>
        <w:t>6</w:t>
      </w:r>
      <w:r w:rsidRPr="00EE5F69">
        <w:rPr>
          <w:rFonts w:hint="cs"/>
          <w:b/>
          <w:bCs/>
          <w:sz w:val="28"/>
          <w:szCs w:val="28"/>
          <w:rtl/>
        </w:rPr>
        <w:t xml:space="preserve"> </w:t>
      </w:r>
      <w:r w:rsidRPr="00EE5F69">
        <w:rPr>
          <w:b/>
          <w:bCs/>
          <w:sz w:val="28"/>
          <w:szCs w:val="28"/>
          <w:rtl/>
        </w:rPr>
        <w:t>–</w:t>
      </w:r>
      <w:r w:rsidRPr="00EE5F69">
        <w:rPr>
          <w:rFonts w:hint="cs"/>
          <w:b/>
          <w:bCs/>
          <w:sz w:val="28"/>
          <w:szCs w:val="28"/>
          <w:rtl/>
        </w:rPr>
        <w:t xml:space="preserve"> הוספת קובץ </w:t>
      </w:r>
      <w:r w:rsidRPr="00EE5F69">
        <w:rPr>
          <w:b/>
          <w:bCs/>
          <w:sz w:val="28"/>
          <w:szCs w:val="28"/>
        </w:rPr>
        <w:t>log</w:t>
      </w:r>
      <w:r w:rsidRPr="00EE5F69">
        <w:rPr>
          <w:rFonts w:hint="cs"/>
          <w:b/>
          <w:bCs/>
          <w:sz w:val="28"/>
          <w:szCs w:val="28"/>
          <w:rtl/>
        </w:rPr>
        <w:t xml:space="preserve"> לפרויקט</w:t>
      </w:r>
    </w:p>
    <w:p w14:paraId="5F7F57A3" w14:textId="13667F64" w:rsidR="00571418" w:rsidRPr="00EE5F69" w:rsidRDefault="00571418" w:rsidP="00571418">
      <w:pPr>
        <w:rPr>
          <w:sz w:val="24"/>
          <w:szCs w:val="24"/>
          <w:rtl/>
        </w:rPr>
      </w:pPr>
      <w:r w:rsidRPr="00EE5F69">
        <w:rPr>
          <w:rFonts w:hint="cs"/>
          <w:sz w:val="24"/>
          <w:szCs w:val="24"/>
          <w:rtl/>
        </w:rPr>
        <w:t xml:space="preserve">מטרת השלב: הוספת קובץ לוג </w:t>
      </w:r>
      <w:proofErr w:type="spellStart"/>
      <w:r w:rsidRPr="00EE5F69">
        <w:rPr>
          <w:rFonts w:hint="cs"/>
          <w:sz w:val="24"/>
          <w:szCs w:val="24"/>
          <w:rtl/>
        </w:rPr>
        <w:t>לפרוייקט</w:t>
      </w:r>
      <w:proofErr w:type="spellEnd"/>
      <w:r w:rsidRPr="00EE5F69">
        <w:rPr>
          <w:rFonts w:hint="cs"/>
          <w:sz w:val="24"/>
          <w:szCs w:val="24"/>
          <w:rtl/>
        </w:rPr>
        <w:t xml:space="preserve"> שיתעד בזמן ריצה את הפעולות המתבצעות וכן את השגיאות המתרחשות.</w:t>
      </w:r>
    </w:p>
    <w:p w14:paraId="390673C9" w14:textId="2ABC0DC2" w:rsidR="00571418" w:rsidRPr="00EE5F69" w:rsidRDefault="00571418" w:rsidP="00571418">
      <w:pPr>
        <w:rPr>
          <w:sz w:val="24"/>
          <w:szCs w:val="24"/>
          <w:rtl/>
        </w:rPr>
      </w:pPr>
      <w:r w:rsidRPr="00EE5F69">
        <w:rPr>
          <w:rFonts w:hint="cs"/>
          <w:sz w:val="24"/>
          <w:szCs w:val="24"/>
          <w:rtl/>
        </w:rPr>
        <w:t>ניהול הקבצים יתבצע בצורה הבאה:</w:t>
      </w:r>
    </w:p>
    <w:p w14:paraId="4744D57D" w14:textId="3DFAA9A9" w:rsidR="00571418" w:rsidRPr="00EE5F69" w:rsidRDefault="00571418" w:rsidP="00571418">
      <w:pPr>
        <w:rPr>
          <w:sz w:val="24"/>
          <w:szCs w:val="24"/>
          <w:rtl/>
        </w:rPr>
      </w:pPr>
      <w:r w:rsidRPr="00EE5F69">
        <w:rPr>
          <w:rFonts w:hint="cs"/>
          <w:sz w:val="24"/>
          <w:szCs w:val="24"/>
          <w:rtl/>
        </w:rPr>
        <w:t>בכל יום יש ליצור קובץ חדש שבו ייכתבו הפעולות של אותו יום.</w:t>
      </w:r>
    </w:p>
    <w:p w14:paraId="723E7914" w14:textId="0871CB03" w:rsidR="00571418" w:rsidRPr="00EE5F69" w:rsidRDefault="00571418" w:rsidP="00571418">
      <w:pPr>
        <w:rPr>
          <w:sz w:val="24"/>
          <w:szCs w:val="24"/>
          <w:rtl/>
        </w:rPr>
      </w:pPr>
      <w:r w:rsidRPr="00EE5F69">
        <w:rPr>
          <w:rFonts w:hint="cs"/>
          <w:sz w:val="24"/>
          <w:szCs w:val="24"/>
          <w:rtl/>
        </w:rPr>
        <w:t xml:space="preserve">הקבצים יאוחסנו בתיקיית </w:t>
      </w:r>
      <w:r w:rsidRPr="00EE5F69">
        <w:rPr>
          <w:sz w:val="24"/>
          <w:szCs w:val="24"/>
        </w:rPr>
        <w:t>Log</w:t>
      </w:r>
      <w:r w:rsidRPr="00EE5F69">
        <w:rPr>
          <w:rFonts w:hint="cs"/>
          <w:sz w:val="24"/>
          <w:szCs w:val="24"/>
          <w:rtl/>
        </w:rPr>
        <w:t xml:space="preserve"> ויחולקו בתוכה לתתי תיקיות לפי חודשים </w:t>
      </w:r>
      <w:r w:rsidRPr="00EE5F69">
        <w:rPr>
          <w:sz w:val="24"/>
          <w:szCs w:val="24"/>
          <w:rtl/>
        </w:rPr>
        <w:t>–</w:t>
      </w:r>
      <w:r w:rsidRPr="00EE5F69">
        <w:rPr>
          <w:rFonts w:hint="cs"/>
          <w:sz w:val="24"/>
          <w:szCs w:val="24"/>
          <w:rtl/>
        </w:rPr>
        <w:t xml:space="preserve"> בכל חודש נוצרת תיקיה חדשה שבתוכה כל קבצי הלוג של אותו חודש.</w:t>
      </w:r>
    </w:p>
    <w:p w14:paraId="796358C3" w14:textId="0E7A7583" w:rsidR="00571418" w:rsidRPr="00EE5F69" w:rsidRDefault="00571418" w:rsidP="00571418">
      <w:pPr>
        <w:rPr>
          <w:sz w:val="24"/>
          <w:szCs w:val="24"/>
          <w:rtl/>
        </w:rPr>
      </w:pPr>
      <w:r w:rsidRPr="00EE5F69">
        <w:rPr>
          <w:rFonts w:hint="cs"/>
          <w:sz w:val="24"/>
          <w:szCs w:val="24"/>
          <w:rtl/>
        </w:rPr>
        <w:t xml:space="preserve">מידי פעם, המנהל יוכל לפי החלטתו "לנקות" את תיקיית הלוג, כלומר </w:t>
      </w:r>
      <w:r w:rsidRPr="00EE5F69">
        <w:rPr>
          <w:sz w:val="24"/>
          <w:szCs w:val="24"/>
          <w:rtl/>
        </w:rPr>
        <w:t>–</w:t>
      </w:r>
      <w:r w:rsidRPr="00EE5F69">
        <w:rPr>
          <w:rFonts w:hint="cs"/>
          <w:sz w:val="24"/>
          <w:szCs w:val="24"/>
          <w:rtl/>
        </w:rPr>
        <w:t xml:space="preserve"> למחוק את כל הקבצים הישנים (נשאיר תמיד חודשיים אחרונים)</w:t>
      </w:r>
    </w:p>
    <w:p w14:paraId="760420FC" w14:textId="4EDA6E68" w:rsidR="00EE5F69" w:rsidRPr="00EE5F69" w:rsidRDefault="007E34E8" w:rsidP="00EE5F69">
      <w:pPr>
        <w:rPr>
          <w:rFonts w:asciiTheme="minorBidi" w:hAnsiTheme="minorBidi" w:hint="cs"/>
          <w:sz w:val="24"/>
          <w:szCs w:val="24"/>
          <w:rtl/>
        </w:rPr>
      </w:pPr>
      <w:r w:rsidRPr="00EE5F69">
        <w:rPr>
          <w:rFonts w:hint="cs"/>
          <w:sz w:val="24"/>
          <w:szCs w:val="24"/>
          <w:rtl/>
        </w:rPr>
        <w:t xml:space="preserve">הוסיפו ל </w:t>
      </w:r>
      <w:r w:rsidRPr="00EE5F69">
        <w:rPr>
          <w:sz w:val="24"/>
          <w:szCs w:val="24"/>
        </w:rPr>
        <w:t>solution</w:t>
      </w:r>
      <w:r w:rsidRPr="00EE5F69">
        <w:rPr>
          <w:rFonts w:hint="cs"/>
          <w:sz w:val="24"/>
          <w:szCs w:val="24"/>
          <w:rtl/>
        </w:rPr>
        <w:t xml:space="preserve"> </w:t>
      </w:r>
      <w:proofErr w:type="spellStart"/>
      <w:r w:rsidRPr="00EE5F69">
        <w:rPr>
          <w:rFonts w:hint="cs"/>
          <w:sz w:val="24"/>
          <w:szCs w:val="24"/>
          <w:rtl/>
        </w:rPr>
        <w:t>פרוייקט</w:t>
      </w:r>
      <w:proofErr w:type="spellEnd"/>
      <w:r w:rsidRPr="00EE5F69">
        <w:rPr>
          <w:rFonts w:hint="cs"/>
          <w:sz w:val="24"/>
          <w:szCs w:val="24"/>
          <w:rtl/>
        </w:rPr>
        <w:t xml:space="preserve"> </w:t>
      </w:r>
      <w:r w:rsidR="00EE5F69" w:rsidRPr="00EE5F69">
        <w:rPr>
          <w:rFonts w:hint="cs"/>
          <w:sz w:val="24"/>
          <w:szCs w:val="24"/>
          <w:rtl/>
        </w:rPr>
        <w:t>בשם "</w:t>
      </w:r>
      <w:r w:rsidR="00EE5F69" w:rsidRPr="00EE5F69">
        <w:rPr>
          <w:sz w:val="24"/>
          <w:szCs w:val="24"/>
        </w:rPr>
        <w:t>Tools</w:t>
      </w:r>
      <w:r w:rsidR="00EE5F69" w:rsidRPr="00EE5F69">
        <w:rPr>
          <w:rFonts w:hint="cs"/>
          <w:sz w:val="24"/>
          <w:szCs w:val="24"/>
          <w:rtl/>
        </w:rPr>
        <w:t>"</w:t>
      </w:r>
      <w:r w:rsidRPr="00EE5F69">
        <w:rPr>
          <w:rFonts w:hint="cs"/>
          <w:sz w:val="24"/>
          <w:szCs w:val="24"/>
          <w:rtl/>
        </w:rPr>
        <w:t xml:space="preserve"> מסוג </w:t>
      </w:r>
      <w:r w:rsidR="00EE5F69" w:rsidRPr="00EE5F69">
        <w:rPr>
          <w:sz w:val="24"/>
          <w:szCs w:val="24"/>
        </w:rPr>
        <w:t>,</w:t>
      </w:r>
      <w:r w:rsidRPr="00EE5F69">
        <w:rPr>
          <w:sz w:val="24"/>
          <w:szCs w:val="24"/>
        </w:rPr>
        <w:t>Class Library</w:t>
      </w:r>
      <w:r w:rsidRPr="00EE5F69">
        <w:rPr>
          <w:rFonts w:hint="cs"/>
          <w:sz w:val="24"/>
          <w:szCs w:val="24"/>
          <w:rtl/>
        </w:rPr>
        <w:t xml:space="preserve"> </w:t>
      </w:r>
      <w:r w:rsidR="00EE5F69" w:rsidRPr="00EE5F69">
        <w:rPr>
          <w:rFonts w:asciiTheme="minorBidi" w:hAnsiTheme="minorBidi" w:hint="cs"/>
          <w:sz w:val="24"/>
          <w:szCs w:val="24"/>
          <w:rtl/>
        </w:rPr>
        <w:t xml:space="preserve">אין צורך לשנות את הערך של </w:t>
      </w:r>
      <w:proofErr w:type="spellStart"/>
      <w:r w:rsidR="00EE5F69" w:rsidRPr="00EE5F69">
        <w:rPr>
          <w:rFonts w:asciiTheme="minorBidi" w:hAnsiTheme="minorBidi"/>
          <w:sz w:val="24"/>
          <w:szCs w:val="24"/>
        </w:rPr>
        <w:t>RootNamespace</w:t>
      </w:r>
      <w:proofErr w:type="spellEnd"/>
      <w:r w:rsidR="00EE5F69" w:rsidRPr="00EE5F69">
        <w:rPr>
          <w:rFonts w:asciiTheme="minorBidi" w:hAnsiTheme="minorBidi" w:hint="cs"/>
          <w:sz w:val="24"/>
          <w:szCs w:val="24"/>
          <w:rtl/>
        </w:rPr>
        <w:t xml:space="preserve"> </w:t>
      </w:r>
      <w:r w:rsidR="00EE5F69">
        <w:rPr>
          <w:rFonts w:asciiTheme="minorBidi" w:hAnsiTheme="minorBidi" w:hint="cs"/>
          <w:sz w:val="24"/>
          <w:szCs w:val="24"/>
          <w:rtl/>
        </w:rPr>
        <w:t>(בהתאם ל"הנחיות לפתיחת פרויקט")</w:t>
      </w:r>
    </w:p>
    <w:p w14:paraId="7058225D" w14:textId="66623266" w:rsidR="007E34E8" w:rsidRPr="00EE5F69" w:rsidRDefault="006B1645" w:rsidP="00EE5F69">
      <w:pPr>
        <w:rPr>
          <w:sz w:val="24"/>
          <w:szCs w:val="24"/>
        </w:rPr>
      </w:pPr>
      <w:r w:rsidRPr="00EE5F69">
        <w:rPr>
          <w:rFonts w:hint="cs"/>
          <w:sz w:val="24"/>
          <w:szCs w:val="24"/>
          <w:rtl/>
        </w:rPr>
        <w:t>פרויקט זה ישמש אותנו בהמשך הפרויקט לפונקציות כלליות.</w:t>
      </w:r>
    </w:p>
    <w:p w14:paraId="566221FA" w14:textId="6FD7E214" w:rsidR="007E34E8" w:rsidRPr="00EE5F69" w:rsidRDefault="007E34E8" w:rsidP="007E34E8">
      <w:pPr>
        <w:pStyle w:val="a7"/>
        <w:numPr>
          <w:ilvl w:val="0"/>
          <w:numId w:val="1"/>
        </w:numPr>
        <w:rPr>
          <w:sz w:val="24"/>
          <w:szCs w:val="24"/>
        </w:rPr>
      </w:pPr>
      <w:r w:rsidRPr="00EE5F69">
        <w:rPr>
          <w:rFonts w:hint="cs"/>
          <w:sz w:val="24"/>
          <w:szCs w:val="24"/>
          <w:rtl/>
        </w:rPr>
        <w:t xml:space="preserve">מחקו את המחלקה </w:t>
      </w:r>
      <w:r w:rsidRPr="00EE5F69">
        <w:rPr>
          <w:sz w:val="24"/>
          <w:szCs w:val="24"/>
        </w:rPr>
        <w:t>class1</w:t>
      </w:r>
      <w:r w:rsidRPr="00EE5F69">
        <w:rPr>
          <w:rFonts w:hint="cs"/>
          <w:sz w:val="24"/>
          <w:szCs w:val="24"/>
          <w:rtl/>
        </w:rPr>
        <w:t xml:space="preserve"> שנוספה אוטומטית.</w:t>
      </w:r>
    </w:p>
    <w:p w14:paraId="20877DE4" w14:textId="72C8E241" w:rsidR="007E34E8" w:rsidRPr="00EE5F69" w:rsidRDefault="007E34E8" w:rsidP="007E34E8">
      <w:pPr>
        <w:pStyle w:val="a7"/>
        <w:numPr>
          <w:ilvl w:val="0"/>
          <w:numId w:val="1"/>
        </w:numPr>
        <w:rPr>
          <w:sz w:val="24"/>
          <w:szCs w:val="24"/>
        </w:rPr>
      </w:pPr>
      <w:r w:rsidRPr="00EE5F69">
        <w:rPr>
          <w:rFonts w:hint="cs"/>
          <w:sz w:val="24"/>
          <w:szCs w:val="24"/>
          <w:rtl/>
        </w:rPr>
        <w:t xml:space="preserve">הוסיפו מחלקה סטטית בשם </w:t>
      </w:r>
      <w:proofErr w:type="spellStart"/>
      <w:r w:rsidRPr="00EE5F69">
        <w:rPr>
          <w:sz w:val="24"/>
          <w:szCs w:val="24"/>
        </w:rPr>
        <w:t>LogManager</w:t>
      </w:r>
      <w:proofErr w:type="spellEnd"/>
      <w:r w:rsidRPr="00EE5F69">
        <w:rPr>
          <w:rFonts w:hint="cs"/>
          <w:sz w:val="24"/>
          <w:szCs w:val="24"/>
          <w:rtl/>
        </w:rPr>
        <w:t xml:space="preserve"> בהרשאה </w:t>
      </w:r>
      <w:r w:rsidRPr="00EE5F69">
        <w:rPr>
          <w:sz w:val="24"/>
          <w:szCs w:val="24"/>
        </w:rPr>
        <w:t>public</w:t>
      </w:r>
    </w:p>
    <w:p w14:paraId="5DF96B4A" w14:textId="341D5655" w:rsidR="007E34E8" w:rsidRPr="00EE5F69" w:rsidRDefault="00571418" w:rsidP="007E34E8">
      <w:pPr>
        <w:pStyle w:val="a7"/>
        <w:numPr>
          <w:ilvl w:val="0"/>
          <w:numId w:val="1"/>
        </w:numPr>
        <w:rPr>
          <w:sz w:val="24"/>
          <w:szCs w:val="24"/>
        </w:rPr>
      </w:pPr>
      <w:r w:rsidRPr="00EE5F69">
        <w:rPr>
          <w:rFonts w:hint="cs"/>
          <w:sz w:val="24"/>
          <w:szCs w:val="24"/>
          <w:rtl/>
        </w:rPr>
        <w:t>פתח</w:t>
      </w:r>
      <w:r w:rsidR="006B1645" w:rsidRPr="00EE5F69">
        <w:rPr>
          <w:rFonts w:hint="cs"/>
          <w:sz w:val="24"/>
          <w:szCs w:val="24"/>
          <w:rtl/>
        </w:rPr>
        <w:t>ו</w:t>
      </w:r>
      <w:r w:rsidRPr="00EE5F69">
        <w:rPr>
          <w:rFonts w:hint="cs"/>
          <w:sz w:val="24"/>
          <w:szCs w:val="24"/>
          <w:rtl/>
        </w:rPr>
        <w:t xml:space="preserve"> את תיקיית ה </w:t>
      </w:r>
      <w:r w:rsidRPr="00EE5F69">
        <w:rPr>
          <w:sz w:val="24"/>
          <w:szCs w:val="24"/>
        </w:rPr>
        <w:t>solution</w:t>
      </w:r>
      <w:r w:rsidRPr="00EE5F69">
        <w:rPr>
          <w:rFonts w:hint="cs"/>
          <w:sz w:val="24"/>
          <w:szCs w:val="24"/>
          <w:rtl/>
        </w:rPr>
        <w:t>:</w:t>
      </w:r>
      <w:r w:rsidRPr="00EE5F69">
        <w:rPr>
          <w:sz w:val="24"/>
          <w:szCs w:val="24"/>
          <w:rtl/>
        </w:rPr>
        <w:br/>
      </w:r>
      <w:r w:rsidRPr="00EE5F69">
        <w:rPr>
          <w:rFonts w:hint="cs"/>
          <w:sz w:val="24"/>
          <w:szCs w:val="24"/>
          <w:rtl/>
        </w:rPr>
        <w:t xml:space="preserve">לחיצה ימנית על ה </w:t>
      </w:r>
      <w:r w:rsidRPr="00EE5F69">
        <w:rPr>
          <w:sz w:val="24"/>
          <w:szCs w:val="24"/>
        </w:rPr>
        <w:t>solution</w:t>
      </w:r>
      <w:r w:rsidRPr="00EE5F69">
        <w:rPr>
          <w:rFonts w:hint="cs"/>
          <w:sz w:val="24"/>
          <w:szCs w:val="24"/>
          <w:rtl/>
        </w:rPr>
        <w:t xml:space="preserve"> </w:t>
      </w:r>
      <w:r w:rsidR="00EE5F69" w:rsidRPr="00EE5F69">
        <w:rPr>
          <w:sz w:val="24"/>
          <w:szCs w:val="24"/>
        </w:rPr>
        <w:sym w:font="Wingdings" w:char="F0DF"/>
      </w:r>
      <w:r w:rsidRPr="00EE5F69">
        <w:rPr>
          <w:rFonts w:hint="cs"/>
          <w:sz w:val="24"/>
          <w:szCs w:val="24"/>
          <w:rtl/>
        </w:rPr>
        <w:t xml:space="preserve"> "</w:t>
      </w:r>
      <w:r w:rsidRPr="00EE5F69">
        <w:rPr>
          <w:sz w:val="24"/>
          <w:szCs w:val="24"/>
        </w:rPr>
        <w:t>Open Folder in File Explorer</w:t>
      </w:r>
      <w:r w:rsidRPr="00EE5F69">
        <w:rPr>
          <w:rFonts w:hint="cs"/>
          <w:sz w:val="24"/>
          <w:szCs w:val="24"/>
          <w:rtl/>
        </w:rPr>
        <w:t>"</w:t>
      </w:r>
    </w:p>
    <w:p w14:paraId="17810BB4" w14:textId="7520C16F" w:rsidR="00571418" w:rsidRPr="00EE5F69" w:rsidRDefault="00571418" w:rsidP="007E34E8">
      <w:pPr>
        <w:pStyle w:val="a7"/>
        <w:numPr>
          <w:ilvl w:val="0"/>
          <w:numId w:val="1"/>
        </w:numPr>
        <w:rPr>
          <w:sz w:val="24"/>
          <w:szCs w:val="24"/>
        </w:rPr>
      </w:pPr>
      <w:r w:rsidRPr="00EE5F69">
        <w:rPr>
          <w:rFonts w:hint="cs"/>
          <w:sz w:val="24"/>
          <w:szCs w:val="24"/>
          <w:rtl/>
        </w:rPr>
        <w:t>בתוך תיקיית "</w:t>
      </w:r>
      <w:r w:rsidRPr="00EE5F69">
        <w:rPr>
          <w:sz w:val="24"/>
          <w:szCs w:val="24"/>
        </w:rPr>
        <w:t>bin</w:t>
      </w:r>
      <w:r w:rsidRPr="00EE5F69">
        <w:rPr>
          <w:rFonts w:hint="cs"/>
          <w:sz w:val="24"/>
          <w:szCs w:val="24"/>
          <w:rtl/>
        </w:rPr>
        <w:t>", צרי ידנית תיקיה בשם "</w:t>
      </w:r>
      <w:r w:rsidRPr="00EE5F69">
        <w:rPr>
          <w:sz w:val="24"/>
          <w:szCs w:val="24"/>
        </w:rPr>
        <w:t>Log</w:t>
      </w:r>
      <w:r w:rsidRPr="00EE5F69">
        <w:rPr>
          <w:rFonts w:hint="cs"/>
          <w:sz w:val="24"/>
          <w:szCs w:val="24"/>
          <w:rtl/>
        </w:rPr>
        <w:t>"</w:t>
      </w:r>
    </w:p>
    <w:p w14:paraId="7D9E8160" w14:textId="4DCA6324" w:rsidR="00571418" w:rsidRPr="00EE5F69" w:rsidRDefault="00571418" w:rsidP="007E34E8">
      <w:pPr>
        <w:pStyle w:val="a7"/>
        <w:numPr>
          <w:ilvl w:val="0"/>
          <w:numId w:val="1"/>
        </w:numPr>
        <w:rPr>
          <w:sz w:val="24"/>
          <w:szCs w:val="24"/>
        </w:rPr>
      </w:pPr>
      <w:r w:rsidRPr="00EE5F69">
        <w:rPr>
          <w:rFonts w:hint="cs"/>
          <w:sz w:val="24"/>
          <w:szCs w:val="24"/>
          <w:rtl/>
        </w:rPr>
        <w:t xml:space="preserve">במחלקה </w:t>
      </w:r>
      <w:proofErr w:type="spellStart"/>
      <w:r w:rsidRPr="00EE5F69">
        <w:rPr>
          <w:sz w:val="24"/>
          <w:szCs w:val="24"/>
        </w:rPr>
        <w:t>LogManager</w:t>
      </w:r>
      <w:proofErr w:type="spellEnd"/>
      <w:r w:rsidRPr="00EE5F69">
        <w:rPr>
          <w:rFonts w:hint="cs"/>
          <w:sz w:val="24"/>
          <w:szCs w:val="24"/>
          <w:rtl/>
        </w:rPr>
        <w:t>, הגדיר</w:t>
      </w:r>
      <w:r w:rsidR="006B1645" w:rsidRPr="00EE5F69">
        <w:rPr>
          <w:rFonts w:hint="cs"/>
          <w:sz w:val="24"/>
          <w:szCs w:val="24"/>
          <w:rtl/>
        </w:rPr>
        <w:t>ו</w:t>
      </w:r>
      <w:r w:rsidRPr="00EE5F69">
        <w:rPr>
          <w:rFonts w:hint="cs"/>
          <w:sz w:val="24"/>
          <w:szCs w:val="24"/>
          <w:rtl/>
        </w:rPr>
        <w:t xml:space="preserve"> שדה</w:t>
      </w:r>
      <w:r w:rsidR="006B1645" w:rsidRPr="00EE5F69">
        <w:rPr>
          <w:rFonts w:hint="cs"/>
          <w:sz w:val="24"/>
          <w:szCs w:val="24"/>
          <w:rtl/>
        </w:rPr>
        <w:t xml:space="preserve"> סטטי</w:t>
      </w:r>
      <w:r w:rsidRPr="00EE5F69">
        <w:rPr>
          <w:rFonts w:hint="cs"/>
          <w:sz w:val="24"/>
          <w:szCs w:val="24"/>
          <w:rtl/>
        </w:rPr>
        <w:t xml:space="preserve"> פרטי קבוע ואתחל</w:t>
      </w:r>
      <w:r w:rsidR="006B1645" w:rsidRPr="00EE5F69">
        <w:rPr>
          <w:rFonts w:hint="cs"/>
          <w:sz w:val="24"/>
          <w:szCs w:val="24"/>
          <w:rtl/>
        </w:rPr>
        <w:t>ו</w:t>
      </w:r>
      <w:r w:rsidRPr="00EE5F69">
        <w:rPr>
          <w:rFonts w:hint="cs"/>
          <w:sz w:val="24"/>
          <w:szCs w:val="24"/>
          <w:rtl/>
        </w:rPr>
        <w:t xml:space="preserve"> אותו במחרוזת </w:t>
      </w:r>
      <w:r w:rsidRPr="00EE5F69">
        <w:rPr>
          <w:sz w:val="24"/>
          <w:szCs w:val="24"/>
        </w:rPr>
        <w:t>"Log"</w:t>
      </w:r>
      <w:r w:rsidRPr="00EE5F69">
        <w:rPr>
          <w:rFonts w:hint="cs"/>
          <w:sz w:val="24"/>
          <w:szCs w:val="24"/>
          <w:rtl/>
        </w:rPr>
        <w:t xml:space="preserve">. זה הניתוב היחסי של תיקיית קבצי הלוג של </w:t>
      </w:r>
      <w:proofErr w:type="spellStart"/>
      <w:r w:rsidRPr="00EE5F69">
        <w:rPr>
          <w:rFonts w:hint="cs"/>
          <w:sz w:val="24"/>
          <w:szCs w:val="24"/>
          <w:rtl/>
        </w:rPr>
        <w:t>הפרוייקט</w:t>
      </w:r>
      <w:proofErr w:type="spellEnd"/>
      <w:r w:rsidRPr="00EE5F69">
        <w:rPr>
          <w:rFonts w:hint="cs"/>
          <w:sz w:val="24"/>
          <w:szCs w:val="24"/>
          <w:rtl/>
        </w:rPr>
        <w:t>.</w:t>
      </w:r>
    </w:p>
    <w:p w14:paraId="2072419F" w14:textId="09EFE471" w:rsidR="00571418" w:rsidRPr="00EE5F69" w:rsidRDefault="00571418" w:rsidP="007E34E8">
      <w:pPr>
        <w:pStyle w:val="a7"/>
        <w:numPr>
          <w:ilvl w:val="0"/>
          <w:numId w:val="1"/>
        </w:numPr>
        <w:rPr>
          <w:sz w:val="24"/>
          <w:szCs w:val="24"/>
        </w:rPr>
      </w:pPr>
      <w:r w:rsidRPr="00EE5F69">
        <w:rPr>
          <w:rFonts w:hint="cs"/>
          <w:sz w:val="24"/>
          <w:szCs w:val="24"/>
          <w:rtl/>
        </w:rPr>
        <w:t xml:space="preserve">כתבי פונקציה סטטית לקבלת ניתוב התיקיה הנוכחית ופונקציה נוספת לקבלת ניתוב הקובץ הנוכחי. (השתמשי ב </w:t>
      </w:r>
      <w:proofErr w:type="spellStart"/>
      <w:r w:rsidRPr="00EE5F69">
        <w:rPr>
          <w:sz w:val="24"/>
          <w:szCs w:val="24"/>
        </w:rPr>
        <w:t>DateTime.Now</w:t>
      </w:r>
      <w:proofErr w:type="spellEnd"/>
      <w:r w:rsidRPr="00EE5F69">
        <w:rPr>
          <w:rFonts w:hint="cs"/>
          <w:sz w:val="24"/>
          <w:szCs w:val="24"/>
          <w:rtl/>
        </w:rPr>
        <w:t>)</w:t>
      </w:r>
    </w:p>
    <w:p w14:paraId="43095259" w14:textId="75B6B822" w:rsidR="00571418" w:rsidRPr="00EE5F69" w:rsidRDefault="00571418" w:rsidP="00571418">
      <w:pPr>
        <w:pStyle w:val="a7"/>
        <w:numPr>
          <w:ilvl w:val="0"/>
          <w:numId w:val="1"/>
        </w:numPr>
        <w:rPr>
          <w:sz w:val="24"/>
          <w:szCs w:val="24"/>
        </w:rPr>
      </w:pPr>
      <w:r w:rsidRPr="00EE5F69">
        <w:rPr>
          <w:rFonts w:hint="cs"/>
          <w:sz w:val="24"/>
          <w:szCs w:val="24"/>
          <w:rtl/>
        </w:rPr>
        <w:t xml:space="preserve">כתבי פונקציה סטטית לכתיבה ללוג. הפונקציה תקבל כפרמטרים את המחרוזות הנדרשות (שם </w:t>
      </w:r>
      <w:r w:rsidR="006B1645" w:rsidRPr="00EE5F69">
        <w:rPr>
          <w:rFonts w:hint="cs"/>
          <w:sz w:val="24"/>
          <w:szCs w:val="24"/>
          <w:rtl/>
        </w:rPr>
        <w:t>הפרויקט</w:t>
      </w:r>
      <w:r w:rsidRPr="00EE5F69">
        <w:rPr>
          <w:rFonts w:hint="cs"/>
          <w:sz w:val="24"/>
          <w:szCs w:val="24"/>
          <w:rtl/>
        </w:rPr>
        <w:t xml:space="preserve">, </w:t>
      </w:r>
      <w:r w:rsidR="006B1645" w:rsidRPr="00EE5F69">
        <w:rPr>
          <w:rFonts w:hint="cs"/>
          <w:sz w:val="24"/>
          <w:szCs w:val="24"/>
          <w:rtl/>
        </w:rPr>
        <w:t>שם</w:t>
      </w:r>
      <w:r w:rsidRPr="00EE5F69">
        <w:rPr>
          <w:rFonts w:hint="cs"/>
          <w:sz w:val="24"/>
          <w:szCs w:val="24"/>
          <w:rtl/>
        </w:rPr>
        <w:t xml:space="preserve"> הפונקציה והודעה חופשית) ותכתוב לקובץ לפי תבנית קבועה. התבנית חייבת לכלול תאריך ושעה נוכחיים וכן את כל הפרמטרים שהתקבלו בפונקציה.</w:t>
      </w:r>
      <w:r w:rsidR="00705D88" w:rsidRPr="00EE5F69">
        <w:rPr>
          <w:sz w:val="24"/>
          <w:szCs w:val="24"/>
          <w:rtl/>
        </w:rPr>
        <w:br/>
      </w:r>
      <w:r w:rsidR="00705D88" w:rsidRPr="00EE5F69">
        <w:rPr>
          <w:rFonts w:hint="cs"/>
          <w:sz w:val="24"/>
          <w:szCs w:val="24"/>
          <w:rtl/>
        </w:rPr>
        <w:t xml:space="preserve">לדוגמא: </w:t>
      </w:r>
      <w:r w:rsidR="00705D88" w:rsidRPr="00EE5F69">
        <w:rPr>
          <w:rFonts w:ascii="Cascadia Mono" w:hAnsi="Cascadia Mono" w:cs="Cascadia Mono"/>
          <w:color w:val="000000"/>
          <w:kern w:val="0"/>
          <w:sz w:val="24"/>
          <w:szCs w:val="24"/>
        </w:rPr>
        <w:t>$"{</w:t>
      </w:r>
      <w:proofErr w:type="spellStart"/>
      <w:r w:rsidR="00705D88" w:rsidRPr="00EE5F69">
        <w:rPr>
          <w:rFonts w:ascii="Cascadia Mono" w:hAnsi="Cascadia Mono" w:cs="Cascadia Mono"/>
          <w:color w:val="000000"/>
          <w:kern w:val="0"/>
          <w:sz w:val="24"/>
          <w:szCs w:val="24"/>
        </w:rPr>
        <w:t>DateTime.Now</w:t>
      </w:r>
      <w:proofErr w:type="spellEnd"/>
      <w:r w:rsidR="00705D88" w:rsidRPr="00EE5F69">
        <w:rPr>
          <w:rFonts w:ascii="Cascadia Mono" w:hAnsi="Cascadia Mono" w:cs="Cascadia Mono"/>
          <w:color w:val="000000"/>
          <w:kern w:val="0"/>
          <w:sz w:val="24"/>
          <w:szCs w:val="24"/>
        </w:rPr>
        <w:t>}\t{project}.{</w:t>
      </w:r>
      <w:proofErr w:type="spellStart"/>
      <w:r w:rsidR="00705D88" w:rsidRPr="00EE5F69">
        <w:rPr>
          <w:rFonts w:ascii="Cascadia Mono" w:hAnsi="Cascadia Mono" w:cs="Cascadia Mono"/>
          <w:color w:val="000000"/>
          <w:kern w:val="0"/>
          <w:sz w:val="24"/>
          <w:szCs w:val="24"/>
        </w:rPr>
        <w:t>funcName</w:t>
      </w:r>
      <w:proofErr w:type="spellEnd"/>
      <w:proofErr w:type="gramStart"/>
      <w:r w:rsidR="00705D88" w:rsidRPr="00EE5F69">
        <w:rPr>
          <w:rFonts w:ascii="Cascadia Mono" w:hAnsi="Cascadia Mono" w:cs="Cascadia Mono"/>
          <w:color w:val="000000"/>
          <w:kern w:val="0"/>
          <w:sz w:val="24"/>
          <w:szCs w:val="24"/>
        </w:rPr>
        <w:t>}:\</w:t>
      </w:r>
      <w:proofErr w:type="gramEnd"/>
      <w:r w:rsidR="00705D88" w:rsidRPr="00EE5F69">
        <w:rPr>
          <w:rFonts w:ascii="Cascadia Mono" w:hAnsi="Cascadia Mono" w:cs="Cascadia Mono"/>
          <w:color w:val="000000"/>
          <w:kern w:val="0"/>
          <w:sz w:val="24"/>
          <w:szCs w:val="24"/>
        </w:rPr>
        <w:t>t{message}"</w:t>
      </w:r>
      <w:r w:rsidRPr="00EE5F69">
        <w:rPr>
          <w:sz w:val="24"/>
          <w:szCs w:val="24"/>
          <w:rtl/>
        </w:rPr>
        <w:br/>
      </w:r>
      <w:r w:rsidRPr="00EE5F69">
        <w:rPr>
          <w:rFonts w:hint="cs"/>
          <w:sz w:val="24"/>
          <w:szCs w:val="24"/>
          <w:rtl/>
        </w:rPr>
        <w:t xml:space="preserve">לפני הכתיבה, יש לוודא </w:t>
      </w:r>
      <w:proofErr w:type="spellStart"/>
      <w:r w:rsidRPr="00EE5F69">
        <w:rPr>
          <w:rFonts w:hint="cs"/>
          <w:sz w:val="24"/>
          <w:szCs w:val="24"/>
          <w:rtl/>
        </w:rPr>
        <w:t>שהתיקיה</w:t>
      </w:r>
      <w:proofErr w:type="spellEnd"/>
      <w:r w:rsidRPr="00EE5F69">
        <w:rPr>
          <w:rFonts w:hint="cs"/>
          <w:sz w:val="24"/>
          <w:szCs w:val="24"/>
          <w:rtl/>
        </w:rPr>
        <w:t xml:space="preserve"> והקובץ קיימים (במקרה של תחילת חודש או תחילת יום- ייתכן שלא) ואם לא- היא תיצור אותם.</w:t>
      </w:r>
    </w:p>
    <w:p w14:paraId="3D994EDB" w14:textId="6C9420F3" w:rsidR="00571418" w:rsidRPr="00EE5F69" w:rsidRDefault="00571418" w:rsidP="00571418">
      <w:pPr>
        <w:pStyle w:val="a7"/>
        <w:numPr>
          <w:ilvl w:val="0"/>
          <w:numId w:val="1"/>
        </w:numPr>
        <w:rPr>
          <w:sz w:val="24"/>
          <w:szCs w:val="24"/>
        </w:rPr>
      </w:pPr>
      <w:r w:rsidRPr="00EE5F69">
        <w:rPr>
          <w:rFonts w:hint="cs"/>
          <w:sz w:val="24"/>
          <w:szCs w:val="24"/>
          <w:rtl/>
        </w:rPr>
        <w:t>כתבי פונקציה סטטית לניקוי תיקיית הלוג שתעבור על כל התיקיות הקיימות תחת "</w:t>
      </w:r>
      <w:r w:rsidRPr="00EE5F69">
        <w:rPr>
          <w:sz w:val="24"/>
          <w:szCs w:val="24"/>
        </w:rPr>
        <w:t>Log</w:t>
      </w:r>
      <w:r w:rsidRPr="00EE5F69">
        <w:rPr>
          <w:rFonts w:hint="cs"/>
          <w:sz w:val="24"/>
          <w:szCs w:val="24"/>
          <w:rtl/>
        </w:rPr>
        <w:t>" ותמחק את התיקיות הישנות (עד חודשיים אחורה)</w:t>
      </w:r>
    </w:p>
    <w:p w14:paraId="7AF3C4C6" w14:textId="41E20DC7" w:rsidR="00571418" w:rsidRPr="00EE5F69" w:rsidRDefault="00571418" w:rsidP="00571418">
      <w:pPr>
        <w:pStyle w:val="a7"/>
        <w:numPr>
          <w:ilvl w:val="0"/>
          <w:numId w:val="1"/>
        </w:numPr>
        <w:rPr>
          <w:sz w:val="24"/>
          <w:szCs w:val="24"/>
        </w:rPr>
      </w:pPr>
      <w:proofErr w:type="spellStart"/>
      <w:r w:rsidRPr="00EE5F69">
        <w:rPr>
          <w:rFonts w:hint="cs"/>
          <w:sz w:val="24"/>
          <w:szCs w:val="24"/>
          <w:rtl/>
        </w:rPr>
        <w:t>בפרוייקט</w:t>
      </w:r>
      <w:proofErr w:type="spellEnd"/>
      <w:r w:rsidRPr="00EE5F69">
        <w:rPr>
          <w:rFonts w:hint="cs"/>
          <w:sz w:val="24"/>
          <w:szCs w:val="24"/>
          <w:rtl/>
        </w:rPr>
        <w:t xml:space="preserve"> </w:t>
      </w:r>
      <w:proofErr w:type="spellStart"/>
      <w:r w:rsidRPr="00EE5F69">
        <w:rPr>
          <w:sz w:val="24"/>
          <w:szCs w:val="24"/>
        </w:rPr>
        <w:t>DalList</w:t>
      </w:r>
      <w:proofErr w:type="spellEnd"/>
      <w:r w:rsidRPr="00EE5F69">
        <w:rPr>
          <w:rFonts w:hint="cs"/>
          <w:sz w:val="24"/>
          <w:szCs w:val="24"/>
          <w:rtl/>
        </w:rPr>
        <w:t xml:space="preserve">, בכל מימושי פונקציות </w:t>
      </w:r>
      <w:r w:rsidRPr="00EE5F69">
        <w:rPr>
          <w:rFonts w:hint="cs"/>
          <w:sz w:val="24"/>
          <w:szCs w:val="24"/>
        </w:rPr>
        <w:t>CRUD</w:t>
      </w:r>
      <w:r w:rsidRPr="00EE5F69">
        <w:rPr>
          <w:rFonts w:hint="cs"/>
          <w:sz w:val="24"/>
          <w:szCs w:val="24"/>
          <w:rtl/>
        </w:rPr>
        <w:t xml:space="preserve">, הוסיפי כתיבה ללוג בתחילה ובסיום כל פונקציה (לפני ה </w:t>
      </w:r>
      <w:r w:rsidRPr="00EE5F69">
        <w:rPr>
          <w:sz w:val="24"/>
          <w:szCs w:val="24"/>
        </w:rPr>
        <w:t>return</w:t>
      </w:r>
      <w:r w:rsidRPr="00EE5F69">
        <w:rPr>
          <w:rFonts w:hint="cs"/>
          <w:sz w:val="24"/>
          <w:szCs w:val="24"/>
          <w:rtl/>
        </w:rPr>
        <w:t xml:space="preserve"> כמובן) וכן במקומות משמעותיים נוספים, אם יש.</w:t>
      </w:r>
      <w:r w:rsidR="00801F2D" w:rsidRPr="00EE5F69">
        <w:rPr>
          <w:sz w:val="24"/>
          <w:szCs w:val="24"/>
          <w:rtl/>
        </w:rPr>
        <w:br/>
      </w:r>
      <w:r w:rsidR="00801F2D" w:rsidRPr="00EE5F69">
        <w:rPr>
          <w:rFonts w:hint="cs"/>
          <w:sz w:val="24"/>
          <w:szCs w:val="24"/>
          <w:rtl/>
        </w:rPr>
        <w:t xml:space="preserve">לצורך כך, יש להוסיף </w:t>
      </w:r>
      <w:r w:rsidR="00801F2D" w:rsidRPr="00EE5F69">
        <w:rPr>
          <w:sz w:val="24"/>
          <w:szCs w:val="24"/>
        </w:rPr>
        <w:t>reference</w:t>
      </w:r>
      <w:r w:rsidR="00801F2D" w:rsidRPr="00EE5F69">
        <w:rPr>
          <w:rFonts w:hint="cs"/>
          <w:sz w:val="24"/>
          <w:szCs w:val="24"/>
          <w:rtl/>
        </w:rPr>
        <w:t xml:space="preserve"> </w:t>
      </w:r>
      <w:proofErr w:type="spellStart"/>
      <w:r w:rsidR="00801F2D" w:rsidRPr="00EE5F69">
        <w:rPr>
          <w:rFonts w:hint="cs"/>
          <w:sz w:val="24"/>
          <w:szCs w:val="24"/>
          <w:rtl/>
        </w:rPr>
        <w:t>לפרוייקט</w:t>
      </w:r>
      <w:proofErr w:type="spellEnd"/>
      <w:r w:rsidR="00801F2D" w:rsidRPr="00EE5F69">
        <w:rPr>
          <w:rFonts w:hint="cs"/>
          <w:sz w:val="24"/>
          <w:szCs w:val="24"/>
          <w:rtl/>
        </w:rPr>
        <w:t xml:space="preserve"> </w:t>
      </w:r>
      <w:r w:rsidR="006B1645" w:rsidRPr="00EE5F69">
        <w:rPr>
          <w:sz w:val="24"/>
          <w:szCs w:val="24"/>
        </w:rPr>
        <w:t>Tools</w:t>
      </w:r>
      <w:r w:rsidR="00801F2D" w:rsidRPr="00EE5F69">
        <w:rPr>
          <w:rFonts w:hint="cs"/>
          <w:sz w:val="24"/>
          <w:szCs w:val="24"/>
          <w:rtl/>
        </w:rPr>
        <w:t xml:space="preserve"> וכן </w:t>
      </w:r>
      <w:r w:rsidR="00801F2D" w:rsidRPr="00EE5F69">
        <w:rPr>
          <w:sz w:val="24"/>
          <w:szCs w:val="24"/>
        </w:rPr>
        <w:t>using</w:t>
      </w:r>
      <w:r w:rsidR="00801F2D" w:rsidRPr="00EE5F69">
        <w:rPr>
          <w:rFonts w:hint="cs"/>
          <w:sz w:val="24"/>
          <w:szCs w:val="24"/>
          <w:rtl/>
        </w:rPr>
        <w:t xml:space="preserve"> במקומות המתאימים.</w:t>
      </w:r>
      <w:r w:rsidR="00577E7C" w:rsidRPr="00EE5F69">
        <w:rPr>
          <w:rFonts w:hint="cs"/>
          <w:sz w:val="24"/>
          <w:szCs w:val="24"/>
          <w:rtl/>
        </w:rPr>
        <w:t xml:space="preserve"> </w:t>
      </w:r>
      <w:r w:rsidR="00577E7C" w:rsidRPr="00EE5F69">
        <w:rPr>
          <w:rFonts w:hint="cs"/>
          <w:b/>
          <w:bCs/>
          <w:sz w:val="24"/>
          <w:szCs w:val="24"/>
          <w:rtl/>
        </w:rPr>
        <w:t>(ראו הנחיה בסוף)</w:t>
      </w:r>
    </w:p>
    <w:p w14:paraId="1C0145E0" w14:textId="0094EAFE" w:rsidR="00571418" w:rsidRPr="00EE5F69" w:rsidRDefault="00571418" w:rsidP="00801F2D">
      <w:pPr>
        <w:pStyle w:val="a7"/>
        <w:numPr>
          <w:ilvl w:val="0"/>
          <w:numId w:val="1"/>
        </w:numPr>
        <w:rPr>
          <w:sz w:val="24"/>
          <w:szCs w:val="24"/>
        </w:rPr>
      </w:pPr>
      <w:proofErr w:type="spellStart"/>
      <w:r w:rsidRPr="00EE5F69">
        <w:rPr>
          <w:rFonts w:hint="cs"/>
          <w:sz w:val="24"/>
          <w:szCs w:val="24"/>
          <w:rtl/>
        </w:rPr>
        <w:t>בפרוייקט</w:t>
      </w:r>
      <w:proofErr w:type="spellEnd"/>
      <w:r w:rsidRPr="00EE5F69">
        <w:rPr>
          <w:rFonts w:hint="cs"/>
          <w:sz w:val="24"/>
          <w:szCs w:val="24"/>
          <w:rtl/>
        </w:rPr>
        <w:t xml:space="preserve"> </w:t>
      </w:r>
      <w:proofErr w:type="spellStart"/>
      <w:r w:rsidRPr="00EE5F69">
        <w:rPr>
          <w:sz w:val="24"/>
          <w:szCs w:val="24"/>
        </w:rPr>
        <w:t>DalTest</w:t>
      </w:r>
      <w:proofErr w:type="spellEnd"/>
      <w:r w:rsidRPr="00EE5F69">
        <w:rPr>
          <w:rFonts w:hint="cs"/>
          <w:sz w:val="24"/>
          <w:szCs w:val="24"/>
          <w:rtl/>
        </w:rPr>
        <w:t>, בכל מקום שבו נתפסה שגיאה ונכתבה למסך, יש לכתוב את השגיאה גם לקובץ הלוג.</w:t>
      </w:r>
      <w:r w:rsidR="00801F2D" w:rsidRPr="00EE5F69">
        <w:rPr>
          <w:sz w:val="24"/>
          <w:szCs w:val="24"/>
          <w:rtl/>
        </w:rPr>
        <w:br/>
      </w:r>
      <w:r w:rsidR="00801F2D" w:rsidRPr="00EE5F69">
        <w:rPr>
          <w:rFonts w:hint="cs"/>
          <w:sz w:val="24"/>
          <w:szCs w:val="24"/>
          <w:rtl/>
        </w:rPr>
        <w:t xml:space="preserve">לצורך כך, יש להוסיף </w:t>
      </w:r>
      <w:r w:rsidR="00801F2D" w:rsidRPr="00EE5F69">
        <w:rPr>
          <w:sz w:val="24"/>
          <w:szCs w:val="24"/>
        </w:rPr>
        <w:t>reference</w:t>
      </w:r>
      <w:r w:rsidR="00801F2D" w:rsidRPr="00EE5F69">
        <w:rPr>
          <w:rFonts w:hint="cs"/>
          <w:sz w:val="24"/>
          <w:szCs w:val="24"/>
          <w:rtl/>
        </w:rPr>
        <w:t xml:space="preserve"> </w:t>
      </w:r>
      <w:proofErr w:type="spellStart"/>
      <w:r w:rsidR="00801F2D" w:rsidRPr="00EE5F69">
        <w:rPr>
          <w:rFonts w:hint="cs"/>
          <w:sz w:val="24"/>
          <w:szCs w:val="24"/>
          <w:rtl/>
        </w:rPr>
        <w:t>לפרוייקט</w:t>
      </w:r>
      <w:proofErr w:type="spellEnd"/>
      <w:r w:rsidR="00801F2D" w:rsidRPr="00EE5F69">
        <w:rPr>
          <w:rFonts w:hint="cs"/>
          <w:sz w:val="24"/>
          <w:szCs w:val="24"/>
          <w:rtl/>
        </w:rPr>
        <w:t xml:space="preserve"> </w:t>
      </w:r>
      <w:r w:rsidR="006B1645" w:rsidRPr="00EE5F69">
        <w:rPr>
          <w:sz w:val="24"/>
          <w:szCs w:val="24"/>
        </w:rPr>
        <w:t>Tools</w:t>
      </w:r>
      <w:r w:rsidR="00801F2D" w:rsidRPr="00EE5F69">
        <w:rPr>
          <w:rFonts w:hint="cs"/>
          <w:sz w:val="24"/>
          <w:szCs w:val="24"/>
          <w:rtl/>
        </w:rPr>
        <w:t xml:space="preserve"> וכן </w:t>
      </w:r>
      <w:r w:rsidR="00801F2D" w:rsidRPr="00EE5F69">
        <w:rPr>
          <w:sz w:val="24"/>
          <w:szCs w:val="24"/>
        </w:rPr>
        <w:t>using</w:t>
      </w:r>
      <w:r w:rsidR="00801F2D" w:rsidRPr="00EE5F69">
        <w:rPr>
          <w:rFonts w:hint="cs"/>
          <w:sz w:val="24"/>
          <w:szCs w:val="24"/>
          <w:rtl/>
        </w:rPr>
        <w:t xml:space="preserve"> במקומות המתאימים.</w:t>
      </w:r>
      <w:r w:rsidR="00577E7C" w:rsidRPr="00EE5F69">
        <w:rPr>
          <w:rFonts w:hint="cs"/>
          <w:b/>
          <w:bCs/>
          <w:sz w:val="24"/>
          <w:szCs w:val="24"/>
          <w:rtl/>
        </w:rPr>
        <w:t xml:space="preserve"> (ראו הנחיה בסוף)</w:t>
      </w:r>
    </w:p>
    <w:p w14:paraId="60DABF7B" w14:textId="3365387D" w:rsidR="00577E7C" w:rsidRPr="00EE5F69" w:rsidRDefault="00577E7C" w:rsidP="00801F2D">
      <w:pPr>
        <w:pStyle w:val="a7"/>
        <w:numPr>
          <w:ilvl w:val="0"/>
          <w:numId w:val="1"/>
        </w:numPr>
        <w:rPr>
          <w:sz w:val="24"/>
          <w:szCs w:val="24"/>
        </w:rPr>
      </w:pPr>
      <w:r w:rsidRPr="00EE5F69">
        <w:rPr>
          <w:rFonts w:hint="cs"/>
          <w:sz w:val="24"/>
          <w:szCs w:val="24"/>
          <w:rtl/>
        </w:rPr>
        <w:t>בתפריט הראשי, הוסיפו אפשרות לניקוי תיקיית לוג, שתפעיל את הפונקציה שכתבתם בסעיף 10.</w:t>
      </w:r>
    </w:p>
    <w:p w14:paraId="23722A69" w14:textId="7EBC10A1" w:rsidR="006B1645" w:rsidRPr="00EE5F69" w:rsidRDefault="006B1645" w:rsidP="006B1645">
      <w:pPr>
        <w:rPr>
          <w:sz w:val="24"/>
          <w:szCs w:val="24"/>
          <w:rtl/>
        </w:rPr>
      </w:pPr>
    </w:p>
    <w:p w14:paraId="6137680C" w14:textId="046DB472" w:rsidR="00577E7C" w:rsidRPr="00EE5F69" w:rsidRDefault="00577E7C" w:rsidP="006B1645">
      <w:pPr>
        <w:rPr>
          <w:b/>
          <w:bCs/>
          <w:sz w:val="24"/>
          <w:szCs w:val="24"/>
          <w:rtl/>
        </w:rPr>
      </w:pPr>
      <w:r w:rsidRPr="00EE5F69">
        <w:rPr>
          <w:rFonts w:hint="cs"/>
          <w:b/>
          <w:bCs/>
          <w:sz w:val="24"/>
          <w:szCs w:val="24"/>
          <w:rtl/>
        </w:rPr>
        <w:t>הנחיה לסעיפים 11-12:</w:t>
      </w:r>
    </w:p>
    <w:p w14:paraId="1F5207CC" w14:textId="772CA871" w:rsidR="006B1645" w:rsidRPr="00EE5F69" w:rsidRDefault="006B1645" w:rsidP="006B1645">
      <w:pPr>
        <w:rPr>
          <w:sz w:val="24"/>
          <w:szCs w:val="24"/>
          <w:rtl/>
        </w:rPr>
      </w:pPr>
      <w:r w:rsidRPr="00EE5F69">
        <w:rPr>
          <w:rFonts w:hint="cs"/>
          <w:sz w:val="24"/>
          <w:szCs w:val="24"/>
          <w:rtl/>
        </w:rPr>
        <w:t xml:space="preserve">בזימון הפונקציה של כתיבה ללוג, בפרויקטים </w:t>
      </w:r>
      <w:proofErr w:type="spellStart"/>
      <w:r w:rsidRPr="00EE5F69">
        <w:rPr>
          <w:sz w:val="24"/>
          <w:szCs w:val="24"/>
        </w:rPr>
        <w:t>DalList</w:t>
      </w:r>
      <w:proofErr w:type="spellEnd"/>
      <w:r w:rsidRPr="00EE5F69">
        <w:rPr>
          <w:rFonts w:hint="cs"/>
          <w:sz w:val="24"/>
          <w:szCs w:val="24"/>
          <w:rtl/>
        </w:rPr>
        <w:t xml:space="preserve"> ו </w:t>
      </w:r>
      <w:proofErr w:type="spellStart"/>
      <w:r w:rsidRPr="00EE5F69">
        <w:rPr>
          <w:sz w:val="24"/>
          <w:szCs w:val="24"/>
        </w:rPr>
        <w:t>DalTeat</w:t>
      </w:r>
      <w:proofErr w:type="spellEnd"/>
      <w:r w:rsidRPr="00EE5F69">
        <w:rPr>
          <w:rFonts w:hint="cs"/>
          <w:sz w:val="24"/>
          <w:szCs w:val="24"/>
          <w:rtl/>
        </w:rPr>
        <w:t>, נדרש בכל פעם לשלוח כפרמטר את שם הפרויקט ושם הפונקציה.</w:t>
      </w:r>
      <w:r w:rsidRPr="00EE5F69">
        <w:rPr>
          <w:sz w:val="24"/>
          <w:szCs w:val="24"/>
          <w:rtl/>
        </w:rPr>
        <w:br/>
      </w:r>
      <w:r w:rsidRPr="00EE5F69">
        <w:rPr>
          <w:rFonts w:hint="cs"/>
          <w:sz w:val="24"/>
          <w:szCs w:val="24"/>
          <w:rtl/>
        </w:rPr>
        <w:t xml:space="preserve">כדאי להשתמש לצורך כך בפונקציה הסטטית </w:t>
      </w:r>
      <w:proofErr w:type="spellStart"/>
      <w:r w:rsidRPr="00EE5F69">
        <w:rPr>
          <w:rFonts w:ascii="Cascadia Mono" w:hAnsi="Cascadia Mono" w:cs="Cascadia Mono"/>
          <w:color w:val="000000"/>
          <w:kern w:val="0"/>
          <w:sz w:val="24"/>
          <w:szCs w:val="24"/>
        </w:rPr>
        <w:t>MethodBase.GetCurrentMethod</w:t>
      </w:r>
      <w:proofErr w:type="spellEnd"/>
      <w:r w:rsidRPr="00EE5F69">
        <w:rPr>
          <w:rFonts w:ascii="Cascadia Mono" w:hAnsi="Cascadia Mono" w:cs="Cascadia Mono"/>
          <w:color w:val="000000"/>
          <w:kern w:val="0"/>
          <w:sz w:val="24"/>
          <w:szCs w:val="24"/>
        </w:rPr>
        <w:t>()</w:t>
      </w:r>
      <w:r w:rsidRPr="00EE5F69">
        <w:rPr>
          <w:rFonts w:ascii="Cascadia Mono" w:hAnsi="Cascadia Mono" w:cs="Cascadia Mono" w:hint="cs"/>
          <w:color w:val="000000"/>
          <w:kern w:val="0"/>
          <w:sz w:val="24"/>
          <w:szCs w:val="24"/>
          <w:rtl/>
        </w:rPr>
        <w:t xml:space="preserve"> </w:t>
      </w:r>
      <w:r w:rsidRPr="00EE5F69">
        <w:rPr>
          <w:rFonts w:hint="cs"/>
          <w:sz w:val="24"/>
          <w:szCs w:val="24"/>
          <w:rtl/>
        </w:rPr>
        <w:t xml:space="preserve">שנמצאת תחת </w:t>
      </w:r>
      <w:proofErr w:type="spellStart"/>
      <w:r w:rsidRPr="00EE5F69">
        <w:rPr>
          <w:sz w:val="24"/>
          <w:szCs w:val="24"/>
        </w:rPr>
        <w:t>System.Reflaction</w:t>
      </w:r>
      <w:proofErr w:type="spellEnd"/>
      <w:r w:rsidRPr="00EE5F69">
        <w:rPr>
          <w:rFonts w:hint="cs"/>
          <w:sz w:val="24"/>
          <w:szCs w:val="24"/>
          <w:rtl/>
        </w:rPr>
        <w:t xml:space="preserve"> (תצטרכו להוסיף </w:t>
      </w:r>
      <w:r w:rsidRPr="00EE5F69">
        <w:rPr>
          <w:sz w:val="24"/>
          <w:szCs w:val="24"/>
        </w:rPr>
        <w:t>using</w:t>
      </w:r>
      <w:r w:rsidRPr="00EE5F69">
        <w:rPr>
          <w:rFonts w:hint="cs"/>
          <w:sz w:val="24"/>
          <w:szCs w:val="24"/>
          <w:rtl/>
        </w:rPr>
        <w:t>) ומחזירה אובייקט המתאר את הפונקציה הנוכחית שרצה.</w:t>
      </w:r>
      <w:r w:rsidRPr="00EE5F69">
        <w:rPr>
          <w:sz w:val="24"/>
          <w:szCs w:val="24"/>
          <w:rtl/>
        </w:rPr>
        <w:br/>
      </w:r>
      <w:proofErr w:type="spellStart"/>
      <w:r w:rsidRPr="00EE5F69">
        <w:rPr>
          <w:rFonts w:ascii="Cascadia Mono" w:hAnsi="Cascadia Mono" w:cs="Cascadia Mono"/>
          <w:color w:val="000000"/>
          <w:kern w:val="0"/>
          <w:sz w:val="24"/>
          <w:szCs w:val="24"/>
        </w:rPr>
        <w:t>MethodBase.GetCurrentMethod</w:t>
      </w:r>
      <w:proofErr w:type="spellEnd"/>
      <w:r w:rsidRPr="00EE5F69">
        <w:rPr>
          <w:rFonts w:ascii="Cascadia Mono" w:hAnsi="Cascadia Mono" w:cs="Cascadia Mono"/>
          <w:color w:val="000000"/>
          <w:kern w:val="0"/>
          <w:sz w:val="24"/>
          <w:szCs w:val="24"/>
        </w:rPr>
        <w:t>(</w:t>
      </w:r>
      <w:proofErr w:type="gramStart"/>
      <w:r w:rsidRPr="00EE5F69">
        <w:rPr>
          <w:rFonts w:ascii="Cascadia Mono" w:hAnsi="Cascadia Mono" w:cs="Cascadia Mono"/>
          <w:color w:val="000000"/>
          <w:kern w:val="0"/>
          <w:sz w:val="24"/>
          <w:szCs w:val="24"/>
        </w:rPr>
        <w:t>).</w:t>
      </w:r>
      <w:proofErr w:type="spellStart"/>
      <w:r w:rsidRPr="00EE5F69">
        <w:rPr>
          <w:rFonts w:ascii="Cascadia Mono" w:hAnsi="Cascadia Mono" w:cs="Cascadia Mono"/>
          <w:color w:val="000000"/>
          <w:kern w:val="0"/>
          <w:sz w:val="24"/>
          <w:szCs w:val="24"/>
        </w:rPr>
        <w:t>DeclaringType.FullName</w:t>
      </w:r>
      <w:proofErr w:type="spellEnd"/>
      <w:proofErr w:type="gramEnd"/>
      <w:r w:rsidRPr="00EE5F69">
        <w:rPr>
          <w:rFonts w:ascii="Cascadia Mono" w:hAnsi="Cascadia Mono" w:cs="Cascadia Mono" w:hint="cs"/>
          <w:color w:val="000000"/>
          <w:kern w:val="0"/>
          <w:sz w:val="24"/>
          <w:szCs w:val="24"/>
          <w:rtl/>
        </w:rPr>
        <w:t xml:space="preserve"> </w:t>
      </w:r>
      <w:r w:rsidRPr="00EE5F69">
        <w:rPr>
          <w:sz w:val="24"/>
          <w:szCs w:val="24"/>
          <w:rtl/>
        </w:rPr>
        <w:t>–</w:t>
      </w:r>
      <w:r w:rsidRPr="00EE5F69">
        <w:rPr>
          <w:rFonts w:hint="cs"/>
          <w:sz w:val="24"/>
          <w:szCs w:val="24"/>
          <w:rtl/>
        </w:rPr>
        <w:t xml:space="preserve"> שם הפרויקט שתחתיו נמצאת הפונקציה.</w:t>
      </w:r>
      <w:r w:rsidRPr="00EE5F69">
        <w:rPr>
          <w:rFonts w:ascii="Cascadia Mono" w:hAnsi="Cascadia Mono" w:cs="Cascadia Mono"/>
          <w:color w:val="000000"/>
          <w:kern w:val="0"/>
          <w:sz w:val="24"/>
          <w:szCs w:val="24"/>
          <w:rtl/>
        </w:rPr>
        <w:br/>
      </w:r>
      <w:proofErr w:type="spellStart"/>
      <w:r w:rsidRPr="00EE5F69">
        <w:rPr>
          <w:rFonts w:ascii="Cascadia Mono" w:hAnsi="Cascadia Mono" w:cs="Cascadia Mono"/>
          <w:color w:val="000000"/>
          <w:kern w:val="0"/>
          <w:sz w:val="24"/>
          <w:szCs w:val="24"/>
        </w:rPr>
        <w:t>MethodBase.GetCurrentMethod</w:t>
      </w:r>
      <w:proofErr w:type="spellEnd"/>
      <w:r w:rsidRPr="00EE5F69">
        <w:rPr>
          <w:rFonts w:ascii="Cascadia Mono" w:hAnsi="Cascadia Mono" w:cs="Cascadia Mono"/>
          <w:color w:val="000000"/>
          <w:kern w:val="0"/>
          <w:sz w:val="24"/>
          <w:szCs w:val="24"/>
        </w:rPr>
        <w:t>().Name</w:t>
      </w:r>
      <w:r w:rsidRPr="00EE5F69">
        <w:rPr>
          <w:rFonts w:hint="cs"/>
          <w:sz w:val="24"/>
          <w:szCs w:val="24"/>
          <w:rtl/>
        </w:rPr>
        <w:t xml:space="preserve"> </w:t>
      </w:r>
      <w:r w:rsidRPr="00EE5F69">
        <w:rPr>
          <w:sz w:val="24"/>
          <w:szCs w:val="24"/>
          <w:rtl/>
        </w:rPr>
        <w:t>–</w:t>
      </w:r>
      <w:r w:rsidRPr="00EE5F69">
        <w:rPr>
          <w:rFonts w:hint="cs"/>
          <w:sz w:val="24"/>
          <w:szCs w:val="24"/>
          <w:rtl/>
        </w:rPr>
        <w:t xml:space="preserve"> שם הפונקציה.</w:t>
      </w:r>
    </w:p>
    <w:sectPr w:rsidR="006B1645" w:rsidRPr="00EE5F69" w:rsidSect="007E34E8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0664B" w14:textId="77777777" w:rsidR="007E34E8" w:rsidRDefault="007E34E8" w:rsidP="007E34E8">
      <w:pPr>
        <w:spacing w:after="0" w:line="240" w:lineRule="auto"/>
      </w:pPr>
      <w:r>
        <w:separator/>
      </w:r>
    </w:p>
  </w:endnote>
  <w:endnote w:type="continuationSeparator" w:id="0">
    <w:p w14:paraId="1C17713C" w14:textId="77777777" w:rsidR="007E34E8" w:rsidRDefault="007E34E8" w:rsidP="007E3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6CCDB" w14:textId="77777777" w:rsidR="007E34E8" w:rsidRDefault="007E34E8" w:rsidP="007E34E8">
      <w:pPr>
        <w:spacing w:after="0" w:line="240" w:lineRule="auto"/>
      </w:pPr>
      <w:r>
        <w:separator/>
      </w:r>
    </w:p>
  </w:footnote>
  <w:footnote w:type="continuationSeparator" w:id="0">
    <w:p w14:paraId="44FBAC64" w14:textId="77777777" w:rsidR="007E34E8" w:rsidRDefault="007E34E8" w:rsidP="007E3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E0E58" w14:textId="15D20676" w:rsidR="007E34E8" w:rsidRDefault="007E34E8" w:rsidP="007E34E8">
    <w:pPr>
      <w:pStyle w:val="a3"/>
    </w:pPr>
    <w:r>
      <w:rPr>
        <w:rFonts w:hint="cs"/>
        <w:rtl/>
      </w:rPr>
      <w:t>בס"ד</w:t>
    </w:r>
  </w:p>
  <w:p w14:paraId="0B1AA71E" w14:textId="77777777" w:rsidR="007E34E8" w:rsidRDefault="007E34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2BE2"/>
    <w:multiLevelType w:val="multilevel"/>
    <w:tmpl w:val="C0AE52FC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  <w:lang w:bidi="he-IL"/>
      </w:rPr>
    </w:lvl>
    <w:lvl w:ilvl="1">
      <w:start w:val="1"/>
      <w:numFmt w:val="hebrew1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2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3"/>
      </w:pPr>
      <w:rPr>
        <w:rFonts w:hint="default"/>
      </w:rPr>
    </w:lvl>
  </w:abstractNum>
  <w:abstractNum w:abstractNumId="1" w15:restartNumberingAfterBreak="0">
    <w:nsid w:val="216D7DB9"/>
    <w:multiLevelType w:val="hybridMultilevel"/>
    <w:tmpl w:val="A370ABF0"/>
    <w:lvl w:ilvl="0" w:tplc="5CD82D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222424">
    <w:abstractNumId w:val="1"/>
  </w:num>
  <w:num w:numId="2" w16cid:durableId="149182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E8"/>
    <w:rsid w:val="0025162F"/>
    <w:rsid w:val="00571418"/>
    <w:rsid w:val="00577E7C"/>
    <w:rsid w:val="006B1645"/>
    <w:rsid w:val="00705D88"/>
    <w:rsid w:val="007E34E8"/>
    <w:rsid w:val="00801F2D"/>
    <w:rsid w:val="008175B9"/>
    <w:rsid w:val="00EE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5E2C"/>
  <w15:chartTrackingRefBased/>
  <w15:docId w15:val="{65596AA0-CE82-40ED-8DF3-64DC1EBF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34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7E34E8"/>
  </w:style>
  <w:style w:type="paragraph" w:styleId="a5">
    <w:name w:val="footer"/>
    <w:basedOn w:val="a"/>
    <w:link w:val="a6"/>
    <w:uiPriority w:val="99"/>
    <w:unhideWhenUsed/>
    <w:rsid w:val="007E34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7E34E8"/>
  </w:style>
  <w:style w:type="paragraph" w:styleId="a7">
    <w:name w:val="List Paragraph"/>
    <w:basedOn w:val="a"/>
    <w:uiPriority w:val="34"/>
    <w:qFormat/>
    <w:rsid w:val="007E34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424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2024-11-17T08:47:00Z</dcterms:created>
  <dcterms:modified xsi:type="dcterms:W3CDTF">2025-10-26T09:58:00Z</dcterms:modified>
</cp:coreProperties>
</file>