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941" w:rsidRPr="00000A84" w:rsidRDefault="00A40941" w:rsidP="00000A84">
      <w:pPr>
        <w:shd w:val="clear" w:color="auto" w:fill="FFFFFF"/>
        <w:spacing w:after="0" w:line="276" w:lineRule="auto"/>
        <w:ind w:right="261"/>
        <w:rPr>
          <w:rFonts w:ascii="Arial" w:hAnsi="Arial" w:cs="Arial"/>
          <w:sz w:val="28"/>
          <w:szCs w:val="28"/>
        </w:rPr>
      </w:pPr>
      <w:r w:rsidRPr="00000A84">
        <w:rPr>
          <w:rFonts w:ascii="Arial" w:eastAsia="Times New Roman" w:hAnsi="Arial" w:cs="Arial"/>
          <w:b/>
          <w:sz w:val="28"/>
          <w:szCs w:val="28"/>
          <w:u w:val="single"/>
          <w:lang w:eastAsia="en-IN"/>
        </w:rPr>
        <w:t xml:space="preserve">Student </w:t>
      </w:r>
      <w:r w:rsidR="005F5FC0" w:rsidRPr="00000A84">
        <w:rPr>
          <w:rFonts w:ascii="Arial" w:eastAsia="Times New Roman" w:hAnsi="Arial" w:cs="Arial"/>
          <w:b/>
          <w:sz w:val="28"/>
          <w:szCs w:val="28"/>
          <w:u w:val="single"/>
          <w:lang w:eastAsia="en-IN"/>
        </w:rPr>
        <w:t>Name:</w:t>
      </w:r>
      <w:r w:rsidRPr="00000A84">
        <w:rPr>
          <w:rFonts w:ascii="Arial" w:eastAsia="Times New Roman" w:hAnsi="Arial" w:cs="Arial"/>
          <w:b/>
          <w:sz w:val="28"/>
          <w:szCs w:val="28"/>
          <w:u w:val="single"/>
          <w:lang w:eastAsia="en-IN"/>
        </w:rPr>
        <w:t xml:space="preserve"> Lalit Kumar</w:t>
      </w:r>
      <w:r w:rsidRPr="00000A84">
        <w:rPr>
          <w:rFonts w:ascii="Arial" w:eastAsia="Times New Roman" w:hAnsi="Arial" w:cs="Arial"/>
          <w:sz w:val="28"/>
          <w:szCs w:val="28"/>
          <w:lang w:eastAsia="en-IN"/>
        </w:rPr>
        <w:tab/>
      </w:r>
      <w:r w:rsidRPr="00000A84">
        <w:rPr>
          <w:rFonts w:ascii="Arial" w:eastAsia="Times New Roman" w:hAnsi="Arial" w:cs="Arial"/>
          <w:sz w:val="28"/>
          <w:szCs w:val="28"/>
          <w:lang w:eastAsia="en-IN"/>
        </w:rPr>
        <w:tab/>
      </w:r>
      <w:r w:rsidRPr="00000A84">
        <w:rPr>
          <w:rFonts w:ascii="Arial" w:eastAsia="Times New Roman" w:hAnsi="Arial" w:cs="Arial"/>
          <w:sz w:val="28"/>
          <w:szCs w:val="28"/>
          <w:lang w:eastAsia="en-IN"/>
        </w:rPr>
        <w:tab/>
      </w:r>
      <w:r w:rsidR="005F5FC0">
        <w:rPr>
          <w:rFonts w:ascii="Arial" w:eastAsia="Times New Roman" w:hAnsi="Arial" w:cs="Arial"/>
          <w:sz w:val="28"/>
          <w:szCs w:val="28"/>
          <w:lang w:eastAsia="en-IN"/>
        </w:rPr>
        <w:tab/>
        <w:t xml:space="preserve">        </w:t>
      </w:r>
      <w:r w:rsidRPr="00000A84">
        <w:rPr>
          <w:rFonts w:ascii="Arial" w:eastAsia="Times New Roman" w:hAnsi="Arial" w:cs="Arial"/>
          <w:b/>
          <w:sz w:val="28"/>
          <w:szCs w:val="28"/>
          <w:u w:val="single"/>
          <w:lang w:eastAsia="en-IN"/>
        </w:rPr>
        <w:t xml:space="preserve">Roll </w:t>
      </w:r>
      <w:proofErr w:type="gramStart"/>
      <w:r w:rsidRPr="00000A84">
        <w:rPr>
          <w:rFonts w:ascii="Arial" w:eastAsia="Times New Roman" w:hAnsi="Arial" w:cs="Arial"/>
          <w:b/>
          <w:sz w:val="28"/>
          <w:szCs w:val="28"/>
          <w:u w:val="single"/>
          <w:lang w:eastAsia="en-IN"/>
        </w:rPr>
        <w:t>No. :</w:t>
      </w:r>
      <w:proofErr w:type="gramEnd"/>
      <w:r w:rsidR="004E2223" w:rsidRPr="00000A84">
        <w:rPr>
          <w:rFonts w:ascii="Arial" w:eastAsia="Times New Roman" w:hAnsi="Arial" w:cs="Arial"/>
          <w:b/>
          <w:sz w:val="28"/>
          <w:szCs w:val="28"/>
          <w:u w:val="single"/>
          <w:lang w:eastAsia="en-IN"/>
        </w:rPr>
        <w:t xml:space="preserve"> 21f3001013</w:t>
      </w:r>
    </w:p>
    <w:p w:rsidR="00A40941" w:rsidRPr="00000A84" w:rsidRDefault="00A40941" w:rsidP="00A40941">
      <w:pPr>
        <w:shd w:val="clear" w:color="auto" w:fill="FFFFFF"/>
        <w:spacing w:after="0" w:line="276" w:lineRule="auto"/>
        <w:rPr>
          <w:rFonts w:ascii="Arial" w:eastAsia="Times New Roman" w:hAnsi="Arial" w:cs="Arial"/>
          <w:b/>
          <w:sz w:val="28"/>
          <w:szCs w:val="28"/>
          <w:u w:val="single"/>
          <w:lang w:eastAsia="en-IN"/>
        </w:rPr>
      </w:pPr>
    </w:p>
    <w:p w:rsidR="00A40941" w:rsidRPr="00000A84" w:rsidRDefault="00A40941" w:rsidP="00FD7E40">
      <w:pPr>
        <w:shd w:val="clear" w:color="auto" w:fill="FFFFFF"/>
        <w:spacing w:after="0" w:line="276" w:lineRule="auto"/>
        <w:jc w:val="center"/>
        <w:rPr>
          <w:rFonts w:ascii="Arial" w:eastAsia="Times New Roman" w:hAnsi="Arial" w:cs="Arial"/>
          <w:b/>
          <w:color w:val="000000"/>
          <w:sz w:val="28"/>
          <w:szCs w:val="28"/>
          <w:u w:val="single"/>
          <w:lang w:eastAsia="en-IN"/>
        </w:rPr>
      </w:pPr>
    </w:p>
    <w:p w:rsidR="00166050" w:rsidRPr="00000A84" w:rsidRDefault="00136E81" w:rsidP="00FD7E40">
      <w:pPr>
        <w:shd w:val="clear" w:color="auto" w:fill="FFFFFF"/>
        <w:spacing w:after="0" w:line="276" w:lineRule="auto"/>
        <w:jc w:val="center"/>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Final Submission</w:t>
      </w:r>
      <w:r w:rsidR="00166050" w:rsidRPr="00000A84">
        <w:rPr>
          <w:rFonts w:ascii="Arial" w:eastAsia="Times New Roman" w:hAnsi="Arial" w:cs="Arial"/>
          <w:b/>
          <w:color w:val="000000"/>
          <w:sz w:val="28"/>
          <w:szCs w:val="28"/>
          <w:u w:val="single"/>
          <w:lang w:eastAsia="en-IN"/>
        </w:rPr>
        <w:t>: BDM Project</w:t>
      </w:r>
    </w:p>
    <w:p w:rsidR="00000A84" w:rsidRPr="00000A84" w:rsidRDefault="00000A84" w:rsidP="00FD7E40">
      <w:pPr>
        <w:shd w:val="clear" w:color="auto" w:fill="FFFFFF"/>
        <w:spacing w:after="0" w:line="276" w:lineRule="auto"/>
        <w:jc w:val="center"/>
        <w:rPr>
          <w:rFonts w:ascii="Arial" w:eastAsia="Times New Roman" w:hAnsi="Arial" w:cs="Arial"/>
          <w:b/>
          <w:color w:val="000000"/>
          <w:sz w:val="28"/>
          <w:szCs w:val="28"/>
          <w:u w:val="single"/>
          <w:lang w:eastAsia="en-IN"/>
        </w:rPr>
      </w:pPr>
    </w:p>
    <w:p w:rsidR="00166050" w:rsidRPr="00000A84" w:rsidRDefault="00166050" w:rsidP="00FD7E40">
      <w:pPr>
        <w:shd w:val="clear" w:color="auto" w:fill="FFFFFF"/>
        <w:spacing w:after="0" w:line="276" w:lineRule="auto"/>
        <w:rPr>
          <w:rFonts w:ascii="Arial" w:eastAsia="Times New Roman" w:hAnsi="Arial" w:cs="Arial"/>
          <w:color w:val="000000"/>
          <w:sz w:val="28"/>
          <w:szCs w:val="28"/>
          <w:lang w:eastAsia="en-IN"/>
        </w:rPr>
      </w:pPr>
    </w:p>
    <w:p w:rsidR="00166050" w:rsidRPr="00000A84" w:rsidRDefault="00166050" w:rsidP="00FD7E40">
      <w:pPr>
        <w:pStyle w:val="ListParagraph"/>
        <w:numPr>
          <w:ilvl w:val="0"/>
          <w:numId w:val="11"/>
        </w:numPr>
        <w:shd w:val="clear" w:color="auto" w:fill="FFFFFF"/>
        <w:spacing w:after="0" w:line="276" w:lineRule="auto"/>
        <w:ind w:left="0" w:firstLine="0"/>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Executive Summary and Title</w:t>
      </w:r>
    </w:p>
    <w:p w:rsidR="00166050" w:rsidRPr="00000A84" w:rsidRDefault="00166050" w:rsidP="00FD7E40">
      <w:pPr>
        <w:pStyle w:val="ListParagraph"/>
        <w:spacing w:line="276" w:lineRule="auto"/>
        <w:rPr>
          <w:rFonts w:ascii="Arial" w:eastAsia="Times New Roman" w:hAnsi="Arial" w:cs="Arial"/>
          <w:color w:val="000000"/>
          <w:sz w:val="28"/>
          <w:szCs w:val="28"/>
          <w:lang w:eastAsia="en-IN"/>
        </w:rPr>
      </w:pPr>
    </w:p>
    <w:p w:rsidR="00166050" w:rsidRPr="00000A84" w:rsidRDefault="00166050" w:rsidP="00000A84">
      <w:pPr>
        <w:pStyle w:val="ListParagraph"/>
        <w:numPr>
          <w:ilvl w:val="1"/>
          <w:numId w:val="11"/>
        </w:numPr>
        <w:shd w:val="clear" w:color="auto" w:fill="FFFFFF"/>
        <w:spacing w:after="0" w:line="276" w:lineRule="auto"/>
        <w:ind w:hanging="731"/>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 xml:space="preserve"> </w:t>
      </w:r>
      <w:r w:rsidRPr="00000A84">
        <w:rPr>
          <w:rFonts w:ascii="Arial" w:eastAsia="Times New Roman" w:hAnsi="Arial" w:cs="Arial"/>
          <w:b/>
          <w:color w:val="000000"/>
          <w:sz w:val="28"/>
          <w:szCs w:val="28"/>
          <w:u w:val="single"/>
          <w:lang w:eastAsia="en-IN"/>
        </w:rPr>
        <w:t>Title</w:t>
      </w:r>
      <w:r w:rsidRPr="00000A84">
        <w:rPr>
          <w:rFonts w:ascii="Arial" w:eastAsia="Times New Roman" w:hAnsi="Arial" w:cs="Arial"/>
          <w:color w:val="000000"/>
          <w:sz w:val="28"/>
          <w:szCs w:val="28"/>
          <w:lang w:eastAsia="en-IN"/>
        </w:rPr>
        <w:t>:</w:t>
      </w:r>
      <w:r w:rsidRPr="00000A84">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b/>
        <w:t>Analysis of Business of Officers Mess Air Force Station Pune</w:t>
      </w:r>
    </w:p>
    <w:p w:rsidR="00166050" w:rsidRPr="00000A84" w:rsidRDefault="00166050" w:rsidP="00FD7E40">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5F5FC0" w:rsidRDefault="00166050" w:rsidP="00257253">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196896">
        <w:rPr>
          <w:rFonts w:ascii="Arial" w:eastAsia="Times New Roman" w:hAnsi="Arial" w:cs="Arial"/>
          <w:color w:val="000000"/>
          <w:sz w:val="28"/>
          <w:szCs w:val="28"/>
          <w:lang w:eastAsia="en-IN"/>
        </w:rPr>
        <w:t xml:space="preserve"> </w:t>
      </w:r>
      <w:r w:rsidRPr="00196896">
        <w:rPr>
          <w:rFonts w:ascii="Arial" w:eastAsia="Times New Roman" w:hAnsi="Arial" w:cs="Arial"/>
          <w:b/>
          <w:color w:val="000000"/>
          <w:sz w:val="28"/>
          <w:szCs w:val="28"/>
          <w:u w:val="single"/>
          <w:lang w:eastAsia="en-IN"/>
        </w:rPr>
        <w:t>Executive Summary</w:t>
      </w:r>
      <w:r w:rsidRPr="00196896">
        <w:rPr>
          <w:rFonts w:ascii="Arial" w:eastAsia="Times New Roman" w:hAnsi="Arial" w:cs="Arial"/>
          <w:color w:val="000000"/>
          <w:sz w:val="28"/>
          <w:szCs w:val="28"/>
          <w:lang w:eastAsia="en-IN"/>
        </w:rPr>
        <w:t xml:space="preserve">:  </w:t>
      </w:r>
      <w:r w:rsidRPr="00196896">
        <w:rPr>
          <w:rFonts w:ascii="Arial" w:eastAsia="Times New Roman" w:hAnsi="Arial" w:cs="Arial"/>
          <w:color w:val="000000"/>
          <w:sz w:val="28"/>
          <w:szCs w:val="28"/>
          <w:lang w:eastAsia="en-IN"/>
        </w:rPr>
        <w:tab/>
        <w:t xml:space="preserve">Officers Mess of Air Force Station Pune is a club for Air Force Officers posted at Air Force Station Pune. It caters facilities for approximate 250 permanent members and 500 officers transiting through the city. It offers the facilities of transit rooms for accommodation, restaurants for dining, bar, gymnasium, sports facilities, library, party rooms and other facilities. </w:t>
      </w:r>
      <w:r w:rsidR="0096690C" w:rsidRPr="00196896">
        <w:rPr>
          <w:rFonts w:ascii="Arial" w:eastAsia="Times New Roman" w:hAnsi="Arial" w:cs="Arial"/>
          <w:color w:val="000000"/>
          <w:sz w:val="28"/>
          <w:szCs w:val="28"/>
          <w:lang w:eastAsia="en-IN"/>
        </w:rPr>
        <w:t xml:space="preserve">This Officers Mess works on a business model akin to clubs and resorts with income generated from monthly contributions by the </w:t>
      </w:r>
      <w:r w:rsidR="00B762B9" w:rsidRPr="00196896">
        <w:rPr>
          <w:rFonts w:ascii="Arial" w:eastAsia="Times New Roman" w:hAnsi="Arial" w:cs="Arial"/>
          <w:color w:val="000000"/>
          <w:sz w:val="28"/>
          <w:szCs w:val="28"/>
          <w:lang w:eastAsia="en-IN"/>
        </w:rPr>
        <w:t>members</w:t>
      </w:r>
      <w:r w:rsidR="0096690C" w:rsidRPr="00196896">
        <w:rPr>
          <w:rFonts w:ascii="Arial" w:eastAsia="Times New Roman" w:hAnsi="Arial" w:cs="Arial"/>
          <w:color w:val="000000"/>
          <w:sz w:val="28"/>
          <w:szCs w:val="28"/>
          <w:lang w:eastAsia="en-IN"/>
        </w:rPr>
        <w:t xml:space="preserve"> and charges from various facilities like rooms, restaurants, bar, sports facilities etc. Expenditure involves mainly towards payment of wages of employees and mainte</w:t>
      </w:r>
      <w:r w:rsidR="005F5FC0">
        <w:rPr>
          <w:rFonts w:ascii="Arial" w:eastAsia="Times New Roman" w:hAnsi="Arial" w:cs="Arial"/>
          <w:color w:val="000000"/>
          <w:sz w:val="28"/>
          <w:szCs w:val="28"/>
          <w:lang w:eastAsia="en-IN"/>
        </w:rPr>
        <w:t>nance of all facilities in the Officers’ M</w:t>
      </w:r>
      <w:r w:rsidR="0096690C" w:rsidRPr="00196896">
        <w:rPr>
          <w:rFonts w:ascii="Arial" w:eastAsia="Times New Roman" w:hAnsi="Arial" w:cs="Arial"/>
          <w:color w:val="000000"/>
          <w:sz w:val="28"/>
          <w:szCs w:val="28"/>
          <w:lang w:eastAsia="en-IN"/>
        </w:rPr>
        <w:t xml:space="preserve">ess. </w:t>
      </w:r>
      <w:r w:rsidR="00196896" w:rsidRPr="00196896">
        <w:rPr>
          <w:rFonts w:ascii="Arial" w:eastAsia="Times New Roman" w:hAnsi="Arial" w:cs="Arial"/>
          <w:color w:val="000000"/>
          <w:sz w:val="28"/>
          <w:szCs w:val="28"/>
          <w:lang w:eastAsia="en-IN"/>
        </w:rPr>
        <w:t xml:space="preserve">Idea behind the research is to study the financial model of the mess </w:t>
      </w:r>
      <w:r w:rsidR="005F5FC0">
        <w:rPr>
          <w:rFonts w:ascii="Arial" w:eastAsia="Times New Roman" w:hAnsi="Arial" w:cs="Arial"/>
          <w:color w:val="000000"/>
          <w:sz w:val="28"/>
          <w:szCs w:val="28"/>
          <w:lang w:eastAsia="en-IN"/>
        </w:rPr>
        <w:t xml:space="preserve">analysing income and expenditure statements of various ledgers for the period 01 January 2019 -  31 December 2022. During this period, whole world suffered from Covid-19 waves and the study also included to analyse the mess functioning during those Covid-19 periods </w:t>
      </w:r>
      <w:r w:rsidR="00196896" w:rsidRPr="00196896">
        <w:rPr>
          <w:rFonts w:ascii="Arial" w:eastAsia="Times New Roman" w:hAnsi="Arial" w:cs="Arial"/>
          <w:color w:val="000000"/>
          <w:sz w:val="28"/>
          <w:szCs w:val="28"/>
          <w:lang w:eastAsia="en-IN"/>
        </w:rPr>
        <w:t>and effect of Covid-19, if any.</w:t>
      </w:r>
      <w:r w:rsidR="00B762B9" w:rsidRPr="00196896">
        <w:rPr>
          <w:rFonts w:ascii="Arial" w:eastAsia="Times New Roman" w:hAnsi="Arial" w:cs="Arial"/>
          <w:color w:val="000000"/>
          <w:sz w:val="28"/>
          <w:szCs w:val="28"/>
          <w:lang w:eastAsia="en-IN"/>
        </w:rPr>
        <w:t xml:space="preserve"> </w:t>
      </w:r>
      <w:r w:rsidRPr="00196896">
        <w:rPr>
          <w:rFonts w:ascii="Arial" w:eastAsia="Times New Roman" w:hAnsi="Arial" w:cs="Arial"/>
          <w:color w:val="000000"/>
          <w:sz w:val="28"/>
          <w:szCs w:val="28"/>
          <w:lang w:eastAsia="en-IN"/>
        </w:rPr>
        <w:t xml:space="preserve">This project is undertaken to analyse the business model of this club and study effects of Covid-19 on the growth of the club. The project </w:t>
      </w:r>
      <w:r w:rsidR="00196896">
        <w:rPr>
          <w:rFonts w:ascii="Arial" w:eastAsia="Times New Roman" w:hAnsi="Arial" w:cs="Arial"/>
          <w:color w:val="000000"/>
          <w:sz w:val="28"/>
          <w:szCs w:val="28"/>
          <w:lang w:eastAsia="en-IN"/>
        </w:rPr>
        <w:t>also studied</w:t>
      </w:r>
      <w:r w:rsidRPr="00196896">
        <w:rPr>
          <w:rFonts w:ascii="Arial" w:eastAsia="Times New Roman" w:hAnsi="Arial" w:cs="Arial"/>
          <w:color w:val="000000"/>
          <w:sz w:val="28"/>
          <w:szCs w:val="28"/>
          <w:lang w:eastAsia="en-IN"/>
        </w:rPr>
        <w:t xml:space="preserve"> the steps taken by the club to mitigate the effects of the pandemic. The</w:t>
      </w:r>
      <w:r w:rsidR="00832A6D" w:rsidRPr="00196896">
        <w:rPr>
          <w:rFonts w:ascii="Arial" w:eastAsia="Times New Roman" w:hAnsi="Arial" w:cs="Arial"/>
          <w:color w:val="000000"/>
          <w:sz w:val="28"/>
          <w:szCs w:val="28"/>
          <w:lang w:eastAsia="en-IN"/>
        </w:rPr>
        <w:t xml:space="preserve"> project involve</w:t>
      </w:r>
      <w:r w:rsidR="00196896">
        <w:rPr>
          <w:rFonts w:ascii="Arial" w:eastAsia="Times New Roman" w:hAnsi="Arial" w:cs="Arial"/>
          <w:color w:val="000000"/>
          <w:sz w:val="28"/>
          <w:szCs w:val="28"/>
          <w:lang w:eastAsia="en-IN"/>
        </w:rPr>
        <w:t>d</w:t>
      </w:r>
      <w:r w:rsidR="00832A6D" w:rsidRPr="00196896">
        <w:rPr>
          <w:rFonts w:ascii="Arial" w:eastAsia="Times New Roman" w:hAnsi="Arial" w:cs="Arial"/>
          <w:color w:val="000000"/>
          <w:sz w:val="28"/>
          <w:szCs w:val="28"/>
          <w:lang w:eastAsia="en-IN"/>
        </w:rPr>
        <w:t xml:space="preserve"> study and analysis of data comprising of monthly trial balances and yearly audit reports to derive the insights. </w:t>
      </w:r>
      <w:r w:rsidR="000F7B7E" w:rsidRPr="00196896">
        <w:rPr>
          <w:rFonts w:ascii="Arial" w:eastAsia="Times New Roman" w:hAnsi="Arial" w:cs="Arial"/>
          <w:color w:val="000000"/>
          <w:sz w:val="28"/>
          <w:szCs w:val="28"/>
          <w:lang w:eastAsia="en-IN"/>
        </w:rPr>
        <w:t>The project involve</w:t>
      </w:r>
      <w:r w:rsidR="00196896">
        <w:rPr>
          <w:rFonts w:ascii="Arial" w:eastAsia="Times New Roman" w:hAnsi="Arial" w:cs="Arial"/>
          <w:color w:val="000000"/>
          <w:sz w:val="28"/>
          <w:szCs w:val="28"/>
          <w:lang w:eastAsia="en-IN"/>
        </w:rPr>
        <w:t>d</w:t>
      </w:r>
      <w:r w:rsidR="000F7B7E" w:rsidRPr="00196896">
        <w:rPr>
          <w:rFonts w:ascii="Arial" w:eastAsia="Times New Roman" w:hAnsi="Arial" w:cs="Arial"/>
          <w:color w:val="000000"/>
          <w:sz w:val="28"/>
          <w:szCs w:val="28"/>
          <w:lang w:eastAsia="en-IN"/>
        </w:rPr>
        <w:t xml:space="preserve"> use of tools like Microsoft Excel along with its charts facilities to compare and analyse various financial variables available in these financial statements.</w:t>
      </w:r>
      <w:r w:rsidR="00873DD1" w:rsidRPr="00196896">
        <w:rPr>
          <w:rFonts w:ascii="Arial" w:eastAsia="Times New Roman" w:hAnsi="Arial" w:cs="Arial"/>
          <w:color w:val="000000"/>
          <w:sz w:val="28"/>
          <w:szCs w:val="28"/>
          <w:lang w:eastAsia="en-IN"/>
        </w:rPr>
        <w:t xml:space="preserve"> </w:t>
      </w:r>
    </w:p>
    <w:p w:rsidR="005F5FC0" w:rsidRDefault="005F5FC0" w:rsidP="005F5FC0">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873DD1" w:rsidRPr="00196896" w:rsidRDefault="00873DD1" w:rsidP="00257253">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196896">
        <w:rPr>
          <w:rFonts w:ascii="Arial" w:eastAsia="Times New Roman" w:hAnsi="Arial" w:cs="Arial"/>
          <w:color w:val="000000"/>
          <w:sz w:val="28"/>
          <w:szCs w:val="28"/>
          <w:lang w:eastAsia="en-IN"/>
        </w:rPr>
        <w:lastRenderedPageBreak/>
        <w:t xml:space="preserve">Following is the Organisation chart of the Officers’ Mess Air Force Station </w:t>
      </w:r>
      <w:proofErr w:type="gramStart"/>
      <w:r w:rsidRPr="00196896">
        <w:rPr>
          <w:rFonts w:ascii="Arial" w:eastAsia="Times New Roman" w:hAnsi="Arial" w:cs="Arial"/>
          <w:color w:val="000000"/>
          <w:sz w:val="28"/>
          <w:szCs w:val="28"/>
          <w:lang w:eastAsia="en-IN"/>
        </w:rPr>
        <w:t>Pune:-</w:t>
      </w:r>
      <w:proofErr w:type="gramEnd"/>
    </w:p>
    <w:p w:rsidR="00873DD1" w:rsidRPr="00000A84" w:rsidRDefault="00873DD1" w:rsidP="00873DD1">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45720" distB="45720" distL="114300" distR="114300" simplePos="0" relativeHeight="251659264" behindDoc="0" locked="0" layoutInCell="1" allowOverlap="1" wp14:anchorId="706B8B23" wp14:editId="68C5B1ED">
                <wp:simplePos x="0" y="0"/>
                <wp:positionH relativeFrom="column">
                  <wp:posOffset>1796853</wp:posOffset>
                </wp:positionH>
                <wp:positionV relativeFrom="paragraph">
                  <wp:posOffset>7057</wp:posOffset>
                </wp:positionV>
                <wp:extent cx="2360930" cy="1404620"/>
                <wp:effectExtent l="0" t="0" r="1270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B077FA" w:rsidRDefault="00873DD1" w:rsidP="00873DD1">
                            <w:pPr>
                              <w:jc w:val="center"/>
                              <w:rPr>
                                <w:b/>
                                <w:sz w:val="28"/>
                                <w:szCs w:val="28"/>
                              </w:rPr>
                            </w:pPr>
                            <w:r w:rsidRPr="00B077FA">
                              <w:rPr>
                                <w:b/>
                                <w:sz w:val="28"/>
                                <w:szCs w:val="28"/>
                              </w:rPr>
                              <w:t>Chairman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6B8B23" id="_x0000_t202" coordsize="21600,21600" o:spt="202" path="m,l,21600r21600,l21600,xe">
                <v:stroke joinstyle="miter"/>
                <v:path gradientshapeok="t" o:connecttype="rect"/>
              </v:shapetype>
              <v:shape id="Text Box 2" o:spid="_x0000_s1026" type="#_x0000_t202" style="position:absolute;left:0;text-align:left;margin-left:141.5pt;margin-top:.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">
                <v:textbox style="mso-fit-shape-to-text:t">
                  <w:txbxContent>
                    <w:p w:rsidR="00873DD1" w:rsidRPr="00B077FA" w:rsidRDefault="00873DD1" w:rsidP="00873DD1">
                      <w:pPr>
                        <w:jc w:val="center"/>
                        <w:rPr>
                          <w:b/>
                          <w:sz w:val="28"/>
                          <w:szCs w:val="28"/>
                        </w:rPr>
                      </w:pPr>
                      <w:r w:rsidRPr="00B077FA">
                        <w:rPr>
                          <w:b/>
                          <w:sz w:val="28"/>
                          <w:szCs w:val="28"/>
                        </w:rPr>
                        <w:t>Chairman</w:t>
                      </w:r>
                    </w:p>
                  </w:txbxContent>
                </v:textbox>
                <w10:wrap type="square"/>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0" distB="0" distL="114300" distR="114300" simplePos="0" relativeHeight="251661312" behindDoc="0" locked="0" layoutInCell="1" allowOverlap="1" wp14:anchorId="0347C6D0" wp14:editId="73A2DABF">
                <wp:simplePos x="0" y="0"/>
                <wp:positionH relativeFrom="column">
                  <wp:posOffset>2923504</wp:posOffset>
                </wp:positionH>
                <wp:positionV relativeFrom="paragraph">
                  <wp:posOffset>63232</wp:posOffset>
                </wp:positionV>
                <wp:extent cx="6440" cy="264017"/>
                <wp:effectExtent l="76200" t="0" r="69850" b="60325"/>
                <wp:wrapNone/>
                <wp:docPr id="3" name="Straight Arrow Connector 3"/>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DA8495" id="_x0000_t32" coordsize="21600,21600" o:spt="32" o:oned="t" path="m,l21600,21600e" filled="f">
                <v:path arrowok="t" fillok="f" o:connecttype="none"/>
                <o:lock v:ext="edit" shapetype="t"/>
              </v:shapetype>
              <v:shape id="Straight Arrow Connector 3" o:spid="_x0000_s1026" type="#_x0000_t32" style="position:absolute;margin-left:230.2pt;margin-top:5pt;width:.5pt;height:2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" strokecolor="#5b9bd5 [3204]" strokeweight=".5pt">
                <v:stroke endarrow="block" joinstyle="miter"/>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45720" distB="45720" distL="114300" distR="114300" simplePos="0" relativeHeight="251660288" behindDoc="0" locked="0" layoutInCell="1" allowOverlap="1" wp14:anchorId="49AED2A4" wp14:editId="52D3B4B8">
                <wp:simplePos x="0" y="0"/>
                <wp:positionH relativeFrom="column">
                  <wp:posOffset>1789528</wp:posOffset>
                </wp:positionH>
                <wp:positionV relativeFrom="paragraph">
                  <wp:posOffset>11430</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B077FA" w:rsidRDefault="00873DD1" w:rsidP="00873DD1">
                            <w:pPr>
                              <w:jc w:val="center"/>
                              <w:rPr>
                                <w:b/>
                                <w:sz w:val="28"/>
                                <w:szCs w:val="28"/>
                              </w:rPr>
                            </w:pPr>
                            <w:r w:rsidRPr="00B077FA">
                              <w:rPr>
                                <w:b/>
                                <w:sz w:val="28"/>
                                <w:szCs w:val="28"/>
                              </w:rPr>
                              <w:t>President Mess Committee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ED2A4" id="_x0000_s1027" type="#_x0000_t202" style="position:absolute;left:0;text-align:left;margin-left:140.9pt;margin-top:.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">
                <v:textbox style="mso-fit-shape-to-text:t">
                  <w:txbxContent>
                    <w:p w:rsidR="00873DD1" w:rsidRPr="00B077FA" w:rsidRDefault="00873DD1" w:rsidP="00873DD1">
                      <w:pPr>
                        <w:jc w:val="center"/>
                        <w:rPr>
                          <w:b/>
                          <w:sz w:val="28"/>
                          <w:szCs w:val="28"/>
                        </w:rPr>
                      </w:pPr>
                      <w:r w:rsidRPr="00B077FA">
                        <w:rPr>
                          <w:b/>
                          <w:sz w:val="28"/>
                          <w:szCs w:val="28"/>
                        </w:rPr>
                        <w:t>President Mess Committee</w:t>
                      </w:r>
                    </w:p>
                  </w:txbxContent>
                </v:textbox>
                <w10:wrap type="square"/>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0" distB="0" distL="114300" distR="114300" simplePos="0" relativeHeight="251663360" behindDoc="0" locked="0" layoutInCell="1" allowOverlap="1" wp14:anchorId="1EC8DA33" wp14:editId="1A67AAD3">
                <wp:simplePos x="0" y="0"/>
                <wp:positionH relativeFrom="column">
                  <wp:posOffset>2942859</wp:posOffset>
                </wp:positionH>
                <wp:positionV relativeFrom="paragraph">
                  <wp:posOffset>91395</wp:posOffset>
                </wp:positionV>
                <wp:extent cx="6440" cy="264017"/>
                <wp:effectExtent l="76200" t="0" r="69850" b="60325"/>
                <wp:wrapNone/>
                <wp:docPr id="5" name="Straight Arrow Connector 5"/>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57B08" id="Straight Arrow Connector 5" o:spid="_x0000_s1026" type="#_x0000_t32" style="position:absolute;margin-left:231.7pt;margin-top:7.2pt;width:.5pt;height:20.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" strokecolor="#5b9bd5 [3204]" strokeweight=".5pt">
                <v:stroke endarrow="block" joinstyle="miter"/>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45720" distB="45720" distL="114300" distR="114300" simplePos="0" relativeHeight="251662336" behindDoc="0" locked="0" layoutInCell="1" allowOverlap="1" wp14:anchorId="16112165" wp14:editId="2A3AD0C5">
                <wp:simplePos x="0" y="0"/>
                <wp:positionH relativeFrom="column">
                  <wp:posOffset>1835239</wp:posOffset>
                </wp:positionH>
                <wp:positionV relativeFrom="paragraph">
                  <wp:posOffset>7719</wp:posOffset>
                </wp:positionV>
                <wp:extent cx="2360930" cy="1404620"/>
                <wp:effectExtent l="0" t="0" r="22860" b="1143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B077FA" w:rsidRDefault="00873DD1" w:rsidP="00873DD1">
                            <w:pPr>
                              <w:jc w:val="center"/>
                              <w:rPr>
                                <w:b/>
                                <w:sz w:val="28"/>
                                <w:szCs w:val="28"/>
                                <w:lang w:val="en-US"/>
                              </w:rPr>
                            </w:pPr>
                            <w:r w:rsidRPr="00B077FA">
                              <w:rPr>
                                <w:b/>
                                <w:sz w:val="28"/>
                                <w:szCs w:val="28"/>
                                <w:lang w:val="en-US"/>
                              </w:rPr>
                              <w:t>Mess Secretary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12165" id="Text Box 4" o:spid="_x0000_s1028" type="#_x0000_t202" style="position:absolute;left:0;text-align:left;margin-left:144.5pt;margin-top:.6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kf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">
                <v:textbox style="mso-fit-shape-to-text:t">
                  <w:txbxContent>
                    <w:p w:rsidR="00873DD1" w:rsidRPr="00B077FA" w:rsidRDefault="00873DD1" w:rsidP="00873DD1">
                      <w:pPr>
                        <w:jc w:val="center"/>
                        <w:rPr>
                          <w:b/>
                          <w:sz w:val="28"/>
                          <w:szCs w:val="28"/>
                          <w:lang w:val="en-US"/>
                        </w:rPr>
                      </w:pPr>
                      <w:r w:rsidRPr="00B077FA">
                        <w:rPr>
                          <w:b/>
                          <w:sz w:val="28"/>
                          <w:szCs w:val="28"/>
                          <w:lang w:val="en-US"/>
                        </w:rPr>
                        <w:t>Mess Secretary</w:t>
                      </w:r>
                    </w:p>
                  </w:txbxContent>
                </v:textbox>
                <w10:wrap type="square"/>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0" distB="0" distL="114300" distR="114300" simplePos="0" relativeHeight="251665408" behindDoc="0" locked="0" layoutInCell="1" allowOverlap="1" wp14:anchorId="2D67EE6F" wp14:editId="0732DC23">
                <wp:simplePos x="0" y="0"/>
                <wp:positionH relativeFrom="column">
                  <wp:posOffset>2967963</wp:posOffset>
                </wp:positionH>
                <wp:positionV relativeFrom="paragraph">
                  <wp:posOffset>85224</wp:posOffset>
                </wp:positionV>
                <wp:extent cx="6440" cy="264017"/>
                <wp:effectExtent l="76200" t="0" r="69850" b="60325"/>
                <wp:wrapNone/>
                <wp:docPr id="7" name="Straight Arrow Connector 7"/>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7DE3B" id="Straight Arrow Connector 7" o:spid="_x0000_s1026" type="#_x0000_t32" style="position:absolute;margin-left:233.7pt;margin-top:6.7pt;width:.5pt;height:20.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" strokecolor="#5b9bd5 [3204]" strokeweight=".5pt">
                <v:stroke endarrow="block" joinstyle="miter"/>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mc:AlternateContent>
          <mc:Choice Requires="wps">
            <w:drawing>
              <wp:anchor distT="45720" distB="45720" distL="114300" distR="114300" simplePos="0" relativeHeight="251664384" behindDoc="0" locked="0" layoutInCell="1" allowOverlap="1" wp14:anchorId="4533ECF4" wp14:editId="741615FE">
                <wp:simplePos x="0" y="0"/>
                <wp:positionH relativeFrom="margin">
                  <wp:posOffset>1835489</wp:posOffset>
                </wp:positionH>
                <wp:positionV relativeFrom="paragraph">
                  <wp:posOffset>162560</wp:posOffset>
                </wp:positionV>
                <wp:extent cx="2360930" cy="1404620"/>
                <wp:effectExtent l="0" t="0" r="12700" b="165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B077FA" w:rsidRDefault="00873DD1" w:rsidP="00873DD1">
                            <w:pPr>
                              <w:jc w:val="center"/>
                              <w:rPr>
                                <w:b/>
                                <w:sz w:val="28"/>
                                <w:szCs w:val="28"/>
                                <w:lang w:val="en-US"/>
                              </w:rPr>
                            </w:pPr>
                            <w:r w:rsidRPr="00B077FA">
                              <w:rPr>
                                <w:b/>
                                <w:sz w:val="28"/>
                                <w:szCs w:val="28"/>
                                <w:lang w:val="en-US"/>
                              </w:rPr>
                              <w:t>Mess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33ECF4" id="Text Box 6" o:spid="_x0000_s1029" type="#_x0000_t202" style="position:absolute;left:0;text-align:left;margin-left:144.55pt;margin-top:12.8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Eu4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">
                <v:textbox style="mso-fit-shape-to-text:t">
                  <w:txbxContent>
                    <w:p w:rsidR="00873DD1" w:rsidRPr="00B077FA" w:rsidRDefault="00873DD1" w:rsidP="00873DD1">
                      <w:pPr>
                        <w:jc w:val="center"/>
                        <w:rPr>
                          <w:b/>
                          <w:sz w:val="28"/>
                          <w:szCs w:val="28"/>
                          <w:lang w:val="en-US"/>
                        </w:rPr>
                      </w:pPr>
                      <w:r w:rsidRPr="00B077FA">
                        <w:rPr>
                          <w:b/>
                          <w:sz w:val="28"/>
                          <w:szCs w:val="28"/>
                          <w:lang w:val="en-US"/>
                        </w:rPr>
                        <w:t>Mess Manager</w:t>
                      </w:r>
                    </w:p>
                  </w:txbxContent>
                </v:textbox>
                <w10:wrap type="square" anchorx="margin"/>
              </v:shape>
            </w:pict>
          </mc:Fallback>
        </mc:AlternateContent>
      </w: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873DD1" w:rsidRPr="00000A84" w:rsidRDefault="00873DD1" w:rsidP="00873DD1">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CF0158" w:rsidRPr="00000A84" w:rsidRDefault="00E4155C" w:rsidP="00D80541">
      <w:pPr>
        <w:pStyle w:val="ListParagraph"/>
        <w:numPr>
          <w:ilvl w:val="0"/>
          <w:numId w:val="11"/>
        </w:numPr>
        <w:shd w:val="clear" w:color="auto" w:fill="FFFFFF"/>
        <w:spacing w:after="0" w:line="276" w:lineRule="auto"/>
        <w:ind w:hanging="720"/>
        <w:jc w:val="both"/>
        <w:rPr>
          <w:rFonts w:ascii="Arial" w:eastAsia="Times New Roman" w:hAnsi="Arial" w:cs="Arial"/>
          <w:b/>
          <w:color w:val="000000"/>
          <w:sz w:val="28"/>
          <w:szCs w:val="28"/>
          <w:u w:val="single"/>
          <w:lang w:eastAsia="en-IN"/>
        </w:rPr>
      </w:pPr>
      <w:r w:rsidRPr="00000A84">
        <w:rPr>
          <w:rFonts w:ascii="Arial" w:eastAsia="Times New Roman" w:hAnsi="Arial" w:cs="Arial"/>
          <w:color w:val="000000"/>
          <w:sz w:val="28"/>
          <w:szCs w:val="28"/>
          <w:lang w:eastAsia="en-IN"/>
        </w:rPr>
        <w:t xml:space="preserve">Following were the steps involved in </w:t>
      </w:r>
      <w:r w:rsidR="005F5FC0" w:rsidRPr="005F5FC0">
        <w:rPr>
          <w:rFonts w:ascii="Arial" w:eastAsia="Times New Roman" w:hAnsi="Arial" w:cs="Arial"/>
          <w:b/>
          <w:color w:val="000000"/>
          <w:sz w:val="28"/>
          <w:szCs w:val="28"/>
          <w:lang w:eastAsia="en-IN"/>
        </w:rPr>
        <w:t>‘A</w:t>
      </w:r>
      <w:r w:rsidRPr="005F5FC0">
        <w:rPr>
          <w:rFonts w:ascii="Arial" w:eastAsia="Times New Roman" w:hAnsi="Arial" w:cs="Arial"/>
          <w:b/>
          <w:color w:val="000000"/>
          <w:sz w:val="28"/>
          <w:szCs w:val="28"/>
          <w:lang w:eastAsia="en-IN"/>
        </w:rPr>
        <w:t>nalysis</w:t>
      </w:r>
      <w:r w:rsidRPr="00B077FA">
        <w:rPr>
          <w:rFonts w:ascii="Arial" w:eastAsia="Times New Roman" w:hAnsi="Arial" w:cs="Arial"/>
          <w:b/>
          <w:color w:val="000000"/>
          <w:sz w:val="28"/>
          <w:szCs w:val="28"/>
          <w:lang w:eastAsia="en-IN"/>
        </w:rPr>
        <w:t xml:space="preserve"> </w:t>
      </w:r>
      <w:r w:rsidR="005F5FC0">
        <w:rPr>
          <w:rFonts w:ascii="Arial" w:eastAsia="Times New Roman" w:hAnsi="Arial" w:cs="Arial"/>
          <w:b/>
          <w:color w:val="000000"/>
          <w:sz w:val="28"/>
          <w:szCs w:val="28"/>
          <w:lang w:eastAsia="en-IN"/>
        </w:rPr>
        <w:t>P</w:t>
      </w:r>
      <w:r w:rsidRPr="00B077FA">
        <w:rPr>
          <w:rFonts w:ascii="Arial" w:eastAsia="Times New Roman" w:hAnsi="Arial" w:cs="Arial"/>
          <w:b/>
          <w:color w:val="000000"/>
          <w:sz w:val="28"/>
          <w:szCs w:val="28"/>
          <w:lang w:eastAsia="en-IN"/>
        </w:rPr>
        <w:t xml:space="preserve">rocess and </w:t>
      </w:r>
      <w:r w:rsidR="005F5FC0">
        <w:rPr>
          <w:rFonts w:ascii="Arial" w:eastAsia="Times New Roman" w:hAnsi="Arial" w:cs="Arial"/>
          <w:b/>
          <w:color w:val="000000"/>
          <w:sz w:val="28"/>
          <w:szCs w:val="28"/>
          <w:lang w:eastAsia="en-IN"/>
        </w:rPr>
        <w:t>M</w:t>
      </w:r>
      <w:r w:rsidRPr="00B077FA">
        <w:rPr>
          <w:rFonts w:ascii="Arial" w:eastAsia="Times New Roman" w:hAnsi="Arial" w:cs="Arial"/>
          <w:b/>
          <w:color w:val="000000"/>
          <w:sz w:val="28"/>
          <w:szCs w:val="28"/>
          <w:lang w:eastAsia="en-IN"/>
        </w:rPr>
        <w:t xml:space="preserve">ethods </w:t>
      </w:r>
      <w:r w:rsidR="005F5FC0">
        <w:rPr>
          <w:rFonts w:ascii="Arial" w:eastAsia="Times New Roman" w:hAnsi="Arial" w:cs="Arial"/>
          <w:b/>
          <w:color w:val="000000"/>
          <w:sz w:val="28"/>
          <w:szCs w:val="28"/>
          <w:lang w:eastAsia="en-IN"/>
        </w:rPr>
        <w:t>I</w:t>
      </w:r>
      <w:r w:rsidRPr="00B077FA">
        <w:rPr>
          <w:rFonts w:ascii="Arial" w:eastAsia="Times New Roman" w:hAnsi="Arial" w:cs="Arial"/>
          <w:b/>
          <w:color w:val="000000"/>
          <w:sz w:val="28"/>
          <w:szCs w:val="28"/>
          <w:lang w:eastAsia="en-IN"/>
        </w:rPr>
        <w:t>nvolved</w:t>
      </w:r>
      <w:proofErr w:type="gramStart"/>
      <w:r w:rsidR="005F5FC0">
        <w:rPr>
          <w:rFonts w:ascii="Arial" w:eastAsia="Times New Roman" w:hAnsi="Arial" w:cs="Arial"/>
          <w:b/>
          <w:color w:val="000000"/>
          <w:sz w:val="28"/>
          <w:szCs w:val="28"/>
          <w:lang w:eastAsia="en-IN"/>
        </w:rPr>
        <w:t xml:space="preserve">’ </w:t>
      </w:r>
      <w:r w:rsidRPr="00000A84">
        <w:rPr>
          <w:rFonts w:ascii="Arial" w:eastAsia="Times New Roman" w:hAnsi="Arial" w:cs="Arial"/>
          <w:color w:val="000000"/>
          <w:sz w:val="28"/>
          <w:szCs w:val="28"/>
          <w:lang w:eastAsia="en-IN"/>
        </w:rPr>
        <w:t>:</w:t>
      </w:r>
      <w:proofErr w:type="gramEnd"/>
      <w:r w:rsidR="005F5FC0">
        <w:rPr>
          <w:rFonts w:ascii="Arial" w:eastAsia="Times New Roman" w:hAnsi="Arial" w:cs="Arial"/>
          <w:color w:val="000000"/>
          <w:sz w:val="28"/>
          <w:szCs w:val="28"/>
          <w:lang w:eastAsia="en-IN"/>
        </w:rPr>
        <w:t>-</w:t>
      </w:r>
    </w:p>
    <w:p w:rsidR="00E4155C" w:rsidRPr="00000A84" w:rsidRDefault="00E4155C" w:rsidP="00E4155C">
      <w:pPr>
        <w:pStyle w:val="ListParagraph"/>
        <w:shd w:val="clear" w:color="auto" w:fill="FFFFFF"/>
        <w:spacing w:after="0" w:line="276" w:lineRule="auto"/>
        <w:jc w:val="both"/>
        <w:rPr>
          <w:rFonts w:ascii="Arial" w:eastAsia="Times New Roman" w:hAnsi="Arial" w:cs="Arial"/>
          <w:b/>
          <w:color w:val="000000"/>
          <w:sz w:val="28"/>
          <w:szCs w:val="28"/>
          <w:u w:val="single"/>
          <w:lang w:eastAsia="en-IN"/>
        </w:rPr>
      </w:pPr>
    </w:p>
    <w:p w:rsidR="00196896" w:rsidRPr="00B077FA" w:rsidRDefault="00864D1B" w:rsidP="00762940">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B077FA">
        <w:rPr>
          <w:rFonts w:ascii="Arial" w:eastAsia="Times New Roman" w:hAnsi="Arial" w:cs="Arial"/>
          <w:b/>
          <w:color w:val="000000"/>
          <w:sz w:val="28"/>
          <w:szCs w:val="28"/>
          <w:u w:val="single"/>
          <w:lang w:eastAsia="en-IN"/>
        </w:rPr>
        <w:t>Collection of Data</w:t>
      </w:r>
      <w:r w:rsidRPr="00B077FA">
        <w:rPr>
          <w:rFonts w:ascii="Arial" w:eastAsia="Times New Roman" w:hAnsi="Arial" w:cs="Arial"/>
          <w:color w:val="000000"/>
          <w:sz w:val="28"/>
          <w:szCs w:val="28"/>
          <w:lang w:eastAsia="en-IN"/>
        </w:rPr>
        <w:t>.</w:t>
      </w:r>
      <w:r w:rsidRPr="00B077FA">
        <w:rPr>
          <w:rFonts w:ascii="Arial" w:eastAsia="Times New Roman" w:hAnsi="Arial" w:cs="Arial"/>
          <w:color w:val="000000"/>
          <w:sz w:val="28"/>
          <w:szCs w:val="28"/>
          <w:lang w:eastAsia="en-IN"/>
        </w:rPr>
        <w:tab/>
      </w:r>
      <w:r w:rsidRPr="00B077FA">
        <w:rPr>
          <w:rFonts w:ascii="Arial" w:eastAsia="Times New Roman" w:hAnsi="Arial" w:cs="Arial"/>
          <w:color w:val="000000"/>
          <w:sz w:val="28"/>
          <w:szCs w:val="28"/>
          <w:lang w:eastAsia="en-IN"/>
        </w:rPr>
        <w:tab/>
      </w:r>
      <w:r w:rsidR="00196896" w:rsidRPr="00B077FA">
        <w:rPr>
          <w:rFonts w:ascii="Arial" w:eastAsia="Times New Roman" w:hAnsi="Arial" w:cs="Arial"/>
          <w:color w:val="000000"/>
          <w:sz w:val="28"/>
          <w:szCs w:val="28"/>
          <w:lang w:eastAsia="en-IN"/>
        </w:rPr>
        <w:t>Day to day management of the mess is carried out by the Mess Secretary</w:t>
      </w:r>
      <w:r w:rsidR="005F5FC0">
        <w:rPr>
          <w:rFonts w:ascii="Arial" w:eastAsia="Times New Roman" w:hAnsi="Arial" w:cs="Arial"/>
          <w:color w:val="000000"/>
          <w:sz w:val="28"/>
          <w:szCs w:val="28"/>
          <w:lang w:eastAsia="en-IN"/>
        </w:rPr>
        <w:t xml:space="preserve"> and he is assisted by the Mess Manager for micro management of the Mess</w:t>
      </w:r>
      <w:r w:rsidR="00196896" w:rsidRPr="00B077FA">
        <w:rPr>
          <w:rFonts w:ascii="Arial" w:eastAsia="Times New Roman" w:hAnsi="Arial" w:cs="Arial"/>
          <w:color w:val="000000"/>
          <w:sz w:val="28"/>
          <w:szCs w:val="28"/>
          <w:lang w:eastAsia="en-IN"/>
        </w:rPr>
        <w:t xml:space="preserve">. </w:t>
      </w:r>
      <w:r w:rsidR="005F5FC0">
        <w:rPr>
          <w:rFonts w:ascii="Arial" w:eastAsia="Times New Roman" w:hAnsi="Arial" w:cs="Arial"/>
          <w:color w:val="000000"/>
          <w:sz w:val="28"/>
          <w:szCs w:val="28"/>
          <w:lang w:eastAsia="en-IN"/>
        </w:rPr>
        <w:t>Presently, Mess Secretary appointment is held</w:t>
      </w:r>
      <w:r w:rsidR="00196896" w:rsidRPr="00B077FA">
        <w:rPr>
          <w:rFonts w:ascii="Arial" w:eastAsia="Times New Roman" w:hAnsi="Arial" w:cs="Arial"/>
          <w:color w:val="000000"/>
          <w:sz w:val="28"/>
          <w:szCs w:val="28"/>
          <w:lang w:eastAsia="en-IN"/>
        </w:rPr>
        <w:t xml:space="preserve"> by Squadron Leader </w:t>
      </w:r>
      <w:proofErr w:type="spellStart"/>
      <w:r w:rsidR="00196896" w:rsidRPr="00B077FA">
        <w:rPr>
          <w:rFonts w:ascii="Arial" w:eastAsia="Times New Roman" w:hAnsi="Arial" w:cs="Arial"/>
          <w:color w:val="000000"/>
          <w:sz w:val="28"/>
          <w:szCs w:val="28"/>
          <w:lang w:eastAsia="en-IN"/>
        </w:rPr>
        <w:t>Prabhjot</w:t>
      </w:r>
      <w:proofErr w:type="spellEnd"/>
      <w:r w:rsidR="00196896" w:rsidRPr="00B077FA">
        <w:rPr>
          <w:rFonts w:ascii="Arial" w:eastAsia="Times New Roman" w:hAnsi="Arial" w:cs="Arial"/>
          <w:color w:val="000000"/>
          <w:sz w:val="28"/>
          <w:szCs w:val="28"/>
          <w:lang w:eastAsia="en-IN"/>
        </w:rPr>
        <w:t xml:space="preserve"> Singh. He was requested to provide financial data of the mess for the research work towards ‘Business Data Management’ project of IIT Madras. </w:t>
      </w:r>
      <w:r w:rsidR="005F5FC0">
        <w:rPr>
          <w:rFonts w:ascii="Arial" w:eastAsia="Times New Roman" w:hAnsi="Arial" w:cs="Arial"/>
          <w:color w:val="000000"/>
          <w:sz w:val="28"/>
          <w:szCs w:val="28"/>
          <w:lang w:eastAsia="en-IN"/>
        </w:rPr>
        <w:t>Once all approvals taken, d</w:t>
      </w:r>
      <w:r w:rsidR="00196896" w:rsidRPr="00B077FA">
        <w:rPr>
          <w:rFonts w:ascii="Arial" w:eastAsia="Times New Roman" w:hAnsi="Arial" w:cs="Arial"/>
          <w:color w:val="000000"/>
          <w:sz w:val="28"/>
          <w:szCs w:val="28"/>
          <w:lang w:eastAsia="en-IN"/>
        </w:rPr>
        <w:t xml:space="preserve">ata was received through email </w:t>
      </w:r>
      <w:r w:rsidR="0089525D">
        <w:rPr>
          <w:rFonts w:ascii="Arial" w:eastAsia="Times New Roman" w:hAnsi="Arial" w:cs="Arial"/>
          <w:color w:val="000000"/>
          <w:sz w:val="28"/>
          <w:szCs w:val="28"/>
          <w:lang w:eastAsia="en-IN"/>
        </w:rPr>
        <w:t xml:space="preserve">in digital from </w:t>
      </w:r>
      <w:r w:rsidR="00196896" w:rsidRPr="00B077FA">
        <w:rPr>
          <w:rFonts w:ascii="Arial" w:eastAsia="Times New Roman" w:hAnsi="Arial" w:cs="Arial"/>
          <w:color w:val="000000"/>
          <w:sz w:val="28"/>
          <w:szCs w:val="28"/>
          <w:lang w:eastAsia="en-IN"/>
        </w:rPr>
        <w:t>on 10 January 2023.</w:t>
      </w:r>
      <w:r w:rsidR="00196896" w:rsidRPr="00B077FA">
        <w:rPr>
          <w:rFonts w:ascii="Arial" w:eastAsia="Times New Roman" w:hAnsi="Arial" w:cs="Arial"/>
          <w:color w:val="000000"/>
          <w:sz w:val="28"/>
          <w:szCs w:val="28"/>
          <w:lang w:eastAsia="en-IN"/>
        </w:rPr>
        <w:t xml:space="preserve"> </w:t>
      </w:r>
      <w:r w:rsidR="00B077FA" w:rsidRPr="00B077FA">
        <w:rPr>
          <w:rFonts w:ascii="Arial" w:eastAsia="Times New Roman" w:hAnsi="Arial" w:cs="Arial"/>
          <w:color w:val="000000"/>
          <w:sz w:val="28"/>
          <w:szCs w:val="28"/>
          <w:lang w:eastAsia="en-IN"/>
        </w:rPr>
        <w:t>The data was provided through email and data span</w:t>
      </w:r>
      <w:r w:rsidR="0089525D">
        <w:rPr>
          <w:rFonts w:ascii="Arial" w:eastAsia="Times New Roman" w:hAnsi="Arial" w:cs="Arial"/>
          <w:color w:val="000000"/>
          <w:sz w:val="28"/>
          <w:szCs w:val="28"/>
          <w:lang w:eastAsia="en-IN"/>
        </w:rPr>
        <w:t>s</w:t>
      </w:r>
      <w:r w:rsidR="00B077FA" w:rsidRPr="00B077FA">
        <w:rPr>
          <w:rFonts w:ascii="Arial" w:eastAsia="Times New Roman" w:hAnsi="Arial" w:cs="Arial"/>
          <w:color w:val="000000"/>
          <w:sz w:val="28"/>
          <w:szCs w:val="28"/>
          <w:lang w:eastAsia="en-IN"/>
        </w:rPr>
        <w:t xml:space="preserve"> from 01 January 2019 to 31 December 2022.</w:t>
      </w:r>
      <w:r w:rsidR="00B077FA">
        <w:rPr>
          <w:rFonts w:ascii="Arial" w:eastAsia="Times New Roman" w:hAnsi="Arial" w:cs="Arial"/>
          <w:color w:val="000000"/>
          <w:sz w:val="28"/>
          <w:szCs w:val="28"/>
          <w:lang w:eastAsia="en-IN"/>
        </w:rPr>
        <w:t xml:space="preserve"> </w:t>
      </w:r>
      <w:r w:rsidR="0089525D">
        <w:rPr>
          <w:rFonts w:ascii="Arial" w:eastAsia="Times New Roman" w:hAnsi="Arial" w:cs="Arial"/>
          <w:color w:val="000000"/>
          <w:sz w:val="28"/>
          <w:szCs w:val="28"/>
          <w:lang w:eastAsia="en-IN"/>
        </w:rPr>
        <w:t xml:space="preserve">The data was provided in from of excel sheets for each month. These excel sheets contained income and expenditure statements for that particular month. </w:t>
      </w:r>
      <w:proofErr w:type="gramStart"/>
      <w:r w:rsidR="00196896" w:rsidRPr="00B077FA">
        <w:rPr>
          <w:rFonts w:ascii="Arial" w:eastAsia="Times New Roman" w:hAnsi="Arial" w:cs="Arial"/>
          <w:color w:val="000000"/>
          <w:sz w:val="28"/>
          <w:szCs w:val="28"/>
          <w:lang w:eastAsia="en-IN"/>
        </w:rPr>
        <w:t>Few</w:t>
      </w:r>
      <w:proofErr w:type="gramEnd"/>
      <w:r w:rsidR="00196896" w:rsidRPr="00B077FA">
        <w:rPr>
          <w:rFonts w:ascii="Arial" w:eastAsia="Times New Roman" w:hAnsi="Arial" w:cs="Arial"/>
          <w:color w:val="000000"/>
          <w:sz w:val="28"/>
          <w:szCs w:val="28"/>
          <w:lang w:eastAsia="en-IN"/>
        </w:rPr>
        <w:t xml:space="preserve"> pictures of the meeting and letter of the mess agreeing to share the data are as follows: -</w:t>
      </w:r>
      <w:r w:rsidR="00196896" w:rsidRPr="00B077FA">
        <w:rPr>
          <w:rFonts w:ascii="Arial" w:eastAsia="Times New Roman" w:hAnsi="Arial" w:cs="Arial"/>
          <w:color w:val="000000"/>
          <w:sz w:val="28"/>
          <w:szCs w:val="28"/>
          <w:lang w:eastAsia="en-IN"/>
        </w:rPr>
        <w:t xml:space="preserve"> </w:t>
      </w:r>
    </w:p>
    <w:p w:rsidR="00196896" w:rsidRDefault="00196896" w:rsidP="00196896">
      <w:pPr>
        <w:pStyle w:val="ListParagraph"/>
        <w:shd w:val="clear" w:color="auto" w:fill="FFFFFF"/>
        <w:spacing w:after="0" w:line="276" w:lineRule="auto"/>
        <w:ind w:left="1440"/>
        <w:jc w:val="both"/>
        <w:rPr>
          <w:rFonts w:ascii="Arial" w:eastAsia="Times New Roman" w:hAnsi="Arial" w:cs="Arial"/>
          <w:b/>
          <w:color w:val="000000"/>
          <w:sz w:val="28"/>
          <w:szCs w:val="28"/>
          <w:u w:val="single"/>
          <w:lang w:eastAsia="en-IN"/>
        </w:rPr>
      </w:pPr>
    </w:p>
    <w:p w:rsidR="00196896" w:rsidRPr="00000A84" w:rsidRDefault="00196896" w:rsidP="00196896">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w:lastRenderedPageBreak/>
        <w:drawing>
          <wp:inline distT="0" distB="0" distL="0" distR="0" wp14:anchorId="142A0B87" wp14:editId="2C08EA26">
            <wp:extent cx="2797200" cy="3729600"/>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TO-2023-03-01-13-54-3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7372" cy="3743163"/>
                    </a:xfrm>
                    <a:prstGeom prst="rect">
                      <a:avLst/>
                    </a:prstGeom>
                  </pic:spPr>
                </pic:pic>
              </a:graphicData>
            </a:graphic>
          </wp:inline>
        </w:drawing>
      </w:r>
      <w:r w:rsidRPr="00000A84">
        <w:rPr>
          <w:rFonts w:ascii="Arial" w:eastAsia="Times New Roman" w:hAnsi="Arial" w:cs="Arial"/>
          <w:noProof/>
          <w:color w:val="000000"/>
          <w:sz w:val="28"/>
          <w:szCs w:val="28"/>
          <w:lang w:eastAsia="en-IN"/>
        </w:rPr>
        <w:drawing>
          <wp:inline distT="0" distB="0" distL="0" distR="0" wp14:anchorId="6D0B7ECE" wp14:editId="6D0C9E38">
            <wp:extent cx="2707200" cy="3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2023-03-01-13-54-3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515" cy="3623353"/>
                    </a:xfrm>
                    <a:prstGeom prst="rect">
                      <a:avLst/>
                    </a:prstGeom>
                  </pic:spPr>
                </pic:pic>
              </a:graphicData>
            </a:graphic>
          </wp:inline>
        </w:drawing>
      </w:r>
    </w:p>
    <w:p w:rsidR="00196896" w:rsidRPr="00000A84" w:rsidRDefault="00196896" w:rsidP="00196896">
      <w:pPr>
        <w:shd w:val="clear" w:color="auto" w:fill="FFFFFF"/>
        <w:spacing w:after="0" w:line="276" w:lineRule="auto"/>
        <w:jc w:val="center"/>
        <w:rPr>
          <w:rFonts w:ascii="Arial" w:eastAsia="Times New Roman" w:hAnsi="Arial" w:cs="Arial"/>
          <w:b/>
          <w:color w:val="000000"/>
          <w:sz w:val="28"/>
          <w:szCs w:val="28"/>
          <w:u w:val="single"/>
          <w:lang w:eastAsia="en-IN"/>
        </w:rPr>
      </w:pPr>
    </w:p>
    <w:p w:rsidR="00196896" w:rsidRPr="00000A84" w:rsidRDefault="00196896" w:rsidP="00196896">
      <w:pPr>
        <w:shd w:val="clear" w:color="auto" w:fill="FFFFFF"/>
        <w:spacing w:after="0" w:line="276" w:lineRule="auto"/>
        <w:jc w:val="center"/>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Meeting with Mess Secretary</w:t>
      </w:r>
    </w:p>
    <w:p w:rsidR="00196896" w:rsidRDefault="00196896" w:rsidP="00196896">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w:drawing>
          <wp:inline distT="0" distB="0" distL="0" distR="0" wp14:anchorId="181EAE13" wp14:editId="6C08DFBF">
            <wp:extent cx="5702400" cy="429818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6659" cy="4301395"/>
                    </a:xfrm>
                    <a:prstGeom prst="rect">
                      <a:avLst/>
                    </a:prstGeom>
                    <a:noFill/>
                    <a:ln>
                      <a:noFill/>
                    </a:ln>
                  </pic:spPr>
                </pic:pic>
              </a:graphicData>
            </a:graphic>
          </wp:inline>
        </w:drawing>
      </w:r>
      <w:r w:rsidRPr="00000A84">
        <w:rPr>
          <w:rFonts w:ascii="Arial" w:eastAsia="Times New Roman" w:hAnsi="Arial" w:cs="Arial"/>
          <w:color w:val="000000"/>
          <w:sz w:val="28"/>
          <w:szCs w:val="28"/>
          <w:lang w:eastAsia="en-IN"/>
        </w:rPr>
        <w:t xml:space="preserve"> </w:t>
      </w:r>
    </w:p>
    <w:p w:rsidR="00196896" w:rsidRPr="00196896" w:rsidRDefault="00196896" w:rsidP="00196896">
      <w:pPr>
        <w:shd w:val="clear" w:color="auto" w:fill="FFFFFF"/>
        <w:spacing w:after="0" w:line="276" w:lineRule="auto"/>
        <w:jc w:val="center"/>
        <w:rPr>
          <w:rFonts w:ascii="Arial" w:eastAsia="Times New Roman" w:hAnsi="Arial" w:cs="Arial"/>
          <w:b/>
          <w:color w:val="000000"/>
          <w:sz w:val="28"/>
          <w:szCs w:val="28"/>
          <w:u w:val="single"/>
          <w:lang w:eastAsia="en-IN"/>
        </w:rPr>
      </w:pPr>
      <w:r w:rsidRPr="00196896">
        <w:rPr>
          <w:rFonts w:ascii="Arial" w:eastAsia="Times New Roman" w:hAnsi="Arial" w:cs="Arial"/>
          <w:b/>
          <w:color w:val="000000"/>
          <w:sz w:val="28"/>
          <w:szCs w:val="28"/>
          <w:u w:val="single"/>
          <w:lang w:eastAsia="en-IN"/>
        </w:rPr>
        <w:t>Letter from Mess</w:t>
      </w:r>
    </w:p>
    <w:p w:rsidR="00196896" w:rsidRDefault="00196896" w:rsidP="00196896">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196896" w:rsidRPr="00196896" w:rsidRDefault="00196896" w:rsidP="00196896">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196896" w:rsidRDefault="00196896" w:rsidP="00196896">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Before analysing the data, I gathered information about the </w:t>
      </w:r>
      <w:r w:rsidR="0089525D">
        <w:rPr>
          <w:rFonts w:ascii="Arial" w:eastAsia="Times New Roman" w:hAnsi="Arial" w:cs="Arial"/>
          <w:color w:val="000000"/>
          <w:sz w:val="28"/>
          <w:szCs w:val="28"/>
          <w:lang w:eastAsia="en-IN"/>
        </w:rPr>
        <w:t xml:space="preserve">basic </w:t>
      </w:r>
      <w:r>
        <w:rPr>
          <w:rFonts w:ascii="Arial" w:eastAsia="Times New Roman" w:hAnsi="Arial" w:cs="Arial"/>
          <w:color w:val="000000"/>
          <w:sz w:val="28"/>
          <w:szCs w:val="28"/>
          <w:lang w:eastAsia="en-IN"/>
        </w:rPr>
        <w:t>role and functioning of the Officers Mess and following was revealed by the Mess Secretary</w:t>
      </w:r>
      <w:r w:rsidR="0089525D">
        <w:rPr>
          <w:rFonts w:ascii="Arial" w:eastAsia="Times New Roman" w:hAnsi="Arial" w:cs="Arial"/>
          <w:color w:val="000000"/>
          <w:sz w:val="28"/>
          <w:szCs w:val="28"/>
          <w:lang w:eastAsia="en-IN"/>
        </w:rPr>
        <w:t xml:space="preserve"> during the discussion</w:t>
      </w:r>
      <w:r>
        <w:rPr>
          <w:rFonts w:ascii="Arial" w:eastAsia="Times New Roman" w:hAnsi="Arial" w:cs="Arial"/>
          <w:color w:val="000000"/>
          <w:sz w:val="28"/>
          <w:szCs w:val="28"/>
          <w:lang w:eastAsia="en-IN"/>
        </w:rPr>
        <w:t>: -</w:t>
      </w:r>
    </w:p>
    <w:p w:rsidR="00196896" w:rsidRDefault="00196896" w:rsidP="00196896">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196896" w:rsidRPr="00000A84" w:rsidRDefault="0089525D" w:rsidP="00196896">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Role.</w:t>
      </w:r>
      <w:r>
        <w:rPr>
          <w:rFonts w:ascii="Arial" w:eastAsia="Times New Roman" w:hAnsi="Arial" w:cs="Arial"/>
          <w:color w:val="000000"/>
          <w:sz w:val="28"/>
          <w:szCs w:val="28"/>
          <w:lang w:eastAsia="en-IN"/>
        </w:rPr>
        <w:tab/>
      </w:r>
      <w:r>
        <w:rPr>
          <w:rFonts w:ascii="Arial" w:eastAsia="Times New Roman" w:hAnsi="Arial" w:cs="Arial"/>
          <w:color w:val="000000"/>
          <w:sz w:val="28"/>
          <w:szCs w:val="28"/>
          <w:lang w:eastAsia="en-IN"/>
        </w:rPr>
        <w:tab/>
      </w:r>
      <w:r w:rsidR="00196896" w:rsidRPr="00000A84">
        <w:rPr>
          <w:rFonts w:ascii="Arial" w:eastAsia="Times New Roman" w:hAnsi="Arial" w:cs="Arial"/>
          <w:color w:val="000000"/>
          <w:sz w:val="28"/>
          <w:szCs w:val="28"/>
          <w:lang w:eastAsia="en-IN"/>
        </w:rPr>
        <w:t>The Officers’ Mess Air Force Station Pune provides club services to the officers and their families posted at Air Force Station, Pune. It also caters for the visiting officers and families. In compact, the mess can be compared with a club with restaurants, bar, party rooms and guest rooms.</w:t>
      </w:r>
    </w:p>
    <w:p w:rsidR="00196896" w:rsidRPr="00000A84" w:rsidRDefault="00196896" w:rsidP="00196896">
      <w:pPr>
        <w:pStyle w:val="ListParagraph"/>
        <w:rPr>
          <w:rFonts w:ascii="Arial" w:eastAsia="Times New Roman" w:hAnsi="Arial" w:cs="Arial"/>
          <w:color w:val="000000"/>
          <w:sz w:val="28"/>
          <w:szCs w:val="28"/>
          <w:lang w:eastAsia="en-IN"/>
        </w:rPr>
      </w:pPr>
    </w:p>
    <w:p w:rsidR="00196896" w:rsidRPr="00B077FA" w:rsidRDefault="00196896" w:rsidP="00EF6CE6">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B077FA">
        <w:rPr>
          <w:rFonts w:ascii="Arial" w:eastAsia="Times New Roman" w:hAnsi="Arial" w:cs="Arial"/>
          <w:color w:val="000000"/>
          <w:sz w:val="28"/>
          <w:szCs w:val="28"/>
          <w:lang w:eastAsia="en-IN"/>
        </w:rPr>
        <w:t xml:space="preserve">As the mess caters for more than 250 officers and families in terms of recreational facilities, the mess suffered during the Covid-19 period, as all the recreational facilities were closed down. </w:t>
      </w:r>
      <w:r w:rsidR="0089525D" w:rsidRPr="00B077FA">
        <w:rPr>
          <w:rFonts w:ascii="Arial" w:eastAsia="Times New Roman" w:hAnsi="Arial" w:cs="Arial"/>
          <w:color w:val="000000"/>
          <w:sz w:val="28"/>
          <w:szCs w:val="28"/>
          <w:lang w:eastAsia="en-IN"/>
        </w:rPr>
        <w:t>However,</w:t>
      </w:r>
      <w:r w:rsidRPr="00B077FA">
        <w:rPr>
          <w:rFonts w:ascii="Arial" w:eastAsia="Times New Roman" w:hAnsi="Arial" w:cs="Arial"/>
          <w:color w:val="000000"/>
          <w:sz w:val="28"/>
          <w:szCs w:val="28"/>
          <w:lang w:eastAsia="en-IN"/>
        </w:rPr>
        <w:t xml:space="preserve"> the mess had to pay for wages and maintenance activities.</w:t>
      </w:r>
    </w:p>
    <w:p w:rsidR="00196896" w:rsidRPr="00000A84" w:rsidRDefault="00196896" w:rsidP="00196896">
      <w:pPr>
        <w:pStyle w:val="ListParagraph"/>
        <w:shd w:val="clear" w:color="auto" w:fill="FFFFFF"/>
        <w:spacing w:after="0" w:line="276" w:lineRule="auto"/>
        <w:jc w:val="both"/>
        <w:rPr>
          <w:rFonts w:ascii="Arial" w:eastAsia="Times New Roman" w:hAnsi="Arial" w:cs="Arial"/>
          <w:b/>
          <w:color w:val="000000"/>
          <w:sz w:val="28"/>
          <w:szCs w:val="28"/>
          <w:u w:val="single"/>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Food</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t>The mess provides food facilities to around 100 living-in officers (These are the officers who dine in the mess. It is similar to the hostel dining set up). Additionally, this service is also provided to the officers who come on temporary duty to the base. The dining members are charged fixed amount every month for regular services and are charged extra for extra messing items. Visiting officers are charged fixed amount per day.</w:t>
      </w:r>
    </w:p>
    <w:p w:rsidR="00196896" w:rsidRPr="00000A84" w:rsidRDefault="00196896" w:rsidP="00196896">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Bar</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 xml:space="preserve">    Bar facility is provided to all the officers and their families of the base. Additionally, this facility is also utilised by retired officers and officers coming on temporary duty to the base. </w:t>
      </w:r>
    </w:p>
    <w:p w:rsidR="00196896" w:rsidRPr="00000A84" w:rsidRDefault="00196896" w:rsidP="00196896">
      <w:pPr>
        <w:pStyle w:val="ListParagraph"/>
        <w:rPr>
          <w:rFonts w:ascii="Arial" w:eastAsia="Times New Roman" w:hAnsi="Arial" w:cs="Arial"/>
          <w:color w:val="000000"/>
          <w:sz w:val="28"/>
          <w:szCs w:val="28"/>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Guest Rooms</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t>There are 50 guest rooms in the mess and they are occupied by the officers who have come on posting but yet not allotted accommodation. Additionally, these rooms are given to the officers coming on temporary duty to the base. The charges for these rooms vary from Rupees 600 to Rupees 900 per day depending upon the type of rooms.</w:t>
      </w:r>
    </w:p>
    <w:p w:rsidR="00196896" w:rsidRPr="00000A84" w:rsidRDefault="00196896" w:rsidP="00196896">
      <w:pPr>
        <w:pStyle w:val="ListParagraph"/>
        <w:rPr>
          <w:rFonts w:ascii="Arial" w:eastAsia="Times New Roman" w:hAnsi="Arial" w:cs="Arial"/>
          <w:color w:val="000000"/>
          <w:sz w:val="28"/>
          <w:szCs w:val="28"/>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Party Halls</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t>There are two party halls in the mess and they are booked by the officers to celebrate anniversaries and birthdays. These party halls booking charges are Rupees 1000 and Rupees 1500.</w:t>
      </w:r>
    </w:p>
    <w:p w:rsidR="00196896" w:rsidRPr="00000A84" w:rsidRDefault="00196896" w:rsidP="00196896">
      <w:pPr>
        <w:pStyle w:val="ListParagraph"/>
        <w:rPr>
          <w:rFonts w:ascii="Arial" w:eastAsia="Times New Roman" w:hAnsi="Arial" w:cs="Arial"/>
          <w:color w:val="000000"/>
          <w:sz w:val="28"/>
          <w:szCs w:val="28"/>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Mess Subscription Charges</w:t>
      </w:r>
      <w:r w:rsidRPr="00000A84">
        <w:rPr>
          <w:rFonts w:ascii="Arial" w:eastAsia="Times New Roman" w:hAnsi="Arial" w:cs="Arial"/>
          <w:color w:val="000000"/>
          <w:sz w:val="28"/>
          <w:szCs w:val="28"/>
          <w:lang w:eastAsia="en-IN"/>
        </w:rPr>
        <w:t>.</w:t>
      </w:r>
      <w:r w:rsidRPr="00000A84">
        <w:rPr>
          <w:rFonts w:ascii="Arial" w:eastAsia="Times New Roman" w:hAnsi="Arial" w:cs="Arial"/>
          <w:color w:val="000000"/>
          <w:sz w:val="28"/>
          <w:szCs w:val="28"/>
          <w:lang w:eastAsia="en-IN"/>
        </w:rPr>
        <w:tab/>
      </w:r>
      <w:r w:rsidR="0089525D">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All the posted officers of Air Force Station are mandatorily the members of the mess and they have to pay minimum subscription charges every month. An amount of Rupees 800 is charged from every member of the mess. Various maintenance charges like electricity bill, water charges, garden maintenance charges and miscellaneous charges are paid from this account.</w:t>
      </w:r>
    </w:p>
    <w:p w:rsidR="00196896" w:rsidRPr="00000A84" w:rsidRDefault="00196896" w:rsidP="00196896">
      <w:pPr>
        <w:pStyle w:val="ListParagraph"/>
        <w:rPr>
          <w:rFonts w:ascii="Arial" w:eastAsia="Times New Roman" w:hAnsi="Arial" w:cs="Arial"/>
          <w:color w:val="000000"/>
          <w:sz w:val="28"/>
          <w:szCs w:val="28"/>
          <w:lang w:eastAsia="en-IN"/>
        </w:rPr>
      </w:pPr>
    </w:p>
    <w:p w:rsidR="00196896" w:rsidRPr="00000A84" w:rsidRDefault="00196896" w:rsidP="00B077FA">
      <w:pPr>
        <w:pStyle w:val="ListParagraph"/>
        <w:numPr>
          <w:ilvl w:val="2"/>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Interest from Bank Deposit</w:t>
      </w:r>
      <w:r w:rsidRPr="00000A84">
        <w:rPr>
          <w:rFonts w:ascii="Arial" w:eastAsia="Times New Roman" w:hAnsi="Arial" w:cs="Arial"/>
          <w:color w:val="000000"/>
          <w:sz w:val="28"/>
          <w:szCs w:val="28"/>
          <w:lang w:eastAsia="en-IN"/>
        </w:rPr>
        <w:t>.   Over the years, mess has made a fixed deposit of Rupees 2 crores in State Bank of India. Interest on this is received by the mess on yearly basis.</w:t>
      </w:r>
    </w:p>
    <w:p w:rsidR="00B077FA" w:rsidRDefault="00B077FA"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E4155C"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(b)</w:t>
      </w:r>
      <w:r w:rsidRPr="00000A84">
        <w:rPr>
          <w:rFonts w:ascii="Arial" w:eastAsia="Times New Roman" w:hAnsi="Arial" w:cs="Arial"/>
          <w:color w:val="000000"/>
          <w:sz w:val="28"/>
          <w:szCs w:val="28"/>
          <w:lang w:eastAsia="en-IN"/>
        </w:rPr>
        <w:tab/>
      </w:r>
      <w:r w:rsidRPr="00000A84">
        <w:rPr>
          <w:rFonts w:ascii="Arial" w:eastAsia="Times New Roman" w:hAnsi="Arial" w:cs="Arial"/>
          <w:b/>
          <w:color w:val="000000"/>
          <w:sz w:val="28"/>
          <w:szCs w:val="28"/>
          <w:u w:val="single"/>
          <w:lang w:eastAsia="en-IN"/>
        </w:rPr>
        <w:t>Pre-processing</w:t>
      </w:r>
      <w:r w:rsidR="00E4155C" w:rsidRPr="00000A84">
        <w:rPr>
          <w:rFonts w:ascii="Arial" w:eastAsia="Times New Roman" w:hAnsi="Arial" w:cs="Arial"/>
          <w:b/>
          <w:color w:val="000000"/>
          <w:sz w:val="28"/>
          <w:szCs w:val="28"/>
          <w:u w:val="single"/>
          <w:lang w:eastAsia="en-IN"/>
        </w:rPr>
        <w:t xml:space="preserve"> of Data</w:t>
      </w:r>
      <w:r w:rsidR="00E4155C" w:rsidRPr="00000A84">
        <w:rPr>
          <w:rFonts w:ascii="Arial" w:eastAsia="Times New Roman" w:hAnsi="Arial" w:cs="Arial"/>
          <w:b/>
          <w:color w:val="000000"/>
          <w:sz w:val="28"/>
          <w:szCs w:val="28"/>
          <w:lang w:eastAsia="en-IN"/>
        </w:rPr>
        <w:t>.</w:t>
      </w:r>
      <w:r w:rsidR="00E4155C" w:rsidRPr="00000A84">
        <w:rPr>
          <w:rFonts w:ascii="Arial" w:eastAsia="Times New Roman" w:hAnsi="Arial" w:cs="Arial"/>
          <w:color w:val="000000"/>
          <w:sz w:val="28"/>
          <w:szCs w:val="28"/>
          <w:lang w:eastAsia="en-IN"/>
        </w:rPr>
        <w:tab/>
      </w:r>
      <w:r w:rsidR="00B077FA">
        <w:rPr>
          <w:rFonts w:ascii="Arial" w:eastAsia="Times New Roman" w:hAnsi="Arial" w:cs="Arial"/>
          <w:color w:val="000000"/>
          <w:sz w:val="28"/>
          <w:szCs w:val="28"/>
          <w:lang w:eastAsia="en-IN"/>
        </w:rPr>
        <w:t>Data was provided in 48 excel sheets with each sheet containing data of one month</w:t>
      </w:r>
      <w:r w:rsidR="00EA22E5">
        <w:rPr>
          <w:rFonts w:ascii="Arial" w:eastAsia="Times New Roman" w:hAnsi="Arial" w:cs="Arial"/>
          <w:color w:val="000000"/>
          <w:sz w:val="28"/>
          <w:szCs w:val="28"/>
          <w:lang w:eastAsia="en-IN"/>
        </w:rPr>
        <w:t xml:space="preserve"> for the period 01 January 2019 – 31 December 2022</w:t>
      </w:r>
      <w:r w:rsidR="00B077FA">
        <w:rPr>
          <w:rFonts w:ascii="Arial" w:eastAsia="Times New Roman" w:hAnsi="Arial" w:cs="Arial"/>
          <w:color w:val="000000"/>
          <w:sz w:val="28"/>
          <w:szCs w:val="28"/>
          <w:lang w:eastAsia="en-IN"/>
        </w:rPr>
        <w:t xml:space="preserve">. </w:t>
      </w:r>
      <w:r w:rsidR="00EA22E5" w:rsidRPr="00000A84">
        <w:rPr>
          <w:rFonts w:ascii="Arial" w:eastAsia="Times New Roman" w:hAnsi="Arial" w:cs="Arial"/>
          <w:color w:val="000000"/>
          <w:sz w:val="28"/>
          <w:szCs w:val="28"/>
          <w:lang w:eastAsia="en-IN"/>
        </w:rPr>
        <w:t>First</w:t>
      </w:r>
      <w:r w:rsidR="00EA22E5">
        <w:rPr>
          <w:rFonts w:ascii="Arial" w:eastAsia="Times New Roman" w:hAnsi="Arial" w:cs="Arial"/>
          <w:color w:val="000000"/>
          <w:sz w:val="28"/>
          <w:szCs w:val="28"/>
          <w:lang w:eastAsia="en-IN"/>
        </w:rPr>
        <w:t xml:space="preserve">ly, </w:t>
      </w:r>
      <w:r w:rsidR="00EA22E5" w:rsidRPr="00000A84">
        <w:rPr>
          <w:rFonts w:ascii="Arial" w:eastAsia="Times New Roman" w:hAnsi="Arial" w:cs="Arial"/>
          <w:color w:val="000000"/>
          <w:sz w:val="28"/>
          <w:szCs w:val="28"/>
          <w:lang w:eastAsia="en-IN"/>
        </w:rPr>
        <w:t>data</w:t>
      </w:r>
      <w:r w:rsidR="00E4155C" w:rsidRPr="00000A84">
        <w:rPr>
          <w:rFonts w:ascii="Arial" w:eastAsia="Times New Roman" w:hAnsi="Arial" w:cs="Arial"/>
          <w:color w:val="000000"/>
          <w:sz w:val="28"/>
          <w:szCs w:val="28"/>
          <w:lang w:eastAsia="en-IN"/>
        </w:rPr>
        <w:t xml:space="preserve"> was collated in a single excel sheet for various ledgers. Missing values were checked and it was found that there were no missing values. </w:t>
      </w:r>
      <w:r w:rsidR="00517754" w:rsidRPr="00000A84">
        <w:rPr>
          <w:rFonts w:ascii="Arial" w:eastAsia="Times New Roman" w:hAnsi="Arial" w:cs="Arial"/>
          <w:color w:val="000000"/>
          <w:sz w:val="28"/>
          <w:szCs w:val="28"/>
          <w:lang w:eastAsia="en-IN"/>
        </w:rPr>
        <w:t>At some places, there were blank entries and these entries were converted to zero, as it was confirmed from the Mess office that they were actually no entry for them.</w:t>
      </w:r>
    </w:p>
    <w:p w:rsidR="00E4155C" w:rsidRPr="00000A84" w:rsidRDefault="00E4155C"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E4155C"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(c</w:t>
      </w:r>
      <w:r w:rsidR="00E4155C" w:rsidRPr="00000A84">
        <w:rPr>
          <w:rFonts w:ascii="Arial" w:eastAsia="Times New Roman" w:hAnsi="Arial" w:cs="Arial"/>
          <w:color w:val="000000"/>
          <w:sz w:val="28"/>
          <w:szCs w:val="28"/>
          <w:lang w:eastAsia="en-IN"/>
        </w:rPr>
        <w:t>)</w:t>
      </w:r>
      <w:r w:rsidR="00E4155C" w:rsidRPr="00000A84">
        <w:rPr>
          <w:rFonts w:ascii="Arial" w:eastAsia="Times New Roman" w:hAnsi="Arial" w:cs="Arial"/>
          <w:color w:val="000000"/>
          <w:sz w:val="28"/>
          <w:szCs w:val="28"/>
          <w:lang w:eastAsia="en-IN"/>
        </w:rPr>
        <w:tab/>
      </w:r>
      <w:r w:rsidR="00E4155C" w:rsidRPr="00000A84">
        <w:rPr>
          <w:rFonts w:ascii="Arial" w:eastAsia="Times New Roman" w:hAnsi="Arial" w:cs="Arial"/>
          <w:b/>
          <w:color w:val="000000"/>
          <w:sz w:val="28"/>
          <w:szCs w:val="28"/>
          <w:u w:val="single"/>
          <w:lang w:eastAsia="en-IN"/>
        </w:rPr>
        <w:t>Addition of new Columns</w:t>
      </w:r>
      <w:r w:rsidR="00E4155C" w:rsidRPr="00000A84">
        <w:rPr>
          <w:rFonts w:ascii="Arial" w:eastAsia="Times New Roman" w:hAnsi="Arial" w:cs="Arial"/>
          <w:b/>
          <w:color w:val="000000"/>
          <w:sz w:val="28"/>
          <w:szCs w:val="28"/>
          <w:lang w:eastAsia="en-IN"/>
        </w:rPr>
        <w:t>.</w:t>
      </w:r>
      <w:r w:rsidR="00E4155C" w:rsidRPr="00000A84">
        <w:rPr>
          <w:rFonts w:ascii="Arial" w:eastAsia="Times New Roman" w:hAnsi="Arial" w:cs="Arial"/>
          <w:color w:val="000000"/>
          <w:sz w:val="28"/>
          <w:szCs w:val="28"/>
          <w:lang w:eastAsia="en-IN"/>
        </w:rPr>
        <w:tab/>
      </w:r>
      <w:r w:rsidR="0089525D">
        <w:rPr>
          <w:rFonts w:ascii="Arial" w:eastAsia="Times New Roman" w:hAnsi="Arial" w:cs="Arial"/>
          <w:color w:val="000000"/>
          <w:sz w:val="28"/>
          <w:szCs w:val="28"/>
          <w:lang w:eastAsia="en-IN"/>
        </w:rPr>
        <w:tab/>
      </w:r>
      <w:r w:rsidR="00E4155C" w:rsidRPr="00000A84">
        <w:rPr>
          <w:rFonts w:ascii="Arial" w:eastAsia="Times New Roman" w:hAnsi="Arial" w:cs="Arial"/>
          <w:color w:val="000000"/>
          <w:sz w:val="28"/>
          <w:szCs w:val="28"/>
          <w:lang w:eastAsia="en-IN"/>
        </w:rPr>
        <w:t>After collation of the data in a single sheet, additional columns were added and profit for each ledger was calculated by subtracting expenditure from income. Thereafter, the sum of these profits was used to find the total profit. This gave monthly profit for the mess.</w:t>
      </w:r>
    </w:p>
    <w:p w:rsidR="00AE15A4" w:rsidRPr="00000A84" w:rsidRDefault="00AE15A4"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7F7811"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(d</w:t>
      </w:r>
      <w:r w:rsidR="00AE15A4" w:rsidRPr="00000A84">
        <w:rPr>
          <w:rFonts w:ascii="Arial" w:eastAsia="Times New Roman" w:hAnsi="Arial" w:cs="Arial"/>
          <w:color w:val="000000"/>
          <w:sz w:val="28"/>
          <w:szCs w:val="28"/>
          <w:lang w:eastAsia="en-IN"/>
        </w:rPr>
        <w:t>)</w:t>
      </w:r>
      <w:r w:rsidR="00AE15A4" w:rsidRPr="00000A84">
        <w:rPr>
          <w:rFonts w:ascii="Arial" w:eastAsia="Times New Roman" w:hAnsi="Arial" w:cs="Arial"/>
          <w:color w:val="000000"/>
          <w:sz w:val="28"/>
          <w:szCs w:val="28"/>
          <w:lang w:eastAsia="en-IN"/>
        </w:rPr>
        <w:tab/>
      </w:r>
      <w:r w:rsidR="00AE15A4" w:rsidRPr="00000A84">
        <w:rPr>
          <w:rFonts w:ascii="Arial" w:eastAsia="Times New Roman" w:hAnsi="Arial" w:cs="Arial"/>
          <w:b/>
          <w:color w:val="000000"/>
          <w:sz w:val="28"/>
          <w:szCs w:val="28"/>
          <w:u w:val="single"/>
          <w:lang w:eastAsia="en-IN"/>
        </w:rPr>
        <w:t>Summary Statistics</w:t>
      </w:r>
      <w:r w:rsidR="00AE15A4" w:rsidRPr="00000A84">
        <w:rPr>
          <w:rFonts w:ascii="Arial" w:eastAsia="Times New Roman" w:hAnsi="Arial" w:cs="Arial"/>
          <w:b/>
          <w:color w:val="000000"/>
          <w:sz w:val="28"/>
          <w:szCs w:val="28"/>
          <w:lang w:eastAsia="en-IN"/>
        </w:rPr>
        <w:t>.</w:t>
      </w:r>
      <w:r w:rsidR="00AE15A4" w:rsidRPr="00000A84">
        <w:rPr>
          <w:rFonts w:ascii="Arial" w:eastAsia="Times New Roman" w:hAnsi="Arial" w:cs="Arial"/>
          <w:color w:val="000000"/>
          <w:sz w:val="28"/>
          <w:szCs w:val="28"/>
          <w:lang w:eastAsia="en-IN"/>
        </w:rPr>
        <w:tab/>
      </w:r>
      <w:r w:rsidR="00136E81" w:rsidRPr="00000A84">
        <w:rPr>
          <w:rFonts w:ascii="Arial" w:eastAsia="Times New Roman" w:hAnsi="Arial" w:cs="Arial"/>
          <w:color w:val="000000"/>
          <w:sz w:val="28"/>
          <w:szCs w:val="28"/>
          <w:lang w:eastAsia="en-IN"/>
        </w:rPr>
        <w:tab/>
      </w:r>
      <w:r w:rsidR="00AE15A4" w:rsidRPr="00000A84">
        <w:rPr>
          <w:rFonts w:ascii="Arial" w:eastAsia="Times New Roman" w:hAnsi="Arial" w:cs="Arial"/>
          <w:color w:val="000000"/>
          <w:sz w:val="28"/>
          <w:szCs w:val="28"/>
          <w:lang w:eastAsia="en-IN"/>
        </w:rPr>
        <w:t>‘Summary Statistics’ feature from Data Analysis add –in of Excel was used to find summary statistics of each ledger and total profit.</w:t>
      </w:r>
    </w:p>
    <w:p w:rsidR="007F7811" w:rsidRPr="00000A84" w:rsidRDefault="007F7811"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7F7811"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lastRenderedPageBreak/>
        <w:t>(e</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7F7811" w:rsidRPr="00000A84">
        <w:rPr>
          <w:rFonts w:ascii="Arial" w:eastAsia="Times New Roman" w:hAnsi="Arial" w:cs="Arial"/>
          <w:b/>
          <w:color w:val="000000"/>
          <w:sz w:val="28"/>
          <w:szCs w:val="28"/>
          <w:u w:val="single"/>
          <w:lang w:eastAsia="en-IN"/>
        </w:rPr>
        <w:t>Statistics Tools</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89525D">
        <w:rPr>
          <w:rFonts w:ascii="Arial" w:eastAsia="Times New Roman" w:hAnsi="Arial" w:cs="Arial"/>
          <w:color w:val="000000"/>
          <w:sz w:val="28"/>
          <w:szCs w:val="28"/>
          <w:lang w:eastAsia="en-IN"/>
        </w:rPr>
        <w:tab/>
      </w:r>
      <w:r w:rsidR="007F7811" w:rsidRPr="00000A84">
        <w:rPr>
          <w:rFonts w:ascii="Arial" w:eastAsia="Times New Roman" w:hAnsi="Arial" w:cs="Arial"/>
          <w:color w:val="000000"/>
          <w:sz w:val="28"/>
          <w:szCs w:val="28"/>
          <w:lang w:eastAsia="en-IN"/>
        </w:rPr>
        <w:t xml:space="preserve">Statistics tools of Excel in form of formulas for correlation, average, standard deviation </w:t>
      </w:r>
      <w:proofErr w:type="spellStart"/>
      <w:r w:rsidR="007F7811" w:rsidRPr="00000A84">
        <w:rPr>
          <w:rFonts w:ascii="Arial" w:eastAsia="Times New Roman" w:hAnsi="Arial" w:cs="Arial"/>
          <w:color w:val="000000"/>
          <w:sz w:val="28"/>
          <w:szCs w:val="28"/>
          <w:lang w:eastAsia="en-IN"/>
        </w:rPr>
        <w:t>etc</w:t>
      </w:r>
      <w:proofErr w:type="spellEnd"/>
      <w:r w:rsidR="007F7811" w:rsidRPr="00000A84">
        <w:rPr>
          <w:rFonts w:ascii="Arial" w:eastAsia="Times New Roman" w:hAnsi="Arial" w:cs="Arial"/>
          <w:color w:val="000000"/>
          <w:sz w:val="28"/>
          <w:szCs w:val="28"/>
          <w:lang w:eastAsia="en-IN"/>
        </w:rPr>
        <w:t xml:space="preserve"> were used to find statistical data of all the ledgers for their income, expenditure and profit figures. Same were used for the total profit to find mean monthly </w:t>
      </w:r>
      <w:proofErr w:type="spellStart"/>
      <w:r w:rsidR="007F7811" w:rsidRPr="00000A84">
        <w:rPr>
          <w:rFonts w:ascii="Arial" w:eastAsia="Times New Roman" w:hAnsi="Arial" w:cs="Arial"/>
          <w:color w:val="000000"/>
          <w:sz w:val="28"/>
          <w:szCs w:val="28"/>
          <w:lang w:eastAsia="en-IN"/>
        </w:rPr>
        <w:t>prfit</w:t>
      </w:r>
      <w:proofErr w:type="spellEnd"/>
      <w:r w:rsidR="007F7811" w:rsidRPr="00000A84">
        <w:rPr>
          <w:rFonts w:ascii="Arial" w:eastAsia="Times New Roman" w:hAnsi="Arial" w:cs="Arial"/>
          <w:color w:val="000000"/>
          <w:sz w:val="28"/>
          <w:szCs w:val="28"/>
          <w:lang w:eastAsia="en-IN"/>
        </w:rPr>
        <w:t xml:space="preserve"> and standard deviation.</w:t>
      </w:r>
    </w:p>
    <w:p w:rsidR="00AE15A4" w:rsidRPr="00000A84" w:rsidRDefault="00AE15A4"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ab/>
      </w:r>
    </w:p>
    <w:p w:rsidR="00AE15A4" w:rsidRPr="00000A84" w:rsidRDefault="00AE15A4"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w:t>
      </w:r>
      <w:r w:rsidR="00864D1B" w:rsidRPr="00000A84">
        <w:rPr>
          <w:rFonts w:ascii="Arial" w:eastAsia="Times New Roman" w:hAnsi="Arial" w:cs="Arial"/>
          <w:color w:val="000000"/>
          <w:sz w:val="28"/>
          <w:szCs w:val="28"/>
          <w:lang w:eastAsia="en-IN"/>
        </w:rPr>
        <w:t>f)</w:t>
      </w:r>
      <w:r w:rsidRPr="00000A84">
        <w:rPr>
          <w:rFonts w:ascii="Arial" w:eastAsia="Times New Roman" w:hAnsi="Arial" w:cs="Arial"/>
          <w:color w:val="000000"/>
          <w:sz w:val="28"/>
          <w:szCs w:val="28"/>
          <w:lang w:eastAsia="en-IN"/>
        </w:rPr>
        <w:tab/>
      </w:r>
      <w:r w:rsidRPr="00000A84">
        <w:rPr>
          <w:rFonts w:ascii="Arial" w:eastAsia="Times New Roman" w:hAnsi="Arial" w:cs="Arial"/>
          <w:b/>
          <w:color w:val="000000"/>
          <w:sz w:val="28"/>
          <w:szCs w:val="28"/>
          <w:u w:val="single"/>
          <w:lang w:eastAsia="en-IN"/>
        </w:rPr>
        <w:t>Visualisation Tools</w:t>
      </w:r>
      <w:r w:rsidRPr="00000A84">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t>Visualisation tools of Excel were used to visualise the data. Each ledger’s profit was plotted month wise by using ‘Line Chart’. This gave visual indication of the profit generated by each ledger from Jan 2019 to 31 December 2022.</w:t>
      </w:r>
    </w:p>
    <w:p w:rsidR="00E4155C" w:rsidRPr="00000A84" w:rsidRDefault="00E4155C"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E4155C" w:rsidRPr="00000A84" w:rsidRDefault="00E4155C"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w:t>
      </w:r>
      <w:r w:rsidR="00864D1B" w:rsidRPr="00000A84">
        <w:rPr>
          <w:rFonts w:ascii="Arial" w:eastAsia="Times New Roman" w:hAnsi="Arial" w:cs="Arial"/>
          <w:color w:val="000000"/>
          <w:sz w:val="28"/>
          <w:szCs w:val="28"/>
          <w:lang w:eastAsia="en-IN"/>
        </w:rPr>
        <w:t>g</w:t>
      </w:r>
      <w:r w:rsidRPr="00000A84">
        <w:rPr>
          <w:rFonts w:ascii="Arial" w:eastAsia="Times New Roman" w:hAnsi="Arial" w:cs="Arial"/>
          <w:color w:val="000000"/>
          <w:sz w:val="28"/>
          <w:szCs w:val="28"/>
          <w:lang w:eastAsia="en-IN"/>
        </w:rPr>
        <w:t>)</w:t>
      </w:r>
      <w:r w:rsidRPr="00000A84">
        <w:rPr>
          <w:rFonts w:ascii="Arial" w:eastAsia="Times New Roman" w:hAnsi="Arial" w:cs="Arial"/>
          <w:color w:val="000000"/>
          <w:sz w:val="28"/>
          <w:szCs w:val="28"/>
          <w:lang w:eastAsia="en-IN"/>
        </w:rPr>
        <w:tab/>
      </w:r>
      <w:r w:rsidR="00AE15A4" w:rsidRPr="00000A84">
        <w:rPr>
          <w:rFonts w:ascii="Arial" w:eastAsia="Times New Roman" w:hAnsi="Arial" w:cs="Arial"/>
          <w:b/>
          <w:color w:val="000000"/>
          <w:sz w:val="28"/>
          <w:szCs w:val="28"/>
          <w:u w:val="single"/>
          <w:lang w:eastAsia="en-IN"/>
        </w:rPr>
        <w:t>Using Excel Pivot Table</w:t>
      </w:r>
      <w:r w:rsidR="00AE15A4" w:rsidRPr="00000A84">
        <w:rPr>
          <w:rFonts w:ascii="Arial" w:eastAsia="Times New Roman" w:hAnsi="Arial" w:cs="Arial"/>
          <w:color w:val="000000"/>
          <w:sz w:val="28"/>
          <w:szCs w:val="28"/>
          <w:lang w:eastAsia="en-IN"/>
        </w:rPr>
        <w:t>.</w:t>
      </w:r>
      <w:r w:rsidR="00AE15A4" w:rsidRPr="00000A84">
        <w:rPr>
          <w:rFonts w:ascii="Arial" w:eastAsia="Times New Roman" w:hAnsi="Arial" w:cs="Arial"/>
          <w:color w:val="000000"/>
          <w:sz w:val="28"/>
          <w:szCs w:val="28"/>
          <w:lang w:eastAsia="en-IN"/>
        </w:rPr>
        <w:tab/>
        <w:t>‘Pivot Table’ feature of the Excel was used to find year wise profit share of all the ledgers. Than this was plotted on ‘Pie Chart’ to find any variance of the profits from different ledgers for each year.</w:t>
      </w:r>
    </w:p>
    <w:p w:rsidR="00864D1B"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p>
    <w:p w:rsidR="00864D1B" w:rsidRPr="00000A84" w:rsidRDefault="00864D1B" w:rsidP="00E4155C">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 xml:space="preserve">(h) </w:t>
      </w:r>
      <w:r w:rsidRPr="00000A84">
        <w:rPr>
          <w:rFonts w:ascii="Arial" w:eastAsia="Times New Roman" w:hAnsi="Arial" w:cs="Arial"/>
          <w:color w:val="000000"/>
          <w:sz w:val="28"/>
          <w:szCs w:val="28"/>
          <w:lang w:eastAsia="en-IN"/>
        </w:rPr>
        <w:tab/>
        <w:t xml:space="preserve">Various other tools of Microsoft Excel were used during the analysis. Some of the tools used </w:t>
      </w:r>
      <w:r w:rsidR="00277EBA" w:rsidRPr="00000A84">
        <w:rPr>
          <w:rFonts w:ascii="Arial" w:eastAsia="Times New Roman" w:hAnsi="Arial" w:cs="Arial"/>
          <w:color w:val="000000"/>
          <w:sz w:val="28"/>
          <w:szCs w:val="28"/>
          <w:lang w:eastAsia="en-IN"/>
        </w:rPr>
        <w:t>were</w:t>
      </w:r>
      <w:r w:rsidRPr="00000A84">
        <w:rPr>
          <w:rFonts w:ascii="Arial" w:eastAsia="Times New Roman" w:hAnsi="Arial" w:cs="Arial"/>
          <w:color w:val="000000"/>
          <w:sz w:val="28"/>
          <w:szCs w:val="28"/>
          <w:lang w:eastAsia="en-IN"/>
        </w:rPr>
        <w:t xml:space="preserve"> </w:t>
      </w:r>
      <w:r w:rsidR="00277EBA" w:rsidRPr="00000A84">
        <w:rPr>
          <w:rFonts w:ascii="Arial" w:eastAsia="Times New Roman" w:hAnsi="Arial" w:cs="Arial"/>
          <w:color w:val="000000"/>
          <w:sz w:val="28"/>
          <w:szCs w:val="28"/>
          <w:lang w:eastAsia="en-IN"/>
        </w:rPr>
        <w:t>COUNTBLANK, AVERAGE, MIN, MAX, AVERAGE.</w:t>
      </w:r>
    </w:p>
    <w:p w:rsidR="00AE15A4" w:rsidRPr="00000A84" w:rsidRDefault="00AE15A4" w:rsidP="00E4155C">
      <w:pPr>
        <w:shd w:val="clear" w:color="auto" w:fill="FFFFFF"/>
        <w:spacing w:after="0" w:line="276" w:lineRule="auto"/>
        <w:ind w:left="720"/>
        <w:jc w:val="both"/>
        <w:rPr>
          <w:rFonts w:ascii="Arial" w:eastAsia="Times New Roman" w:hAnsi="Arial" w:cs="Arial"/>
          <w:b/>
          <w:color w:val="000000"/>
          <w:sz w:val="28"/>
          <w:szCs w:val="28"/>
          <w:lang w:eastAsia="en-IN"/>
        </w:rPr>
      </w:pPr>
    </w:p>
    <w:p w:rsidR="006022B9" w:rsidRPr="00B077FA" w:rsidRDefault="00CF0158" w:rsidP="00D80541">
      <w:pPr>
        <w:pStyle w:val="ListParagraph"/>
        <w:numPr>
          <w:ilvl w:val="0"/>
          <w:numId w:val="11"/>
        </w:numPr>
        <w:shd w:val="clear" w:color="auto" w:fill="FFFFFF"/>
        <w:spacing w:after="0" w:line="276" w:lineRule="auto"/>
        <w:ind w:left="709" w:hanging="709"/>
        <w:jc w:val="both"/>
        <w:rPr>
          <w:rFonts w:ascii="Arial" w:hAnsi="Arial" w:cs="Arial"/>
          <w:sz w:val="28"/>
          <w:szCs w:val="28"/>
        </w:rPr>
      </w:pPr>
      <w:r w:rsidRPr="00B077FA">
        <w:rPr>
          <w:rFonts w:ascii="Arial" w:eastAsia="Times New Roman" w:hAnsi="Arial" w:cs="Arial"/>
          <w:b/>
          <w:color w:val="000000"/>
          <w:sz w:val="28"/>
          <w:szCs w:val="28"/>
          <w:u w:val="single"/>
          <w:lang w:eastAsia="en-IN"/>
        </w:rPr>
        <w:t>Results and Findings</w:t>
      </w:r>
      <w:r w:rsidR="00B077FA">
        <w:rPr>
          <w:rFonts w:ascii="Arial" w:eastAsia="Times New Roman" w:hAnsi="Arial" w:cs="Arial"/>
          <w:color w:val="000000"/>
          <w:sz w:val="28"/>
          <w:szCs w:val="28"/>
          <w:lang w:eastAsia="en-IN"/>
        </w:rPr>
        <w:tab/>
      </w:r>
      <w:r w:rsidR="00B077FA">
        <w:rPr>
          <w:rFonts w:ascii="Arial" w:eastAsia="Times New Roman" w:hAnsi="Arial" w:cs="Arial"/>
          <w:color w:val="000000"/>
          <w:sz w:val="28"/>
          <w:szCs w:val="28"/>
          <w:lang w:eastAsia="en-IN"/>
        </w:rPr>
        <w:tab/>
      </w:r>
      <w:r w:rsidR="00B077FA" w:rsidRPr="00B077FA">
        <w:rPr>
          <w:rFonts w:ascii="Arial" w:eastAsia="Times New Roman" w:hAnsi="Arial" w:cs="Arial"/>
          <w:color w:val="000000"/>
          <w:sz w:val="28"/>
          <w:szCs w:val="28"/>
          <w:lang w:eastAsia="en-IN"/>
        </w:rPr>
        <w:t>Each ledger</w:t>
      </w:r>
      <w:r w:rsidR="00B077FA">
        <w:rPr>
          <w:rFonts w:ascii="Arial" w:eastAsia="Times New Roman" w:hAnsi="Arial" w:cs="Arial"/>
          <w:color w:val="000000"/>
          <w:sz w:val="28"/>
          <w:szCs w:val="28"/>
          <w:lang w:eastAsia="en-IN"/>
        </w:rPr>
        <w:t xml:space="preserve"> was analysed in detail with the help of tools available in Microsoft Excel. Following are the major </w:t>
      </w:r>
      <w:r w:rsidR="00EA22E5">
        <w:rPr>
          <w:rFonts w:ascii="Arial" w:eastAsia="Times New Roman" w:hAnsi="Arial" w:cs="Arial"/>
          <w:color w:val="000000"/>
          <w:sz w:val="28"/>
          <w:szCs w:val="28"/>
          <w:lang w:eastAsia="en-IN"/>
        </w:rPr>
        <w:t>findings: -</w:t>
      </w:r>
    </w:p>
    <w:p w:rsidR="00B077FA" w:rsidRDefault="00B077FA" w:rsidP="00B077FA">
      <w:pPr>
        <w:pStyle w:val="ListParagraph"/>
        <w:shd w:val="clear" w:color="auto" w:fill="FFFFFF"/>
        <w:spacing w:after="0" w:line="276" w:lineRule="auto"/>
        <w:ind w:left="709"/>
        <w:jc w:val="both"/>
        <w:rPr>
          <w:rFonts w:ascii="Arial" w:eastAsia="Times New Roman" w:hAnsi="Arial" w:cs="Arial"/>
          <w:b/>
          <w:color w:val="000000"/>
          <w:sz w:val="28"/>
          <w:szCs w:val="28"/>
          <w:u w:val="single"/>
          <w:lang w:eastAsia="en-IN"/>
        </w:rPr>
      </w:pPr>
    </w:p>
    <w:p w:rsidR="0089525D" w:rsidRDefault="00B077FA" w:rsidP="0089525D">
      <w:pPr>
        <w:pStyle w:val="ListParagraph"/>
        <w:numPr>
          <w:ilvl w:val="1"/>
          <w:numId w:val="11"/>
        </w:numPr>
        <w:shd w:val="clear" w:color="auto" w:fill="FFFFFF"/>
        <w:spacing w:after="0" w:line="276" w:lineRule="auto"/>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Food</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b/>
        <w:t xml:space="preserve">The food ledger contains monthly income and expenditure statements. Average monthly income and expenditure on food from 01 Jan 19 to 31 Dec 22 is Rupees and 685608.00 and Rupees 656705.00 respectively. Average monthly profit is Rupees 28904.00. Standard deviation of profit is Rupees 19308.00. </w:t>
      </w:r>
      <w:r w:rsidR="0089525D">
        <w:rPr>
          <w:rFonts w:ascii="Arial" w:eastAsia="Times New Roman" w:hAnsi="Arial" w:cs="Arial"/>
          <w:color w:val="000000"/>
          <w:sz w:val="28"/>
          <w:szCs w:val="28"/>
          <w:lang w:eastAsia="en-IN"/>
        </w:rPr>
        <w:t xml:space="preserve">There is sharp increase in Food profit in January 2019 and October 2021. This means that there were some major events taking place in the Officers’ Mess during these months. It was confirmed by the Mess that there was a big New Year Party celebrations on 31 December 2019, and there was Air Force Day party conducted on 08 October 2021. There were attendees in large number during these events and there was good food profit accrued from these events. Food profit remained nearly constant during </w:t>
      </w:r>
      <w:proofErr w:type="spellStart"/>
      <w:r w:rsidR="0089525D">
        <w:rPr>
          <w:rFonts w:ascii="Arial" w:eastAsia="Times New Roman" w:hAnsi="Arial" w:cs="Arial"/>
          <w:color w:val="000000"/>
          <w:sz w:val="28"/>
          <w:szCs w:val="28"/>
          <w:lang w:eastAsia="en-IN"/>
        </w:rPr>
        <w:t>Covid</w:t>
      </w:r>
      <w:proofErr w:type="spellEnd"/>
      <w:r w:rsidR="0089525D">
        <w:rPr>
          <w:rFonts w:ascii="Arial" w:eastAsia="Times New Roman" w:hAnsi="Arial" w:cs="Arial"/>
          <w:color w:val="000000"/>
          <w:sz w:val="28"/>
          <w:szCs w:val="28"/>
          <w:lang w:eastAsia="en-IN"/>
        </w:rPr>
        <w:t xml:space="preserve"> -19 periods, and this means that messing facility continued during the Covid-19 periods.</w:t>
      </w: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lastRenderedPageBreak/>
        <w:t>Following is the trend for the profit from 01 Jan 19 to 31 Dec 22:</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u w:val="single"/>
          <w:lang w:eastAsia="en-IN"/>
        </w:rPr>
      </w:pPr>
    </w:p>
    <w:p w:rsidR="00B077FA"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r w:rsidRPr="00D66E90">
        <w:rPr>
          <w:rFonts w:ascii="Arial" w:hAnsi="Arial" w:cs="Arial"/>
          <w:noProof/>
          <w:sz w:val="28"/>
          <w:szCs w:val="28"/>
          <w:lang w:eastAsia="en-IN"/>
        </w:rPr>
        <w:drawing>
          <wp:inline distT="0" distB="0" distL="0" distR="0" wp14:anchorId="0AD8CCE4" wp14:editId="3A38FD3A">
            <wp:extent cx="5119200" cy="3182400"/>
            <wp:effectExtent l="0" t="0" r="5715" b="184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66E90" w:rsidRDefault="00D66E90"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D66E90" w:rsidP="0089525D">
      <w:pPr>
        <w:pStyle w:val="ListParagraph"/>
        <w:shd w:val="clear" w:color="auto" w:fill="FFFFFF"/>
        <w:spacing w:after="0" w:line="276" w:lineRule="auto"/>
        <w:ind w:left="1440"/>
        <w:jc w:val="center"/>
        <w:rPr>
          <w:rFonts w:ascii="Arial" w:eastAsia="Times New Roman" w:hAnsi="Arial" w:cs="Arial"/>
          <w:color w:val="000000"/>
          <w:sz w:val="28"/>
          <w:szCs w:val="28"/>
          <w:lang w:eastAsia="en-IN"/>
        </w:rPr>
      </w:pPr>
      <w:r w:rsidRPr="00D66E90">
        <w:rPr>
          <w:rFonts w:ascii="Arial" w:eastAsia="Times New Roman" w:hAnsi="Arial" w:cs="Arial"/>
          <w:b/>
          <w:color w:val="000000"/>
          <w:sz w:val="28"/>
          <w:szCs w:val="28"/>
          <w:u w:val="single"/>
          <w:lang w:eastAsia="en-IN"/>
        </w:rPr>
        <w:t xml:space="preserve">Food Profit </w:t>
      </w:r>
    </w:p>
    <w:p w:rsidR="00D66E90" w:rsidRPr="00000A84" w:rsidRDefault="00D66E90"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Bar</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 xml:space="preserve">    Average monthly income and expenditure on Bar from 01 Jan 19 to 31 Dec 22 is Rupees 141944.00 and Rupees 115844.00 respectively. Average monthly profit is Rupees 26100.00. Standard deviation of profit is Rupees 26185.00. This is due to bar closure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 19 periods. </w:t>
      </w:r>
      <w:r w:rsidR="0089525D">
        <w:rPr>
          <w:rFonts w:ascii="Arial" w:eastAsia="Times New Roman" w:hAnsi="Arial" w:cs="Arial"/>
          <w:color w:val="000000"/>
          <w:sz w:val="28"/>
          <w:szCs w:val="28"/>
          <w:lang w:eastAsia="en-IN"/>
        </w:rPr>
        <w:t xml:space="preserve">Both from excel sheet and the line chart of Bar profit, it was found that the Bar remained closed during the Covid-19 periods. </w:t>
      </w:r>
      <w:proofErr w:type="gramStart"/>
      <w:r w:rsidRPr="00000A84">
        <w:rPr>
          <w:rFonts w:ascii="Arial" w:eastAsia="Times New Roman" w:hAnsi="Arial" w:cs="Arial"/>
          <w:color w:val="000000"/>
          <w:sz w:val="28"/>
          <w:szCs w:val="28"/>
          <w:lang w:eastAsia="en-IN"/>
        </w:rPr>
        <w:t>Following</w:t>
      </w:r>
      <w:proofErr w:type="gramEnd"/>
      <w:r w:rsidRPr="00000A84">
        <w:rPr>
          <w:rFonts w:ascii="Arial" w:eastAsia="Times New Roman" w:hAnsi="Arial" w:cs="Arial"/>
          <w:color w:val="000000"/>
          <w:sz w:val="28"/>
          <w:szCs w:val="28"/>
          <w:lang w:eastAsia="en-IN"/>
        </w:rPr>
        <w:t xml:space="preserve"> is the trend for the profit from bar from 01 Jan 19 to 31 Dec 22:</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37576EF7" wp14:editId="3048CBDA">
            <wp:extent cx="5306400" cy="1936800"/>
            <wp:effectExtent l="0" t="0" r="8890" b="63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66E90" w:rsidRDefault="00D66E90"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D66E90" w:rsidRPr="00D66E90" w:rsidRDefault="00D66E90" w:rsidP="00D66E90">
      <w:pPr>
        <w:pStyle w:val="ListParagraph"/>
        <w:shd w:val="clear" w:color="auto" w:fill="FFFFFF"/>
        <w:spacing w:after="0" w:line="276" w:lineRule="auto"/>
        <w:ind w:left="1440"/>
        <w:jc w:val="center"/>
        <w:rPr>
          <w:rFonts w:ascii="Arial" w:eastAsia="Times New Roman" w:hAnsi="Arial" w:cs="Arial"/>
          <w:b/>
          <w:color w:val="000000"/>
          <w:sz w:val="28"/>
          <w:szCs w:val="28"/>
          <w:u w:val="single"/>
          <w:lang w:eastAsia="en-IN"/>
        </w:rPr>
      </w:pPr>
      <w:r w:rsidRPr="00D66E90">
        <w:rPr>
          <w:rFonts w:ascii="Arial" w:eastAsia="Times New Roman" w:hAnsi="Arial" w:cs="Arial"/>
          <w:b/>
          <w:color w:val="000000"/>
          <w:sz w:val="28"/>
          <w:szCs w:val="28"/>
          <w:u w:val="single"/>
          <w:lang w:eastAsia="en-IN"/>
        </w:rPr>
        <w:t>Bar Profit</w:t>
      </w:r>
    </w:p>
    <w:p w:rsidR="00B077FA"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89525D" w:rsidRPr="00000A84" w:rsidRDefault="0089525D"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Guest Rooms</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b/>
        <w:t xml:space="preserve">Average monthly income and expenditure on Guest Rooms from 01 Jan 19 to 31 Dec 22 is Rupees 151598.00 and Rupees 15246.00 respectively. Average monthly profit is Rupees - 2648.00. Standard deviation of profit is Rupees 91680.00. This is due to effect on Guest Room bookings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 19 periods. Following is the trend for the profit from Guest Rooms from 01 Jan 19 to 31 Dec 22:</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73C14707" wp14:editId="58CED9C4">
            <wp:extent cx="5212800" cy="3124800"/>
            <wp:effectExtent l="0" t="0" r="698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66E90" w:rsidRDefault="00D66E90"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D66E90" w:rsidRPr="00D66E90" w:rsidRDefault="00D66E90" w:rsidP="00D66E90">
      <w:pPr>
        <w:pStyle w:val="ListParagraph"/>
        <w:shd w:val="clear" w:color="auto" w:fill="FFFFFF"/>
        <w:spacing w:after="0" w:line="276" w:lineRule="auto"/>
        <w:ind w:left="1440"/>
        <w:jc w:val="center"/>
        <w:rPr>
          <w:rFonts w:ascii="Arial" w:eastAsia="Times New Roman" w:hAnsi="Arial" w:cs="Arial"/>
          <w:b/>
          <w:color w:val="000000"/>
          <w:sz w:val="28"/>
          <w:szCs w:val="28"/>
          <w:u w:val="single"/>
          <w:lang w:eastAsia="en-IN"/>
        </w:rPr>
      </w:pPr>
      <w:r w:rsidRPr="00D66E90">
        <w:rPr>
          <w:rFonts w:ascii="Arial" w:eastAsia="Times New Roman" w:hAnsi="Arial" w:cs="Arial"/>
          <w:b/>
          <w:color w:val="000000"/>
          <w:sz w:val="28"/>
          <w:szCs w:val="28"/>
          <w:u w:val="single"/>
          <w:lang w:eastAsia="en-IN"/>
        </w:rPr>
        <w:t>Guest Rooms</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Party Halls</w:t>
      </w:r>
      <w:r w:rsidRPr="0089525D">
        <w:rPr>
          <w:rFonts w:ascii="Arial" w:eastAsia="Times New Roman" w:hAnsi="Arial" w:cs="Arial"/>
          <w:b/>
          <w:color w:val="000000"/>
          <w:sz w:val="28"/>
          <w:szCs w:val="28"/>
          <w:lang w:eastAsia="en-IN"/>
        </w:rPr>
        <w:t>.</w:t>
      </w:r>
      <w:r w:rsidRPr="0089525D">
        <w:rPr>
          <w:rFonts w:ascii="Arial" w:eastAsia="Times New Roman" w:hAnsi="Arial" w:cs="Arial"/>
          <w:b/>
          <w:color w:val="000000"/>
          <w:sz w:val="28"/>
          <w:szCs w:val="28"/>
          <w:lang w:eastAsia="en-IN"/>
        </w:rPr>
        <w:tab/>
      </w:r>
      <w:r w:rsidRPr="00000A84">
        <w:rPr>
          <w:rFonts w:ascii="Arial" w:eastAsia="Times New Roman" w:hAnsi="Arial" w:cs="Arial"/>
          <w:color w:val="000000"/>
          <w:sz w:val="28"/>
          <w:szCs w:val="28"/>
          <w:lang w:eastAsia="en-IN"/>
        </w:rPr>
        <w:t xml:space="preserve">Average monthly income from Party Halls from 01 Jan 19 to 31 Dec 22 is Rupees 8250.00, whereas there has not been any expenditure on Party Halls from the ledger.  Thus, average monthly profit is also Rupees 8250.00. Standard deviation of profit is Rupees 6526.00. This is due to effect on Party Hall bookings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 19 periods. Following is the trend for the profit from Party Halls from 01 Jan 19 to 31 Dec 22:</w:t>
      </w:r>
    </w:p>
    <w:p w:rsidR="00B077FA" w:rsidRPr="00000A84" w:rsidRDefault="00B077FA" w:rsidP="00B077FA">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B077FA" w:rsidRDefault="00B077FA" w:rsidP="00B077FA">
      <w:pPr>
        <w:pStyle w:val="ListParagraph"/>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lastRenderedPageBreak/>
        <w:drawing>
          <wp:inline distT="0" distB="0" distL="0" distR="0" wp14:anchorId="128528B8" wp14:editId="1977DFA1">
            <wp:extent cx="5731510" cy="2505075"/>
            <wp:effectExtent l="0" t="0" r="2540"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66E90" w:rsidRDefault="00D66E90" w:rsidP="00B077FA">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D66E90" w:rsidRPr="00D66E90" w:rsidRDefault="00D66E90" w:rsidP="00D66E90">
      <w:pPr>
        <w:pStyle w:val="ListParagraph"/>
        <w:shd w:val="clear" w:color="auto" w:fill="FFFFFF"/>
        <w:spacing w:after="0" w:line="276" w:lineRule="auto"/>
        <w:jc w:val="center"/>
        <w:rPr>
          <w:rFonts w:ascii="Arial" w:eastAsia="Times New Roman" w:hAnsi="Arial" w:cs="Arial"/>
          <w:b/>
          <w:color w:val="000000"/>
          <w:sz w:val="28"/>
          <w:szCs w:val="28"/>
          <w:u w:val="single"/>
          <w:lang w:eastAsia="en-IN"/>
        </w:rPr>
      </w:pPr>
      <w:r w:rsidRPr="00D66E90">
        <w:rPr>
          <w:rFonts w:ascii="Arial" w:eastAsia="Times New Roman" w:hAnsi="Arial" w:cs="Arial"/>
          <w:b/>
          <w:color w:val="000000"/>
          <w:sz w:val="28"/>
          <w:szCs w:val="28"/>
          <w:u w:val="single"/>
          <w:lang w:eastAsia="en-IN"/>
        </w:rPr>
        <w:t>Party Hall Booking</w:t>
      </w:r>
    </w:p>
    <w:p w:rsidR="00B077FA" w:rsidRPr="00000A84" w:rsidRDefault="00B077FA" w:rsidP="00B077FA">
      <w:pPr>
        <w:pStyle w:val="ListParagraph"/>
        <w:shd w:val="clear" w:color="auto" w:fill="FFFFFF"/>
        <w:spacing w:after="0" w:line="276" w:lineRule="auto"/>
        <w:jc w:val="both"/>
        <w:rPr>
          <w:rFonts w:ascii="Arial" w:eastAsia="Times New Roman" w:hAnsi="Arial" w:cs="Arial"/>
          <w:color w:val="000000"/>
          <w:sz w:val="28"/>
          <w:szCs w:val="28"/>
          <w:lang w:eastAsia="en-IN"/>
        </w:rPr>
      </w:pP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t>Mess Subscription Charges</w:t>
      </w:r>
      <w:r w:rsidRPr="0089525D">
        <w:rPr>
          <w:rFonts w:ascii="Arial" w:eastAsia="Times New Roman" w:hAnsi="Arial" w:cs="Arial"/>
          <w:b/>
          <w:color w:val="000000"/>
          <w:sz w:val="28"/>
          <w:szCs w:val="28"/>
          <w:lang w:eastAsia="en-IN"/>
        </w:rPr>
        <w:t>.</w:t>
      </w:r>
      <w:r w:rsidRPr="0089525D">
        <w:rPr>
          <w:rFonts w:ascii="Arial" w:eastAsia="Times New Roman" w:hAnsi="Arial" w:cs="Arial"/>
          <w:b/>
          <w:color w:val="000000"/>
          <w:sz w:val="28"/>
          <w:szCs w:val="28"/>
          <w:lang w:eastAsia="en-IN"/>
        </w:rPr>
        <w:tab/>
      </w:r>
      <w:r w:rsidR="00D66E90">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 xml:space="preserve">Average monthly income and expenditure on Mess Subscription from 01 Jan 19 to 31 Dec 22 is Rupees 205324.00 and Rupees 164331.00 respectively. Average monthly profit is Rupees - 40993.00. Standard deviation of profit is Rupees 16788.00. This is due to effect expenditure incurred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 19 periods. Following is the trend for the profit from Mess Subscription from 01 Jan 19 to 31 Dec 22:</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u w:val="single"/>
          <w:lang w:eastAsia="en-IN"/>
        </w:rPr>
      </w:pPr>
      <w:r w:rsidRPr="00000A84">
        <w:rPr>
          <w:rFonts w:ascii="Arial" w:hAnsi="Arial" w:cs="Arial"/>
          <w:noProof/>
          <w:sz w:val="28"/>
          <w:szCs w:val="28"/>
          <w:lang w:eastAsia="en-IN"/>
        </w:rPr>
        <w:drawing>
          <wp:inline distT="0" distB="0" distL="0" distR="0" wp14:anchorId="26CAF397" wp14:editId="52EFA200">
            <wp:extent cx="5450400" cy="2988000"/>
            <wp:effectExtent l="0" t="0" r="17145"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66E90" w:rsidRDefault="00D66E90" w:rsidP="00B077FA">
      <w:pPr>
        <w:pStyle w:val="ListParagraph"/>
        <w:shd w:val="clear" w:color="auto" w:fill="FFFFFF"/>
        <w:spacing w:after="0" w:line="276" w:lineRule="auto"/>
        <w:ind w:left="1440"/>
        <w:jc w:val="both"/>
        <w:rPr>
          <w:rFonts w:ascii="Arial" w:eastAsia="Times New Roman" w:hAnsi="Arial" w:cs="Arial"/>
          <w:color w:val="000000"/>
          <w:sz w:val="28"/>
          <w:szCs w:val="28"/>
          <w:u w:val="single"/>
          <w:lang w:eastAsia="en-IN"/>
        </w:rPr>
      </w:pPr>
    </w:p>
    <w:p w:rsidR="00D66E90" w:rsidRPr="00D66E90" w:rsidRDefault="00D66E90" w:rsidP="00D66E90">
      <w:pPr>
        <w:pStyle w:val="ListParagraph"/>
        <w:shd w:val="clear" w:color="auto" w:fill="FFFFFF"/>
        <w:spacing w:after="0" w:line="276" w:lineRule="auto"/>
        <w:ind w:left="1440"/>
        <w:jc w:val="center"/>
        <w:rPr>
          <w:rFonts w:ascii="Arial" w:eastAsia="Times New Roman" w:hAnsi="Arial" w:cs="Arial"/>
          <w:b/>
          <w:color w:val="000000"/>
          <w:sz w:val="28"/>
          <w:szCs w:val="28"/>
          <w:u w:val="single"/>
          <w:lang w:eastAsia="en-IN"/>
        </w:rPr>
      </w:pPr>
      <w:r w:rsidRPr="00D66E90">
        <w:rPr>
          <w:rFonts w:ascii="Arial" w:eastAsia="Times New Roman" w:hAnsi="Arial" w:cs="Arial"/>
          <w:b/>
          <w:color w:val="000000"/>
          <w:sz w:val="28"/>
          <w:szCs w:val="28"/>
          <w:u w:val="single"/>
          <w:lang w:eastAsia="en-IN"/>
        </w:rPr>
        <w:t>Mess Subscription Profit</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B077FA" w:rsidRPr="00000A84" w:rsidRDefault="00B077FA" w:rsidP="00B077FA">
      <w:pPr>
        <w:pStyle w:val="ListParagraph"/>
        <w:numPr>
          <w:ilvl w:val="1"/>
          <w:numId w:val="11"/>
        </w:numPr>
        <w:shd w:val="clear" w:color="auto" w:fill="FFFFFF"/>
        <w:spacing w:after="0" w:line="276" w:lineRule="auto"/>
        <w:ind w:hanging="731"/>
        <w:jc w:val="both"/>
        <w:rPr>
          <w:rFonts w:ascii="Arial" w:eastAsia="Times New Roman" w:hAnsi="Arial" w:cs="Arial"/>
          <w:color w:val="000000"/>
          <w:sz w:val="28"/>
          <w:szCs w:val="28"/>
          <w:lang w:eastAsia="en-IN"/>
        </w:rPr>
      </w:pPr>
      <w:r w:rsidRPr="0089525D">
        <w:rPr>
          <w:rFonts w:ascii="Arial" w:eastAsia="Times New Roman" w:hAnsi="Arial" w:cs="Arial"/>
          <w:b/>
          <w:color w:val="000000"/>
          <w:sz w:val="28"/>
          <w:szCs w:val="28"/>
          <w:u w:val="single"/>
          <w:lang w:eastAsia="en-IN"/>
        </w:rPr>
        <w:lastRenderedPageBreak/>
        <w:t>Interest from Bank Deposit</w:t>
      </w:r>
      <w:r w:rsidRPr="0089525D">
        <w:rPr>
          <w:rFonts w:ascii="Arial" w:eastAsia="Times New Roman" w:hAnsi="Arial" w:cs="Arial"/>
          <w:b/>
          <w:color w:val="000000"/>
          <w:sz w:val="28"/>
          <w:szCs w:val="28"/>
          <w:lang w:eastAsia="en-IN"/>
        </w:rPr>
        <w:t>.</w:t>
      </w:r>
      <w:r w:rsidRPr="00000A84">
        <w:rPr>
          <w:rFonts w:ascii="Arial" w:eastAsia="Times New Roman" w:hAnsi="Arial" w:cs="Arial"/>
          <w:color w:val="000000"/>
          <w:sz w:val="28"/>
          <w:szCs w:val="28"/>
          <w:lang w:eastAsia="en-IN"/>
        </w:rPr>
        <w:t xml:space="preserve">   </w:t>
      </w:r>
      <w:r w:rsidR="00D66E90">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Average monthly interest from bank is 01 Jan 19 to 31 Dec 22 is Rupees 10467.00.  There is no expenditure from this ledger and thus average monthly profit is also same. It has uniform distribution.</w:t>
      </w:r>
    </w:p>
    <w:p w:rsidR="00B077FA" w:rsidRPr="00000A84" w:rsidRDefault="00B077FA" w:rsidP="00B077FA">
      <w:pPr>
        <w:pStyle w:val="ListParagraph"/>
        <w:shd w:val="clear" w:color="auto" w:fill="FFFFFF"/>
        <w:spacing w:after="0" w:line="276" w:lineRule="auto"/>
        <w:ind w:left="1440"/>
        <w:jc w:val="both"/>
        <w:rPr>
          <w:rFonts w:ascii="Arial" w:eastAsia="Times New Roman" w:hAnsi="Arial" w:cs="Arial"/>
          <w:color w:val="000000"/>
          <w:sz w:val="28"/>
          <w:szCs w:val="28"/>
          <w:lang w:eastAsia="en-IN"/>
        </w:rPr>
      </w:pPr>
    </w:p>
    <w:p w:rsidR="005556B0" w:rsidRPr="00000A84" w:rsidRDefault="007F7811" w:rsidP="007F7811">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w:t>
      </w:r>
      <w:r w:rsidR="0089525D">
        <w:rPr>
          <w:rFonts w:ascii="Arial" w:eastAsia="Times New Roman" w:hAnsi="Arial" w:cs="Arial"/>
          <w:color w:val="000000"/>
          <w:sz w:val="28"/>
          <w:szCs w:val="28"/>
          <w:lang w:eastAsia="en-IN"/>
        </w:rPr>
        <w:t>h</w:t>
      </w:r>
      <w:r w:rsidRPr="00000A84">
        <w:rPr>
          <w:rFonts w:ascii="Arial" w:eastAsia="Times New Roman" w:hAnsi="Arial" w:cs="Arial"/>
          <w:color w:val="000000"/>
          <w:sz w:val="28"/>
          <w:szCs w:val="28"/>
          <w:lang w:eastAsia="en-IN"/>
        </w:rPr>
        <w:t>)</w:t>
      </w:r>
      <w:r w:rsidRPr="00000A84">
        <w:rPr>
          <w:rFonts w:ascii="Arial" w:eastAsia="Times New Roman" w:hAnsi="Arial" w:cs="Arial"/>
          <w:color w:val="000000"/>
          <w:sz w:val="28"/>
          <w:szCs w:val="28"/>
          <w:lang w:eastAsia="en-IN"/>
        </w:rPr>
        <w:tab/>
      </w:r>
      <w:r w:rsidRPr="00000A84">
        <w:rPr>
          <w:rFonts w:ascii="Arial" w:eastAsia="Times New Roman" w:hAnsi="Arial" w:cs="Arial"/>
          <w:b/>
          <w:color w:val="000000"/>
          <w:sz w:val="28"/>
          <w:szCs w:val="28"/>
          <w:u w:val="single"/>
          <w:lang w:eastAsia="en-IN"/>
        </w:rPr>
        <w:t>Total Monthly Profit</w:t>
      </w:r>
      <w:r w:rsidRPr="00000A84">
        <w:rPr>
          <w:rFonts w:ascii="Arial" w:eastAsia="Times New Roman" w:hAnsi="Arial" w:cs="Arial"/>
          <w:color w:val="000000"/>
          <w:sz w:val="28"/>
          <w:szCs w:val="28"/>
          <w:lang w:eastAsia="en-IN"/>
        </w:rPr>
        <w:t>.</w:t>
      </w:r>
      <w:r w:rsidRPr="00000A84">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ab/>
      </w:r>
      <w:r w:rsidR="00136E81" w:rsidRPr="00000A84">
        <w:rPr>
          <w:rFonts w:ascii="Arial" w:eastAsia="Times New Roman" w:hAnsi="Arial" w:cs="Arial"/>
          <w:color w:val="000000"/>
          <w:sz w:val="28"/>
          <w:szCs w:val="28"/>
          <w:lang w:eastAsia="en-IN"/>
        </w:rPr>
        <w:t xml:space="preserve">Line chart was made for the Monthly Expenditure and Monthly Income to see the pattern in them. Line chart was also made for the Monthly Profit. </w:t>
      </w:r>
      <w:r w:rsidRPr="00000A84">
        <w:rPr>
          <w:rFonts w:ascii="Arial" w:eastAsia="Times New Roman" w:hAnsi="Arial" w:cs="Arial"/>
          <w:color w:val="000000"/>
          <w:sz w:val="28"/>
          <w:szCs w:val="28"/>
          <w:lang w:eastAsia="en-IN"/>
        </w:rPr>
        <w:t xml:space="preserve">From the line chart of the monthly profit, it emerges that the profit suffered heavily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-19 periods of April 2020- October 2020 and April 2021 to June 2021. Same is evident from the following </w:t>
      </w:r>
      <w:r w:rsidR="005556B0" w:rsidRPr="00000A84">
        <w:rPr>
          <w:rFonts w:ascii="Arial" w:eastAsia="Times New Roman" w:hAnsi="Arial" w:cs="Arial"/>
          <w:color w:val="000000"/>
          <w:sz w:val="28"/>
          <w:szCs w:val="28"/>
          <w:lang w:eastAsia="en-IN"/>
        </w:rPr>
        <w:t xml:space="preserve">monthly </w:t>
      </w:r>
      <w:r w:rsidRPr="00000A84">
        <w:rPr>
          <w:rFonts w:ascii="Arial" w:eastAsia="Times New Roman" w:hAnsi="Arial" w:cs="Arial"/>
          <w:color w:val="000000"/>
          <w:sz w:val="28"/>
          <w:szCs w:val="28"/>
          <w:lang w:eastAsia="en-IN"/>
        </w:rPr>
        <w:t>income vs expenditure line charts</w:t>
      </w:r>
      <w:r w:rsidR="005556B0" w:rsidRPr="00000A84">
        <w:rPr>
          <w:rFonts w:ascii="Arial" w:eastAsia="Times New Roman" w:hAnsi="Arial" w:cs="Arial"/>
          <w:color w:val="000000"/>
          <w:sz w:val="28"/>
          <w:szCs w:val="28"/>
          <w:lang w:eastAsia="en-IN"/>
        </w:rPr>
        <w:t>:</w:t>
      </w:r>
    </w:p>
    <w:p w:rsidR="00136E81" w:rsidRPr="00000A84" w:rsidRDefault="00136E81"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Pr="00000A84" w:rsidRDefault="00780880" w:rsidP="00780880">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3317AE95" wp14:editId="172402EA">
            <wp:extent cx="6177915" cy="3871784"/>
            <wp:effectExtent l="0" t="0" r="13335"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Default="00780880" w:rsidP="00780880">
      <w:pPr>
        <w:shd w:val="clear" w:color="auto" w:fill="FFFFFF"/>
        <w:spacing w:after="0" w:line="276" w:lineRule="auto"/>
        <w:ind w:left="720"/>
        <w:jc w:val="center"/>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 xml:space="preserve">Monthly </w:t>
      </w:r>
      <w:proofErr w:type="gramStart"/>
      <w:r w:rsidRPr="00000A84">
        <w:rPr>
          <w:rFonts w:ascii="Arial" w:eastAsia="Times New Roman" w:hAnsi="Arial" w:cs="Arial"/>
          <w:b/>
          <w:color w:val="000000"/>
          <w:sz w:val="28"/>
          <w:szCs w:val="28"/>
          <w:u w:val="single"/>
          <w:lang w:eastAsia="en-IN"/>
        </w:rPr>
        <w:t>Profit  Line</w:t>
      </w:r>
      <w:proofErr w:type="gramEnd"/>
      <w:r w:rsidRPr="00000A84">
        <w:rPr>
          <w:rFonts w:ascii="Arial" w:eastAsia="Times New Roman" w:hAnsi="Arial" w:cs="Arial"/>
          <w:b/>
          <w:color w:val="000000"/>
          <w:sz w:val="28"/>
          <w:szCs w:val="28"/>
          <w:u w:val="single"/>
          <w:lang w:eastAsia="en-IN"/>
        </w:rPr>
        <w:t xml:space="preserve"> Chart</w:t>
      </w:r>
    </w:p>
    <w:p w:rsidR="005F5FC0" w:rsidRDefault="005F5FC0" w:rsidP="00780880">
      <w:pPr>
        <w:shd w:val="clear" w:color="auto" w:fill="FFFFFF"/>
        <w:spacing w:after="0" w:line="276" w:lineRule="auto"/>
        <w:ind w:left="720"/>
        <w:jc w:val="center"/>
        <w:rPr>
          <w:rFonts w:ascii="Arial" w:eastAsia="Times New Roman" w:hAnsi="Arial" w:cs="Arial"/>
          <w:b/>
          <w:color w:val="000000"/>
          <w:sz w:val="28"/>
          <w:szCs w:val="28"/>
          <w:u w:val="single"/>
          <w:lang w:eastAsia="en-IN"/>
        </w:rPr>
      </w:pPr>
    </w:p>
    <w:p w:rsidR="005F5FC0" w:rsidRPr="00000A84" w:rsidRDefault="005F5FC0" w:rsidP="00780880">
      <w:pPr>
        <w:shd w:val="clear" w:color="auto" w:fill="FFFFFF"/>
        <w:spacing w:after="0" w:line="276" w:lineRule="auto"/>
        <w:ind w:left="720"/>
        <w:jc w:val="center"/>
        <w:rPr>
          <w:rFonts w:ascii="Arial" w:eastAsia="Times New Roman" w:hAnsi="Arial" w:cs="Arial"/>
          <w:b/>
          <w:color w:val="000000"/>
          <w:sz w:val="28"/>
          <w:szCs w:val="28"/>
          <w:u w:val="single"/>
          <w:lang w:eastAsia="en-IN"/>
        </w:rPr>
      </w:pPr>
    </w:p>
    <w:p w:rsidR="007F7811" w:rsidRPr="00000A84" w:rsidRDefault="005556B0" w:rsidP="00805032">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w:lastRenderedPageBreak/>
        <w:drawing>
          <wp:inline distT="0" distB="0" distL="0" distR="0">
            <wp:extent cx="5731510" cy="425896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888" cy="4263701"/>
                    </a:xfrm>
                    <a:prstGeom prst="rect">
                      <a:avLst/>
                    </a:prstGeom>
                  </pic:spPr>
                </pic:pic>
              </a:graphicData>
            </a:graphic>
          </wp:inline>
        </w:drawing>
      </w:r>
      <w:r w:rsidR="007F7811" w:rsidRPr="00000A84">
        <w:rPr>
          <w:rFonts w:ascii="Arial" w:eastAsia="Times New Roman" w:hAnsi="Arial" w:cs="Arial"/>
          <w:color w:val="000000"/>
          <w:sz w:val="28"/>
          <w:szCs w:val="28"/>
          <w:lang w:eastAsia="en-IN"/>
        </w:rPr>
        <w:t xml:space="preserve"> </w:t>
      </w:r>
    </w:p>
    <w:p w:rsidR="00805032" w:rsidRPr="00000A84" w:rsidRDefault="00805032" w:rsidP="00136E81">
      <w:pPr>
        <w:shd w:val="clear" w:color="auto" w:fill="FFFFFF"/>
        <w:spacing w:after="0" w:line="276" w:lineRule="auto"/>
        <w:ind w:left="720"/>
        <w:jc w:val="center"/>
        <w:rPr>
          <w:rFonts w:ascii="Arial" w:eastAsia="Times New Roman" w:hAnsi="Arial" w:cs="Arial"/>
          <w:b/>
          <w:color w:val="000000"/>
          <w:sz w:val="28"/>
          <w:szCs w:val="28"/>
          <w:u w:val="single"/>
          <w:lang w:eastAsia="en-IN"/>
        </w:rPr>
      </w:pPr>
    </w:p>
    <w:p w:rsidR="005104DC" w:rsidRPr="00000A84" w:rsidRDefault="00136E81" w:rsidP="0089525D">
      <w:pPr>
        <w:shd w:val="clear" w:color="auto" w:fill="FFFFFF"/>
        <w:spacing w:after="0" w:line="276" w:lineRule="auto"/>
        <w:ind w:left="720"/>
        <w:jc w:val="center"/>
        <w:rPr>
          <w:rFonts w:ascii="Arial" w:eastAsia="Times New Roman" w:hAnsi="Arial" w:cs="Arial"/>
          <w:color w:val="000000"/>
          <w:sz w:val="28"/>
          <w:szCs w:val="28"/>
          <w:lang w:eastAsia="en-IN"/>
        </w:rPr>
      </w:pPr>
      <w:r w:rsidRPr="00000A84">
        <w:rPr>
          <w:rFonts w:ascii="Arial" w:eastAsia="Times New Roman" w:hAnsi="Arial" w:cs="Arial"/>
          <w:b/>
          <w:color w:val="000000"/>
          <w:sz w:val="28"/>
          <w:szCs w:val="28"/>
          <w:u w:val="single"/>
          <w:lang w:eastAsia="en-IN"/>
        </w:rPr>
        <w:t>Monthly Expenditure and Monthly Income Line Chart</w:t>
      </w:r>
    </w:p>
    <w:p w:rsidR="005104DC" w:rsidRPr="00000A84" w:rsidRDefault="005104DC"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5104DC" w:rsidRPr="00000A84" w:rsidRDefault="005104DC"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F7811" w:rsidRPr="00000A84" w:rsidRDefault="0089525D"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w:t>
      </w:r>
      <w:proofErr w:type="spellStart"/>
      <w:r>
        <w:rPr>
          <w:rFonts w:ascii="Arial" w:eastAsia="Times New Roman" w:hAnsi="Arial" w:cs="Arial"/>
          <w:color w:val="000000"/>
          <w:sz w:val="28"/>
          <w:szCs w:val="28"/>
          <w:lang w:eastAsia="en-IN"/>
        </w:rPr>
        <w:t>i</w:t>
      </w:r>
      <w:proofErr w:type="spellEnd"/>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5556B0" w:rsidRPr="00000A84">
        <w:rPr>
          <w:rFonts w:ascii="Arial" w:eastAsia="Times New Roman" w:hAnsi="Arial" w:cs="Arial"/>
          <w:b/>
          <w:color w:val="000000"/>
          <w:sz w:val="28"/>
          <w:szCs w:val="28"/>
          <w:u w:val="single"/>
          <w:lang w:eastAsia="en-IN"/>
        </w:rPr>
        <w:t xml:space="preserve">Year Wise Profit </w:t>
      </w:r>
      <w:proofErr w:type="gramStart"/>
      <w:r w:rsidR="005556B0" w:rsidRPr="00000A84">
        <w:rPr>
          <w:rFonts w:ascii="Arial" w:eastAsia="Times New Roman" w:hAnsi="Arial" w:cs="Arial"/>
          <w:b/>
          <w:color w:val="000000"/>
          <w:sz w:val="28"/>
          <w:szCs w:val="28"/>
          <w:u w:val="single"/>
          <w:lang w:eastAsia="en-IN"/>
        </w:rPr>
        <w:t>From</w:t>
      </w:r>
      <w:proofErr w:type="gramEnd"/>
      <w:r w:rsidR="005556B0" w:rsidRPr="00000A84">
        <w:rPr>
          <w:rFonts w:ascii="Arial" w:eastAsia="Times New Roman" w:hAnsi="Arial" w:cs="Arial"/>
          <w:b/>
          <w:color w:val="000000"/>
          <w:sz w:val="28"/>
          <w:szCs w:val="28"/>
          <w:u w:val="single"/>
          <w:lang w:eastAsia="en-IN"/>
        </w:rPr>
        <w:t xml:space="preserve"> Different Ledgers</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5556B0" w:rsidRPr="00000A84">
        <w:rPr>
          <w:rFonts w:ascii="Arial" w:eastAsia="Times New Roman" w:hAnsi="Arial" w:cs="Arial"/>
          <w:color w:val="000000"/>
          <w:sz w:val="28"/>
          <w:szCs w:val="28"/>
          <w:lang w:eastAsia="en-IN"/>
        </w:rPr>
        <w:t xml:space="preserve">From year wise profit share of different ledgers, it emerges that ‘Guest Room’ ledger contributes maximum to the profit. However during </w:t>
      </w:r>
      <w:proofErr w:type="spellStart"/>
      <w:r w:rsidR="005556B0" w:rsidRPr="00000A84">
        <w:rPr>
          <w:rFonts w:ascii="Arial" w:eastAsia="Times New Roman" w:hAnsi="Arial" w:cs="Arial"/>
          <w:color w:val="000000"/>
          <w:sz w:val="28"/>
          <w:szCs w:val="28"/>
          <w:lang w:eastAsia="en-IN"/>
        </w:rPr>
        <w:t>Covid</w:t>
      </w:r>
      <w:proofErr w:type="spellEnd"/>
      <w:r w:rsidR="005556B0" w:rsidRPr="00000A84">
        <w:rPr>
          <w:rFonts w:ascii="Arial" w:eastAsia="Times New Roman" w:hAnsi="Arial" w:cs="Arial"/>
          <w:color w:val="000000"/>
          <w:sz w:val="28"/>
          <w:szCs w:val="28"/>
          <w:lang w:eastAsia="en-IN"/>
        </w:rPr>
        <w:t xml:space="preserve"> -19 </w:t>
      </w:r>
      <w:proofErr w:type="gramStart"/>
      <w:r w:rsidR="005556B0" w:rsidRPr="00000A84">
        <w:rPr>
          <w:rFonts w:ascii="Arial" w:eastAsia="Times New Roman" w:hAnsi="Arial" w:cs="Arial"/>
          <w:color w:val="000000"/>
          <w:sz w:val="28"/>
          <w:szCs w:val="28"/>
          <w:lang w:eastAsia="en-IN"/>
        </w:rPr>
        <w:t>periods ,</w:t>
      </w:r>
      <w:proofErr w:type="gramEnd"/>
      <w:r w:rsidR="005556B0" w:rsidRPr="00000A84">
        <w:rPr>
          <w:rFonts w:ascii="Arial" w:eastAsia="Times New Roman" w:hAnsi="Arial" w:cs="Arial"/>
          <w:color w:val="000000"/>
          <w:sz w:val="28"/>
          <w:szCs w:val="28"/>
          <w:lang w:eastAsia="en-IN"/>
        </w:rPr>
        <w:t xml:space="preserve"> profit from this ledger suffered heavily and it ran in to loss during these periods due to maintenance charges incurred on these rooms, and very less income from these rooms. Following is the yearly share of different ledgers in total </w:t>
      </w:r>
      <w:proofErr w:type="gramStart"/>
      <w:r w:rsidR="005556B0" w:rsidRPr="00000A84">
        <w:rPr>
          <w:rFonts w:ascii="Arial" w:eastAsia="Times New Roman" w:hAnsi="Arial" w:cs="Arial"/>
          <w:color w:val="000000"/>
          <w:sz w:val="28"/>
          <w:szCs w:val="28"/>
          <w:lang w:eastAsia="en-IN"/>
        </w:rPr>
        <w:t>profit:-</w:t>
      </w:r>
      <w:proofErr w:type="gramEnd"/>
      <w:r w:rsidR="005556B0" w:rsidRPr="00000A84">
        <w:rPr>
          <w:rFonts w:ascii="Arial" w:eastAsia="Times New Roman" w:hAnsi="Arial" w:cs="Arial"/>
          <w:color w:val="000000"/>
          <w:sz w:val="28"/>
          <w:szCs w:val="28"/>
          <w:lang w:eastAsia="en-IN"/>
        </w:rPr>
        <w:t xml:space="preserve"> </w:t>
      </w:r>
    </w:p>
    <w:p w:rsidR="005556B0" w:rsidRPr="00000A84" w:rsidRDefault="005556B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5556B0" w:rsidRPr="00000A84" w:rsidRDefault="005556B0" w:rsidP="00780880">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w:lastRenderedPageBreak/>
        <w:drawing>
          <wp:inline distT="0" distB="0" distL="0" distR="0">
            <wp:extent cx="6153150" cy="3138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5646" cy="3201099"/>
                    </a:xfrm>
                    <a:prstGeom prst="rect">
                      <a:avLst/>
                    </a:prstGeom>
                  </pic:spPr>
                </pic:pic>
              </a:graphicData>
            </a:graphic>
          </wp:inline>
        </w:drawing>
      </w:r>
    </w:p>
    <w:p w:rsidR="00780880" w:rsidRPr="00000A84" w:rsidRDefault="00780880" w:rsidP="00780880">
      <w:pPr>
        <w:shd w:val="clear" w:color="auto" w:fill="FFFFFF"/>
        <w:spacing w:after="0" w:line="276" w:lineRule="auto"/>
        <w:jc w:val="center"/>
        <w:rPr>
          <w:rFonts w:ascii="Arial" w:eastAsia="Times New Roman" w:hAnsi="Arial" w:cs="Arial"/>
          <w:b/>
          <w:bCs/>
          <w:color w:val="000000"/>
          <w:sz w:val="28"/>
          <w:szCs w:val="28"/>
          <w:u w:val="single"/>
          <w:lang w:val="en-US" w:eastAsia="en-IN"/>
        </w:rPr>
      </w:pPr>
    </w:p>
    <w:p w:rsidR="00780880" w:rsidRDefault="00780880" w:rsidP="00780880">
      <w:pPr>
        <w:shd w:val="clear" w:color="auto" w:fill="FFFFFF"/>
        <w:spacing w:after="0" w:line="276" w:lineRule="auto"/>
        <w:jc w:val="center"/>
        <w:rPr>
          <w:rFonts w:ascii="Arial" w:eastAsia="Times New Roman" w:hAnsi="Arial" w:cs="Arial"/>
          <w:b/>
          <w:bCs/>
          <w:color w:val="000000"/>
          <w:sz w:val="28"/>
          <w:szCs w:val="28"/>
          <w:u w:val="single"/>
          <w:lang w:val="en-US" w:eastAsia="en-IN"/>
        </w:rPr>
      </w:pPr>
      <w:proofErr w:type="gramStart"/>
      <w:r w:rsidRPr="00000A84">
        <w:rPr>
          <w:rFonts w:ascii="Arial" w:eastAsia="Times New Roman" w:hAnsi="Arial" w:cs="Arial"/>
          <w:b/>
          <w:bCs/>
          <w:color w:val="000000"/>
          <w:sz w:val="28"/>
          <w:szCs w:val="28"/>
          <w:u w:val="single"/>
          <w:lang w:val="en-US" w:eastAsia="en-IN"/>
        </w:rPr>
        <w:t>Yearly  Profit</w:t>
      </w:r>
      <w:proofErr w:type="gramEnd"/>
    </w:p>
    <w:p w:rsidR="0089525D" w:rsidRDefault="0089525D" w:rsidP="00780880">
      <w:pPr>
        <w:shd w:val="clear" w:color="auto" w:fill="FFFFFF"/>
        <w:spacing w:after="0" w:line="276" w:lineRule="auto"/>
        <w:jc w:val="center"/>
        <w:rPr>
          <w:rFonts w:ascii="Arial" w:eastAsia="Times New Roman" w:hAnsi="Arial" w:cs="Arial"/>
          <w:b/>
          <w:bCs/>
          <w:color w:val="000000"/>
          <w:sz w:val="28"/>
          <w:szCs w:val="28"/>
          <w:u w:val="single"/>
          <w:lang w:val="en-US" w:eastAsia="en-IN"/>
        </w:rPr>
      </w:pPr>
    </w:p>
    <w:p w:rsidR="0089525D" w:rsidRPr="00000A84" w:rsidRDefault="0089525D" w:rsidP="00780880">
      <w:pPr>
        <w:shd w:val="clear" w:color="auto" w:fill="FFFFFF"/>
        <w:spacing w:after="0" w:line="276" w:lineRule="auto"/>
        <w:jc w:val="center"/>
        <w:rPr>
          <w:rFonts w:ascii="Arial" w:eastAsia="Times New Roman" w:hAnsi="Arial" w:cs="Arial"/>
          <w:color w:val="000000"/>
          <w:sz w:val="28"/>
          <w:szCs w:val="28"/>
          <w:lang w:eastAsia="en-IN"/>
        </w:rPr>
      </w:pPr>
    </w:p>
    <w:p w:rsidR="002F55AA" w:rsidRPr="00000A84" w:rsidRDefault="002F55AA" w:rsidP="009C7964">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noProof/>
          <w:color w:val="000000"/>
          <w:sz w:val="28"/>
          <w:szCs w:val="28"/>
          <w:lang w:eastAsia="en-IN"/>
        </w:rPr>
        <w:drawing>
          <wp:inline distT="0" distB="0" distL="0" distR="0">
            <wp:extent cx="2916631" cy="273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DM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6946" cy="2764437"/>
                    </a:xfrm>
                    <a:prstGeom prst="rect">
                      <a:avLst/>
                    </a:prstGeom>
                  </pic:spPr>
                </pic:pic>
              </a:graphicData>
            </a:graphic>
          </wp:inline>
        </w:drawing>
      </w:r>
      <w:r w:rsidRPr="00000A84">
        <w:rPr>
          <w:rFonts w:ascii="Arial" w:eastAsia="Times New Roman" w:hAnsi="Arial" w:cs="Arial"/>
          <w:noProof/>
          <w:color w:val="000000"/>
          <w:sz w:val="28"/>
          <w:szCs w:val="28"/>
          <w:lang w:eastAsia="en-IN"/>
        </w:rPr>
        <w:drawing>
          <wp:inline distT="0" distB="0" distL="0" distR="0">
            <wp:extent cx="3015372" cy="268597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M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3572" cy="2719997"/>
                    </a:xfrm>
                    <a:prstGeom prst="rect">
                      <a:avLst/>
                    </a:prstGeom>
                  </pic:spPr>
                </pic:pic>
              </a:graphicData>
            </a:graphic>
          </wp:inline>
        </w:drawing>
      </w: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Pr="00000A84" w:rsidRDefault="00780880" w:rsidP="00780880">
      <w:pPr>
        <w:shd w:val="clear" w:color="auto" w:fill="FFFFFF"/>
        <w:spacing w:after="0" w:line="276" w:lineRule="auto"/>
        <w:jc w:val="center"/>
        <w:rPr>
          <w:rFonts w:ascii="Arial" w:eastAsia="Times New Roman" w:hAnsi="Arial" w:cs="Arial"/>
          <w:color w:val="000000"/>
          <w:sz w:val="28"/>
          <w:szCs w:val="28"/>
          <w:lang w:eastAsia="en-IN"/>
        </w:rPr>
      </w:pPr>
      <w:r w:rsidRPr="00000A84">
        <w:rPr>
          <w:rFonts w:ascii="Arial" w:eastAsia="Times New Roman" w:hAnsi="Arial" w:cs="Arial"/>
          <w:b/>
          <w:bCs/>
          <w:color w:val="000000"/>
          <w:sz w:val="28"/>
          <w:szCs w:val="28"/>
          <w:u w:val="single"/>
          <w:lang w:val="en-US" w:eastAsia="en-IN"/>
        </w:rPr>
        <w:t xml:space="preserve">Share of </w:t>
      </w:r>
      <w:proofErr w:type="gramStart"/>
      <w:r w:rsidRPr="00000A84">
        <w:rPr>
          <w:rFonts w:ascii="Arial" w:eastAsia="Times New Roman" w:hAnsi="Arial" w:cs="Arial"/>
          <w:b/>
          <w:bCs/>
          <w:color w:val="000000"/>
          <w:sz w:val="28"/>
          <w:szCs w:val="28"/>
          <w:u w:val="single"/>
          <w:lang w:val="en-US" w:eastAsia="en-IN"/>
        </w:rPr>
        <w:t>Profit :</w:t>
      </w:r>
      <w:proofErr w:type="gramEnd"/>
      <w:r w:rsidRPr="00000A84">
        <w:rPr>
          <w:rFonts w:ascii="Arial" w:eastAsia="Times New Roman" w:hAnsi="Arial" w:cs="Arial"/>
          <w:b/>
          <w:bCs/>
          <w:color w:val="000000"/>
          <w:sz w:val="28"/>
          <w:szCs w:val="28"/>
          <w:u w:val="single"/>
          <w:lang w:val="en-US" w:eastAsia="en-IN"/>
        </w:rPr>
        <w:t xml:space="preserve"> 2019 vs 2022</w:t>
      </w: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2F55AA" w:rsidRPr="00000A84" w:rsidRDefault="002F55AA"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4D2204" w:rsidRPr="00000A84" w:rsidRDefault="0089525D"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(j</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5556B0" w:rsidRPr="00000A84">
        <w:rPr>
          <w:rFonts w:ascii="Arial" w:eastAsia="Times New Roman" w:hAnsi="Arial" w:cs="Arial"/>
          <w:b/>
          <w:color w:val="000000"/>
          <w:sz w:val="28"/>
          <w:szCs w:val="28"/>
          <w:u w:val="single"/>
          <w:lang w:eastAsia="en-IN"/>
        </w:rPr>
        <w:t>Role of Mess Subscription</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5556B0" w:rsidRPr="00000A84">
        <w:rPr>
          <w:rFonts w:ascii="Arial" w:eastAsia="Times New Roman" w:hAnsi="Arial" w:cs="Arial"/>
          <w:color w:val="000000"/>
          <w:sz w:val="28"/>
          <w:szCs w:val="28"/>
          <w:lang w:eastAsia="en-IN"/>
        </w:rPr>
        <w:tab/>
        <w:t xml:space="preserve">Mandatory monthly mess subscription of all the members has shown consistent income and expenditure. Same is reflected in the monthly average profit of this ledger. After enquiring from the Mess office, it was found out that this ledger is used for payment of electricity and water charges, insurance premium and payment of wages of office staff. This ledger </w:t>
      </w:r>
      <w:r w:rsidR="004D2204" w:rsidRPr="00000A84">
        <w:rPr>
          <w:rFonts w:ascii="Arial" w:eastAsia="Times New Roman" w:hAnsi="Arial" w:cs="Arial"/>
          <w:color w:val="000000"/>
          <w:sz w:val="28"/>
          <w:szCs w:val="28"/>
          <w:lang w:eastAsia="en-IN"/>
        </w:rPr>
        <w:t xml:space="preserve">along with </w:t>
      </w:r>
      <w:r w:rsidR="004D2204" w:rsidRPr="00000A84">
        <w:rPr>
          <w:rFonts w:ascii="Arial" w:eastAsia="Times New Roman" w:hAnsi="Arial" w:cs="Arial"/>
          <w:color w:val="000000"/>
          <w:sz w:val="28"/>
          <w:szCs w:val="28"/>
          <w:lang w:eastAsia="en-IN"/>
        </w:rPr>
        <w:lastRenderedPageBreak/>
        <w:t xml:space="preserve">‘Interest from Bank’ </w:t>
      </w:r>
      <w:r w:rsidR="005556B0" w:rsidRPr="00000A84">
        <w:rPr>
          <w:rFonts w:ascii="Arial" w:eastAsia="Times New Roman" w:hAnsi="Arial" w:cs="Arial"/>
          <w:color w:val="000000"/>
          <w:sz w:val="28"/>
          <w:szCs w:val="28"/>
          <w:lang w:eastAsia="en-IN"/>
        </w:rPr>
        <w:t xml:space="preserve">effectively sustained the mess operations during the </w:t>
      </w:r>
      <w:proofErr w:type="spellStart"/>
      <w:r w:rsidR="005556B0" w:rsidRPr="00000A84">
        <w:rPr>
          <w:rFonts w:ascii="Arial" w:eastAsia="Times New Roman" w:hAnsi="Arial" w:cs="Arial"/>
          <w:color w:val="000000"/>
          <w:sz w:val="28"/>
          <w:szCs w:val="28"/>
          <w:lang w:eastAsia="en-IN"/>
        </w:rPr>
        <w:t>Covid</w:t>
      </w:r>
      <w:proofErr w:type="spellEnd"/>
      <w:r w:rsidR="005556B0" w:rsidRPr="00000A84">
        <w:rPr>
          <w:rFonts w:ascii="Arial" w:eastAsia="Times New Roman" w:hAnsi="Arial" w:cs="Arial"/>
          <w:color w:val="000000"/>
          <w:sz w:val="28"/>
          <w:szCs w:val="28"/>
          <w:lang w:eastAsia="en-IN"/>
        </w:rPr>
        <w:t xml:space="preserve"> -19 periods. </w:t>
      </w:r>
      <w:r w:rsidR="004D2204" w:rsidRPr="00000A84">
        <w:rPr>
          <w:rFonts w:ascii="Arial" w:eastAsia="Times New Roman" w:hAnsi="Arial" w:cs="Arial"/>
          <w:color w:val="000000"/>
          <w:sz w:val="28"/>
          <w:szCs w:val="28"/>
          <w:lang w:eastAsia="en-IN"/>
        </w:rPr>
        <w:t>Following is the ‘Mess Subscription’ line chart:</w:t>
      </w:r>
    </w:p>
    <w:p w:rsidR="004D2204" w:rsidRPr="00000A84" w:rsidRDefault="004D2204" w:rsidP="00780880">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1DD8EC5E" wp14:editId="1C50A29A">
            <wp:extent cx="5988685" cy="3443417"/>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Pr="00000A84" w:rsidRDefault="00780880" w:rsidP="00780880">
      <w:pPr>
        <w:shd w:val="clear" w:color="auto" w:fill="FFFFFF"/>
        <w:spacing w:after="0" w:line="276" w:lineRule="auto"/>
        <w:jc w:val="center"/>
        <w:rPr>
          <w:rFonts w:ascii="Arial" w:eastAsia="Times New Roman" w:hAnsi="Arial" w:cs="Arial"/>
          <w:b/>
          <w:bCs/>
          <w:color w:val="000000"/>
          <w:sz w:val="28"/>
          <w:szCs w:val="28"/>
          <w:u w:val="single"/>
          <w:lang w:val="en-US" w:eastAsia="en-IN"/>
        </w:rPr>
      </w:pPr>
      <w:r w:rsidRPr="00000A84">
        <w:rPr>
          <w:rFonts w:ascii="Arial" w:eastAsia="Times New Roman" w:hAnsi="Arial" w:cs="Arial"/>
          <w:b/>
          <w:bCs/>
          <w:color w:val="000000"/>
          <w:sz w:val="28"/>
          <w:szCs w:val="28"/>
          <w:u w:val="single"/>
          <w:lang w:val="en-US" w:eastAsia="en-IN"/>
        </w:rPr>
        <w:t>Mess Subscription</w:t>
      </w:r>
    </w:p>
    <w:p w:rsidR="005104DC" w:rsidRPr="00000A84" w:rsidRDefault="005104DC" w:rsidP="00780880">
      <w:pPr>
        <w:shd w:val="clear" w:color="auto" w:fill="FFFFFF"/>
        <w:spacing w:after="0" w:line="276" w:lineRule="auto"/>
        <w:jc w:val="center"/>
        <w:rPr>
          <w:rFonts w:ascii="Arial" w:eastAsia="Times New Roman" w:hAnsi="Arial" w:cs="Arial"/>
          <w:b/>
          <w:bCs/>
          <w:color w:val="000000"/>
          <w:sz w:val="28"/>
          <w:szCs w:val="28"/>
          <w:u w:val="single"/>
          <w:lang w:val="en-US" w:eastAsia="en-IN"/>
        </w:rPr>
      </w:pPr>
    </w:p>
    <w:p w:rsidR="005104DC" w:rsidRPr="00000A84" w:rsidRDefault="005104DC" w:rsidP="00780880">
      <w:pPr>
        <w:shd w:val="clear" w:color="auto" w:fill="FFFFFF"/>
        <w:spacing w:after="0" w:line="276" w:lineRule="auto"/>
        <w:jc w:val="center"/>
        <w:rPr>
          <w:rFonts w:ascii="Arial" w:eastAsia="Times New Roman" w:hAnsi="Arial" w:cs="Arial"/>
          <w:color w:val="000000"/>
          <w:sz w:val="28"/>
          <w:szCs w:val="28"/>
          <w:lang w:eastAsia="en-IN"/>
        </w:rPr>
      </w:pPr>
    </w:p>
    <w:p w:rsidR="007F7811" w:rsidRPr="00000A84" w:rsidRDefault="0089525D"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(k</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4D2204" w:rsidRPr="00000A84">
        <w:rPr>
          <w:rFonts w:ascii="Arial" w:eastAsia="Times New Roman" w:hAnsi="Arial" w:cs="Arial"/>
          <w:color w:val="000000"/>
          <w:sz w:val="28"/>
          <w:szCs w:val="28"/>
          <w:u w:val="single"/>
          <w:lang w:eastAsia="en-IN"/>
        </w:rPr>
        <w:t>Role of ‘Interest from Bank’</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4D2204" w:rsidRPr="00000A84">
        <w:rPr>
          <w:rFonts w:ascii="Arial" w:eastAsia="Times New Roman" w:hAnsi="Arial" w:cs="Arial"/>
          <w:color w:val="000000"/>
          <w:sz w:val="28"/>
          <w:szCs w:val="28"/>
          <w:lang w:eastAsia="en-IN"/>
        </w:rPr>
        <w:t xml:space="preserve">‘Interest from Bank’ is paid on yearly basis on Fixed Deposit of Rupees 2 crores in bank. Monthly share of the yearly interest was taken into the account. Total profit of the mess was calculated deducting this amount and it emerged that mess ran in loss in absence of this amount during Covid-19 periods. Therefore, this ledger played a very important role in sustenance of mess operations during </w:t>
      </w:r>
      <w:proofErr w:type="spellStart"/>
      <w:r w:rsidR="004D2204" w:rsidRPr="00000A84">
        <w:rPr>
          <w:rFonts w:ascii="Arial" w:eastAsia="Times New Roman" w:hAnsi="Arial" w:cs="Arial"/>
          <w:color w:val="000000"/>
          <w:sz w:val="28"/>
          <w:szCs w:val="28"/>
          <w:lang w:eastAsia="en-IN"/>
        </w:rPr>
        <w:t>Covid</w:t>
      </w:r>
      <w:proofErr w:type="spellEnd"/>
      <w:r w:rsidR="004D2204" w:rsidRPr="00000A84">
        <w:rPr>
          <w:rFonts w:ascii="Arial" w:eastAsia="Times New Roman" w:hAnsi="Arial" w:cs="Arial"/>
          <w:color w:val="000000"/>
          <w:sz w:val="28"/>
          <w:szCs w:val="28"/>
          <w:lang w:eastAsia="en-IN"/>
        </w:rPr>
        <w:t xml:space="preserve"> -19 periods.</w:t>
      </w:r>
      <w:r w:rsidR="002F55AA" w:rsidRPr="00000A84">
        <w:rPr>
          <w:rFonts w:ascii="Arial" w:eastAsia="Times New Roman" w:hAnsi="Arial" w:cs="Arial"/>
          <w:color w:val="000000"/>
          <w:sz w:val="28"/>
          <w:szCs w:val="28"/>
          <w:lang w:eastAsia="en-IN"/>
        </w:rPr>
        <w:t xml:space="preserve"> Following is the visual representation of the aforesaid analysis:</w:t>
      </w:r>
    </w:p>
    <w:p w:rsidR="002F55AA" w:rsidRPr="00000A84" w:rsidRDefault="002F55AA"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2F55AA" w:rsidRPr="00000A84" w:rsidRDefault="002F55AA" w:rsidP="00780880">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lastRenderedPageBreak/>
        <w:drawing>
          <wp:inline distT="0" distB="0" distL="0" distR="0" wp14:anchorId="28C4D942" wp14:editId="272775D5">
            <wp:extent cx="6144895" cy="4036541"/>
            <wp:effectExtent l="0" t="0" r="8255" b="25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0880" w:rsidRPr="00000A84" w:rsidRDefault="00780880" w:rsidP="00780880">
      <w:pPr>
        <w:shd w:val="clear" w:color="auto" w:fill="FFFFFF"/>
        <w:spacing w:after="0" w:line="276" w:lineRule="auto"/>
        <w:jc w:val="center"/>
        <w:rPr>
          <w:rFonts w:ascii="Arial" w:eastAsia="Times New Roman" w:hAnsi="Arial" w:cs="Arial"/>
          <w:color w:val="000000"/>
          <w:sz w:val="28"/>
          <w:szCs w:val="28"/>
          <w:lang w:eastAsia="en-IN"/>
        </w:rPr>
      </w:pPr>
      <w:r w:rsidRPr="00000A84">
        <w:rPr>
          <w:rFonts w:ascii="Arial" w:eastAsia="Times New Roman" w:hAnsi="Arial" w:cs="Arial"/>
          <w:b/>
          <w:bCs/>
          <w:color w:val="000000"/>
          <w:sz w:val="28"/>
          <w:szCs w:val="28"/>
          <w:u w:val="single"/>
          <w:lang w:val="en-US" w:eastAsia="en-IN"/>
        </w:rPr>
        <w:t>Profit Minus Interest</w:t>
      </w:r>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5104DC" w:rsidRPr="00000A84" w:rsidRDefault="007F7811" w:rsidP="007F7811">
      <w:pPr>
        <w:shd w:val="clear" w:color="auto" w:fill="FFFFFF"/>
        <w:spacing w:after="0" w:line="276" w:lineRule="auto"/>
        <w:ind w:left="720"/>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ab/>
      </w:r>
    </w:p>
    <w:p w:rsidR="007F7811" w:rsidRPr="00000A84" w:rsidRDefault="0089525D"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(l</w:t>
      </w:r>
      <w:r w:rsidR="002F55AA"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2F55AA" w:rsidRPr="00000A84">
        <w:rPr>
          <w:rFonts w:ascii="Arial" w:eastAsia="Times New Roman" w:hAnsi="Arial" w:cs="Arial"/>
          <w:b/>
          <w:color w:val="000000"/>
          <w:sz w:val="28"/>
          <w:szCs w:val="28"/>
          <w:u w:val="single"/>
          <w:lang w:eastAsia="en-IN"/>
        </w:rPr>
        <w:t>Partying Habit</w:t>
      </w:r>
      <w:r w:rsidR="007F7811" w:rsidRPr="00000A84">
        <w:rPr>
          <w:rFonts w:ascii="Arial" w:eastAsia="Times New Roman" w:hAnsi="Arial" w:cs="Arial"/>
          <w:b/>
          <w:color w:val="000000"/>
          <w:sz w:val="28"/>
          <w:szCs w:val="28"/>
          <w:lang w:eastAsia="en-IN"/>
        </w:rPr>
        <w:t>.</w:t>
      </w:r>
      <w:r w:rsidR="007F7811" w:rsidRPr="00000A84">
        <w:rPr>
          <w:rFonts w:ascii="Arial" w:eastAsia="Times New Roman" w:hAnsi="Arial" w:cs="Arial"/>
          <w:color w:val="000000"/>
          <w:sz w:val="28"/>
          <w:szCs w:val="28"/>
          <w:lang w:eastAsia="en-IN"/>
        </w:rPr>
        <w:tab/>
      </w:r>
      <w:r>
        <w:rPr>
          <w:rFonts w:ascii="Arial" w:eastAsia="Times New Roman" w:hAnsi="Arial" w:cs="Arial"/>
          <w:color w:val="000000"/>
          <w:sz w:val="28"/>
          <w:szCs w:val="28"/>
          <w:lang w:eastAsia="en-IN"/>
        </w:rPr>
        <w:tab/>
      </w:r>
      <w:r w:rsidR="002F55AA" w:rsidRPr="00000A84">
        <w:rPr>
          <w:rFonts w:ascii="Arial" w:eastAsia="Times New Roman" w:hAnsi="Arial" w:cs="Arial"/>
          <w:color w:val="000000"/>
          <w:sz w:val="28"/>
          <w:szCs w:val="28"/>
          <w:lang w:eastAsia="en-IN"/>
        </w:rPr>
        <w:t>If we compare the profit generated from booking of ‘Party Halls</w:t>
      </w:r>
      <w:r w:rsidR="00BA1292" w:rsidRPr="00000A84">
        <w:rPr>
          <w:rFonts w:ascii="Arial" w:eastAsia="Times New Roman" w:hAnsi="Arial" w:cs="Arial"/>
          <w:color w:val="000000"/>
          <w:sz w:val="28"/>
          <w:szCs w:val="28"/>
          <w:lang w:eastAsia="en-IN"/>
        </w:rPr>
        <w:t>’,</w:t>
      </w:r>
      <w:r w:rsidR="002F55AA" w:rsidRPr="00000A84">
        <w:rPr>
          <w:rFonts w:ascii="Arial" w:eastAsia="Times New Roman" w:hAnsi="Arial" w:cs="Arial"/>
          <w:color w:val="000000"/>
          <w:sz w:val="28"/>
          <w:szCs w:val="28"/>
          <w:lang w:eastAsia="en-IN"/>
        </w:rPr>
        <w:t xml:space="preserve"> it emerges that it has decreased in 2022 in comparison to 2019. </w:t>
      </w:r>
      <w:r w:rsidR="009C7964" w:rsidRPr="00000A84">
        <w:rPr>
          <w:rFonts w:ascii="Arial" w:eastAsia="Times New Roman" w:hAnsi="Arial" w:cs="Arial"/>
          <w:color w:val="000000"/>
          <w:sz w:val="28"/>
          <w:szCs w:val="28"/>
          <w:lang w:eastAsia="en-IN"/>
        </w:rPr>
        <w:t>During Covid-19 periods, it had become zero, means that these party halls were closed down, and there was no party allowed in the Mess. This is also corroborated by the same pattern in the Bar expenditure. From reduction in party halls profit from 209 to 2022</w:t>
      </w:r>
      <w:r w:rsidR="002F55AA" w:rsidRPr="00000A84">
        <w:rPr>
          <w:rFonts w:ascii="Arial" w:eastAsia="Times New Roman" w:hAnsi="Arial" w:cs="Arial"/>
          <w:color w:val="000000"/>
          <w:sz w:val="28"/>
          <w:szCs w:val="28"/>
          <w:lang w:eastAsia="en-IN"/>
        </w:rPr>
        <w:t>, it can be deduced that partying habit of individuals has declined.</w:t>
      </w:r>
      <w:r w:rsidR="00780880" w:rsidRPr="00000A84">
        <w:rPr>
          <w:rFonts w:ascii="Arial" w:eastAsia="Times New Roman" w:hAnsi="Arial" w:cs="Arial"/>
          <w:color w:val="000000"/>
          <w:sz w:val="28"/>
          <w:szCs w:val="28"/>
          <w:lang w:eastAsia="en-IN"/>
        </w:rPr>
        <w:t xml:space="preserve"> Following is the chart for party </w:t>
      </w:r>
      <w:proofErr w:type="gramStart"/>
      <w:r w:rsidR="00780880" w:rsidRPr="00000A84">
        <w:rPr>
          <w:rFonts w:ascii="Arial" w:eastAsia="Times New Roman" w:hAnsi="Arial" w:cs="Arial"/>
          <w:color w:val="000000"/>
          <w:sz w:val="28"/>
          <w:szCs w:val="28"/>
          <w:lang w:eastAsia="en-IN"/>
        </w:rPr>
        <w:t>profit:-</w:t>
      </w:r>
      <w:proofErr w:type="gramEnd"/>
    </w:p>
    <w:p w:rsidR="00780880" w:rsidRPr="00000A84" w:rsidRDefault="00780880"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780880" w:rsidRPr="00000A84" w:rsidRDefault="00780880" w:rsidP="001359AD">
      <w:pPr>
        <w:shd w:val="clear" w:color="auto" w:fill="FFFFFF"/>
        <w:spacing w:after="0" w:line="276" w:lineRule="auto"/>
        <w:ind w:right="261"/>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74A7735C" wp14:editId="71854EDB">
            <wp:extent cx="6004800" cy="1885950"/>
            <wp:effectExtent l="0" t="0" r="1524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359AD" w:rsidRDefault="001359AD" w:rsidP="001359AD">
      <w:pPr>
        <w:shd w:val="clear" w:color="auto" w:fill="FFFFFF"/>
        <w:spacing w:after="0" w:line="276" w:lineRule="auto"/>
        <w:jc w:val="center"/>
        <w:rPr>
          <w:rFonts w:ascii="Arial" w:eastAsia="Times New Roman" w:hAnsi="Arial" w:cs="Arial"/>
          <w:b/>
          <w:bCs/>
          <w:color w:val="000000"/>
          <w:sz w:val="28"/>
          <w:szCs w:val="28"/>
          <w:u w:val="single"/>
          <w:lang w:val="en-US" w:eastAsia="en-IN"/>
        </w:rPr>
      </w:pPr>
      <w:r w:rsidRPr="00000A84">
        <w:rPr>
          <w:rFonts w:ascii="Arial" w:eastAsia="Times New Roman" w:hAnsi="Arial" w:cs="Arial"/>
          <w:b/>
          <w:bCs/>
          <w:color w:val="000000"/>
          <w:sz w:val="28"/>
          <w:szCs w:val="28"/>
          <w:u w:val="single"/>
          <w:lang w:val="en-US" w:eastAsia="en-IN"/>
        </w:rPr>
        <w:t>Party Hall Profit</w:t>
      </w:r>
    </w:p>
    <w:p w:rsidR="005F5FC0" w:rsidRPr="00000A84" w:rsidRDefault="005F5FC0" w:rsidP="001359AD">
      <w:pPr>
        <w:shd w:val="clear" w:color="auto" w:fill="FFFFFF"/>
        <w:spacing w:after="0" w:line="276" w:lineRule="auto"/>
        <w:jc w:val="center"/>
        <w:rPr>
          <w:rFonts w:ascii="Arial" w:eastAsia="Times New Roman" w:hAnsi="Arial" w:cs="Arial"/>
          <w:color w:val="000000"/>
          <w:sz w:val="28"/>
          <w:szCs w:val="28"/>
          <w:lang w:eastAsia="en-IN"/>
        </w:rPr>
      </w:pPr>
    </w:p>
    <w:p w:rsidR="007F7811" w:rsidRPr="00000A84" w:rsidRDefault="008658F6"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(l</w:t>
      </w:r>
      <w:r w:rsidR="007F7811" w:rsidRPr="00000A84">
        <w:rPr>
          <w:rFonts w:ascii="Arial" w:eastAsia="Times New Roman" w:hAnsi="Arial" w:cs="Arial"/>
          <w:color w:val="000000"/>
          <w:sz w:val="28"/>
          <w:szCs w:val="28"/>
          <w:lang w:eastAsia="en-IN"/>
        </w:rPr>
        <w:t>)</w:t>
      </w:r>
      <w:r w:rsidR="007F7811" w:rsidRPr="00000A84">
        <w:rPr>
          <w:rFonts w:ascii="Arial" w:eastAsia="Times New Roman" w:hAnsi="Arial" w:cs="Arial"/>
          <w:color w:val="000000"/>
          <w:sz w:val="28"/>
          <w:szCs w:val="28"/>
          <w:lang w:eastAsia="en-IN"/>
        </w:rPr>
        <w:tab/>
      </w:r>
      <w:r w:rsidR="002F55AA" w:rsidRPr="00000A84">
        <w:rPr>
          <w:rFonts w:ascii="Arial" w:eastAsia="Times New Roman" w:hAnsi="Arial" w:cs="Arial"/>
          <w:b/>
          <w:color w:val="000000"/>
          <w:sz w:val="28"/>
          <w:szCs w:val="28"/>
          <w:u w:val="single"/>
          <w:lang w:eastAsia="en-IN"/>
        </w:rPr>
        <w:t>Mess Operations</w:t>
      </w:r>
      <w:r w:rsidR="007F7811" w:rsidRPr="00000A84">
        <w:rPr>
          <w:rFonts w:ascii="Arial" w:eastAsia="Times New Roman" w:hAnsi="Arial" w:cs="Arial"/>
          <w:b/>
          <w:color w:val="000000"/>
          <w:sz w:val="28"/>
          <w:szCs w:val="28"/>
          <w:lang w:eastAsia="en-IN"/>
        </w:rPr>
        <w:t>.</w:t>
      </w:r>
      <w:r w:rsidR="007F7811" w:rsidRPr="00000A84">
        <w:rPr>
          <w:rFonts w:ascii="Arial" w:eastAsia="Times New Roman" w:hAnsi="Arial" w:cs="Arial"/>
          <w:color w:val="000000"/>
          <w:sz w:val="28"/>
          <w:szCs w:val="28"/>
          <w:lang w:eastAsia="en-IN"/>
        </w:rPr>
        <w:tab/>
      </w:r>
      <w:r w:rsidR="002F55AA" w:rsidRPr="00000A84">
        <w:rPr>
          <w:rFonts w:ascii="Arial" w:eastAsia="Times New Roman" w:hAnsi="Arial" w:cs="Arial"/>
          <w:color w:val="000000"/>
          <w:sz w:val="28"/>
          <w:szCs w:val="28"/>
          <w:lang w:eastAsia="en-IN"/>
        </w:rPr>
        <w:t>Study of the income, expenditure and profit statements reveals that ‘Bar’, ‘Guest Rooms’ and ‘Party Halls’ suffered heavily during the Covid-19 period, however the expenditure on ‘Guest Rooms’ and ‘Bar’ continued. It was checked with the Mess office and it was found out that this expenditure was incurred on the wages of the people employed for</w:t>
      </w:r>
      <w:r w:rsidR="008B7E0C" w:rsidRPr="00000A84">
        <w:rPr>
          <w:rFonts w:ascii="Arial" w:eastAsia="Times New Roman" w:hAnsi="Arial" w:cs="Arial"/>
          <w:color w:val="000000"/>
          <w:sz w:val="28"/>
          <w:szCs w:val="28"/>
          <w:lang w:eastAsia="en-IN"/>
        </w:rPr>
        <w:t xml:space="preserve"> </w:t>
      </w:r>
      <w:r w:rsidR="002F55AA" w:rsidRPr="00000A84">
        <w:rPr>
          <w:rFonts w:ascii="Arial" w:eastAsia="Times New Roman" w:hAnsi="Arial" w:cs="Arial"/>
          <w:color w:val="000000"/>
          <w:sz w:val="28"/>
          <w:szCs w:val="28"/>
          <w:lang w:eastAsia="en-IN"/>
        </w:rPr>
        <w:t xml:space="preserve">maintenance of rooms and bar. It reveals that the Officers’ Mess did not resort to firing of staff during </w:t>
      </w:r>
      <w:proofErr w:type="spellStart"/>
      <w:r w:rsidR="002F55AA" w:rsidRPr="00000A84">
        <w:rPr>
          <w:rFonts w:ascii="Arial" w:eastAsia="Times New Roman" w:hAnsi="Arial" w:cs="Arial"/>
          <w:color w:val="000000"/>
          <w:sz w:val="28"/>
          <w:szCs w:val="28"/>
          <w:lang w:eastAsia="en-IN"/>
        </w:rPr>
        <w:t>Covid</w:t>
      </w:r>
      <w:proofErr w:type="spellEnd"/>
      <w:r w:rsidR="002F55AA" w:rsidRPr="00000A84">
        <w:rPr>
          <w:rFonts w:ascii="Arial" w:eastAsia="Times New Roman" w:hAnsi="Arial" w:cs="Arial"/>
          <w:color w:val="000000"/>
          <w:sz w:val="28"/>
          <w:szCs w:val="28"/>
          <w:lang w:eastAsia="en-IN"/>
        </w:rPr>
        <w:t xml:space="preserve"> -19 periods </w:t>
      </w:r>
      <w:r w:rsidR="008B7E0C" w:rsidRPr="00000A84">
        <w:rPr>
          <w:rFonts w:ascii="Arial" w:eastAsia="Times New Roman" w:hAnsi="Arial" w:cs="Arial"/>
          <w:color w:val="000000"/>
          <w:sz w:val="28"/>
          <w:szCs w:val="28"/>
          <w:lang w:eastAsia="en-IN"/>
        </w:rPr>
        <w:t>and</w:t>
      </w:r>
      <w:r w:rsidR="002F55AA" w:rsidRPr="00000A84">
        <w:rPr>
          <w:rFonts w:ascii="Arial" w:eastAsia="Times New Roman" w:hAnsi="Arial" w:cs="Arial"/>
          <w:color w:val="000000"/>
          <w:sz w:val="28"/>
          <w:szCs w:val="28"/>
          <w:lang w:eastAsia="en-IN"/>
        </w:rPr>
        <w:t xml:space="preserve"> it </w:t>
      </w:r>
      <w:r w:rsidR="008B7E0C" w:rsidRPr="00000A84">
        <w:rPr>
          <w:rFonts w:ascii="Arial" w:eastAsia="Times New Roman" w:hAnsi="Arial" w:cs="Arial"/>
          <w:color w:val="000000"/>
          <w:sz w:val="28"/>
          <w:szCs w:val="28"/>
          <w:lang w:eastAsia="en-IN"/>
        </w:rPr>
        <w:t xml:space="preserve">reflects a </w:t>
      </w:r>
      <w:r w:rsidR="002F55AA" w:rsidRPr="00000A84">
        <w:rPr>
          <w:rFonts w:ascii="Arial" w:eastAsia="Times New Roman" w:hAnsi="Arial" w:cs="Arial"/>
          <w:color w:val="000000"/>
          <w:sz w:val="28"/>
          <w:szCs w:val="28"/>
          <w:lang w:eastAsia="en-IN"/>
        </w:rPr>
        <w:t>very positive culture of the Officers’ Mess.</w:t>
      </w:r>
      <w:r w:rsidR="001359AD" w:rsidRPr="00000A84">
        <w:rPr>
          <w:rFonts w:ascii="Arial" w:eastAsia="Times New Roman" w:hAnsi="Arial" w:cs="Arial"/>
          <w:color w:val="000000"/>
          <w:sz w:val="28"/>
          <w:szCs w:val="28"/>
          <w:lang w:eastAsia="en-IN"/>
        </w:rPr>
        <w:t xml:space="preserve"> Following is the line chart for Income and Expenditure from Guest </w:t>
      </w:r>
      <w:proofErr w:type="gramStart"/>
      <w:r w:rsidR="001359AD" w:rsidRPr="00000A84">
        <w:rPr>
          <w:rFonts w:ascii="Arial" w:eastAsia="Times New Roman" w:hAnsi="Arial" w:cs="Arial"/>
          <w:color w:val="000000"/>
          <w:sz w:val="28"/>
          <w:szCs w:val="28"/>
          <w:lang w:eastAsia="en-IN"/>
        </w:rPr>
        <w:t>Rooms:-</w:t>
      </w:r>
      <w:proofErr w:type="gramEnd"/>
    </w:p>
    <w:p w:rsidR="001359AD" w:rsidRPr="00000A84" w:rsidRDefault="001359AD"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1359AD" w:rsidRPr="00000A84" w:rsidRDefault="001359AD" w:rsidP="00565FDD">
      <w:p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hAnsi="Arial" w:cs="Arial"/>
          <w:noProof/>
          <w:sz w:val="28"/>
          <w:szCs w:val="28"/>
          <w:lang w:eastAsia="en-IN"/>
        </w:rPr>
        <w:drawing>
          <wp:inline distT="0" distB="0" distL="0" distR="0" wp14:anchorId="71C16306" wp14:editId="403F850B">
            <wp:extent cx="6286500" cy="3677285"/>
            <wp:effectExtent l="0" t="0" r="0"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65FDD" w:rsidRPr="00000A84" w:rsidRDefault="00565FDD" w:rsidP="00565FDD">
      <w:pPr>
        <w:shd w:val="clear" w:color="auto" w:fill="FFFFFF"/>
        <w:spacing w:after="0" w:line="276" w:lineRule="auto"/>
        <w:jc w:val="center"/>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Guest Rooms Income and Expenditure</w:t>
      </w:r>
    </w:p>
    <w:p w:rsidR="00565FDD" w:rsidRPr="00000A84" w:rsidRDefault="00565FDD" w:rsidP="00565FDD">
      <w:pPr>
        <w:shd w:val="clear" w:color="auto" w:fill="FFFFFF"/>
        <w:spacing w:after="0" w:line="276" w:lineRule="auto"/>
        <w:jc w:val="center"/>
        <w:rPr>
          <w:rFonts w:ascii="Arial" w:eastAsia="Times New Roman" w:hAnsi="Arial" w:cs="Arial"/>
          <w:b/>
          <w:color w:val="000000"/>
          <w:sz w:val="28"/>
          <w:szCs w:val="28"/>
          <w:u w:val="single"/>
          <w:lang w:eastAsia="en-IN"/>
        </w:rPr>
      </w:pPr>
    </w:p>
    <w:p w:rsidR="00565FDD" w:rsidRPr="00000A84" w:rsidRDefault="003F0B78" w:rsidP="00565FDD">
      <w:pPr>
        <w:shd w:val="clear" w:color="auto" w:fill="FFFFFF"/>
        <w:spacing w:after="0" w:line="276" w:lineRule="auto"/>
        <w:jc w:val="center"/>
        <w:rPr>
          <w:rFonts w:ascii="Arial" w:eastAsia="Times New Roman" w:hAnsi="Arial" w:cs="Arial"/>
          <w:b/>
          <w:color w:val="000000"/>
          <w:sz w:val="28"/>
          <w:szCs w:val="28"/>
          <w:u w:val="single"/>
          <w:lang w:eastAsia="en-IN"/>
        </w:rPr>
      </w:pPr>
      <w:r w:rsidRPr="00000A84">
        <w:rPr>
          <w:rFonts w:ascii="Arial" w:hAnsi="Arial" w:cs="Arial"/>
          <w:noProof/>
          <w:sz w:val="28"/>
          <w:szCs w:val="28"/>
          <w:lang w:eastAsia="en-IN"/>
        </w:rPr>
        <w:lastRenderedPageBreak/>
        <w:drawing>
          <wp:inline distT="0" distB="0" distL="0" distR="0" wp14:anchorId="70F8271E" wp14:editId="642C03EA">
            <wp:extent cx="6286500" cy="3321685"/>
            <wp:effectExtent l="0" t="0" r="0" b="1206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F0B78" w:rsidRPr="00000A84" w:rsidRDefault="003F0B78" w:rsidP="00565FDD">
      <w:pPr>
        <w:shd w:val="clear" w:color="auto" w:fill="FFFFFF"/>
        <w:spacing w:after="0" w:line="276" w:lineRule="auto"/>
        <w:jc w:val="center"/>
        <w:rPr>
          <w:rFonts w:ascii="Arial" w:eastAsia="Times New Roman" w:hAnsi="Arial" w:cs="Arial"/>
          <w:b/>
          <w:color w:val="000000"/>
          <w:sz w:val="28"/>
          <w:szCs w:val="28"/>
          <w:u w:val="single"/>
          <w:lang w:eastAsia="en-IN"/>
        </w:rPr>
      </w:pPr>
    </w:p>
    <w:p w:rsidR="003F0B78" w:rsidRPr="00000A84" w:rsidRDefault="003F0B78" w:rsidP="00565FDD">
      <w:pPr>
        <w:shd w:val="clear" w:color="auto" w:fill="FFFFFF"/>
        <w:spacing w:after="0" w:line="276" w:lineRule="auto"/>
        <w:jc w:val="center"/>
        <w:rPr>
          <w:rFonts w:ascii="Arial" w:eastAsia="Times New Roman" w:hAnsi="Arial" w:cs="Arial"/>
          <w:b/>
          <w:color w:val="000000"/>
          <w:sz w:val="28"/>
          <w:szCs w:val="28"/>
          <w:u w:val="single"/>
          <w:lang w:eastAsia="en-IN"/>
        </w:rPr>
      </w:pPr>
      <w:r w:rsidRPr="00000A84">
        <w:rPr>
          <w:rFonts w:ascii="Arial" w:eastAsia="Times New Roman" w:hAnsi="Arial" w:cs="Arial"/>
          <w:b/>
          <w:color w:val="000000"/>
          <w:sz w:val="28"/>
          <w:szCs w:val="28"/>
          <w:u w:val="single"/>
          <w:lang w:eastAsia="en-IN"/>
        </w:rPr>
        <w:t>Guest Rooms Monthly Profit/Loss</w:t>
      </w:r>
    </w:p>
    <w:p w:rsidR="009C7964" w:rsidRPr="00000A84" w:rsidRDefault="009C7964" w:rsidP="00565FDD">
      <w:pPr>
        <w:shd w:val="clear" w:color="auto" w:fill="FFFFFF"/>
        <w:spacing w:after="0" w:line="276" w:lineRule="auto"/>
        <w:jc w:val="center"/>
        <w:rPr>
          <w:rFonts w:ascii="Arial" w:eastAsia="Times New Roman" w:hAnsi="Arial" w:cs="Arial"/>
          <w:b/>
          <w:color w:val="000000"/>
          <w:sz w:val="28"/>
          <w:szCs w:val="28"/>
          <w:u w:val="single"/>
          <w:lang w:eastAsia="en-IN"/>
        </w:rPr>
      </w:pPr>
    </w:p>
    <w:p w:rsidR="008B7E0C" w:rsidRPr="00000A84" w:rsidRDefault="008B7E0C"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3F0B78" w:rsidRPr="00000A84" w:rsidRDefault="005F5FC0" w:rsidP="007F7811">
      <w:pPr>
        <w:shd w:val="clear" w:color="auto" w:fill="FFFFFF"/>
        <w:spacing w:after="0" w:line="276" w:lineRule="auto"/>
        <w:ind w:left="720"/>
        <w:jc w:val="both"/>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(l</w:t>
      </w:r>
      <w:r w:rsidR="008B7E0C" w:rsidRPr="00000A84">
        <w:rPr>
          <w:rFonts w:ascii="Arial" w:eastAsia="Times New Roman" w:hAnsi="Arial" w:cs="Arial"/>
          <w:color w:val="000000"/>
          <w:sz w:val="28"/>
          <w:szCs w:val="28"/>
          <w:lang w:eastAsia="en-IN"/>
        </w:rPr>
        <w:t>)</w:t>
      </w:r>
      <w:r w:rsidR="008B7E0C" w:rsidRPr="00000A84">
        <w:rPr>
          <w:rFonts w:ascii="Arial" w:eastAsia="Times New Roman" w:hAnsi="Arial" w:cs="Arial"/>
          <w:color w:val="000000"/>
          <w:sz w:val="28"/>
          <w:szCs w:val="28"/>
          <w:lang w:eastAsia="en-IN"/>
        </w:rPr>
        <w:tab/>
      </w:r>
      <w:r w:rsidR="003F0B78" w:rsidRPr="00000A84">
        <w:rPr>
          <w:rFonts w:ascii="Arial" w:eastAsia="Times New Roman" w:hAnsi="Arial" w:cs="Arial"/>
          <w:b/>
          <w:color w:val="000000"/>
          <w:sz w:val="28"/>
          <w:szCs w:val="28"/>
          <w:u w:val="single"/>
          <w:lang w:eastAsia="en-IN"/>
        </w:rPr>
        <w:t>Findings and</w:t>
      </w:r>
      <w:r w:rsidR="008B7E0C" w:rsidRPr="00000A84">
        <w:rPr>
          <w:rFonts w:ascii="Arial" w:eastAsia="Times New Roman" w:hAnsi="Arial" w:cs="Arial"/>
          <w:b/>
          <w:color w:val="000000"/>
          <w:sz w:val="28"/>
          <w:szCs w:val="28"/>
          <w:u w:val="single"/>
          <w:lang w:eastAsia="en-IN"/>
        </w:rPr>
        <w:t xml:space="preserve"> Recommendation</w:t>
      </w:r>
      <w:r w:rsidR="003F0B78" w:rsidRPr="00000A84">
        <w:rPr>
          <w:rFonts w:ascii="Arial" w:eastAsia="Times New Roman" w:hAnsi="Arial" w:cs="Arial"/>
          <w:b/>
          <w:color w:val="000000"/>
          <w:sz w:val="28"/>
          <w:szCs w:val="28"/>
          <w:u w:val="single"/>
          <w:lang w:eastAsia="en-IN"/>
        </w:rPr>
        <w:t>s</w:t>
      </w:r>
      <w:r w:rsidR="008B7E0C" w:rsidRPr="00000A84">
        <w:rPr>
          <w:rFonts w:ascii="Arial" w:eastAsia="Times New Roman" w:hAnsi="Arial" w:cs="Arial"/>
          <w:color w:val="000000"/>
          <w:sz w:val="28"/>
          <w:szCs w:val="28"/>
          <w:lang w:eastAsia="en-IN"/>
        </w:rPr>
        <w:t>.</w:t>
      </w:r>
      <w:r w:rsidR="008B7E0C" w:rsidRPr="00000A84">
        <w:rPr>
          <w:rFonts w:ascii="Arial" w:eastAsia="Times New Roman" w:hAnsi="Arial" w:cs="Arial"/>
          <w:color w:val="000000"/>
          <w:sz w:val="28"/>
          <w:szCs w:val="28"/>
          <w:lang w:eastAsia="en-IN"/>
        </w:rPr>
        <w:tab/>
      </w:r>
      <w:r w:rsidR="003F0B78" w:rsidRPr="00000A84">
        <w:rPr>
          <w:rFonts w:ascii="Arial" w:eastAsia="Times New Roman" w:hAnsi="Arial" w:cs="Arial"/>
          <w:color w:val="000000"/>
          <w:sz w:val="28"/>
          <w:szCs w:val="28"/>
          <w:lang w:eastAsia="en-IN"/>
        </w:rPr>
        <w:t xml:space="preserve">Following are the major findings from the analysis of the financial statement of the Officers’ Mess Air Force Station Pune from 01 January 2019 to 31 December </w:t>
      </w:r>
      <w:proofErr w:type="gramStart"/>
      <w:r w:rsidR="003F0B78" w:rsidRPr="00000A84">
        <w:rPr>
          <w:rFonts w:ascii="Arial" w:eastAsia="Times New Roman" w:hAnsi="Arial" w:cs="Arial"/>
          <w:color w:val="000000"/>
          <w:sz w:val="28"/>
          <w:szCs w:val="28"/>
          <w:lang w:eastAsia="en-IN"/>
        </w:rPr>
        <w:t>2022:-</w:t>
      </w:r>
      <w:proofErr w:type="gramEnd"/>
    </w:p>
    <w:p w:rsidR="003F0B78" w:rsidRPr="00000A84" w:rsidRDefault="003F0B78"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3F0B78"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b/>
          <w:color w:val="000000"/>
          <w:sz w:val="28"/>
          <w:szCs w:val="28"/>
          <w:u w:val="single"/>
          <w:lang w:eastAsia="en-IN"/>
        </w:rPr>
        <w:t>Role of Interests from Bank, Mess Subscription and Guest Rooms.</w:t>
      </w:r>
      <w:r w:rsidRPr="00000A84">
        <w:rPr>
          <w:rFonts w:ascii="Arial" w:eastAsia="Times New Roman" w:hAnsi="Arial" w:cs="Arial"/>
          <w:color w:val="000000"/>
          <w:sz w:val="28"/>
          <w:szCs w:val="28"/>
          <w:lang w:eastAsia="en-IN"/>
        </w:rPr>
        <w:tab/>
      </w:r>
      <w:r w:rsidR="003F0B78" w:rsidRPr="00000A84">
        <w:rPr>
          <w:rFonts w:ascii="Arial" w:eastAsia="Times New Roman" w:hAnsi="Arial" w:cs="Arial"/>
          <w:color w:val="000000"/>
          <w:sz w:val="28"/>
          <w:szCs w:val="28"/>
          <w:lang w:eastAsia="en-IN"/>
        </w:rPr>
        <w:t>Interest from Bank, profit from Guest Rooms and the Mess Subscription are the major contributors towards the overall profit of the Officers Mess. Out of this, Interest from Bank and Mess Subscription are of constant nature, where as profit from Guest Rooms depend upon the occupancy of these rooms.</w:t>
      </w:r>
    </w:p>
    <w:p w:rsidR="003F0B78" w:rsidRPr="00000A84" w:rsidRDefault="003F0B78" w:rsidP="003F0B78">
      <w:pPr>
        <w:pStyle w:val="ListParagraph"/>
        <w:shd w:val="clear" w:color="auto" w:fill="FFFFFF"/>
        <w:spacing w:after="0" w:line="276" w:lineRule="auto"/>
        <w:ind w:left="2160"/>
        <w:jc w:val="both"/>
        <w:rPr>
          <w:rFonts w:ascii="Arial" w:eastAsia="Times New Roman" w:hAnsi="Arial" w:cs="Arial"/>
          <w:color w:val="000000"/>
          <w:sz w:val="28"/>
          <w:szCs w:val="28"/>
          <w:lang w:eastAsia="en-IN"/>
        </w:rPr>
      </w:pPr>
    </w:p>
    <w:p w:rsidR="003F0B78" w:rsidRPr="00000A84" w:rsidRDefault="003F0B78" w:rsidP="003F0B78">
      <w:pPr>
        <w:pStyle w:val="ListParagraph"/>
        <w:numPr>
          <w:ilvl w:val="0"/>
          <w:numId w:val="13"/>
        </w:num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color w:val="000000"/>
          <w:sz w:val="28"/>
          <w:szCs w:val="28"/>
          <w:lang w:eastAsia="en-IN"/>
        </w:rPr>
        <w:t xml:space="preserve"> </w:t>
      </w:r>
      <w:r w:rsidR="005104DC" w:rsidRPr="00000A84">
        <w:rPr>
          <w:rFonts w:ascii="Arial" w:eastAsia="Times New Roman" w:hAnsi="Arial" w:cs="Arial"/>
          <w:b/>
          <w:color w:val="000000"/>
          <w:sz w:val="28"/>
          <w:szCs w:val="28"/>
          <w:u w:val="single"/>
          <w:lang w:eastAsia="en-IN"/>
        </w:rPr>
        <w:t>Guest Rooms Upkeep.</w:t>
      </w:r>
      <w:r w:rsidR="005104DC" w:rsidRPr="00000A84">
        <w:rPr>
          <w:rFonts w:ascii="Arial" w:eastAsia="Times New Roman" w:hAnsi="Arial" w:cs="Arial"/>
          <w:color w:val="000000"/>
          <w:sz w:val="28"/>
          <w:szCs w:val="28"/>
          <w:lang w:eastAsia="en-IN"/>
        </w:rPr>
        <w:tab/>
      </w:r>
      <w:r w:rsidRPr="00000A84">
        <w:rPr>
          <w:rFonts w:ascii="Arial" w:eastAsia="Times New Roman" w:hAnsi="Arial" w:cs="Arial"/>
          <w:color w:val="000000"/>
          <w:sz w:val="28"/>
          <w:szCs w:val="28"/>
          <w:lang w:eastAsia="en-IN"/>
        </w:rPr>
        <w:t>During non-</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period, profit from Guest Rooms was fluctuating showing specific periods when these rooms were occupied. This demand of rooms during these periods can be attributed to some incoming </w:t>
      </w:r>
      <w:r w:rsidR="009D49A2" w:rsidRPr="00000A84">
        <w:rPr>
          <w:rFonts w:ascii="Arial" w:eastAsia="Times New Roman" w:hAnsi="Arial" w:cs="Arial"/>
          <w:color w:val="000000"/>
          <w:sz w:val="28"/>
          <w:szCs w:val="28"/>
          <w:lang w:eastAsia="en-IN"/>
        </w:rPr>
        <w:t>detachment or people coming for admissions of their children, as Pune is major hub of academic institutions. This is corroborated by the Guest Room occupation in month of May to July in 2019, 2021 and 2022.</w:t>
      </w:r>
      <w:r w:rsidR="009C7964" w:rsidRPr="00000A84">
        <w:rPr>
          <w:rFonts w:ascii="Arial" w:eastAsia="Times New Roman" w:hAnsi="Arial" w:cs="Arial"/>
          <w:color w:val="000000"/>
          <w:sz w:val="28"/>
          <w:szCs w:val="28"/>
          <w:lang w:eastAsia="en-IN"/>
        </w:rPr>
        <w:t xml:space="preserve"> The Mess </w:t>
      </w:r>
      <w:r w:rsidR="009C7964" w:rsidRPr="00000A84">
        <w:rPr>
          <w:rFonts w:ascii="Arial" w:eastAsia="Times New Roman" w:hAnsi="Arial" w:cs="Arial"/>
          <w:color w:val="000000"/>
          <w:sz w:val="28"/>
          <w:szCs w:val="28"/>
          <w:lang w:eastAsia="en-IN"/>
        </w:rPr>
        <w:lastRenderedPageBreak/>
        <w:t>can forecast the requirement of manpower accordingly and can recalibrate strategy of man management towards the Guest Rooms.</w:t>
      </w:r>
    </w:p>
    <w:p w:rsidR="009D49A2" w:rsidRPr="00000A84" w:rsidRDefault="009D49A2" w:rsidP="009D49A2">
      <w:pPr>
        <w:pStyle w:val="ListParagraph"/>
        <w:rPr>
          <w:rFonts w:ascii="Arial" w:eastAsia="Times New Roman" w:hAnsi="Arial" w:cs="Arial"/>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b/>
          <w:color w:val="000000"/>
          <w:sz w:val="28"/>
          <w:szCs w:val="28"/>
          <w:u w:val="single"/>
          <w:lang w:eastAsia="en-IN"/>
        </w:rPr>
        <w:t>Guest Rooms Profit.</w:t>
      </w:r>
      <w:r w:rsidRPr="00000A84">
        <w:rPr>
          <w:rFonts w:ascii="Arial" w:eastAsia="Times New Roman" w:hAnsi="Arial" w:cs="Arial"/>
          <w:color w:val="000000"/>
          <w:sz w:val="28"/>
          <w:szCs w:val="28"/>
          <w:lang w:eastAsia="en-IN"/>
        </w:rPr>
        <w:tab/>
      </w:r>
      <w:r w:rsidR="009D49A2" w:rsidRPr="00000A84">
        <w:rPr>
          <w:rFonts w:ascii="Arial" w:eastAsia="Times New Roman" w:hAnsi="Arial" w:cs="Arial"/>
          <w:color w:val="000000"/>
          <w:sz w:val="28"/>
          <w:szCs w:val="28"/>
          <w:lang w:eastAsia="en-IN"/>
        </w:rPr>
        <w:t xml:space="preserve">From the Income and Expenditure of Guest Rooms, it is evident that the Officers Mess spent towards the upkeep of these rooms, despite the low occupancy of these rooms. </w:t>
      </w:r>
      <w:r w:rsidR="009D49A2" w:rsidRPr="00000A84">
        <w:rPr>
          <w:rFonts w:ascii="Arial" w:eastAsia="Times New Roman" w:hAnsi="Arial" w:cs="Arial"/>
          <w:b/>
          <w:color w:val="000000"/>
          <w:sz w:val="28"/>
          <w:szCs w:val="28"/>
          <w:lang w:eastAsia="en-IN"/>
        </w:rPr>
        <w:t>This is a major finding, which is applicable to all hotels and resorts that they have to maintain the rooms despite the demand of rooms.</w:t>
      </w:r>
      <w:r w:rsidR="009C7964" w:rsidRPr="00000A84">
        <w:rPr>
          <w:rFonts w:ascii="Arial" w:eastAsia="Times New Roman" w:hAnsi="Arial" w:cs="Arial"/>
          <w:b/>
          <w:color w:val="000000"/>
          <w:sz w:val="28"/>
          <w:szCs w:val="28"/>
          <w:lang w:eastAsia="en-IN"/>
        </w:rPr>
        <w:t xml:space="preserve"> This expenditure is to be minimised by use of mechanised tools.</w:t>
      </w:r>
    </w:p>
    <w:p w:rsidR="009D49A2" w:rsidRPr="00000A84" w:rsidRDefault="009D49A2" w:rsidP="009D49A2">
      <w:pPr>
        <w:pStyle w:val="ListParagraph"/>
        <w:rPr>
          <w:rFonts w:ascii="Arial" w:eastAsia="Times New Roman" w:hAnsi="Arial" w:cs="Arial"/>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color w:val="000000"/>
          <w:sz w:val="28"/>
          <w:szCs w:val="28"/>
          <w:lang w:eastAsia="en-IN"/>
        </w:rPr>
      </w:pPr>
      <w:r w:rsidRPr="00000A84">
        <w:rPr>
          <w:rFonts w:ascii="Arial" w:eastAsia="Times New Roman" w:hAnsi="Arial" w:cs="Arial"/>
          <w:b/>
          <w:color w:val="000000"/>
          <w:sz w:val="28"/>
          <w:szCs w:val="28"/>
          <w:u w:val="single"/>
          <w:lang w:eastAsia="en-IN"/>
        </w:rPr>
        <w:t>Food Profit.</w:t>
      </w:r>
      <w:r w:rsidRPr="00000A84">
        <w:rPr>
          <w:rFonts w:ascii="Arial" w:eastAsia="Times New Roman" w:hAnsi="Arial" w:cs="Arial"/>
          <w:color w:val="000000"/>
          <w:sz w:val="28"/>
          <w:szCs w:val="28"/>
          <w:lang w:eastAsia="en-IN"/>
        </w:rPr>
        <w:tab/>
      </w:r>
      <w:r w:rsidR="009D49A2" w:rsidRPr="00000A84">
        <w:rPr>
          <w:rFonts w:ascii="Arial" w:eastAsia="Times New Roman" w:hAnsi="Arial" w:cs="Arial"/>
          <w:color w:val="000000"/>
          <w:sz w:val="28"/>
          <w:szCs w:val="28"/>
          <w:lang w:eastAsia="en-IN"/>
        </w:rPr>
        <w:t xml:space="preserve">Profit from food did not get affected due to Covid-19 inferring that the messing facilities to the bachelor officers did not stop. </w:t>
      </w:r>
      <w:proofErr w:type="gramStart"/>
      <w:r w:rsidR="009C7964" w:rsidRPr="00000A84">
        <w:rPr>
          <w:rFonts w:ascii="Arial" w:eastAsia="Times New Roman" w:hAnsi="Arial" w:cs="Arial"/>
          <w:color w:val="000000"/>
          <w:sz w:val="28"/>
          <w:szCs w:val="28"/>
          <w:lang w:eastAsia="en-IN"/>
        </w:rPr>
        <w:t>However</w:t>
      </w:r>
      <w:proofErr w:type="gramEnd"/>
      <w:r w:rsidR="009C7964" w:rsidRPr="00000A84">
        <w:rPr>
          <w:rFonts w:ascii="Arial" w:eastAsia="Times New Roman" w:hAnsi="Arial" w:cs="Arial"/>
          <w:color w:val="000000"/>
          <w:sz w:val="28"/>
          <w:szCs w:val="28"/>
          <w:lang w:eastAsia="en-IN"/>
        </w:rPr>
        <w:t xml:space="preserve"> the expenditure towards food can be lowered by use of mechanised tools.</w:t>
      </w:r>
    </w:p>
    <w:p w:rsidR="009D49A2" w:rsidRPr="00000A84" w:rsidRDefault="009D49A2" w:rsidP="009D49A2">
      <w:pPr>
        <w:pStyle w:val="ListParagraph"/>
        <w:rPr>
          <w:rFonts w:ascii="Arial" w:eastAsia="Times New Roman" w:hAnsi="Arial" w:cs="Arial"/>
          <w:b/>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b/>
          <w:color w:val="000000"/>
          <w:sz w:val="28"/>
          <w:szCs w:val="28"/>
          <w:u w:val="single"/>
          <w:lang w:eastAsia="en-IN"/>
        </w:rPr>
        <w:t>Bar Profit.</w:t>
      </w:r>
      <w:r w:rsidRPr="00000A84">
        <w:rPr>
          <w:rFonts w:ascii="Arial" w:eastAsia="Times New Roman" w:hAnsi="Arial" w:cs="Arial"/>
          <w:color w:val="000000"/>
          <w:sz w:val="28"/>
          <w:szCs w:val="28"/>
          <w:lang w:eastAsia="en-IN"/>
        </w:rPr>
        <w:tab/>
      </w:r>
      <w:r w:rsidR="009D49A2" w:rsidRPr="00000A84">
        <w:rPr>
          <w:rFonts w:ascii="Arial" w:eastAsia="Times New Roman" w:hAnsi="Arial" w:cs="Arial"/>
          <w:color w:val="000000"/>
          <w:sz w:val="28"/>
          <w:szCs w:val="28"/>
          <w:lang w:eastAsia="en-IN"/>
        </w:rPr>
        <w:t>Analysing the Bar data, it is evident that the Bar was closed down during Covid-19 period, and there was loss incurred due to that. It means that the people working in Bar were not fired and were kept on duty. This reflects the Organisation culture of looking after their employees.</w:t>
      </w:r>
    </w:p>
    <w:p w:rsidR="009D49A2" w:rsidRPr="00000A84" w:rsidRDefault="009D49A2" w:rsidP="009D49A2">
      <w:pPr>
        <w:pStyle w:val="ListParagraph"/>
        <w:rPr>
          <w:rFonts w:ascii="Arial" w:eastAsia="Times New Roman" w:hAnsi="Arial" w:cs="Arial"/>
          <w:b/>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b/>
          <w:color w:val="000000"/>
          <w:sz w:val="28"/>
          <w:szCs w:val="28"/>
          <w:u w:val="single"/>
          <w:lang w:eastAsia="en-IN"/>
        </w:rPr>
        <w:t>Party Halls Profit.</w:t>
      </w:r>
      <w:r w:rsidRPr="00000A84">
        <w:rPr>
          <w:rFonts w:ascii="Arial" w:eastAsia="Times New Roman" w:hAnsi="Arial" w:cs="Arial"/>
          <w:color w:val="000000"/>
          <w:sz w:val="28"/>
          <w:szCs w:val="28"/>
          <w:lang w:eastAsia="en-IN"/>
        </w:rPr>
        <w:tab/>
      </w:r>
      <w:r w:rsidR="009D49A2" w:rsidRPr="00000A84">
        <w:rPr>
          <w:rFonts w:ascii="Arial" w:eastAsia="Times New Roman" w:hAnsi="Arial" w:cs="Arial"/>
          <w:color w:val="000000"/>
          <w:sz w:val="28"/>
          <w:szCs w:val="28"/>
          <w:lang w:eastAsia="en-IN"/>
        </w:rPr>
        <w:t>There is a reduction in Party Hall bookings in 2022 in c</w:t>
      </w:r>
      <w:r w:rsidRPr="00000A84">
        <w:rPr>
          <w:rFonts w:ascii="Arial" w:eastAsia="Times New Roman" w:hAnsi="Arial" w:cs="Arial"/>
          <w:color w:val="000000"/>
          <w:sz w:val="28"/>
          <w:szCs w:val="28"/>
          <w:lang w:eastAsia="en-IN"/>
        </w:rPr>
        <w:t>o</w:t>
      </w:r>
      <w:r w:rsidR="009D49A2" w:rsidRPr="00000A84">
        <w:rPr>
          <w:rFonts w:ascii="Arial" w:eastAsia="Times New Roman" w:hAnsi="Arial" w:cs="Arial"/>
          <w:color w:val="000000"/>
          <w:sz w:val="28"/>
          <w:szCs w:val="28"/>
          <w:lang w:eastAsia="en-IN"/>
        </w:rPr>
        <w:t xml:space="preserve">mparison to 2019. This infers that there is a reduction in partying culture. This might be due to the after effects of </w:t>
      </w:r>
      <w:proofErr w:type="spellStart"/>
      <w:r w:rsidR="009D49A2" w:rsidRPr="00000A84">
        <w:rPr>
          <w:rFonts w:ascii="Arial" w:eastAsia="Times New Roman" w:hAnsi="Arial" w:cs="Arial"/>
          <w:color w:val="000000"/>
          <w:sz w:val="28"/>
          <w:szCs w:val="28"/>
          <w:lang w:eastAsia="en-IN"/>
        </w:rPr>
        <w:t>Covid</w:t>
      </w:r>
      <w:proofErr w:type="spellEnd"/>
      <w:r w:rsidR="009D49A2" w:rsidRPr="00000A84">
        <w:rPr>
          <w:rFonts w:ascii="Arial" w:eastAsia="Times New Roman" w:hAnsi="Arial" w:cs="Arial"/>
          <w:color w:val="000000"/>
          <w:sz w:val="28"/>
          <w:szCs w:val="28"/>
          <w:lang w:eastAsia="en-IN"/>
        </w:rPr>
        <w:t xml:space="preserve"> -19 wherein people have become aware of good lifestyle and food habits.</w:t>
      </w:r>
    </w:p>
    <w:p w:rsidR="009D49A2" w:rsidRPr="00000A84" w:rsidRDefault="009D49A2" w:rsidP="009D49A2">
      <w:pPr>
        <w:pStyle w:val="ListParagraph"/>
        <w:rPr>
          <w:rFonts w:ascii="Arial" w:eastAsia="Times New Roman" w:hAnsi="Arial" w:cs="Arial"/>
          <w:b/>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b/>
          <w:color w:val="000000"/>
          <w:sz w:val="28"/>
          <w:szCs w:val="28"/>
          <w:u w:val="single"/>
          <w:lang w:eastAsia="en-IN"/>
        </w:rPr>
        <w:t>Overall Mess Profit</w:t>
      </w:r>
      <w:r w:rsidRPr="00000A84">
        <w:rPr>
          <w:rFonts w:ascii="Arial" w:eastAsia="Times New Roman" w:hAnsi="Arial" w:cs="Arial"/>
          <w:b/>
          <w:color w:val="000000"/>
          <w:sz w:val="28"/>
          <w:szCs w:val="28"/>
          <w:lang w:eastAsia="en-IN"/>
        </w:rPr>
        <w:t>.</w:t>
      </w:r>
      <w:r w:rsidRPr="00000A84">
        <w:rPr>
          <w:rFonts w:ascii="Arial" w:eastAsia="Times New Roman" w:hAnsi="Arial" w:cs="Arial"/>
          <w:b/>
          <w:color w:val="000000"/>
          <w:sz w:val="28"/>
          <w:szCs w:val="28"/>
          <w:lang w:eastAsia="en-IN"/>
        </w:rPr>
        <w:tab/>
      </w:r>
      <w:r w:rsidR="009D49A2" w:rsidRPr="00000A84">
        <w:rPr>
          <w:rFonts w:ascii="Arial" w:eastAsia="Times New Roman" w:hAnsi="Arial" w:cs="Arial"/>
          <w:b/>
          <w:color w:val="000000"/>
          <w:sz w:val="28"/>
          <w:szCs w:val="28"/>
          <w:lang w:eastAsia="en-IN"/>
        </w:rPr>
        <w:t>Despite Covid-19, monthly profit of the Mess remained positive, and this can be attributed to the Interest from Bank and the Mess Subscription. Therefore, for an entity in similar business, it is important to park some amount in fixed deposits which can sustain that entity in the times of crisis like Covid-19.</w:t>
      </w:r>
    </w:p>
    <w:p w:rsidR="009D49A2" w:rsidRPr="00000A84" w:rsidRDefault="009D49A2" w:rsidP="009D49A2">
      <w:pPr>
        <w:pStyle w:val="ListParagraph"/>
        <w:rPr>
          <w:rFonts w:ascii="Arial" w:eastAsia="Times New Roman" w:hAnsi="Arial" w:cs="Arial"/>
          <w:b/>
          <w:color w:val="000000"/>
          <w:sz w:val="28"/>
          <w:szCs w:val="28"/>
          <w:lang w:eastAsia="en-IN"/>
        </w:rPr>
      </w:pPr>
    </w:p>
    <w:p w:rsidR="009D49A2" w:rsidRPr="00000A84"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b/>
          <w:color w:val="000000"/>
          <w:sz w:val="28"/>
          <w:szCs w:val="28"/>
          <w:u w:val="single"/>
          <w:lang w:eastAsia="en-IN"/>
        </w:rPr>
        <w:lastRenderedPageBreak/>
        <w:t>Mess Subscription</w:t>
      </w:r>
      <w:r w:rsidRPr="00000A84">
        <w:rPr>
          <w:rFonts w:ascii="Arial" w:eastAsia="Times New Roman" w:hAnsi="Arial" w:cs="Arial"/>
          <w:b/>
          <w:color w:val="000000"/>
          <w:sz w:val="28"/>
          <w:szCs w:val="28"/>
          <w:lang w:eastAsia="en-IN"/>
        </w:rPr>
        <w:t>.</w:t>
      </w:r>
      <w:r w:rsidRPr="00000A84">
        <w:rPr>
          <w:rFonts w:ascii="Arial" w:eastAsia="Times New Roman" w:hAnsi="Arial" w:cs="Arial"/>
          <w:b/>
          <w:color w:val="000000"/>
          <w:sz w:val="28"/>
          <w:szCs w:val="28"/>
          <w:lang w:eastAsia="en-IN"/>
        </w:rPr>
        <w:tab/>
      </w:r>
      <w:r w:rsidR="009C7964" w:rsidRPr="00000A84">
        <w:rPr>
          <w:rFonts w:ascii="Arial" w:eastAsia="Times New Roman" w:hAnsi="Arial" w:cs="Arial"/>
          <w:b/>
          <w:color w:val="000000"/>
          <w:sz w:val="28"/>
          <w:szCs w:val="28"/>
          <w:lang w:eastAsia="en-IN"/>
        </w:rPr>
        <w:t xml:space="preserve">Role of the Mess Subscription is also significant as it was of constant source of revenue for the mess. Therefore, for resorts, hotels, clubs </w:t>
      </w:r>
      <w:proofErr w:type="spellStart"/>
      <w:r w:rsidR="009C7964" w:rsidRPr="00000A84">
        <w:rPr>
          <w:rFonts w:ascii="Arial" w:eastAsia="Times New Roman" w:hAnsi="Arial" w:cs="Arial"/>
          <w:b/>
          <w:color w:val="000000"/>
          <w:sz w:val="28"/>
          <w:szCs w:val="28"/>
          <w:lang w:eastAsia="en-IN"/>
        </w:rPr>
        <w:t>etc</w:t>
      </w:r>
      <w:proofErr w:type="spellEnd"/>
      <w:r w:rsidR="009C7964" w:rsidRPr="00000A84">
        <w:rPr>
          <w:rFonts w:ascii="Arial" w:eastAsia="Times New Roman" w:hAnsi="Arial" w:cs="Arial"/>
          <w:b/>
          <w:color w:val="000000"/>
          <w:sz w:val="28"/>
          <w:szCs w:val="28"/>
          <w:lang w:eastAsia="en-IN"/>
        </w:rPr>
        <w:t xml:space="preserve"> facilities can be extended for people ready to subscribe for long durations while paying monthly charges. This amount will always be there with these entities and would come handy during times of crisis.</w:t>
      </w:r>
    </w:p>
    <w:p w:rsidR="009C7964" w:rsidRPr="00000A84" w:rsidRDefault="009C7964" w:rsidP="009C7964">
      <w:pPr>
        <w:pStyle w:val="ListParagraph"/>
        <w:rPr>
          <w:rFonts w:ascii="Arial" w:eastAsia="Times New Roman" w:hAnsi="Arial" w:cs="Arial"/>
          <w:b/>
          <w:color w:val="000000"/>
          <w:sz w:val="28"/>
          <w:szCs w:val="28"/>
          <w:lang w:eastAsia="en-IN"/>
        </w:rPr>
      </w:pPr>
    </w:p>
    <w:p w:rsidR="009C7964" w:rsidRPr="00000A84" w:rsidRDefault="009C7964" w:rsidP="003F0B78">
      <w:pPr>
        <w:pStyle w:val="ListParagraph"/>
        <w:numPr>
          <w:ilvl w:val="0"/>
          <w:numId w:val="13"/>
        </w:numPr>
        <w:shd w:val="clear" w:color="auto" w:fill="FFFFFF"/>
        <w:spacing w:after="0" w:line="276" w:lineRule="auto"/>
        <w:jc w:val="both"/>
        <w:rPr>
          <w:rFonts w:ascii="Arial" w:eastAsia="Times New Roman" w:hAnsi="Arial" w:cs="Arial"/>
          <w:b/>
          <w:color w:val="000000"/>
          <w:sz w:val="28"/>
          <w:szCs w:val="28"/>
          <w:lang w:eastAsia="en-IN"/>
        </w:rPr>
      </w:pPr>
      <w:r w:rsidRPr="00000A84">
        <w:rPr>
          <w:rFonts w:ascii="Arial" w:eastAsia="Times New Roman" w:hAnsi="Arial" w:cs="Arial"/>
          <w:color w:val="000000"/>
          <w:sz w:val="28"/>
          <w:szCs w:val="28"/>
          <w:lang w:eastAsia="en-IN"/>
        </w:rPr>
        <w:t xml:space="preserve">Considering the role of ‘Interest from Bank’ during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-19 periods towards sustenance of Mess operations, it is recommended that the Officers’ Mess </w:t>
      </w:r>
      <w:r w:rsidR="005104DC" w:rsidRPr="00000A84">
        <w:rPr>
          <w:rFonts w:ascii="Arial" w:eastAsia="Times New Roman" w:hAnsi="Arial" w:cs="Arial"/>
          <w:color w:val="000000"/>
          <w:sz w:val="28"/>
          <w:szCs w:val="28"/>
          <w:lang w:eastAsia="en-IN"/>
        </w:rPr>
        <w:t>should</w:t>
      </w:r>
      <w:r w:rsidRPr="00000A84">
        <w:rPr>
          <w:rFonts w:ascii="Arial" w:eastAsia="Times New Roman" w:hAnsi="Arial" w:cs="Arial"/>
          <w:color w:val="000000"/>
          <w:sz w:val="28"/>
          <w:szCs w:val="28"/>
          <w:lang w:eastAsia="en-IN"/>
        </w:rPr>
        <w:t xml:space="preserve"> increase the amount of “Fixed Deposit’ in the bank.</w:t>
      </w:r>
      <w:r w:rsidR="005104DC" w:rsidRPr="00000A84">
        <w:rPr>
          <w:rFonts w:ascii="Arial" w:eastAsia="Times New Roman" w:hAnsi="Arial" w:cs="Arial"/>
          <w:color w:val="000000"/>
          <w:sz w:val="28"/>
          <w:szCs w:val="28"/>
          <w:lang w:eastAsia="en-IN"/>
        </w:rPr>
        <w:t xml:space="preserve"> Every year, Mess should park some amount of yearly profit in the Fixed Deposits in the Bank. Over the years, this would become substantial and would be the major source of revenue for the Mess. </w:t>
      </w:r>
      <w:r w:rsidRPr="00000A84">
        <w:rPr>
          <w:rFonts w:ascii="Arial" w:eastAsia="Times New Roman" w:hAnsi="Arial" w:cs="Arial"/>
          <w:color w:val="000000"/>
          <w:sz w:val="28"/>
          <w:szCs w:val="28"/>
          <w:lang w:eastAsia="en-IN"/>
        </w:rPr>
        <w:t xml:space="preserve">This would support the mess during any lean periods like </w:t>
      </w:r>
      <w:proofErr w:type="spellStart"/>
      <w:r w:rsidRPr="00000A84">
        <w:rPr>
          <w:rFonts w:ascii="Arial" w:eastAsia="Times New Roman" w:hAnsi="Arial" w:cs="Arial"/>
          <w:color w:val="000000"/>
          <w:sz w:val="28"/>
          <w:szCs w:val="28"/>
          <w:lang w:eastAsia="en-IN"/>
        </w:rPr>
        <w:t>Covid</w:t>
      </w:r>
      <w:proofErr w:type="spellEnd"/>
      <w:r w:rsidRPr="00000A84">
        <w:rPr>
          <w:rFonts w:ascii="Arial" w:eastAsia="Times New Roman" w:hAnsi="Arial" w:cs="Arial"/>
          <w:color w:val="000000"/>
          <w:sz w:val="28"/>
          <w:szCs w:val="28"/>
          <w:lang w:eastAsia="en-IN"/>
        </w:rPr>
        <w:t xml:space="preserve"> -19 or any other contingency.</w:t>
      </w:r>
    </w:p>
    <w:p w:rsidR="003F0B78" w:rsidRPr="00000A84" w:rsidRDefault="003F0B78"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805032" w:rsidRPr="00000A84" w:rsidRDefault="00805032"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805032" w:rsidRPr="00000A84" w:rsidRDefault="00805032" w:rsidP="007F7811">
      <w:pPr>
        <w:shd w:val="clear" w:color="auto" w:fill="FFFFFF"/>
        <w:spacing w:after="0" w:line="276" w:lineRule="auto"/>
        <w:ind w:left="720"/>
        <w:jc w:val="both"/>
        <w:rPr>
          <w:rFonts w:ascii="Arial" w:eastAsia="Times New Roman" w:hAnsi="Arial" w:cs="Arial"/>
          <w:color w:val="000000"/>
          <w:sz w:val="28"/>
          <w:szCs w:val="28"/>
          <w:lang w:eastAsia="en-IN"/>
        </w:rPr>
      </w:pPr>
    </w:p>
    <w:p w:rsidR="00805032" w:rsidRPr="00000A84" w:rsidRDefault="00805032" w:rsidP="005F5FC0">
      <w:pPr>
        <w:shd w:val="clear" w:color="auto" w:fill="FFFFFF"/>
        <w:spacing w:after="0" w:line="276" w:lineRule="auto"/>
        <w:jc w:val="both"/>
        <w:rPr>
          <w:rFonts w:ascii="Arial" w:eastAsia="Times New Roman" w:hAnsi="Arial" w:cs="Arial"/>
          <w:color w:val="000000"/>
          <w:sz w:val="28"/>
          <w:szCs w:val="28"/>
          <w:lang w:eastAsia="en-IN"/>
        </w:rPr>
      </w:pPr>
    </w:p>
    <w:p w:rsidR="007F7811" w:rsidRPr="00000A84" w:rsidRDefault="007F7811" w:rsidP="007F7811">
      <w:pPr>
        <w:pStyle w:val="ListParagraph"/>
        <w:shd w:val="clear" w:color="auto" w:fill="FFFFFF"/>
        <w:spacing w:after="0" w:line="276" w:lineRule="auto"/>
        <w:ind w:left="709"/>
        <w:jc w:val="both"/>
        <w:rPr>
          <w:rFonts w:ascii="Arial" w:hAnsi="Arial" w:cs="Arial"/>
          <w:b/>
          <w:sz w:val="28"/>
          <w:szCs w:val="28"/>
          <w:u w:val="single"/>
        </w:rPr>
      </w:pPr>
      <w:bookmarkStart w:id="0" w:name="_GoBack"/>
      <w:bookmarkEnd w:id="0"/>
    </w:p>
    <w:sectPr w:rsidR="007F7811" w:rsidRPr="00000A84" w:rsidSect="00000A84">
      <w:pgSz w:w="11906" w:h="16838"/>
      <w:pgMar w:top="1440" w:right="991"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010"/>
    <w:multiLevelType w:val="multilevel"/>
    <w:tmpl w:val="B32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371B8"/>
    <w:multiLevelType w:val="multilevel"/>
    <w:tmpl w:val="D022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A2799"/>
    <w:multiLevelType w:val="multilevel"/>
    <w:tmpl w:val="90B4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2224D"/>
    <w:multiLevelType w:val="multilevel"/>
    <w:tmpl w:val="2ABE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F0E6E"/>
    <w:multiLevelType w:val="hybridMultilevel"/>
    <w:tmpl w:val="B776C6E4"/>
    <w:lvl w:ilvl="0" w:tplc="9FBA154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3A8B2CDA"/>
    <w:multiLevelType w:val="multilevel"/>
    <w:tmpl w:val="C40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B7C8C"/>
    <w:multiLevelType w:val="hybridMultilevel"/>
    <w:tmpl w:val="A8065F20"/>
    <w:lvl w:ilvl="0" w:tplc="D41816EC">
      <w:start w:val="1"/>
      <w:numFmt w:val="decimal"/>
      <w:lvlText w:val="%1."/>
      <w:lvlJc w:val="left"/>
      <w:pPr>
        <w:ind w:left="720" w:hanging="360"/>
      </w:pPr>
      <w:rPr>
        <w:rFonts w:hint="default"/>
        <w:sz w:val="24"/>
      </w:rPr>
    </w:lvl>
    <w:lvl w:ilvl="1" w:tplc="1554A790">
      <w:start w:val="1"/>
      <w:numFmt w:val="lowerLetter"/>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5B64E8"/>
    <w:multiLevelType w:val="multilevel"/>
    <w:tmpl w:val="B75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6205A"/>
    <w:multiLevelType w:val="multilevel"/>
    <w:tmpl w:val="ACE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D7894"/>
    <w:multiLevelType w:val="multilevel"/>
    <w:tmpl w:val="475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6674D"/>
    <w:multiLevelType w:val="multilevel"/>
    <w:tmpl w:val="60A0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B0A31"/>
    <w:multiLevelType w:val="multilevel"/>
    <w:tmpl w:val="6F7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B3DED"/>
    <w:multiLevelType w:val="multilevel"/>
    <w:tmpl w:val="EF5A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12"/>
  </w:num>
  <w:num w:numId="5">
    <w:abstractNumId w:val="7"/>
  </w:num>
  <w:num w:numId="6">
    <w:abstractNumId w:val="11"/>
  </w:num>
  <w:num w:numId="7">
    <w:abstractNumId w:val="3"/>
  </w:num>
  <w:num w:numId="8">
    <w:abstractNumId w:val="2"/>
  </w:num>
  <w:num w:numId="9">
    <w:abstractNumId w:val="10"/>
  </w:num>
  <w:num w:numId="10">
    <w:abstractNumId w:val="9"/>
  </w:num>
  <w:num w:numId="11">
    <w:abstractNumId w:val="6"/>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050"/>
    <w:rsid w:val="00000A84"/>
    <w:rsid w:val="00076D3E"/>
    <w:rsid w:val="000F7B7E"/>
    <w:rsid w:val="001359AD"/>
    <w:rsid w:val="00136E81"/>
    <w:rsid w:val="00166050"/>
    <w:rsid w:val="001750E2"/>
    <w:rsid w:val="00196896"/>
    <w:rsid w:val="001D5482"/>
    <w:rsid w:val="00277EBA"/>
    <w:rsid w:val="002E3B76"/>
    <w:rsid w:val="002F55AA"/>
    <w:rsid w:val="003817D4"/>
    <w:rsid w:val="003F0B78"/>
    <w:rsid w:val="004D2204"/>
    <w:rsid w:val="004E2223"/>
    <w:rsid w:val="005104DC"/>
    <w:rsid w:val="00517754"/>
    <w:rsid w:val="005556B0"/>
    <w:rsid w:val="00565FDD"/>
    <w:rsid w:val="005F3FDB"/>
    <w:rsid w:val="005F5FC0"/>
    <w:rsid w:val="006022B9"/>
    <w:rsid w:val="006F0508"/>
    <w:rsid w:val="00705D3E"/>
    <w:rsid w:val="00747302"/>
    <w:rsid w:val="00780880"/>
    <w:rsid w:val="007F7811"/>
    <w:rsid w:val="00805032"/>
    <w:rsid w:val="008068CA"/>
    <w:rsid w:val="00832A6D"/>
    <w:rsid w:val="008506DA"/>
    <w:rsid w:val="00864D1B"/>
    <w:rsid w:val="008658F6"/>
    <w:rsid w:val="00873DD1"/>
    <w:rsid w:val="0089525D"/>
    <w:rsid w:val="008B7E0C"/>
    <w:rsid w:val="0096690C"/>
    <w:rsid w:val="00987A40"/>
    <w:rsid w:val="009C7964"/>
    <w:rsid w:val="009D49A2"/>
    <w:rsid w:val="00A40941"/>
    <w:rsid w:val="00A6382A"/>
    <w:rsid w:val="00AE15A4"/>
    <w:rsid w:val="00B03DD5"/>
    <w:rsid w:val="00B077FA"/>
    <w:rsid w:val="00B762B9"/>
    <w:rsid w:val="00BA1292"/>
    <w:rsid w:val="00BC7CCA"/>
    <w:rsid w:val="00C0507E"/>
    <w:rsid w:val="00CA4F0C"/>
    <w:rsid w:val="00CA5097"/>
    <w:rsid w:val="00CF0158"/>
    <w:rsid w:val="00D66E90"/>
    <w:rsid w:val="00D80541"/>
    <w:rsid w:val="00E4155C"/>
    <w:rsid w:val="00EA22E5"/>
    <w:rsid w:val="00EB18A9"/>
    <w:rsid w:val="00F776D8"/>
    <w:rsid w:val="00FD1F49"/>
    <w:rsid w:val="00FD7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32124"/>
  <w15:chartTrackingRefBased/>
  <w15:docId w15:val="{3B569579-46CD-4239-A946-2D55F4680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60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6050"/>
    <w:pPr>
      <w:ind w:left="720"/>
      <w:contextualSpacing/>
    </w:pPr>
  </w:style>
  <w:style w:type="character" w:styleId="Hyperlink">
    <w:name w:val="Hyperlink"/>
    <w:basedOn w:val="DefaultParagraphFont"/>
    <w:uiPriority w:val="99"/>
    <w:unhideWhenUsed/>
    <w:rsid w:val="00966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068372">
      <w:bodyDiv w:val="1"/>
      <w:marLeft w:val="0"/>
      <w:marRight w:val="0"/>
      <w:marTop w:val="0"/>
      <w:marBottom w:val="0"/>
      <w:divBdr>
        <w:top w:val="none" w:sz="0" w:space="0" w:color="auto"/>
        <w:left w:val="none" w:sz="0" w:space="0" w:color="auto"/>
        <w:bottom w:val="none" w:sz="0" w:space="0" w:color="auto"/>
        <w:right w:val="none" w:sz="0" w:space="0" w:color="auto"/>
      </w:divBdr>
    </w:div>
    <w:div w:id="407503153">
      <w:bodyDiv w:val="1"/>
      <w:marLeft w:val="0"/>
      <w:marRight w:val="0"/>
      <w:marTop w:val="0"/>
      <w:marBottom w:val="0"/>
      <w:divBdr>
        <w:top w:val="none" w:sz="0" w:space="0" w:color="auto"/>
        <w:left w:val="none" w:sz="0" w:space="0" w:color="auto"/>
        <w:bottom w:val="none" w:sz="0" w:space="0" w:color="auto"/>
        <w:right w:val="none" w:sz="0" w:space="0" w:color="auto"/>
      </w:divBdr>
    </w:div>
    <w:div w:id="416832480">
      <w:bodyDiv w:val="1"/>
      <w:marLeft w:val="0"/>
      <w:marRight w:val="0"/>
      <w:marTop w:val="0"/>
      <w:marBottom w:val="0"/>
      <w:divBdr>
        <w:top w:val="none" w:sz="0" w:space="0" w:color="auto"/>
        <w:left w:val="none" w:sz="0" w:space="0" w:color="auto"/>
        <w:bottom w:val="none" w:sz="0" w:space="0" w:color="auto"/>
        <w:right w:val="none" w:sz="0" w:space="0" w:color="auto"/>
      </w:divBdr>
    </w:div>
    <w:div w:id="113536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chart" Target="charts/chart10.xml"/><Relationship Id="rId7" Type="http://schemas.openxmlformats.org/officeDocument/2006/relationships/image" Target="media/image3.emf"/><Relationship Id="rId12" Type="http://schemas.openxmlformats.org/officeDocument/2006/relationships/chart" Target="charts/chart5.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9.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Food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delete val="1"/>
              <c:extLst>
                <c:ext xmlns:c15="http://schemas.microsoft.com/office/drawing/2012/chart" uri="{CE6537A1-D6FC-4f65-9D91-7224C49458BB}"/>
                <c:ext xmlns:c16="http://schemas.microsoft.com/office/drawing/2014/chart" uri="{C3380CC4-5D6E-409C-BE32-E72D297353CC}">
                  <c16:uniqueId val="{00000000-9995-4190-8F8D-34B048927E71}"/>
                </c:ext>
              </c:extLst>
            </c:dLbl>
            <c:dLbl>
              <c:idx val="2"/>
              <c:delete val="1"/>
              <c:extLst>
                <c:ext xmlns:c15="http://schemas.microsoft.com/office/drawing/2012/chart" uri="{CE6537A1-D6FC-4f65-9D91-7224C49458BB}"/>
                <c:ext xmlns:c16="http://schemas.microsoft.com/office/drawing/2014/chart" uri="{C3380CC4-5D6E-409C-BE32-E72D297353CC}">
                  <c16:uniqueId val="{00000001-9995-4190-8F8D-34B048927E71}"/>
                </c:ext>
              </c:extLst>
            </c:dLbl>
            <c:dLbl>
              <c:idx val="3"/>
              <c:delete val="1"/>
              <c:extLst>
                <c:ext xmlns:c15="http://schemas.microsoft.com/office/drawing/2012/chart" uri="{CE6537A1-D6FC-4f65-9D91-7224C49458BB}"/>
                <c:ext xmlns:c16="http://schemas.microsoft.com/office/drawing/2014/chart" uri="{C3380CC4-5D6E-409C-BE32-E72D297353CC}">
                  <c16:uniqueId val="{00000002-9995-4190-8F8D-34B048927E71}"/>
                </c:ext>
              </c:extLst>
            </c:dLbl>
            <c:dLbl>
              <c:idx val="5"/>
              <c:layout>
                <c:manualLayout>
                  <c:x val="-2.0903324584427454E-3"/>
                  <c:y val="2.08679644211140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995-4190-8F8D-34B048927E71}"/>
                </c:ext>
              </c:extLst>
            </c:dLbl>
            <c:dLbl>
              <c:idx val="6"/>
              <c:delete val="1"/>
              <c:extLst>
                <c:ext xmlns:c15="http://schemas.microsoft.com/office/drawing/2012/chart" uri="{CE6537A1-D6FC-4f65-9D91-7224C49458BB}"/>
                <c:ext xmlns:c16="http://schemas.microsoft.com/office/drawing/2014/chart" uri="{C3380CC4-5D6E-409C-BE32-E72D297353CC}">
                  <c16:uniqueId val="{00000004-9995-4190-8F8D-34B048927E71}"/>
                </c:ext>
              </c:extLst>
            </c:dLbl>
            <c:dLbl>
              <c:idx val="7"/>
              <c:delete val="1"/>
              <c:extLst>
                <c:ext xmlns:c15="http://schemas.microsoft.com/office/drawing/2012/chart" uri="{CE6537A1-D6FC-4f65-9D91-7224C49458BB}"/>
                <c:ext xmlns:c16="http://schemas.microsoft.com/office/drawing/2014/chart" uri="{C3380CC4-5D6E-409C-BE32-E72D297353CC}">
                  <c16:uniqueId val="{00000005-9995-4190-8F8D-34B048927E71}"/>
                </c:ext>
              </c:extLst>
            </c:dLbl>
            <c:dLbl>
              <c:idx val="8"/>
              <c:delete val="1"/>
              <c:extLst>
                <c:ext xmlns:c15="http://schemas.microsoft.com/office/drawing/2012/chart" uri="{CE6537A1-D6FC-4f65-9D91-7224C49458BB}"/>
                <c:ext xmlns:c16="http://schemas.microsoft.com/office/drawing/2014/chart" uri="{C3380CC4-5D6E-409C-BE32-E72D297353CC}">
                  <c16:uniqueId val="{00000006-9995-4190-8F8D-34B048927E71}"/>
                </c:ext>
              </c:extLst>
            </c:dLbl>
            <c:dLbl>
              <c:idx val="10"/>
              <c:delete val="1"/>
              <c:extLst>
                <c:ext xmlns:c15="http://schemas.microsoft.com/office/drawing/2012/chart" uri="{CE6537A1-D6FC-4f65-9D91-7224C49458BB}"/>
                <c:ext xmlns:c16="http://schemas.microsoft.com/office/drawing/2014/chart" uri="{C3380CC4-5D6E-409C-BE32-E72D297353CC}">
                  <c16:uniqueId val="{00000007-9995-4190-8F8D-34B048927E71}"/>
                </c:ext>
              </c:extLst>
            </c:dLbl>
            <c:dLbl>
              <c:idx val="11"/>
              <c:delete val="1"/>
              <c:extLst>
                <c:ext xmlns:c15="http://schemas.microsoft.com/office/drawing/2012/chart" uri="{CE6537A1-D6FC-4f65-9D91-7224C49458BB}"/>
                <c:ext xmlns:c16="http://schemas.microsoft.com/office/drawing/2014/chart" uri="{C3380CC4-5D6E-409C-BE32-E72D297353CC}">
                  <c16:uniqueId val="{00000008-9995-4190-8F8D-34B048927E71}"/>
                </c:ext>
              </c:extLst>
            </c:dLbl>
            <c:dLbl>
              <c:idx val="12"/>
              <c:delete val="1"/>
              <c:extLst>
                <c:ext xmlns:c15="http://schemas.microsoft.com/office/drawing/2012/chart" uri="{CE6537A1-D6FC-4f65-9D91-7224C49458BB}"/>
                <c:ext xmlns:c16="http://schemas.microsoft.com/office/drawing/2014/chart" uri="{C3380CC4-5D6E-409C-BE32-E72D297353CC}">
                  <c16:uniqueId val="{00000009-9995-4190-8F8D-34B048927E71}"/>
                </c:ext>
              </c:extLst>
            </c:dLbl>
            <c:dLbl>
              <c:idx val="13"/>
              <c:delete val="1"/>
              <c:extLst>
                <c:ext xmlns:c15="http://schemas.microsoft.com/office/drawing/2012/chart" uri="{CE6537A1-D6FC-4f65-9D91-7224C49458BB}"/>
                <c:ext xmlns:c16="http://schemas.microsoft.com/office/drawing/2014/chart" uri="{C3380CC4-5D6E-409C-BE32-E72D297353CC}">
                  <c16:uniqueId val="{0000000A-9995-4190-8F8D-34B048927E71}"/>
                </c:ext>
              </c:extLst>
            </c:dLbl>
            <c:dLbl>
              <c:idx val="14"/>
              <c:delete val="1"/>
              <c:extLst>
                <c:ext xmlns:c15="http://schemas.microsoft.com/office/drawing/2012/chart" uri="{CE6537A1-D6FC-4f65-9D91-7224C49458BB}"/>
                <c:ext xmlns:c16="http://schemas.microsoft.com/office/drawing/2014/chart" uri="{C3380CC4-5D6E-409C-BE32-E72D297353CC}">
                  <c16:uniqueId val="{0000000B-9995-4190-8F8D-34B048927E71}"/>
                </c:ext>
              </c:extLst>
            </c:dLbl>
            <c:dLbl>
              <c:idx val="15"/>
              <c:delete val="1"/>
              <c:extLst>
                <c:ext xmlns:c15="http://schemas.microsoft.com/office/drawing/2012/chart" uri="{CE6537A1-D6FC-4f65-9D91-7224C49458BB}"/>
                <c:ext xmlns:c16="http://schemas.microsoft.com/office/drawing/2014/chart" uri="{C3380CC4-5D6E-409C-BE32-E72D297353CC}">
                  <c16:uniqueId val="{0000000C-9995-4190-8F8D-34B048927E71}"/>
                </c:ext>
              </c:extLst>
            </c:dLbl>
            <c:dLbl>
              <c:idx val="16"/>
              <c:delete val="1"/>
              <c:extLst>
                <c:ext xmlns:c15="http://schemas.microsoft.com/office/drawing/2012/chart" uri="{CE6537A1-D6FC-4f65-9D91-7224C49458BB}"/>
                <c:ext xmlns:c16="http://schemas.microsoft.com/office/drawing/2014/chart" uri="{C3380CC4-5D6E-409C-BE32-E72D297353CC}">
                  <c16:uniqueId val="{0000000D-9995-4190-8F8D-34B048927E71}"/>
                </c:ext>
              </c:extLst>
            </c:dLbl>
            <c:dLbl>
              <c:idx val="17"/>
              <c:delete val="1"/>
              <c:extLst>
                <c:ext xmlns:c15="http://schemas.microsoft.com/office/drawing/2012/chart" uri="{CE6537A1-D6FC-4f65-9D91-7224C49458BB}"/>
                <c:ext xmlns:c16="http://schemas.microsoft.com/office/drawing/2014/chart" uri="{C3380CC4-5D6E-409C-BE32-E72D297353CC}">
                  <c16:uniqueId val="{0000000E-9995-4190-8F8D-34B048927E71}"/>
                </c:ext>
              </c:extLst>
            </c:dLbl>
            <c:dLbl>
              <c:idx val="18"/>
              <c:delete val="1"/>
              <c:extLst>
                <c:ext xmlns:c15="http://schemas.microsoft.com/office/drawing/2012/chart" uri="{CE6537A1-D6FC-4f65-9D91-7224C49458BB}"/>
                <c:ext xmlns:c16="http://schemas.microsoft.com/office/drawing/2014/chart" uri="{C3380CC4-5D6E-409C-BE32-E72D297353CC}">
                  <c16:uniqueId val="{0000000F-9995-4190-8F8D-34B048927E71}"/>
                </c:ext>
              </c:extLst>
            </c:dLbl>
            <c:dLbl>
              <c:idx val="19"/>
              <c:delete val="1"/>
              <c:extLst>
                <c:ext xmlns:c15="http://schemas.microsoft.com/office/drawing/2012/chart" uri="{CE6537A1-D6FC-4f65-9D91-7224C49458BB}"/>
                <c:ext xmlns:c16="http://schemas.microsoft.com/office/drawing/2014/chart" uri="{C3380CC4-5D6E-409C-BE32-E72D297353CC}">
                  <c16:uniqueId val="{00000010-9995-4190-8F8D-34B048927E71}"/>
                </c:ext>
              </c:extLst>
            </c:dLbl>
            <c:dLbl>
              <c:idx val="21"/>
              <c:delete val="1"/>
              <c:extLst>
                <c:ext xmlns:c15="http://schemas.microsoft.com/office/drawing/2012/chart" uri="{CE6537A1-D6FC-4f65-9D91-7224C49458BB}"/>
                <c:ext xmlns:c16="http://schemas.microsoft.com/office/drawing/2014/chart" uri="{C3380CC4-5D6E-409C-BE32-E72D297353CC}">
                  <c16:uniqueId val="{00000011-9995-4190-8F8D-34B048927E71}"/>
                </c:ext>
              </c:extLst>
            </c:dLbl>
            <c:dLbl>
              <c:idx val="22"/>
              <c:delete val="1"/>
              <c:extLst>
                <c:ext xmlns:c15="http://schemas.microsoft.com/office/drawing/2012/chart" uri="{CE6537A1-D6FC-4f65-9D91-7224C49458BB}"/>
                <c:ext xmlns:c16="http://schemas.microsoft.com/office/drawing/2014/chart" uri="{C3380CC4-5D6E-409C-BE32-E72D297353CC}">
                  <c16:uniqueId val="{00000012-9995-4190-8F8D-34B048927E71}"/>
                </c:ext>
              </c:extLst>
            </c:dLbl>
            <c:dLbl>
              <c:idx val="23"/>
              <c:delete val="1"/>
              <c:extLst>
                <c:ext xmlns:c15="http://schemas.microsoft.com/office/drawing/2012/chart" uri="{CE6537A1-D6FC-4f65-9D91-7224C49458BB}"/>
                <c:ext xmlns:c16="http://schemas.microsoft.com/office/drawing/2014/chart" uri="{C3380CC4-5D6E-409C-BE32-E72D297353CC}">
                  <c16:uniqueId val="{00000013-9995-4190-8F8D-34B048927E71}"/>
                </c:ext>
              </c:extLst>
            </c:dLbl>
            <c:dLbl>
              <c:idx val="24"/>
              <c:delete val="1"/>
              <c:extLst>
                <c:ext xmlns:c15="http://schemas.microsoft.com/office/drawing/2012/chart" uri="{CE6537A1-D6FC-4f65-9D91-7224C49458BB}"/>
                <c:ext xmlns:c16="http://schemas.microsoft.com/office/drawing/2014/chart" uri="{C3380CC4-5D6E-409C-BE32-E72D297353CC}">
                  <c16:uniqueId val="{00000014-9995-4190-8F8D-34B048927E71}"/>
                </c:ext>
              </c:extLst>
            </c:dLbl>
            <c:dLbl>
              <c:idx val="25"/>
              <c:delete val="1"/>
              <c:extLst>
                <c:ext xmlns:c15="http://schemas.microsoft.com/office/drawing/2012/chart" uri="{CE6537A1-D6FC-4f65-9D91-7224C49458BB}"/>
                <c:ext xmlns:c16="http://schemas.microsoft.com/office/drawing/2014/chart" uri="{C3380CC4-5D6E-409C-BE32-E72D297353CC}">
                  <c16:uniqueId val="{00000015-9995-4190-8F8D-34B048927E71}"/>
                </c:ext>
              </c:extLst>
            </c:dLbl>
            <c:dLbl>
              <c:idx val="26"/>
              <c:delete val="1"/>
              <c:extLst>
                <c:ext xmlns:c15="http://schemas.microsoft.com/office/drawing/2012/chart" uri="{CE6537A1-D6FC-4f65-9D91-7224C49458BB}"/>
                <c:ext xmlns:c16="http://schemas.microsoft.com/office/drawing/2014/chart" uri="{C3380CC4-5D6E-409C-BE32-E72D297353CC}">
                  <c16:uniqueId val="{00000016-9995-4190-8F8D-34B048927E71}"/>
                </c:ext>
              </c:extLst>
            </c:dLbl>
            <c:dLbl>
              <c:idx val="27"/>
              <c:delete val="1"/>
              <c:extLst>
                <c:ext xmlns:c15="http://schemas.microsoft.com/office/drawing/2012/chart" uri="{CE6537A1-D6FC-4f65-9D91-7224C49458BB}"/>
                <c:ext xmlns:c16="http://schemas.microsoft.com/office/drawing/2014/chart" uri="{C3380CC4-5D6E-409C-BE32-E72D297353CC}">
                  <c16:uniqueId val="{00000017-9995-4190-8F8D-34B048927E71}"/>
                </c:ext>
              </c:extLst>
            </c:dLbl>
            <c:dLbl>
              <c:idx val="28"/>
              <c:delete val="1"/>
              <c:extLst>
                <c:ext xmlns:c15="http://schemas.microsoft.com/office/drawing/2012/chart" uri="{CE6537A1-D6FC-4f65-9D91-7224C49458BB}"/>
                <c:ext xmlns:c16="http://schemas.microsoft.com/office/drawing/2014/chart" uri="{C3380CC4-5D6E-409C-BE32-E72D297353CC}">
                  <c16:uniqueId val="{00000018-9995-4190-8F8D-34B048927E71}"/>
                </c:ext>
              </c:extLst>
            </c:dLbl>
            <c:dLbl>
              <c:idx val="29"/>
              <c:delete val="1"/>
              <c:extLst>
                <c:ext xmlns:c15="http://schemas.microsoft.com/office/drawing/2012/chart" uri="{CE6537A1-D6FC-4f65-9D91-7224C49458BB}"/>
                <c:ext xmlns:c16="http://schemas.microsoft.com/office/drawing/2014/chart" uri="{C3380CC4-5D6E-409C-BE32-E72D297353CC}">
                  <c16:uniqueId val="{00000019-9995-4190-8F8D-34B048927E71}"/>
                </c:ext>
              </c:extLst>
            </c:dLbl>
            <c:dLbl>
              <c:idx val="30"/>
              <c:delete val="1"/>
              <c:extLst>
                <c:ext xmlns:c15="http://schemas.microsoft.com/office/drawing/2012/chart" uri="{CE6537A1-D6FC-4f65-9D91-7224C49458BB}"/>
                <c:ext xmlns:c16="http://schemas.microsoft.com/office/drawing/2014/chart" uri="{C3380CC4-5D6E-409C-BE32-E72D297353CC}">
                  <c16:uniqueId val="{0000001A-9995-4190-8F8D-34B048927E71}"/>
                </c:ext>
              </c:extLst>
            </c:dLbl>
            <c:dLbl>
              <c:idx val="32"/>
              <c:delete val="1"/>
              <c:extLst>
                <c:ext xmlns:c15="http://schemas.microsoft.com/office/drawing/2012/chart" uri="{CE6537A1-D6FC-4f65-9D91-7224C49458BB}"/>
                <c:ext xmlns:c16="http://schemas.microsoft.com/office/drawing/2014/chart" uri="{C3380CC4-5D6E-409C-BE32-E72D297353CC}">
                  <c16:uniqueId val="{0000001B-9995-4190-8F8D-34B048927E71}"/>
                </c:ext>
              </c:extLst>
            </c:dLbl>
            <c:dLbl>
              <c:idx val="33"/>
              <c:delete val="1"/>
              <c:extLst>
                <c:ext xmlns:c15="http://schemas.microsoft.com/office/drawing/2012/chart" uri="{CE6537A1-D6FC-4f65-9D91-7224C49458BB}"/>
                <c:ext xmlns:c16="http://schemas.microsoft.com/office/drawing/2014/chart" uri="{C3380CC4-5D6E-409C-BE32-E72D297353CC}">
                  <c16:uniqueId val="{0000001C-9995-4190-8F8D-34B048927E71}"/>
                </c:ext>
              </c:extLst>
            </c:dLbl>
            <c:dLbl>
              <c:idx val="34"/>
              <c:delete val="1"/>
              <c:extLst>
                <c:ext xmlns:c15="http://schemas.microsoft.com/office/drawing/2012/chart" uri="{CE6537A1-D6FC-4f65-9D91-7224C49458BB}"/>
                <c:ext xmlns:c16="http://schemas.microsoft.com/office/drawing/2014/chart" uri="{C3380CC4-5D6E-409C-BE32-E72D297353CC}">
                  <c16:uniqueId val="{0000001D-9995-4190-8F8D-34B048927E71}"/>
                </c:ext>
              </c:extLst>
            </c:dLbl>
            <c:dLbl>
              <c:idx val="35"/>
              <c:delete val="1"/>
              <c:extLst>
                <c:ext xmlns:c15="http://schemas.microsoft.com/office/drawing/2012/chart" uri="{CE6537A1-D6FC-4f65-9D91-7224C49458BB}"/>
                <c:ext xmlns:c16="http://schemas.microsoft.com/office/drawing/2014/chart" uri="{C3380CC4-5D6E-409C-BE32-E72D297353CC}">
                  <c16:uniqueId val="{0000001E-9995-4190-8F8D-34B048927E71}"/>
                </c:ext>
              </c:extLst>
            </c:dLbl>
            <c:dLbl>
              <c:idx val="36"/>
              <c:delete val="1"/>
              <c:extLst>
                <c:ext xmlns:c15="http://schemas.microsoft.com/office/drawing/2012/chart" uri="{CE6537A1-D6FC-4f65-9D91-7224C49458BB}"/>
                <c:ext xmlns:c16="http://schemas.microsoft.com/office/drawing/2014/chart" uri="{C3380CC4-5D6E-409C-BE32-E72D297353CC}">
                  <c16:uniqueId val="{0000001F-9995-4190-8F8D-34B048927E71}"/>
                </c:ext>
              </c:extLst>
            </c:dLbl>
            <c:dLbl>
              <c:idx val="37"/>
              <c:delete val="1"/>
              <c:extLst>
                <c:ext xmlns:c15="http://schemas.microsoft.com/office/drawing/2012/chart" uri="{CE6537A1-D6FC-4f65-9D91-7224C49458BB}"/>
                <c:ext xmlns:c16="http://schemas.microsoft.com/office/drawing/2014/chart" uri="{C3380CC4-5D6E-409C-BE32-E72D297353CC}">
                  <c16:uniqueId val="{00000020-9995-4190-8F8D-34B048927E71}"/>
                </c:ext>
              </c:extLst>
            </c:dLbl>
            <c:dLbl>
              <c:idx val="38"/>
              <c:layout>
                <c:manualLayout>
                  <c:x val="-0.12293110236220463"/>
                  <c:y val="-6.709499854184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9995-4190-8F8D-34B048927E71}"/>
                </c:ext>
              </c:extLst>
            </c:dLbl>
            <c:dLbl>
              <c:idx val="39"/>
              <c:delete val="1"/>
              <c:extLst>
                <c:ext xmlns:c15="http://schemas.microsoft.com/office/drawing/2012/chart" uri="{CE6537A1-D6FC-4f65-9D91-7224C49458BB}"/>
                <c:ext xmlns:c16="http://schemas.microsoft.com/office/drawing/2014/chart" uri="{C3380CC4-5D6E-409C-BE32-E72D297353CC}">
                  <c16:uniqueId val="{00000022-9995-4190-8F8D-34B048927E71}"/>
                </c:ext>
              </c:extLst>
            </c:dLbl>
            <c:dLbl>
              <c:idx val="40"/>
              <c:delete val="1"/>
              <c:extLst>
                <c:ext xmlns:c15="http://schemas.microsoft.com/office/drawing/2012/chart" uri="{CE6537A1-D6FC-4f65-9D91-7224C49458BB}"/>
                <c:ext xmlns:c16="http://schemas.microsoft.com/office/drawing/2014/chart" uri="{C3380CC4-5D6E-409C-BE32-E72D297353CC}">
                  <c16:uniqueId val="{00000023-9995-4190-8F8D-34B048927E71}"/>
                </c:ext>
              </c:extLst>
            </c:dLbl>
            <c:dLbl>
              <c:idx val="41"/>
              <c:delete val="1"/>
              <c:extLst>
                <c:ext xmlns:c15="http://schemas.microsoft.com/office/drawing/2012/chart" uri="{CE6537A1-D6FC-4f65-9D91-7224C49458BB}"/>
                <c:ext xmlns:c16="http://schemas.microsoft.com/office/drawing/2014/chart" uri="{C3380CC4-5D6E-409C-BE32-E72D297353CC}">
                  <c16:uniqueId val="{00000024-9995-4190-8F8D-34B048927E71}"/>
                </c:ext>
              </c:extLst>
            </c:dLbl>
            <c:dLbl>
              <c:idx val="42"/>
              <c:delete val="1"/>
              <c:extLst>
                <c:ext xmlns:c15="http://schemas.microsoft.com/office/drawing/2012/chart" uri="{CE6537A1-D6FC-4f65-9D91-7224C49458BB}"/>
                <c:ext xmlns:c16="http://schemas.microsoft.com/office/drawing/2014/chart" uri="{C3380CC4-5D6E-409C-BE32-E72D297353CC}">
                  <c16:uniqueId val="{00000025-9995-4190-8F8D-34B048927E71}"/>
                </c:ext>
              </c:extLst>
            </c:dLbl>
            <c:dLbl>
              <c:idx val="43"/>
              <c:layout>
                <c:manualLayout>
                  <c:x val="-8.5096237970253719E-3"/>
                  <c:y val="-5.32061096529600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9995-4190-8F8D-34B048927E71}"/>
                </c:ext>
              </c:extLst>
            </c:dLbl>
            <c:dLbl>
              <c:idx val="44"/>
              <c:delete val="1"/>
              <c:extLst>
                <c:ext xmlns:c15="http://schemas.microsoft.com/office/drawing/2012/chart" uri="{CE6537A1-D6FC-4f65-9D91-7224C49458BB}"/>
                <c:ext xmlns:c16="http://schemas.microsoft.com/office/drawing/2014/chart" uri="{C3380CC4-5D6E-409C-BE32-E72D297353CC}">
                  <c16:uniqueId val="{00000027-9995-4190-8F8D-34B048927E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Sheet2!$A$3:$A$50</c:f>
              <c:numCache>
                <c:formatCode>mmm\-yy</c:formatCode>
                <c:ptCount val="46"/>
                <c:pt idx="0">
                  <c:v>43466</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numCache>
            </c:numRef>
          </c:cat>
          <c:val>
            <c:numRef>
              <c:f>Sheet2!$D$3:$D$50</c:f>
              <c:numCache>
                <c:formatCode>_("₹"* #,##0.00_);_("₹"* \(#,##0.00\);_("₹"* "-"??_);_(@_)</c:formatCode>
                <c:ptCount val="46"/>
                <c:pt idx="0">
                  <c:v>24212</c:v>
                </c:pt>
                <c:pt idx="1">
                  <c:v>18943</c:v>
                </c:pt>
                <c:pt idx="2">
                  <c:v>30385</c:v>
                </c:pt>
                <c:pt idx="3">
                  <c:v>27675</c:v>
                </c:pt>
                <c:pt idx="4">
                  <c:v>38768</c:v>
                </c:pt>
                <c:pt idx="5">
                  <c:v>7510</c:v>
                </c:pt>
                <c:pt idx="6">
                  <c:v>16031</c:v>
                </c:pt>
                <c:pt idx="7">
                  <c:v>30725</c:v>
                </c:pt>
                <c:pt idx="8">
                  <c:v>24572</c:v>
                </c:pt>
                <c:pt idx="9">
                  <c:v>83140</c:v>
                </c:pt>
                <c:pt idx="10">
                  <c:v>27310</c:v>
                </c:pt>
                <c:pt idx="11">
                  <c:v>26885</c:v>
                </c:pt>
                <c:pt idx="12">
                  <c:v>19292</c:v>
                </c:pt>
                <c:pt idx="13">
                  <c:v>19222</c:v>
                </c:pt>
                <c:pt idx="14">
                  <c:v>19896</c:v>
                </c:pt>
                <c:pt idx="15">
                  <c:v>24283</c:v>
                </c:pt>
                <c:pt idx="16">
                  <c:v>21798</c:v>
                </c:pt>
                <c:pt idx="17">
                  <c:v>22742</c:v>
                </c:pt>
                <c:pt idx="18">
                  <c:v>21966</c:v>
                </c:pt>
                <c:pt idx="19">
                  <c:v>20336</c:v>
                </c:pt>
                <c:pt idx="20">
                  <c:v>14962</c:v>
                </c:pt>
                <c:pt idx="21">
                  <c:v>17189</c:v>
                </c:pt>
                <c:pt idx="22">
                  <c:v>23814</c:v>
                </c:pt>
                <c:pt idx="23">
                  <c:v>26036</c:v>
                </c:pt>
                <c:pt idx="24">
                  <c:v>19013</c:v>
                </c:pt>
                <c:pt idx="25">
                  <c:v>19748</c:v>
                </c:pt>
                <c:pt idx="26">
                  <c:v>17173</c:v>
                </c:pt>
                <c:pt idx="27">
                  <c:v>15454</c:v>
                </c:pt>
                <c:pt idx="28">
                  <c:v>15134</c:v>
                </c:pt>
                <c:pt idx="29">
                  <c:v>25134</c:v>
                </c:pt>
                <c:pt idx="30">
                  <c:v>18182</c:v>
                </c:pt>
                <c:pt idx="31">
                  <c:v>107536</c:v>
                </c:pt>
                <c:pt idx="32">
                  <c:v>29201</c:v>
                </c:pt>
                <c:pt idx="33">
                  <c:v>23394</c:v>
                </c:pt>
                <c:pt idx="34">
                  <c:v>22609</c:v>
                </c:pt>
                <c:pt idx="35">
                  <c:v>15323</c:v>
                </c:pt>
                <c:pt idx="36">
                  <c:v>23597</c:v>
                </c:pt>
                <c:pt idx="37">
                  <c:v>16617</c:v>
                </c:pt>
                <c:pt idx="38">
                  <c:v>59523</c:v>
                </c:pt>
                <c:pt idx="39">
                  <c:v>26027</c:v>
                </c:pt>
                <c:pt idx="40">
                  <c:v>35112</c:v>
                </c:pt>
                <c:pt idx="41">
                  <c:v>30374</c:v>
                </c:pt>
                <c:pt idx="42">
                  <c:v>49186</c:v>
                </c:pt>
                <c:pt idx="43">
                  <c:v>53508</c:v>
                </c:pt>
                <c:pt idx="44">
                  <c:v>31912</c:v>
                </c:pt>
                <c:pt idx="45">
                  <c:v>81852</c:v>
                </c:pt>
              </c:numCache>
            </c:numRef>
          </c:val>
          <c:smooth val="0"/>
          <c:extLst>
            <c:ext xmlns:c16="http://schemas.microsoft.com/office/drawing/2014/chart" uri="{C3380CC4-5D6E-409C-BE32-E72D297353CC}">
              <c16:uniqueId val="{00000028-9995-4190-8F8D-34B048927E71}"/>
            </c:ext>
          </c:extLst>
        </c:ser>
        <c:dLbls>
          <c:dLblPos val="t"/>
          <c:showLegendKey val="0"/>
          <c:showVal val="1"/>
          <c:showCatName val="0"/>
          <c:showSerName val="0"/>
          <c:showPercent val="0"/>
          <c:showBubbleSize val="0"/>
        </c:dLbls>
        <c:smooth val="0"/>
        <c:axId val="1444806032"/>
        <c:axId val="1444800624"/>
      </c:lineChart>
      <c:dateAx>
        <c:axId val="1444806032"/>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800624"/>
        <c:crosses val="autoZero"/>
        <c:auto val="1"/>
        <c:lblOffset val="100"/>
        <c:baseTimeUnit val="months"/>
      </c:dateAx>
      <c:valAx>
        <c:axId val="144480062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806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r>
              <a:rPr lang="en-IN" b="1" u="sng"/>
              <a:t>Guest Rooms Account</a:t>
            </a:r>
          </a:p>
        </c:rich>
      </c:tx>
      <c:overlay val="0"/>
      <c:spPr>
        <a:noFill/>
        <a:ln>
          <a:noFill/>
        </a:ln>
        <a:effectLst/>
      </c:spPr>
      <c:txPr>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Sheet2!$K$2</c:f>
              <c:strCache>
                <c:ptCount val="1"/>
                <c:pt idx="0">
                  <c:v>Guest Room Income</c:v>
                </c:pt>
              </c:strCache>
            </c:strRef>
          </c:tx>
          <c:spPr>
            <a:ln w="28575" cap="rnd">
              <a:solidFill>
                <a:schemeClr val="accent1"/>
              </a:solidFill>
              <a:round/>
            </a:ln>
            <a:effectLst/>
          </c:spPr>
          <c:marker>
            <c:symbol val="none"/>
          </c:marker>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Sheet2!$K$3:$K$50</c:f>
              <c:numCache>
                <c:formatCode>_("₹"* #,##0.00_);_("₹"* \(#,##0.00\);_("₹"* "-"??_);_(@_)</c:formatCode>
                <c:ptCount val="48"/>
                <c:pt idx="0">
                  <c:v>227500</c:v>
                </c:pt>
                <c:pt idx="1">
                  <c:v>222500</c:v>
                </c:pt>
                <c:pt idx="2">
                  <c:v>215000</c:v>
                </c:pt>
                <c:pt idx="3">
                  <c:v>225500</c:v>
                </c:pt>
                <c:pt idx="4">
                  <c:v>238500</c:v>
                </c:pt>
                <c:pt idx="5">
                  <c:v>352500</c:v>
                </c:pt>
                <c:pt idx="6">
                  <c:v>348500</c:v>
                </c:pt>
                <c:pt idx="7">
                  <c:v>218000</c:v>
                </c:pt>
                <c:pt idx="8">
                  <c:v>207500</c:v>
                </c:pt>
                <c:pt idx="9">
                  <c:v>184500</c:v>
                </c:pt>
                <c:pt idx="10">
                  <c:v>195500</c:v>
                </c:pt>
                <c:pt idx="11">
                  <c:v>241500</c:v>
                </c:pt>
                <c:pt idx="12">
                  <c:v>211000</c:v>
                </c:pt>
                <c:pt idx="13">
                  <c:v>215500</c:v>
                </c:pt>
                <c:pt idx="14">
                  <c:v>38500</c:v>
                </c:pt>
                <c:pt idx="15">
                  <c:v>38500</c:v>
                </c:pt>
                <c:pt idx="16">
                  <c:v>38500</c:v>
                </c:pt>
                <c:pt idx="17">
                  <c:v>38500</c:v>
                </c:pt>
                <c:pt idx="18">
                  <c:v>38500</c:v>
                </c:pt>
                <c:pt idx="19">
                  <c:v>38500</c:v>
                </c:pt>
                <c:pt idx="20">
                  <c:v>38500</c:v>
                </c:pt>
                <c:pt idx="21">
                  <c:v>38500</c:v>
                </c:pt>
                <c:pt idx="22">
                  <c:v>78500</c:v>
                </c:pt>
                <c:pt idx="23">
                  <c:v>105000</c:v>
                </c:pt>
                <c:pt idx="24">
                  <c:v>112500</c:v>
                </c:pt>
                <c:pt idx="25">
                  <c:v>72000</c:v>
                </c:pt>
                <c:pt idx="26">
                  <c:v>18600</c:v>
                </c:pt>
                <c:pt idx="27">
                  <c:v>18000</c:v>
                </c:pt>
                <c:pt idx="28">
                  <c:v>18600</c:v>
                </c:pt>
                <c:pt idx="29">
                  <c:v>18000</c:v>
                </c:pt>
                <c:pt idx="30">
                  <c:v>42500</c:v>
                </c:pt>
                <c:pt idx="31">
                  <c:v>74000</c:v>
                </c:pt>
                <c:pt idx="32">
                  <c:v>86500</c:v>
                </c:pt>
                <c:pt idx="33">
                  <c:v>106500</c:v>
                </c:pt>
                <c:pt idx="34">
                  <c:v>132500</c:v>
                </c:pt>
                <c:pt idx="35">
                  <c:v>152000</c:v>
                </c:pt>
                <c:pt idx="36">
                  <c:v>168500</c:v>
                </c:pt>
                <c:pt idx="37">
                  <c:v>179000</c:v>
                </c:pt>
                <c:pt idx="38">
                  <c:v>204500</c:v>
                </c:pt>
                <c:pt idx="39">
                  <c:v>202500</c:v>
                </c:pt>
                <c:pt idx="40">
                  <c:v>302000</c:v>
                </c:pt>
                <c:pt idx="41">
                  <c:v>242500</c:v>
                </c:pt>
                <c:pt idx="42">
                  <c:v>257000</c:v>
                </c:pt>
                <c:pt idx="43">
                  <c:v>220500</c:v>
                </c:pt>
                <c:pt idx="44">
                  <c:v>285000</c:v>
                </c:pt>
                <c:pt idx="45">
                  <c:v>242000</c:v>
                </c:pt>
                <c:pt idx="46">
                  <c:v>236500</c:v>
                </c:pt>
                <c:pt idx="47">
                  <c:v>282000</c:v>
                </c:pt>
              </c:numCache>
            </c:numRef>
          </c:val>
          <c:smooth val="0"/>
          <c:extLst>
            <c:ext xmlns:c16="http://schemas.microsoft.com/office/drawing/2014/chart" uri="{C3380CC4-5D6E-409C-BE32-E72D297353CC}">
              <c16:uniqueId val="{00000000-8E61-4266-B512-44ECD5950DE7}"/>
            </c:ext>
          </c:extLst>
        </c:ser>
        <c:ser>
          <c:idx val="1"/>
          <c:order val="1"/>
          <c:tx>
            <c:strRef>
              <c:f>Sheet2!$L$2</c:f>
              <c:strCache>
                <c:ptCount val="1"/>
                <c:pt idx="0">
                  <c:v>Guest Room Expenditure</c:v>
                </c:pt>
              </c:strCache>
            </c:strRef>
          </c:tx>
          <c:spPr>
            <a:ln w="28575" cap="rnd">
              <a:solidFill>
                <a:schemeClr val="accent2"/>
              </a:solidFill>
              <a:round/>
            </a:ln>
            <a:effectLst/>
          </c:spPr>
          <c:marker>
            <c:symbol val="none"/>
          </c:marker>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Sheet2!$L$3:$L$50</c:f>
              <c:numCache>
                <c:formatCode>_("₹"* #,##0.00_);_("₹"* \(#,##0.00\);_("₹"* "-"??_);_(@_)</c:formatCode>
                <c:ptCount val="48"/>
                <c:pt idx="0">
                  <c:v>145000</c:v>
                </c:pt>
                <c:pt idx="1">
                  <c:v>145000</c:v>
                </c:pt>
                <c:pt idx="2">
                  <c:v>145000</c:v>
                </c:pt>
                <c:pt idx="3">
                  <c:v>345800</c:v>
                </c:pt>
                <c:pt idx="4">
                  <c:v>145000</c:v>
                </c:pt>
                <c:pt idx="5">
                  <c:v>195000</c:v>
                </c:pt>
                <c:pt idx="6">
                  <c:v>195000</c:v>
                </c:pt>
                <c:pt idx="7">
                  <c:v>165000</c:v>
                </c:pt>
                <c:pt idx="8">
                  <c:v>165000</c:v>
                </c:pt>
                <c:pt idx="9">
                  <c:v>165000</c:v>
                </c:pt>
                <c:pt idx="10">
                  <c:v>165000</c:v>
                </c:pt>
                <c:pt idx="11">
                  <c:v>165000</c:v>
                </c:pt>
                <c:pt idx="12">
                  <c:v>165000</c:v>
                </c:pt>
                <c:pt idx="13">
                  <c:v>165000</c:v>
                </c:pt>
                <c:pt idx="14">
                  <c:v>165000</c:v>
                </c:pt>
                <c:pt idx="15">
                  <c:v>165000</c:v>
                </c:pt>
                <c:pt idx="16">
                  <c:v>165000</c:v>
                </c:pt>
                <c:pt idx="17">
                  <c:v>145000</c:v>
                </c:pt>
                <c:pt idx="18">
                  <c:v>145000</c:v>
                </c:pt>
                <c:pt idx="19">
                  <c:v>145000</c:v>
                </c:pt>
                <c:pt idx="20">
                  <c:v>145000</c:v>
                </c:pt>
                <c:pt idx="21">
                  <c:v>145000</c:v>
                </c:pt>
                <c:pt idx="22">
                  <c:v>145000</c:v>
                </c:pt>
                <c:pt idx="23">
                  <c:v>145000</c:v>
                </c:pt>
                <c:pt idx="24">
                  <c:v>145000</c:v>
                </c:pt>
                <c:pt idx="25">
                  <c:v>145000</c:v>
                </c:pt>
                <c:pt idx="26">
                  <c:v>145000</c:v>
                </c:pt>
                <c:pt idx="27">
                  <c:v>145000</c:v>
                </c:pt>
                <c:pt idx="28">
                  <c:v>145000</c:v>
                </c:pt>
                <c:pt idx="29">
                  <c:v>145000</c:v>
                </c:pt>
                <c:pt idx="30">
                  <c:v>145000</c:v>
                </c:pt>
                <c:pt idx="31">
                  <c:v>145000</c:v>
                </c:pt>
                <c:pt idx="32">
                  <c:v>145000</c:v>
                </c:pt>
                <c:pt idx="33">
                  <c:v>145000</c:v>
                </c:pt>
                <c:pt idx="34">
                  <c:v>145000</c:v>
                </c:pt>
                <c:pt idx="35">
                  <c:v>145000</c:v>
                </c:pt>
                <c:pt idx="36">
                  <c:v>145000</c:v>
                </c:pt>
                <c:pt idx="37">
                  <c:v>145000</c:v>
                </c:pt>
                <c:pt idx="38">
                  <c:v>145000</c:v>
                </c:pt>
                <c:pt idx="39">
                  <c:v>145000</c:v>
                </c:pt>
                <c:pt idx="40">
                  <c:v>175000</c:v>
                </c:pt>
                <c:pt idx="41">
                  <c:v>160000</c:v>
                </c:pt>
                <c:pt idx="42">
                  <c:v>160000</c:v>
                </c:pt>
                <c:pt idx="43">
                  <c:v>160000</c:v>
                </c:pt>
                <c:pt idx="44">
                  <c:v>160000</c:v>
                </c:pt>
                <c:pt idx="45">
                  <c:v>160000</c:v>
                </c:pt>
                <c:pt idx="46">
                  <c:v>160000</c:v>
                </c:pt>
                <c:pt idx="47">
                  <c:v>160000</c:v>
                </c:pt>
              </c:numCache>
            </c:numRef>
          </c:val>
          <c:smooth val="0"/>
          <c:extLst>
            <c:ext xmlns:c16="http://schemas.microsoft.com/office/drawing/2014/chart" uri="{C3380CC4-5D6E-409C-BE32-E72D297353CC}">
              <c16:uniqueId val="{00000001-8E61-4266-B512-44ECD5950DE7}"/>
            </c:ext>
          </c:extLst>
        </c:ser>
        <c:dLbls>
          <c:showLegendKey val="0"/>
          <c:showVal val="0"/>
          <c:showCatName val="0"/>
          <c:showSerName val="0"/>
          <c:showPercent val="0"/>
          <c:showBubbleSize val="0"/>
        </c:dLbls>
        <c:smooth val="0"/>
        <c:axId val="1607642496"/>
        <c:axId val="1607631264"/>
      </c:lineChart>
      <c:dateAx>
        <c:axId val="160764249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31264"/>
        <c:crosses val="autoZero"/>
        <c:auto val="1"/>
        <c:lblOffset val="100"/>
        <c:baseTimeUnit val="months"/>
      </c:dateAx>
      <c:valAx>
        <c:axId val="160763126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4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Guest Room Profit/Loss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Monthly Guest Room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72095946456407"/>
                  <c:y val="-4.84726335760031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DA9-4158-AEC4-8AAE3329F37B}"/>
                </c:ext>
              </c:extLst>
            </c:dLbl>
            <c:dLbl>
              <c:idx val="2"/>
              <c:delete val="1"/>
              <c:extLst>
                <c:ext xmlns:c15="http://schemas.microsoft.com/office/drawing/2012/chart" uri="{CE6537A1-D6FC-4f65-9D91-7224C49458BB}"/>
                <c:ext xmlns:c16="http://schemas.microsoft.com/office/drawing/2014/chart" uri="{C3380CC4-5D6E-409C-BE32-E72D297353CC}">
                  <c16:uniqueId val="{00000001-7DA9-4158-AEC4-8AAE3329F37B}"/>
                </c:ext>
              </c:extLst>
            </c:dLbl>
            <c:dLbl>
              <c:idx val="3"/>
              <c:layout>
                <c:manualLayout>
                  <c:x val="-5.5617928132850429E-2"/>
                  <c:y val="3.08821970712073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DA9-4158-AEC4-8AAE3329F37B}"/>
                </c:ext>
              </c:extLst>
            </c:dLbl>
            <c:dLbl>
              <c:idx val="4"/>
              <c:layout>
                <c:manualLayout>
                  <c:x val="-9.3232321960056333E-2"/>
                  <c:y val="-6.02289047829972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DA9-4158-AEC4-8AAE3329F37B}"/>
                </c:ext>
              </c:extLst>
            </c:dLbl>
            <c:dLbl>
              <c:idx val="5"/>
              <c:layout>
                <c:manualLayout>
                  <c:x val="-9.5410477525022463E-2"/>
                  <c:y val="-4.55335657742545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DA9-4158-AEC4-8AAE3329F37B}"/>
                </c:ext>
              </c:extLst>
            </c:dLbl>
            <c:dLbl>
              <c:idx val="6"/>
              <c:layout>
                <c:manualLayout>
                  <c:x val="-3.2512750439892775E-2"/>
                  <c:y val="-4.5533565774254596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0.14733598440904327"/>
                      <c:h val="3.5224843315286997E-2"/>
                    </c:manualLayout>
                  </c15:layout>
                </c:ext>
                <c:ext xmlns:c16="http://schemas.microsoft.com/office/drawing/2014/chart" uri="{C3380CC4-5D6E-409C-BE32-E72D297353CC}">
                  <c16:uniqueId val="{00000005-7DA9-4158-AEC4-8AAE3329F37B}"/>
                </c:ext>
              </c:extLst>
            </c:dLbl>
            <c:dLbl>
              <c:idx val="7"/>
              <c:delete val="1"/>
              <c:extLst>
                <c:ext xmlns:c15="http://schemas.microsoft.com/office/drawing/2012/chart" uri="{CE6537A1-D6FC-4f65-9D91-7224C49458BB}"/>
                <c:ext xmlns:c16="http://schemas.microsoft.com/office/drawing/2014/chart" uri="{C3380CC4-5D6E-409C-BE32-E72D297353CC}">
                  <c16:uniqueId val="{00000006-7DA9-4158-AEC4-8AAE3329F37B}"/>
                </c:ext>
              </c:extLst>
            </c:dLbl>
            <c:dLbl>
              <c:idx val="8"/>
              <c:delete val="1"/>
              <c:extLst>
                <c:ext xmlns:c15="http://schemas.microsoft.com/office/drawing/2012/chart" uri="{CE6537A1-D6FC-4f65-9D91-7224C49458BB}"/>
                <c:ext xmlns:c16="http://schemas.microsoft.com/office/drawing/2014/chart" uri="{C3380CC4-5D6E-409C-BE32-E72D297353CC}">
                  <c16:uniqueId val="{00000007-7DA9-4158-AEC4-8AAE3329F37B}"/>
                </c:ext>
              </c:extLst>
            </c:dLbl>
            <c:dLbl>
              <c:idx val="9"/>
              <c:layout>
                <c:manualLayout>
                  <c:x val="-4.1982322112913674E-2"/>
                  <c:y val="2.79431292694588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DA9-4158-AEC4-8AAE3329F37B}"/>
                </c:ext>
              </c:extLst>
            </c:dLbl>
            <c:dLbl>
              <c:idx val="10"/>
              <c:delete val="1"/>
              <c:extLst>
                <c:ext xmlns:c15="http://schemas.microsoft.com/office/drawing/2012/chart" uri="{CE6537A1-D6FC-4f65-9D91-7224C49458BB}"/>
                <c:ext xmlns:c16="http://schemas.microsoft.com/office/drawing/2014/chart" uri="{C3380CC4-5D6E-409C-BE32-E72D297353CC}">
                  <c16:uniqueId val="{00000009-7DA9-4158-AEC4-8AAE3329F37B}"/>
                </c:ext>
              </c:extLst>
            </c:dLbl>
            <c:dLbl>
              <c:idx val="11"/>
              <c:layout>
                <c:manualLayout>
                  <c:x val="-3.4217170620922305E-2"/>
                  <c:y val="-8.66805149987341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DA9-4158-AEC4-8AAE3329F37B}"/>
                </c:ext>
              </c:extLst>
            </c:dLbl>
            <c:dLbl>
              <c:idx val="12"/>
              <c:delete val="1"/>
              <c:extLst>
                <c:ext xmlns:c15="http://schemas.microsoft.com/office/drawing/2012/chart" uri="{CE6537A1-D6FC-4f65-9D91-7224C49458BB}"/>
                <c:ext xmlns:c16="http://schemas.microsoft.com/office/drawing/2014/chart" uri="{C3380CC4-5D6E-409C-BE32-E72D297353CC}">
                  <c16:uniqueId val="{0000000B-7DA9-4158-AEC4-8AAE3329F37B}"/>
                </c:ext>
              </c:extLst>
            </c:dLbl>
            <c:dLbl>
              <c:idx val="13"/>
              <c:layout>
                <c:manualLayout>
                  <c:x val="3.101010191180481E-2"/>
                  <c:y val="-5.72898369812488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DA9-4158-AEC4-8AAE3329F37B}"/>
                </c:ext>
              </c:extLst>
            </c:dLbl>
            <c:dLbl>
              <c:idx val="14"/>
              <c:delete val="1"/>
              <c:extLst>
                <c:ext xmlns:c15="http://schemas.microsoft.com/office/drawing/2012/chart" uri="{CE6537A1-D6FC-4f65-9D91-7224C49458BB}"/>
                <c:ext xmlns:c16="http://schemas.microsoft.com/office/drawing/2014/chart" uri="{C3380CC4-5D6E-409C-BE32-E72D297353CC}">
                  <c16:uniqueId val="{0000000D-7DA9-4158-AEC4-8AAE3329F37B}"/>
                </c:ext>
              </c:extLst>
            </c:dLbl>
            <c:dLbl>
              <c:idx val="15"/>
              <c:delete val="1"/>
              <c:extLst>
                <c:ext xmlns:c15="http://schemas.microsoft.com/office/drawing/2012/chart" uri="{CE6537A1-D6FC-4f65-9D91-7224C49458BB}"/>
                <c:ext xmlns:c16="http://schemas.microsoft.com/office/drawing/2014/chart" uri="{C3380CC4-5D6E-409C-BE32-E72D297353CC}">
                  <c16:uniqueId val="{0000000E-7DA9-4158-AEC4-8AAE3329F37B}"/>
                </c:ext>
              </c:extLst>
            </c:dLbl>
            <c:dLbl>
              <c:idx val="16"/>
              <c:layout>
                <c:manualLayout>
                  <c:x val="-9.2751769665155498E-2"/>
                  <c:y val="3.382138884331295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DA9-4158-AEC4-8AAE3329F37B}"/>
                </c:ext>
              </c:extLst>
            </c:dLbl>
            <c:dLbl>
              <c:idx val="17"/>
              <c:layout>
                <c:manualLayout>
                  <c:x val="-4.8444444444444443E-2"/>
                  <c:y val="-4.43413508505472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C-7DA9-4158-AEC4-8AAE3329F37B}"/>
                </c:ext>
              </c:extLst>
            </c:dLbl>
            <c:dLbl>
              <c:idx val="18"/>
              <c:delete val="1"/>
              <c:extLst>
                <c:ext xmlns:c15="http://schemas.microsoft.com/office/drawing/2012/chart" uri="{CE6537A1-D6FC-4f65-9D91-7224C49458BB}"/>
                <c:ext xmlns:c16="http://schemas.microsoft.com/office/drawing/2014/chart" uri="{C3380CC4-5D6E-409C-BE32-E72D297353CC}">
                  <c16:uniqueId val="{00000010-7DA9-4158-AEC4-8AAE3329F37B}"/>
                </c:ext>
              </c:extLst>
            </c:dLbl>
            <c:dLbl>
              <c:idx val="19"/>
              <c:delete val="1"/>
              <c:extLst>
                <c:ext xmlns:c15="http://schemas.microsoft.com/office/drawing/2012/chart" uri="{CE6537A1-D6FC-4f65-9D91-7224C49458BB}"/>
                <c:ext xmlns:c16="http://schemas.microsoft.com/office/drawing/2014/chart" uri="{C3380CC4-5D6E-409C-BE32-E72D297353CC}">
                  <c16:uniqueId val="{00000011-7DA9-4158-AEC4-8AAE3329F37B}"/>
                </c:ext>
              </c:extLst>
            </c:dLbl>
            <c:dLbl>
              <c:idx val="20"/>
              <c:delete val="1"/>
              <c:extLst>
                <c:ext xmlns:c15="http://schemas.microsoft.com/office/drawing/2012/chart" uri="{CE6537A1-D6FC-4f65-9D91-7224C49458BB}"/>
                <c:ext xmlns:c16="http://schemas.microsoft.com/office/drawing/2014/chart" uri="{C3380CC4-5D6E-409C-BE32-E72D297353CC}">
                  <c16:uniqueId val="{00000012-7DA9-4158-AEC4-8AAE3329F37B}"/>
                </c:ext>
              </c:extLst>
            </c:dLbl>
            <c:dLbl>
              <c:idx val="21"/>
              <c:delete val="1"/>
              <c:extLst>
                <c:ext xmlns:c15="http://schemas.microsoft.com/office/drawing/2012/chart" uri="{CE6537A1-D6FC-4f65-9D91-7224C49458BB}"/>
                <c:ext xmlns:c16="http://schemas.microsoft.com/office/drawing/2014/chart" uri="{C3380CC4-5D6E-409C-BE32-E72D297353CC}">
                  <c16:uniqueId val="{00000013-7DA9-4158-AEC4-8AAE3329F37B}"/>
                </c:ext>
              </c:extLst>
            </c:dLbl>
            <c:dLbl>
              <c:idx val="22"/>
              <c:layout>
                <c:manualLayout>
                  <c:x val="-0.10624280271342519"/>
                  <c:y val="-3.37772945672604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7DA9-4158-AEC4-8AAE3329F37B}"/>
                </c:ext>
              </c:extLst>
            </c:dLbl>
            <c:dLbl>
              <c:idx val="23"/>
              <c:delete val="1"/>
              <c:extLst>
                <c:ext xmlns:c15="http://schemas.microsoft.com/office/drawing/2012/chart" uri="{CE6537A1-D6FC-4f65-9D91-7224C49458BB}"/>
                <c:ext xmlns:c16="http://schemas.microsoft.com/office/drawing/2014/chart" uri="{C3380CC4-5D6E-409C-BE32-E72D297353CC}">
                  <c16:uniqueId val="{00000015-7DA9-4158-AEC4-8AAE3329F37B}"/>
                </c:ext>
              </c:extLst>
            </c:dLbl>
            <c:dLbl>
              <c:idx val="24"/>
              <c:layout>
                <c:manualLayout>
                  <c:x val="-0.12893215620774684"/>
                  <c:y val="2.973791915849867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7DA9-4158-AEC4-8AAE3329F37B}"/>
                </c:ext>
              </c:extLst>
            </c:dLbl>
            <c:dLbl>
              <c:idx val="25"/>
              <c:delete val="1"/>
              <c:extLst>
                <c:ext xmlns:c15="http://schemas.microsoft.com/office/drawing/2012/chart" uri="{CE6537A1-D6FC-4f65-9D91-7224C49458BB}"/>
                <c:ext xmlns:c16="http://schemas.microsoft.com/office/drawing/2014/chart" uri="{C3380CC4-5D6E-409C-BE32-E72D297353CC}">
                  <c16:uniqueId val="{0000002D-7DA9-4158-AEC4-8AAE3329F37B}"/>
                </c:ext>
              </c:extLst>
            </c:dLbl>
            <c:dLbl>
              <c:idx val="26"/>
              <c:layout>
                <c:manualLayout>
                  <c:x val="-3.698156455207121E-2"/>
                  <c:y val="2.50040614677101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7DA9-4158-AEC4-8AAE3329F37B}"/>
                </c:ext>
              </c:extLst>
            </c:dLbl>
            <c:dLbl>
              <c:idx val="27"/>
              <c:delete val="1"/>
              <c:extLst>
                <c:ext xmlns:c15="http://schemas.microsoft.com/office/drawing/2012/chart" uri="{CE6537A1-D6FC-4f65-9D91-7224C49458BB}"/>
                <c:ext xmlns:c16="http://schemas.microsoft.com/office/drawing/2014/chart" uri="{C3380CC4-5D6E-409C-BE32-E72D297353CC}">
                  <c16:uniqueId val="{00000018-7DA9-4158-AEC4-8AAE3329F37B}"/>
                </c:ext>
              </c:extLst>
            </c:dLbl>
            <c:dLbl>
              <c:idx val="28"/>
              <c:delete val="1"/>
              <c:extLst>
                <c:ext xmlns:c15="http://schemas.microsoft.com/office/drawing/2012/chart" uri="{CE6537A1-D6FC-4f65-9D91-7224C49458BB}"/>
                <c:ext xmlns:c16="http://schemas.microsoft.com/office/drawing/2014/chart" uri="{C3380CC4-5D6E-409C-BE32-E72D297353CC}">
                  <c16:uniqueId val="{00000019-7DA9-4158-AEC4-8AAE3329F37B}"/>
                </c:ext>
              </c:extLst>
            </c:dLbl>
            <c:dLbl>
              <c:idx val="29"/>
              <c:delete val="1"/>
              <c:extLst>
                <c:ext xmlns:c15="http://schemas.microsoft.com/office/drawing/2012/chart" uri="{CE6537A1-D6FC-4f65-9D91-7224C49458BB}"/>
                <c:ext xmlns:c16="http://schemas.microsoft.com/office/drawing/2014/chart" uri="{C3380CC4-5D6E-409C-BE32-E72D297353CC}">
                  <c16:uniqueId val="{0000001A-7DA9-4158-AEC4-8AAE3329F37B}"/>
                </c:ext>
              </c:extLst>
            </c:dLbl>
            <c:dLbl>
              <c:idx val="30"/>
              <c:layout>
                <c:manualLayout>
                  <c:x val="2.513964738385932E-2"/>
                  <c:y val="-1.61428877567692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7DA9-4158-AEC4-8AAE3329F37B}"/>
                </c:ext>
              </c:extLst>
            </c:dLbl>
            <c:dLbl>
              <c:idx val="31"/>
              <c:layout>
                <c:manualLayout>
                  <c:x val="2.1105681755232399E-2"/>
                  <c:y val="-4.386616549775079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7DA9-4158-AEC4-8AAE3329F37B}"/>
                </c:ext>
              </c:extLst>
            </c:dLbl>
            <c:dLbl>
              <c:idx val="32"/>
              <c:layout>
                <c:manualLayout>
                  <c:x val="2.5764772650427186E-2"/>
                  <c:y val="-1.61428877567692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7DA9-4158-AEC4-8AAE3329F37B}"/>
                </c:ext>
              </c:extLst>
            </c:dLbl>
            <c:dLbl>
              <c:idx val="33"/>
              <c:layout>
                <c:manualLayout>
                  <c:x val="1.1787499964842818E-2"/>
                  <c:y val="-2.78991589637633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7DA9-4158-AEC4-8AAE3329F37B}"/>
                </c:ext>
              </c:extLst>
            </c:dLbl>
            <c:dLbl>
              <c:idx val="34"/>
              <c:delete val="1"/>
              <c:extLst>
                <c:ext xmlns:c15="http://schemas.microsoft.com/office/drawing/2012/chart" uri="{CE6537A1-D6FC-4f65-9D91-7224C49458BB}"/>
                <c:ext xmlns:c16="http://schemas.microsoft.com/office/drawing/2014/chart" uri="{C3380CC4-5D6E-409C-BE32-E72D297353CC}">
                  <c16:uniqueId val="{0000002E-7DA9-4158-AEC4-8AAE3329F37B}"/>
                </c:ext>
              </c:extLst>
            </c:dLbl>
            <c:dLbl>
              <c:idx val="35"/>
              <c:layout>
                <c:manualLayout>
                  <c:x val="1.9020708008170163E-2"/>
                  <c:y val="-1.32038199550206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7DA9-4158-AEC4-8AAE3329F37B}"/>
                </c:ext>
              </c:extLst>
            </c:dLbl>
            <c:dLbl>
              <c:idx val="36"/>
              <c:layout>
                <c:manualLayout>
                  <c:x val="3.1010101911804755E-2"/>
                  <c:y val="-3.08382267655118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7DA9-4158-AEC4-8AAE3329F37B}"/>
                </c:ext>
              </c:extLst>
            </c:dLbl>
            <c:dLbl>
              <c:idx val="37"/>
              <c:layout>
                <c:manualLayout>
                  <c:x val="-9.9444443153649364E-2"/>
                  <c:y val="-3.37772945672604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7DA9-4158-AEC4-8AAE3329F37B}"/>
                </c:ext>
              </c:extLst>
            </c:dLbl>
            <c:dLbl>
              <c:idx val="38"/>
              <c:delete val="1"/>
              <c:extLst>
                <c:ext xmlns:c15="http://schemas.microsoft.com/office/drawing/2012/chart" uri="{CE6537A1-D6FC-4f65-9D91-7224C49458BB}"/>
                <c:ext xmlns:c16="http://schemas.microsoft.com/office/drawing/2014/chart" uri="{C3380CC4-5D6E-409C-BE32-E72D297353CC}">
                  <c16:uniqueId val="{00000022-7DA9-4158-AEC4-8AAE3329F37B}"/>
                </c:ext>
              </c:extLst>
            </c:dLbl>
            <c:dLbl>
              <c:idx val="39"/>
              <c:layout>
                <c:manualLayout>
                  <c:x val="-0.13361110971841114"/>
                  <c:y val="-6.31679725847457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3-7DA9-4158-AEC4-8AAE3329F37B}"/>
                </c:ext>
              </c:extLst>
            </c:dLbl>
            <c:dLbl>
              <c:idx val="40"/>
              <c:layout>
                <c:manualLayout>
                  <c:x val="-9.5410477525022436E-2"/>
                  <c:y val="-3.0838226765511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7DA9-4158-AEC4-8AAE3329F37B}"/>
                </c:ext>
              </c:extLst>
            </c:dLbl>
            <c:dLbl>
              <c:idx val="41"/>
              <c:delete val="1"/>
              <c:extLst>
                <c:ext xmlns:c15="http://schemas.microsoft.com/office/drawing/2012/chart" uri="{CE6537A1-D6FC-4f65-9D91-7224C49458BB}"/>
                <c:ext xmlns:c16="http://schemas.microsoft.com/office/drawing/2014/chart" uri="{C3380CC4-5D6E-409C-BE32-E72D297353CC}">
                  <c16:uniqueId val="{00000025-7DA9-4158-AEC4-8AAE3329F37B}"/>
                </c:ext>
              </c:extLst>
            </c:dLbl>
            <c:dLbl>
              <c:idx val="42"/>
              <c:delete val="1"/>
              <c:extLst>
                <c:ext xmlns:c15="http://schemas.microsoft.com/office/drawing/2012/chart" uri="{CE6537A1-D6FC-4f65-9D91-7224C49458BB}"/>
                <c:ext xmlns:c16="http://schemas.microsoft.com/office/drawing/2014/chart" uri="{C3380CC4-5D6E-409C-BE32-E72D297353CC}">
                  <c16:uniqueId val="{00000026-7DA9-4158-AEC4-8AAE3329F37B}"/>
                </c:ext>
              </c:extLst>
            </c:dLbl>
            <c:dLbl>
              <c:idx val="43"/>
              <c:layout>
                <c:manualLayout>
                  <c:x val="-1.214650441422095E-2"/>
                  <c:y val="1.3247794417592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7-7DA9-4158-AEC4-8AAE3329F37B}"/>
                </c:ext>
              </c:extLst>
            </c:dLbl>
            <c:dLbl>
              <c:idx val="45"/>
              <c:delete val="1"/>
              <c:extLst>
                <c:ext xmlns:c15="http://schemas.microsoft.com/office/drawing/2012/chart" uri="{CE6537A1-D6FC-4f65-9D91-7224C49458BB}"/>
                <c:ext xmlns:c16="http://schemas.microsoft.com/office/drawing/2014/chart" uri="{C3380CC4-5D6E-409C-BE32-E72D297353CC}">
                  <c16:uniqueId val="{00000028-7DA9-4158-AEC4-8AAE3329F37B}"/>
                </c:ext>
              </c:extLst>
            </c:dLbl>
            <c:dLbl>
              <c:idx val="46"/>
              <c:delete val="1"/>
              <c:extLst>
                <c:ext xmlns:c15="http://schemas.microsoft.com/office/drawing/2012/chart" uri="{CE6537A1-D6FC-4f65-9D91-7224C49458BB}"/>
                <c:ext xmlns:c16="http://schemas.microsoft.com/office/drawing/2014/chart" uri="{C3380CC4-5D6E-409C-BE32-E72D297353CC}">
                  <c16:uniqueId val="{00000029-7DA9-4158-AEC4-8AAE3329F37B}"/>
                </c:ext>
              </c:extLst>
            </c:dLbl>
            <c:dLbl>
              <c:idx val="47"/>
              <c:layout>
                <c:manualLayout>
                  <c:x val="-3.8833583754373818E-2"/>
                  <c:y val="-0.1484009388354533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7DA9-4158-AEC4-8AAE3329F37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Sheet2!$M$3:$M$50</c:f>
              <c:numCache>
                <c:formatCode>_("₹"* #,##0.00_);_("₹"* \(#,##0.00\);_("₹"* "-"??_);_(@_)</c:formatCode>
                <c:ptCount val="48"/>
                <c:pt idx="0">
                  <c:v>82500</c:v>
                </c:pt>
                <c:pt idx="1">
                  <c:v>77500</c:v>
                </c:pt>
                <c:pt idx="2">
                  <c:v>70000</c:v>
                </c:pt>
                <c:pt idx="3">
                  <c:v>-120300</c:v>
                </c:pt>
                <c:pt idx="4">
                  <c:v>93500</c:v>
                </c:pt>
                <c:pt idx="5">
                  <c:v>157500</c:v>
                </c:pt>
                <c:pt idx="6">
                  <c:v>153500</c:v>
                </c:pt>
                <c:pt idx="7">
                  <c:v>53000</c:v>
                </c:pt>
                <c:pt idx="8">
                  <c:v>42500</c:v>
                </c:pt>
                <c:pt idx="9">
                  <c:v>19500</c:v>
                </c:pt>
                <c:pt idx="10">
                  <c:v>30500</c:v>
                </c:pt>
                <c:pt idx="11">
                  <c:v>76500</c:v>
                </c:pt>
                <c:pt idx="12">
                  <c:v>46000</c:v>
                </c:pt>
                <c:pt idx="13">
                  <c:v>50500</c:v>
                </c:pt>
                <c:pt idx="14">
                  <c:v>-126500</c:v>
                </c:pt>
                <c:pt idx="15">
                  <c:v>-126500</c:v>
                </c:pt>
                <c:pt idx="16">
                  <c:v>-126500</c:v>
                </c:pt>
                <c:pt idx="17">
                  <c:v>-106500</c:v>
                </c:pt>
                <c:pt idx="18">
                  <c:v>-106500</c:v>
                </c:pt>
                <c:pt idx="19">
                  <c:v>-106500</c:v>
                </c:pt>
                <c:pt idx="20">
                  <c:v>-106500</c:v>
                </c:pt>
                <c:pt idx="21">
                  <c:v>-106500</c:v>
                </c:pt>
                <c:pt idx="22">
                  <c:v>-66500</c:v>
                </c:pt>
                <c:pt idx="23">
                  <c:v>-40000</c:v>
                </c:pt>
                <c:pt idx="24">
                  <c:v>-32500</c:v>
                </c:pt>
                <c:pt idx="25">
                  <c:v>-73000</c:v>
                </c:pt>
                <c:pt idx="26">
                  <c:v>-126400</c:v>
                </c:pt>
                <c:pt idx="27">
                  <c:v>-127000</c:v>
                </c:pt>
                <c:pt idx="28">
                  <c:v>-126400</c:v>
                </c:pt>
                <c:pt idx="29">
                  <c:v>-127000</c:v>
                </c:pt>
                <c:pt idx="30">
                  <c:v>-102500</c:v>
                </c:pt>
                <c:pt idx="31">
                  <c:v>-71000</c:v>
                </c:pt>
                <c:pt idx="32">
                  <c:v>-58500</c:v>
                </c:pt>
                <c:pt idx="33">
                  <c:v>-38500</c:v>
                </c:pt>
                <c:pt idx="34">
                  <c:v>-12500</c:v>
                </c:pt>
                <c:pt idx="35">
                  <c:v>7000</c:v>
                </c:pt>
                <c:pt idx="36">
                  <c:v>23500</c:v>
                </c:pt>
                <c:pt idx="37">
                  <c:v>34000</c:v>
                </c:pt>
                <c:pt idx="38">
                  <c:v>59500</c:v>
                </c:pt>
                <c:pt idx="39">
                  <c:v>57500</c:v>
                </c:pt>
                <c:pt idx="40">
                  <c:v>127000</c:v>
                </c:pt>
                <c:pt idx="41">
                  <c:v>82500</c:v>
                </c:pt>
                <c:pt idx="42">
                  <c:v>97000</c:v>
                </c:pt>
                <c:pt idx="43">
                  <c:v>60500</c:v>
                </c:pt>
                <c:pt idx="44">
                  <c:v>125000</c:v>
                </c:pt>
                <c:pt idx="45">
                  <c:v>82000</c:v>
                </c:pt>
                <c:pt idx="46">
                  <c:v>76500</c:v>
                </c:pt>
                <c:pt idx="47">
                  <c:v>122000</c:v>
                </c:pt>
              </c:numCache>
            </c:numRef>
          </c:yVal>
          <c:smooth val="0"/>
          <c:extLst>
            <c:ext xmlns:c16="http://schemas.microsoft.com/office/drawing/2014/chart" uri="{C3380CC4-5D6E-409C-BE32-E72D297353CC}">
              <c16:uniqueId val="{0000002B-7DA9-4158-AEC4-8AAE3329F37B}"/>
            </c:ext>
          </c:extLst>
        </c:ser>
        <c:dLbls>
          <c:dLblPos val="t"/>
          <c:showLegendKey val="0"/>
          <c:showVal val="1"/>
          <c:showCatName val="0"/>
          <c:showSerName val="0"/>
          <c:showPercent val="0"/>
          <c:showBubbleSize val="0"/>
        </c:dLbls>
        <c:axId val="1620534816"/>
        <c:axId val="1620537312"/>
      </c:scatterChart>
      <c:valAx>
        <c:axId val="1620534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7312"/>
        <c:crosses val="autoZero"/>
        <c:crossBetween val="midCat"/>
      </c:valAx>
      <c:valAx>
        <c:axId val="1620537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4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Bar Profit+Sheet2!$A$3:$A$50</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0.13620144356955383"/>
                  <c:y val="-6.24653689122193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C23-4903-832F-33E89F751143}"/>
                </c:ext>
              </c:extLst>
            </c:dLbl>
            <c:dLbl>
              <c:idx val="2"/>
              <c:delete val="1"/>
              <c:extLst>
                <c:ext xmlns:c15="http://schemas.microsoft.com/office/drawing/2012/chart" uri="{CE6537A1-D6FC-4f65-9D91-7224C49458BB}"/>
                <c:ext xmlns:c16="http://schemas.microsoft.com/office/drawing/2014/chart" uri="{C3380CC4-5D6E-409C-BE32-E72D297353CC}">
                  <c16:uniqueId val="{00000001-EC23-4903-832F-33E89F751143}"/>
                </c:ext>
              </c:extLst>
            </c:dLbl>
            <c:dLbl>
              <c:idx val="3"/>
              <c:delete val="1"/>
              <c:extLst>
                <c:ext xmlns:c15="http://schemas.microsoft.com/office/drawing/2012/chart" uri="{CE6537A1-D6FC-4f65-9D91-7224C49458BB}"/>
                <c:ext xmlns:c16="http://schemas.microsoft.com/office/drawing/2014/chart" uri="{C3380CC4-5D6E-409C-BE32-E72D297353CC}">
                  <c16:uniqueId val="{00000002-EC23-4903-832F-33E89F751143}"/>
                </c:ext>
              </c:extLst>
            </c:dLbl>
            <c:dLbl>
              <c:idx val="4"/>
              <c:delete val="1"/>
              <c:extLst>
                <c:ext xmlns:c15="http://schemas.microsoft.com/office/drawing/2012/chart" uri="{CE6537A1-D6FC-4f65-9D91-7224C49458BB}"/>
                <c:ext xmlns:c16="http://schemas.microsoft.com/office/drawing/2014/chart" uri="{C3380CC4-5D6E-409C-BE32-E72D297353CC}">
                  <c16:uniqueId val="{00000003-EC23-4903-832F-33E89F751143}"/>
                </c:ext>
              </c:extLst>
            </c:dLbl>
            <c:dLbl>
              <c:idx val="5"/>
              <c:delete val="1"/>
              <c:extLst>
                <c:ext xmlns:c15="http://schemas.microsoft.com/office/drawing/2012/chart" uri="{CE6537A1-D6FC-4f65-9D91-7224C49458BB}"/>
                <c:ext xmlns:c16="http://schemas.microsoft.com/office/drawing/2014/chart" uri="{C3380CC4-5D6E-409C-BE32-E72D297353CC}">
                  <c16:uniqueId val="{00000004-EC23-4903-832F-33E89F751143}"/>
                </c:ext>
              </c:extLst>
            </c:dLbl>
            <c:dLbl>
              <c:idx val="7"/>
              <c:delete val="1"/>
              <c:extLst>
                <c:ext xmlns:c15="http://schemas.microsoft.com/office/drawing/2012/chart" uri="{CE6537A1-D6FC-4f65-9D91-7224C49458BB}"/>
                <c:ext xmlns:c16="http://schemas.microsoft.com/office/drawing/2014/chart" uri="{C3380CC4-5D6E-409C-BE32-E72D297353CC}">
                  <c16:uniqueId val="{00000005-EC23-4903-832F-33E89F751143}"/>
                </c:ext>
              </c:extLst>
            </c:dLbl>
            <c:dLbl>
              <c:idx val="8"/>
              <c:layout>
                <c:manualLayout>
                  <c:x val="-9.4534776902887141E-2"/>
                  <c:y val="7.64235199766695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C23-4903-832F-33E89F751143}"/>
                </c:ext>
              </c:extLst>
            </c:dLbl>
            <c:dLbl>
              <c:idx val="9"/>
              <c:delete val="1"/>
              <c:extLst>
                <c:ext xmlns:c15="http://schemas.microsoft.com/office/drawing/2012/chart" uri="{CE6537A1-D6FC-4f65-9D91-7224C49458BB}"/>
                <c:ext xmlns:c16="http://schemas.microsoft.com/office/drawing/2014/chart" uri="{C3380CC4-5D6E-409C-BE32-E72D297353CC}">
                  <c16:uniqueId val="{00000007-EC23-4903-832F-33E89F751143}"/>
                </c:ext>
              </c:extLst>
            </c:dLbl>
            <c:dLbl>
              <c:idx val="10"/>
              <c:delete val="1"/>
              <c:extLst>
                <c:ext xmlns:c15="http://schemas.microsoft.com/office/drawing/2012/chart" uri="{CE6537A1-D6FC-4f65-9D91-7224C49458BB}"/>
                <c:ext xmlns:c16="http://schemas.microsoft.com/office/drawing/2014/chart" uri="{C3380CC4-5D6E-409C-BE32-E72D297353CC}">
                  <c16:uniqueId val="{00000008-EC23-4903-832F-33E89F751143}"/>
                </c:ext>
              </c:extLst>
            </c:dLbl>
            <c:dLbl>
              <c:idx val="11"/>
              <c:delete val="1"/>
              <c:extLst>
                <c:ext xmlns:c15="http://schemas.microsoft.com/office/drawing/2012/chart" uri="{CE6537A1-D6FC-4f65-9D91-7224C49458BB}"/>
                <c:ext xmlns:c16="http://schemas.microsoft.com/office/drawing/2014/chart" uri="{C3380CC4-5D6E-409C-BE32-E72D297353CC}">
                  <c16:uniqueId val="{00000009-EC23-4903-832F-33E89F751143}"/>
                </c:ext>
              </c:extLst>
            </c:dLbl>
            <c:dLbl>
              <c:idx val="12"/>
              <c:delete val="1"/>
              <c:extLst>
                <c:ext xmlns:c15="http://schemas.microsoft.com/office/drawing/2012/chart" uri="{CE6537A1-D6FC-4f65-9D91-7224C49458BB}"/>
                <c:ext xmlns:c16="http://schemas.microsoft.com/office/drawing/2014/chart" uri="{C3380CC4-5D6E-409C-BE32-E72D297353CC}">
                  <c16:uniqueId val="{0000000A-EC23-4903-832F-33E89F751143}"/>
                </c:ext>
              </c:extLst>
            </c:dLbl>
            <c:dLbl>
              <c:idx val="13"/>
              <c:delete val="1"/>
              <c:extLst>
                <c:ext xmlns:c15="http://schemas.microsoft.com/office/drawing/2012/chart" uri="{CE6537A1-D6FC-4f65-9D91-7224C49458BB}"/>
                <c:ext xmlns:c16="http://schemas.microsoft.com/office/drawing/2014/chart" uri="{C3380CC4-5D6E-409C-BE32-E72D297353CC}">
                  <c16:uniqueId val="{0000000B-EC23-4903-832F-33E89F751143}"/>
                </c:ext>
              </c:extLst>
            </c:dLbl>
            <c:dLbl>
              <c:idx val="14"/>
              <c:layout>
                <c:manualLayout>
                  <c:x val="-2.8681102362205745E-3"/>
                  <c:y val="-9.9502405949256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C23-4903-832F-33E89F751143}"/>
                </c:ext>
              </c:extLst>
            </c:dLbl>
            <c:dLbl>
              <c:idx val="15"/>
              <c:layout>
                <c:manualLayout>
                  <c:x val="-0.20669444444444443"/>
                  <c:y val="-2.280183727034120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C23-4903-832F-33E89F751143}"/>
                </c:ext>
              </c:extLst>
            </c:dLbl>
            <c:dLbl>
              <c:idx val="16"/>
              <c:delete val="1"/>
              <c:extLst>
                <c:ext xmlns:c15="http://schemas.microsoft.com/office/drawing/2012/chart" uri="{CE6537A1-D6FC-4f65-9D91-7224C49458BB}"/>
                <c:ext xmlns:c16="http://schemas.microsoft.com/office/drawing/2014/chart" uri="{C3380CC4-5D6E-409C-BE32-E72D297353CC}">
                  <c16:uniqueId val="{0000000E-EC23-4903-832F-33E89F751143}"/>
                </c:ext>
              </c:extLst>
            </c:dLbl>
            <c:dLbl>
              <c:idx val="17"/>
              <c:delete val="1"/>
              <c:extLst>
                <c:ext xmlns:c15="http://schemas.microsoft.com/office/drawing/2012/chart" uri="{CE6537A1-D6FC-4f65-9D91-7224C49458BB}"/>
                <c:ext xmlns:c16="http://schemas.microsoft.com/office/drawing/2014/chart" uri="{C3380CC4-5D6E-409C-BE32-E72D297353CC}">
                  <c16:uniqueId val="{0000000F-EC23-4903-832F-33E89F751143}"/>
                </c:ext>
              </c:extLst>
            </c:dLbl>
            <c:dLbl>
              <c:idx val="18"/>
              <c:delete val="1"/>
              <c:extLst>
                <c:ext xmlns:c15="http://schemas.microsoft.com/office/drawing/2012/chart" uri="{CE6537A1-D6FC-4f65-9D91-7224C49458BB}"/>
                <c:ext xmlns:c16="http://schemas.microsoft.com/office/drawing/2014/chart" uri="{C3380CC4-5D6E-409C-BE32-E72D297353CC}">
                  <c16:uniqueId val="{00000010-EC23-4903-832F-33E89F751143}"/>
                </c:ext>
              </c:extLst>
            </c:dLbl>
            <c:dLbl>
              <c:idx val="19"/>
              <c:delete val="1"/>
              <c:extLst>
                <c:ext xmlns:c15="http://schemas.microsoft.com/office/drawing/2012/chart" uri="{CE6537A1-D6FC-4f65-9D91-7224C49458BB}"/>
                <c:ext xmlns:c16="http://schemas.microsoft.com/office/drawing/2014/chart" uri="{C3380CC4-5D6E-409C-BE32-E72D297353CC}">
                  <c16:uniqueId val="{00000011-EC23-4903-832F-33E89F751143}"/>
                </c:ext>
              </c:extLst>
            </c:dLbl>
            <c:dLbl>
              <c:idx val="20"/>
              <c:delete val="1"/>
              <c:extLst>
                <c:ext xmlns:c15="http://schemas.microsoft.com/office/drawing/2012/chart" uri="{CE6537A1-D6FC-4f65-9D91-7224C49458BB}"/>
                <c:ext xmlns:c16="http://schemas.microsoft.com/office/drawing/2014/chart" uri="{C3380CC4-5D6E-409C-BE32-E72D297353CC}">
                  <c16:uniqueId val="{00000012-EC23-4903-832F-33E89F751143}"/>
                </c:ext>
              </c:extLst>
            </c:dLbl>
            <c:dLbl>
              <c:idx val="21"/>
              <c:delete val="1"/>
              <c:extLst>
                <c:ext xmlns:c15="http://schemas.microsoft.com/office/drawing/2012/chart" uri="{CE6537A1-D6FC-4f65-9D91-7224C49458BB}"/>
                <c:ext xmlns:c16="http://schemas.microsoft.com/office/drawing/2014/chart" uri="{C3380CC4-5D6E-409C-BE32-E72D297353CC}">
                  <c16:uniqueId val="{00000013-EC23-4903-832F-33E89F751143}"/>
                </c:ext>
              </c:extLst>
            </c:dLbl>
            <c:dLbl>
              <c:idx val="22"/>
              <c:delete val="1"/>
              <c:extLst>
                <c:ext xmlns:c15="http://schemas.microsoft.com/office/drawing/2012/chart" uri="{CE6537A1-D6FC-4f65-9D91-7224C49458BB}"/>
                <c:ext xmlns:c16="http://schemas.microsoft.com/office/drawing/2014/chart" uri="{C3380CC4-5D6E-409C-BE32-E72D297353CC}">
                  <c16:uniqueId val="{00000014-EC23-4903-832F-33E89F751143}"/>
                </c:ext>
              </c:extLst>
            </c:dLbl>
            <c:dLbl>
              <c:idx val="23"/>
              <c:delete val="1"/>
              <c:extLst>
                <c:ext xmlns:c15="http://schemas.microsoft.com/office/drawing/2012/chart" uri="{CE6537A1-D6FC-4f65-9D91-7224C49458BB}"/>
                <c:ext xmlns:c16="http://schemas.microsoft.com/office/drawing/2014/chart" uri="{C3380CC4-5D6E-409C-BE32-E72D297353CC}">
                  <c16:uniqueId val="{00000015-EC23-4903-832F-33E89F751143}"/>
                </c:ext>
              </c:extLst>
            </c:dLbl>
            <c:dLbl>
              <c:idx val="24"/>
              <c:delete val="1"/>
              <c:extLst>
                <c:ext xmlns:c15="http://schemas.microsoft.com/office/drawing/2012/chart" uri="{CE6537A1-D6FC-4f65-9D91-7224C49458BB}"/>
                <c:ext xmlns:c16="http://schemas.microsoft.com/office/drawing/2014/chart" uri="{C3380CC4-5D6E-409C-BE32-E72D297353CC}">
                  <c16:uniqueId val="{00000016-EC23-4903-832F-33E89F751143}"/>
                </c:ext>
              </c:extLst>
            </c:dLbl>
            <c:dLbl>
              <c:idx val="26"/>
              <c:delete val="1"/>
              <c:extLst>
                <c:ext xmlns:c15="http://schemas.microsoft.com/office/drawing/2012/chart" uri="{CE6537A1-D6FC-4f65-9D91-7224C49458BB}"/>
                <c:ext xmlns:c16="http://schemas.microsoft.com/office/drawing/2014/chart" uri="{C3380CC4-5D6E-409C-BE32-E72D297353CC}">
                  <c16:uniqueId val="{00000017-EC23-4903-832F-33E89F751143}"/>
                </c:ext>
              </c:extLst>
            </c:dLbl>
            <c:dLbl>
              <c:idx val="27"/>
              <c:delete val="1"/>
              <c:extLst>
                <c:ext xmlns:c15="http://schemas.microsoft.com/office/drawing/2012/chart" uri="{CE6537A1-D6FC-4f65-9D91-7224C49458BB}"/>
                <c:ext xmlns:c16="http://schemas.microsoft.com/office/drawing/2014/chart" uri="{C3380CC4-5D6E-409C-BE32-E72D297353CC}">
                  <c16:uniqueId val="{00000018-EC23-4903-832F-33E89F751143}"/>
                </c:ext>
              </c:extLst>
            </c:dLbl>
            <c:dLbl>
              <c:idx val="28"/>
              <c:delete val="1"/>
              <c:extLst>
                <c:ext xmlns:c15="http://schemas.microsoft.com/office/drawing/2012/chart" uri="{CE6537A1-D6FC-4f65-9D91-7224C49458BB}"/>
                <c:ext xmlns:c16="http://schemas.microsoft.com/office/drawing/2014/chart" uri="{C3380CC4-5D6E-409C-BE32-E72D297353CC}">
                  <c16:uniqueId val="{00000019-EC23-4903-832F-33E89F751143}"/>
                </c:ext>
              </c:extLst>
            </c:dLbl>
            <c:dLbl>
              <c:idx val="29"/>
              <c:delete val="1"/>
              <c:extLst>
                <c:ext xmlns:c15="http://schemas.microsoft.com/office/drawing/2012/chart" uri="{CE6537A1-D6FC-4f65-9D91-7224C49458BB}"/>
                <c:ext xmlns:c16="http://schemas.microsoft.com/office/drawing/2014/chart" uri="{C3380CC4-5D6E-409C-BE32-E72D297353CC}">
                  <c16:uniqueId val="{0000001A-EC23-4903-832F-33E89F751143}"/>
                </c:ext>
              </c:extLst>
            </c:dLbl>
            <c:dLbl>
              <c:idx val="30"/>
              <c:delete val="1"/>
              <c:extLst>
                <c:ext xmlns:c15="http://schemas.microsoft.com/office/drawing/2012/chart" uri="{CE6537A1-D6FC-4f65-9D91-7224C49458BB}"/>
                <c:ext xmlns:c16="http://schemas.microsoft.com/office/drawing/2014/chart" uri="{C3380CC4-5D6E-409C-BE32-E72D297353CC}">
                  <c16:uniqueId val="{0000001B-EC23-4903-832F-33E89F751143}"/>
                </c:ext>
              </c:extLst>
            </c:dLbl>
            <c:dLbl>
              <c:idx val="31"/>
              <c:delete val="1"/>
              <c:extLst>
                <c:ext xmlns:c15="http://schemas.microsoft.com/office/drawing/2012/chart" uri="{CE6537A1-D6FC-4f65-9D91-7224C49458BB}"/>
                <c:ext xmlns:c16="http://schemas.microsoft.com/office/drawing/2014/chart" uri="{C3380CC4-5D6E-409C-BE32-E72D297353CC}">
                  <c16:uniqueId val="{0000001C-EC23-4903-832F-33E89F751143}"/>
                </c:ext>
              </c:extLst>
            </c:dLbl>
            <c:dLbl>
              <c:idx val="32"/>
              <c:delete val="1"/>
              <c:extLst>
                <c:ext xmlns:c15="http://schemas.microsoft.com/office/drawing/2012/chart" uri="{CE6537A1-D6FC-4f65-9D91-7224C49458BB}"/>
                <c:ext xmlns:c16="http://schemas.microsoft.com/office/drawing/2014/chart" uri="{C3380CC4-5D6E-409C-BE32-E72D297353CC}">
                  <c16:uniqueId val="{0000001D-EC23-4903-832F-33E89F751143}"/>
                </c:ext>
              </c:extLst>
            </c:dLbl>
            <c:dLbl>
              <c:idx val="33"/>
              <c:delete val="1"/>
              <c:extLst>
                <c:ext xmlns:c15="http://schemas.microsoft.com/office/drawing/2012/chart" uri="{CE6537A1-D6FC-4f65-9D91-7224C49458BB}"/>
                <c:ext xmlns:c16="http://schemas.microsoft.com/office/drawing/2014/chart" uri="{C3380CC4-5D6E-409C-BE32-E72D297353CC}">
                  <c16:uniqueId val="{0000001E-EC23-4903-832F-33E89F751143}"/>
                </c:ext>
              </c:extLst>
            </c:dLbl>
            <c:dLbl>
              <c:idx val="34"/>
              <c:layout>
                <c:manualLayout>
                  <c:x val="-0.14731255468066501"/>
                  <c:y val="-9.4872776319626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EC23-4903-832F-33E89F751143}"/>
                </c:ext>
              </c:extLst>
            </c:dLbl>
            <c:dLbl>
              <c:idx val="35"/>
              <c:delete val="1"/>
              <c:extLst>
                <c:ext xmlns:c15="http://schemas.microsoft.com/office/drawing/2012/chart" uri="{CE6537A1-D6FC-4f65-9D91-7224C49458BB}"/>
                <c:ext xmlns:c16="http://schemas.microsoft.com/office/drawing/2014/chart" uri="{C3380CC4-5D6E-409C-BE32-E72D297353CC}">
                  <c16:uniqueId val="{00000020-EC23-4903-832F-33E89F751143}"/>
                </c:ext>
              </c:extLst>
            </c:dLbl>
            <c:dLbl>
              <c:idx val="36"/>
              <c:delete val="1"/>
              <c:extLst>
                <c:ext xmlns:c15="http://schemas.microsoft.com/office/drawing/2012/chart" uri="{CE6537A1-D6FC-4f65-9D91-7224C49458BB}"/>
                <c:ext xmlns:c16="http://schemas.microsoft.com/office/drawing/2014/chart" uri="{C3380CC4-5D6E-409C-BE32-E72D297353CC}">
                  <c16:uniqueId val="{00000021-EC23-4903-832F-33E89F751143}"/>
                </c:ext>
              </c:extLst>
            </c:dLbl>
            <c:dLbl>
              <c:idx val="37"/>
              <c:delete val="1"/>
              <c:extLst>
                <c:ext xmlns:c15="http://schemas.microsoft.com/office/drawing/2012/chart" uri="{CE6537A1-D6FC-4f65-9D91-7224C49458BB}"/>
                <c:ext xmlns:c16="http://schemas.microsoft.com/office/drawing/2014/chart" uri="{C3380CC4-5D6E-409C-BE32-E72D297353CC}">
                  <c16:uniqueId val="{00000022-EC23-4903-832F-33E89F751143}"/>
                </c:ext>
              </c:extLst>
            </c:dLbl>
            <c:dLbl>
              <c:idx val="38"/>
              <c:delete val="1"/>
              <c:extLst>
                <c:ext xmlns:c15="http://schemas.microsoft.com/office/drawing/2012/chart" uri="{CE6537A1-D6FC-4f65-9D91-7224C49458BB}"/>
                <c:ext xmlns:c16="http://schemas.microsoft.com/office/drawing/2014/chart" uri="{C3380CC4-5D6E-409C-BE32-E72D297353CC}">
                  <c16:uniqueId val="{00000023-EC23-4903-832F-33E89F751143}"/>
                </c:ext>
              </c:extLst>
            </c:dLbl>
            <c:dLbl>
              <c:idx val="39"/>
              <c:delete val="1"/>
              <c:extLst>
                <c:ext xmlns:c15="http://schemas.microsoft.com/office/drawing/2012/chart" uri="{CE6537A1-D6FC-4f65-9D91-7224C49458BB}"/>
                <c:ext xmlns:c16="http://schemas.microsoft.com/office/drawing/2014/chart" uri="{C3380CC4-5D6E-409C-BE32-E72D297353CC}">
                  <c16:uniqueId val="{00000024-EC23-4903-832F-33E89F751143}"/>
                </c:ext>
              </c:extLst>
            </c:dLbl>
            <c:dLbl>
              <c:idx val="40"/>
              <c:delete val="1"/>
              <c:extLst>
                <c:ext xmlns:c15="http://schemas.microsoft.com/office/drawing/2012/chart" uri="{CE6537A1-D6FC-4f65-9D91-7224C49458BB}"/>
                <c:ext xmlns:c16="http://schemas.microsoft.com/office/drawing/2014/chart" uri="{C3380CC4-5D6E-409C-BE32-E72D297353CC}">
                  <c16:uniqueId val="{00000025-EC23-4903-832F-33E89F751143}"/>
                </c:ext>
              </c:extLst>
            </c:dLbl>
            <c:dLbl>
              <c:idx val="41"/>
              <c:layout>
                <c:manualLayout>
                  <c:x val="-0.20286811023622048"/>
                  <c:y val="1.62383347914843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EC23-4903-832F-33E89F751143}"/>
                </c:ext>
              </c:extLst>
            </c:dLbl>
            <c:dLbl>
              <c:idx val="42"/>
              <c:delete val="1"/>
              <c:extLst>
                <c:ext xmlns:c15="http://schemas.microsoft.com/office/drawing/2012/chart" uri="{CE6537A1-D6FC-4f65-9D91-7224C49458BB}"/>
                <c:ext xmlns:c16="http://schemas.microsoft.com/office/drawing/2014/chart" uri="{C3380CC4-5D6E-409C-BE32-E72D297353CC}">
                  <c16:uniqueId val="{00000027-EC23-4903-832F-33E89F751143}"/>
                </c:ext>
              </c:extLst>
            </c:dLbl>
            <c:dLbl>
              <c:idx val="43"/>
              <c:layout>
                <c:manualLayout>
                  <c:x val="-0.20564588801399825"/>
                  <c:y val="-0.1041320355788859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EC23-4903-832F-33E89F751143}"/>
                </c:ext>
              </c:extLst>
            </c:dLbl>
            <c:dLbl>
              <c:idx val="44"/>
              <c:delete val="1"/>
              <c:extLst>
                <c:ext xmlns:c15="http://schemas.microsoft.com/office/drawing/2012/chart" uri="{CE6537A1-D6FC-4f65-9D91-7224C49458BB}"/>
                <c:ext xmlns:c16="http://schemas.microsoft.com/office/drawing/2014/chart" uri="{C3380CC4-5D6E-409C-BE32-E72D297353CC}">
                  <c16:uniqueId val="{00000029-EC23-4903-832F-33E89F751143}"/>
                </c:ext>
              </c:extLst>
            </c:dLbl>
            <c:dLbl>
              <c:idx val="46"/>
              <c:delete val="1"/>
              <c:extLst>
                <c:ext xmlns:c15="http://schemas.microsoft.com/office/drawing/2012/chart" uri="{CE6537A1-D6FC-4f65-9D91-7224C49458BB}"/>
                <c:ext xmlns:c16="http://schemas.microsoft.com/office/drawing/2014/chart" uri="{C3380CC4-5D6E-409C-BE32-E72D297353CC}">
                  <c16:uniqueId val="{0000002A-EC23-4903-832F-33E89F751143}"/>
                </c:ext>
              </c:extLst>
            </c:dLbl>
            <c:dLbl>
              <c:idx val="47"/>
              <c:layout>
                <c:manualLayout>
                  <c:x val="-7.4803149606299214E-5"/>
                  <c:y val="7.6423519976669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B-EC23-4903-832F-33E89F75114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Sheet2!$G$2:$G$50</c:f>
              <c:numCache>
                <c:formatCode>_("₹"* #,##0.00_);_("₹"* \(#,##0.00\);_("₹"* "-"??_);_(@_)</c:formatCode>
                <c:ptCount val="49"/>
                <c:pt idx="0" formatCode="General">
                  <c:v>0</c:v>
                </c:pt>
                <c:pt idx="1">
                  <c:v>53832</c:v>
                </c:pt>
                <c:pt idx="2">
                  <c:v>32311</c:v>
                </c:pt>
                <c:pt idx="3">
                  <c:v>30515</c:v>
                </c:pt>
                <c:pt idx="4">
                  <c:v>39469</c:v>
                </c:pt>
                <c:pt idx="5">
                  <c:v>32243</c:v>
                </c:pt>
                <c:pt idx="6">
                  <c:v>61925</c:v>
                </c:pt>
                <c:pt idx="7">
                  <c:v>60554</c:v>
                </c:pt>
                <c:pt idx="8">
                  <c:v>29042</c:v>
                </c:pt>
                <c:pt idx="9">
                  <c:v>27731</c:v>
                </c:pt>
                <c:pt idx="10">
                  <c:v>56738</c:v>
                </c:pt>
                <c:pt idx="11">
                  <c:v>25430</c:v>
                </c:pt>
                <c:pt idx="12">
                  <c:v>56785</c:v>
                </c:pt>
                <c:pt idx="13">
                  <c:v>33527</c:v>
                </c:pt>
                <c:pt idx="14">
                  <c:v>36028</c:v>
                </c:pt>
                <c:pt idx="15">
                  <c:v>-30000</c:v>
                </c:pt>
                <c:pt idx="16">
                  <c:v>-30000</c:v>
                </c:pt>
                <c:pt idx="17">
                  <c:v>0</c:v>
                </c:pt>
                <c:pt idx="18">
                  <c:v>0</c:v>
                </c:pt>
                <c:pt idx="19">
                  <c:v>0</c:v>
                </c:pt>
                <c:pt idx="20">
                  <c:v>0</c:v>
                </c:pt>
                <c:pt idx="21">
                  <c:v>0</c:v>
                </c:pt>
                <c:pt idx="22">
                  <c:v>0</c:v>
                </c:pt>
                <c:pt idx="23">
                  <c:v>1885</c:v>
                </c:pt>
                <c:pt idx="24">
                  <c:v>4550</c:v>
                </c:pt>
                <c:pt idx="25">
                  <c:v>3013</c:v>
                </c:pt>
                <c:pt idx="26">
                  <c:v>-14256</c:v>
                </c:pt>
                <c:pt idx="27">
                  <c:v>0</c:v>
                </c:pt>
                <c:pt idx="28">
                  <c:v>0</c:v>
                </c:pt>
                <c:pt idx="29">
                  <c:v>0</c:v>
                </c:pt>
                <c:pt idx="30">
                  <c:v>0</c:v>
                </c:pt>
                <c:pt idx="31">
                  <c:v>15453</c:v>
                </c:pt>
                <c:pt idx="32">
                  <c:v>26024</c:v>
                </c:pt>
                <c:pt idx="33">
                  <c:v>19206</c:v>
                </c:pt>
                <c:pt idx="34">
                  <c:v>19900</c:v>
                </c:pt>
                <c:pt idx="35">
                  <c:v>32082</c:v>
                </c:pt>
                <c:pt idx="36">
                  <c:v>27217</c:v>
                </c:pt>
                <c:pt idx="37">
                  <c:v>43392</c:v>
                </c:pt>
                <c:pt idx="38">
                  <c:v>38154</c:v>
                </c:pt>
                <c:pt idx="39">
                  <c:v>39482</c:v>
                </c:pt>
                <c:pt idx="40">
                  <c:v>36732</c:v>
                </c:pt>
                <c:pt idx="41">
                  <c:v>73970</c:v>
                </c:pt>
                <c:pt idx="42">
                  <c:v>42126</c:v>
                </c:pt>
                <c:pt idx="43">
                  <c:v>35433</c:v>
                </c:pt>
                <c:pt idx="44">
                  <c:v>35539</c:v>
                </c:pt>
                <c:pt idx="45">
                  <c:v>60808</c:v>
                </c:pt>
                <c:pt idx="46">
                  <c:v>51730</c:v>
                </c:pt>
                <c:pt idx="47">
                  <c:v>55522</c:v>
                </c:pt>
                <c:pt idx="48">
                  <c:v>88724</c:v>
                </c:pt>
              </c:numCache>
            </c:numRef>
          </c:yVal>
          <c:smooth val="0"/>
          <c:extLst>
            <c:ext xmlns:c16="http://schemas.microsoft.com/office/drawing/2014/chart" uri="{C3380CC4-5D6E-409C-BE32-E72D297353CC}">
              <c16:uniqueId val="{0000002C-EC23-4903-832F-33E89F751143}"/>
            </c:ext>
          </c:extLst>
        </c:ser>
        <c:dLbls>
          <c:showLegendKey val="0"/>
          <c:showVal val="0"/>
          <c:showCatName val="0"/>
          <c:showSerName val="0"/>
          <c:showPercent val="0"/>
          <c:showBubbleSize val="0"/>
        </c:dLbls>
        <c:axId val="1333342416"/>
        <c:axId val="1333345328"/>
      </c:scatterChart>
      <c:valAx>
        <c:axId val="1333342416"/>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3345328"/>
        <c:crosses val="autoZero"/>
        <c:crossBetween val="midCat"/>
      </c:valAx>
      <c:valAx>
        <c:axId val="133334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3342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Guest Room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5DA8-4F67-AB0E-B155697581AE}"/>
                </c:ext>
              </c:extLst>
            </c:dLbl>
            <c:dLbl>
              <c:idx val="1"/>
              <c:delete val="1"/>
              <c:extLst>
                <c:ext xmlns:c15="http://schemas.microsoft.com/office/drawing/2012/chart" uri="{CE6537A1-D6FC-4f65-9D91-7224C49458BB}"/>
                <c:ext xmlns:c16="http://schemas.microsoft.com/office/drawing/2014/chart" uri="{C3380CC4-5D6E-409C-BE32-E72D297353CC}">
                  <c16:uniqueId val="{00000001-5DA8-4F67-AB0E-B155697581AE}"/>
                </c:ext>
              </c:extLst>
            </c:dLbl>
            <c:dLbl>
              <c:idx val="2"/>
              <c:layout>
                <c:manualLayout>
                  <c:x val="-0.15148079597620018"/>
                  <c:y val="-0.127280183727034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DA8-4F67-AB0E-B155697581AE}"/>
                </c:ext>
              </c:extLst>
            </c:dLbl>
            <c:dLbl>
              <c:idx val="4"/>
              <c:delete val="1"/>
              <c:extLst>
                <c:ext xmlns:c15="http://schemas.microsoft.com/office/drawing/2012/chart" uri="{CE6537A1-D6FC-4f65-9D91-7224C49458BB}"/>
                <c:ext xmlns:c16="http://schemas.microsoft.com/office/drawing/2014/chart" uri="{C3380CC4-5D6E-409C-BE32-E72D297353CC}">
                  <c16:uniqueId val="{00000003-5DA8-4F67-AB0E-B155697581AE}"/>
                </c:ext>
              </c:extLst>
            </c:dLbl>
            <c:dLbl>
              <c:idx val="6"/>
              <c:delete val="1"/>
              <c:extLst>
                <c:ext xmlns:c15="http://schemas.microsoft.com/office/drawing/2012/chart" uri="{CE6537A1-D6FC-4f65-9D91-7224C49458BB}"/>
                <c:ext xmlns:c16="http://schemas.microsoft.com/office/drawing/2014/chart" uri="{C3380CC4-5D6E-409C-BE32-E72D297353CC}">
                  <c16:uniqueId val="{00000004-5DA8-4F67-AB0E-B155697581AE}"/>
                </c:ext>
              </c:extLst>
            </c:dLbl>
            <c:dLbl>
              <c:idx val="7"/>
              <c:layout>
                <c:manualLayout>
                  <c:x val="-1.0710543652163002E-2"/>
                  <c:y val="-0.1504283318751823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DA8-4F67-AB0E-B155697581AE}"/>
                </c:ext>
              </c:extLst>
            </c:dLbl>
            <c:dLbl>
              <c:idx val="8"/>
              <c:delete val="1"/>
              <c:extLst>
                <c:ext xmlns:c15="http://schemas.microsoft.com/office/drawing/2012/chart" uri="{CE6537A1-D6FC-4f65-9D91-7224C49458BB}"/>
                <c:ext xmlns:c16="http://schemas.microsoft.com/office/drawing/2014/chart" uri="{C3380CC4-5D6E-409C-BE32-E72D297353CC}">
                  <c16:uniqueId val="{00000006-5DA8-4F67-AB0E-B155697581AE}"/>
                </c:ext>
              </c:extLst>
            </c:dLbl>
            <c:dLbl>
              <c:idx val="9"/>
              <c:delete val="1"/>
              <c:extLst>
                <c:ext xmlns:c15="http://schemas.microsoft.com/office/drawing/2012/chart" uri="{CE6537A1-D6FC-4f65-9D91-7224C49458BB}"/>
                <c:ext xmlns:c16="http://schemas.microsoft.com/office/drawing/2014/chart" uri="{C3380CC4-5D6E-409C-BE32-E72D297353CC}">
                  <c16:uniqueId val="{00000007-5DA8-4F67-AB0E-B155697581AE}"/>
                </c:ext>
              </c:extLst>
            </c:dLbl>
            <c:dLbl>
              <c:idx val="10"/>
              <c:delete val="1"/>
              <c:extLst>
                <c:ext xmlns:c15="http://schemas.microsoft.com/office/drawing/2012/chart" uri="{CE6537A1-D6FC-4f65-9D91-7224C49458BB}"/>
                <c:ext xmlns:c16="http://schemas.microsoft.com/office/drawing/2014/chart" uri="{C3380CC4-5D6E-409C-BE32-E72D297353CC}">
                  <c16:uniqueId val="{00000008-5DA8-4F67-AB0E-B155697581AE}"/>
                </c:ext>
              </c:extLst>
            </c:dLbl>
            <c:dLbl>
              <c:idx val="11"/>
              <c:delete val="1"/>
              <c:extLst>
                <c:ext xmlns:c15="http://schemas.microsoft.com/office/drawing/2012/chart" uri="{CE6537A1-D6FC-4f65-9D91-7224C49458BB}"/>
                <c:ext xmlns:c16="http://schemas.microsoft.com/office/drawing/2014/chart" uri="{C3380CC4-5D6E-409C-BE32-E72D297353CC}">
                  <c16:uniqueId val="{00000009-5DA8-4F67-AB0E-B155697581AE}"/>
                </c:ext>
              </c:extLst>
            </c:dLbl>
            <c:dLbl>
              <c:idx val="12"/>
              <c:delete val="1"/>
              <c:extLst>
                <c:ext xmlns:c15="http://schemas.microsoft.com/office/drawing/2012/chart" uri="{CE6537A1-D6FC-4f65-9D91-7224C49458BB}"/>
                <c:ext xmlns:c16="http://schemas.microsoft.com/office/drawing/2014/chart" uri="{C3380CC4-5D6E-409C-BE32-E72D297353CC}">
                  <c16:uniqueId val="{0000000A-5DA8-4F67-AB0E-B155697581AE}"/>
                </c:ext>
              </c:extLst>
            </c:dLbl>
            <c:dLbl>
              <c:idx val="13"/>
              <c:delete val="1"/>
              <c:extLst>
                <c:ext xmlns:c15="http://schemas.microsoft.com/office/drawing/2012/chart" uri="{CE6537A1-D6FC-4f65-9D91-7224C49458BB}"/>
                <c:ext xmlns:c16="http://schemas.microsoft.com/office/drawing/2014/chart" uri="{C3380CC4-5D6E-409C-BE32-E72D297353CC}">
                  <c16:uniqueId val="{0000000B-5DA8-4F67-AB0E-B155697581AE}"/>
                </c:ext>
              </c:extLst>
            </c:dLbl>
            <c:dLbl>
              <c:idx val="14"/>
              <c:layout>
                <c:manualLayout>
                  <c:x val="-0.16683272160701029"/>
                  <c:y val="2.5497594050743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5DA8-4F67-AB0E-B155697581AE}"/>
                </c:ext>
              </c:extLst>
            </c:dLbl>
            <c:dLbl>
              <c:idx val="15"/>
              <c:delete val="1"/>
              <c:extLst>
                <c:ext xmlns:c15="http://schemas.microsoft.com/office/drawing/2012/chart" uri="{CE6537A1-D6FC-4f65-9D91-7224C49458BB}"/>
                <c:ext xmlns:c16="http://schemas.microsoft.com/office/drawing/2014/chart" uri="{C3380CC4-5D6E-409C-BE32-E72D297353CC}">
                  <c16:uniqueId val="{0000000D-5DA8-4F67-AB0E-B155697581AE}"/>
                </c:ext>
              </c:extLst>
            </c:dLbl>
            <c:dLbl>
              <c:idx val="16"/>
              <c:delete val="1"/>
              <c:extLst>
                <c:ext xmlns:c15="http://schemas.microsoft.com/office/drawing/2012/chart" uri="{CE6537A1-D6FC-4f65-9D91-7224C49458BB}"/>
                <c:ext xmlns:c16="http://schemas.microsoft.com/office/drawing/2014/chart" uri="{C3380CC4-5D6E-409C-BE32-E72D297353CC}">
                  <c16:uniqueId val="{0000000E-5DA8-4F67-AB0E-B155697581AE}"/>
                </c:ext>
              </c:extLst>
            </c:dLbl>
            <c:dLbl>
              <c:idx val="17"/>
              <c:delete val="1"/>
              <c:extLst>
                <c:ext xmlns:c15="http://schemas.microsoft.com/office/drawing/2012/chart" uri="{CE6537A1-D6FC-4f65-9D91-7224C49458BB}"/>
                <c:ext xmlns:c16="http://schemas.microsoft.com/office/drawing/2014/chart" uri="{C3380CC4-5D6E-409C-BE32-E72D297353CC}">
                  <c16:uniqueId val="{0000000F-5DA8-4F67-AB0E-B155697581AE}"/>
                </c:ext>
              </c:extLst>
            </c:dLbl>
            <c:dLbl>
              <c:idx val="18"/>
              <c:delete val="1"/>
              <c:extLst>
                <c:ext xmlns:c15="http://schemas.microsoft.com/office/drawing/2012/chart" uri="{CE6537A1-D6FC-4f65-9D91-7224C49458BB}"/>
                <c:ext xmlns:c16="http://schemas.microsoft.com/office/drawing/2014/chart" uri="{C3380CC4-5D6E-409C-BE32-E72D297353CC}">
                  <c16:uniqueId val="{00000010-5DA8-4F67-AB0E-B155697581AE}"/>
                </c:ext>
              </c:extLst>
            </c:dLbl>
            <c:dLbl>
              <c:idx val="19"/>
              <c:delete val="1"/>
              <c:extLst>
                <c:ext xmlns:c15="http://schemas.microsoft.com/office/drawing/2012/chart" uri="{CE6537A1-D6FC-4f65-9D91-7224C49458BB}"/>
                <c:ext xmlns:c16="http://schemas.microsoft.com/office/drawing/2014/chart" uri="{C3380CC4-5D6E-409C-BE32-E72D297353CC}">
                  <c16:uniqueId val="{00000011-5DA8-4F67-AB0E-B155697581AE}"/>
                </c:ext>
              </c:extLst>
            </c:dLbl>
            <c:dLbl>
              <c:idx val="20"/>
              <c:delete val="1"/>
              <c:extLst>
                <c:ext xmlns:c15="http://schemas.microsoft.com/office/drawing/2012/chart" uri="{CE6537A1-D6FC-4f65-9D91-7224C49458BB}"/>
                <c:ext xmlns:c16="http://schemas.microsoft.com/office/drawing/2014/chart" uri="{C3380CC4-5D6E-409C-BE32-E72D297353CC}">
                  <c16:uniqueId val="{00000012-5DA8-4F67-AB0E-B155697581AE}"/>
                </c:ext>
              </c:extLst>
            </c:dLbl>
            <c:dLbl>
              <c:idx val="21"/>
              <c:delete val="1"/>
              <c:extLst>
                <c:ext xmlns:c15="http://schemas.microsoft.com/office/drawing/2012/chart" uri="{CE6537A1-D6FC-4f65-9D91-7224C49458BB}"/>
                <c:ext xmlns:c16="http://schemas.microsoft.com/office/drawing/2014/chart" uri="{C3380CC4-5D6E-409C-BE32-E72D297353CC}">
                  <c16:uniqueId val="{00000013-5DA8-4F67-AB0E-B155697581AE}"/>
                </c:ext>
              </c:extLst>
            </c:dLbl>
            <c:dLbl>
              <c:idx val="22"/>
              <c:layout>
                <c:manualLayout>
                  <c:x val="-0.12061088977423638"/>
                  <c:y val="-4.39468503937008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5DA8-4F67-AB0E-B155697581AE}"/>
                </c:ext>
              </c:extLst>
            </c:dLbl>
            <c:dLbl>
              <c:idx val="23"/>
              <c:delete val="1"/>
              <c:extLst>
                <c:ext xmlns:c15="http://schemas.microsoft.com/office/drawing/2012/chart" uri="{CE6537A1-D6FC-4f65-9D91-7224C49458BB}"/>
                <c:ext xmlns:c16="http://schemas.microsoft.com/office/drawing/2014/chart" uri="{C3380CC4-5D6E-409C-BE32-E72D297353CC}">
                  <c16:uniqueId val="{00000015-5DA8-4F67-AB0E-B155697581AE}"/>
                </c:ext>
              </c:extLst>
            </c:dLbl>
            <c:dLbl>
              <c:idx val="24"/>
              <c:delete val="1"/>
              <c:extLst>
                <c:ext xmlns:c15="http://schemas.microsoft.com/office/drawing/2012/chart" uri="{CE6537A1-D6FC-4f65-9D91-7224C49458BB}"/>
                <c:ext xmlns:c16="http://schemas.microsoft.com/office/drawing/2014/chart" uri="{C3380CC4-5D6E-409C-BE32-E72D297353CC}">
                  <c16:uniqueId val="{00000016-5DA8-4F67-AB0E-B155697581AE}"/>
                </c:ext>
              </c:extLst>
            </c:dLbl>
            <c:dLbl>
              <c:idx val="25"/>
              <c:delete val="1"/>
              <c:extLst>
                <c:ext xmlns:c15="http://schemas.microsoft.com/office/drawing/2012/chart" uri="{CE6537A1-D6FC-4f65-9D91-7224C49458BB}"/>
                <c:ext xmlns:c16="http://schemas.microsoft.com/office/drawing/2014/chart" uri="{C3380CC4-5D6E-409C-BE32-E72D297353CC}">
                  <c16:uniqueId val="{00000017-5DA8-4F67-AB0E-B155697581AE}"/>
                </c:ext>
              </c:extLst>
            </c:dLbl>
            <c:dLbl>
              <c:idx val="26"/>
              <c:layout>
                <c:manualLayout>
                  <c:x val="-7.9183319216572026E-2"/>
                  <c:y val="3.9386482939632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5DA8-4F67-AB0E-B155697581AE}"/>
                </c:ext>
              </c:extLst>
            </c:dLbl>
            <c:dLbl>
              <c:idx val="27"/>
              <c:delete val="1"/>
              <c:extLst>
                <c:ext xmlns:c15="http://schemas.microsoft.com/office/drawing/2012/chart" uri="{CE6537A1-D6FC-4f65-9D91-7224C49458BB}"/>
                <c:ext xmlns:c16="http://schemas.microsoft.com/office/drawing/2014/chart" uri="{C3380CC4-5D6E-409C-BE32-E72D297353CC}">
                  <c16:uniqueId val="{00000019-5DA8-4F67-AB0E-B155697581AE}"/>
                </c:ext>
              </c:extLst>
            </c:dLbl>
            <c:dLbl>
              <c:idx val="28"/>
              <c:delete val="1"/>
              <c:extLst>
                <c:ext xmlns:c15="http://schemas.microsoft.com/office/drawing/2012/chart" uri="{CE6537A1-D6FC-4f65-9D91-7224C49458BB}"/>
                <c:ext xmlns:c16="http://schemas.microsoft.com/office/drawing/2014/chart" uri="{C3380CC4-5D6E-409C-BE32-E72D297353CC}">
                  <c16:uniqueId val="{0000001A-5DA8-4F67-AB0E-B155697581AE}"/>
                </c:ext>
              </c:extLst>
            </c:dLbl>
            <c:dLbl>
              <c:idx val="29"/>
              <c:delete val="1"/>
              <c:extLst>
                <c:ext xmlns:c15="http://schemas.microsoft.com/office/drawing/2012/chart" uri="{CE6537A1-D6FC-4f65-9D91-7224C49458BB}"/>
                <c:ext xmlns:c16="http://schemas.microsoft.com/office/drawing/2014/chart" uri="{C3380CC4-5D6E-409C-BE32-E72D297353CC}">
                  <c16:uniqueId val="{0000001B-5DA8-4F67-AB0E-B155697581AE}"/>
                </c:ext>
              </c:extLst>
            </c:dLbl>
            <c:dLbl>
              <c:idx val="30"/>
              <c:delete val="1"/>
              <c:extLst>
                <c:ext xmlns:c15="http://schemas.microsoft.com/office/drawing/2012/chart" uri="{CE6537A1-D6FC-4f65-9D91-7224C49458BB}"/>
                <c:ext xmlns:c16="http://schemas.microsoft.com/office/drawing/2014/chart" uri="{C3380CC4-5D6E-409C-BE32-E72D297353CC}">
                  <c16:uniqueId val="{0000001C-5DA8-4F67-AB0E-B155697581AE}"/>
                </c:ext>
              </c:extLst>
            </c:dLbl>
            <c:dLbl>
              <c:idx val="31"/>
              <c:delete val="1"/>
              <c:extLst>
                <c:ext xmlns:c15="http://schemas.microsoft.com/office/drawing/2012/chart" uri="{CE6537A1-D6FC-4f65-9D91-7224C49458BB}"/>
                <c:ext xmlns:c16="http://schemas.microsoft.com/office/drawing/2014/chart" uri="{C3380CC4-5D6E-409C-BE32-E72D297353CC}">
                  <c16:uniqueId val="{0000001D-5DA8-4F67-AB0E-B155697581AE}"/>
                </c:ext>
              </c:extLst>
            </c:dLbl>
            <c:dLbl>
              <c:idx val="32"/>
              <c:delete val="1"/>
              <c:extLst>
                <c:ext xmlns:c15="http://schemas.microsoft.com/office/drawing/2012/chart" uri="{CE6537A1-D6FC-4f65-9D91-7224C49458BB}"/>
                <c:ext xmlns:c16="http://schemas.microsoft.com/office/drawing/2014/chart" uri="{C3380CC4-5D6E-409C-BE32-E72D297353CC}">
                  <c16:uniqueId val="{0000001E-5DA8-4F67-AB0E-B155697581AE}"/>
                </c:ext>
              </c:extLst>
            </c:dLbl>
            <c:dLbl>
              <c:idx val="33"/>
              <c:delete val="1"/>
              <c:extLst>
                <c:ext xmlns:c15="http://schemas.microsoft.com/office/drawing/2012/chart" uri="{CE6537A1-D6FC-4f65-9D91-7224C49458BB}"/>
                <c:ext xmlns:c16="http://schemas.microsoft.com/office/drawing/2014/chart" uri="{C3380CC4-5D6E-409C-BE32-E72D297353CC}">
                  <c16:uniqueId val="{0000001F-5DA8-4F67-AB0E-B155697581AE}"/>
                </c:ext>
              </c:extLst>
            </c:dLbl>
            <c:dLbl>
              <c:idx val="34"/>
              <c:delete val="1"/>
              <c:extLst>
                <c:ext xmlns:c15="http://schemas.microsoft.com/office/drawing/2012/chart" uri="{CE6537A1-D6FC-4f65-9D91-7224C49458BB}"/>
                <c:ext xmlns:c16="http://schemas.microsoft.com/office/drawing/2014/chart" uri="{C3380CC4-5D6E-409C-BE32-E72D297353CC}">
                  <c16:uniqueId val="{00000020-5DA8-4F67-AB0E-B155697581AE}"/>
                </c:ext>
              </c:extLst>
            </c:dLbl>
            <c:dLbl>
              <c:idx val="35"/>
              <c:delete val="1"/>
              <c:extLst>
                <c:ext xmlns:c15="http://schemas.microsoft.com/office/drawing/2012/chart" uri="{CE6537A1-D6FC-4f65-9D91-7224C49458BB}"/>
                <c:ext xmlns:c16="http://schemas.microsoft.com/office/drawing/2014/chart" uri="{C3380CC4-5D6E-409C-BE32-E72D297353CC}">
                  <c16:uniqueId val="{00000021-5DA8-4F67-AB0E-B155697581AE}"/>
                </c:ext>
              </c:extLst>
            </c:dLbl>
            <c:dLbl>
              <c:idx val="36"/>
              <c:layout>
                <c:manualLayout>
                  <c:x val="-0.1461687109828404"/>
                  <c:y val="-4.3946850393700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5DA8-4F67-AB0E-B155697581AE}"/>
                </c:ext>
              </c:extLst>
            </c:dLbl>
            <c:dLbl>
              <c:idx val="37"/>
              <c:delete val="1"/>
              <c:extLst>
                <c:ext xmlns:c15="http://schemas.microsoft.com/office/drawing/2012/chart" uri="{CE6537A1-D6FC-4f65-9D91-7224C49458BB}"/>
                <c:ext xmlns:c16="http://schemas.microsoft.com/office/drawing/2014/chart" uri="{C3380CC4-5D6E-409C-BE32-E72D297353CC}">
                  <c16:uniqueId val="{00000023-5DA8-4F67-AB0E-B155697581AE}"/>
                </c:ext>
              </c:extLst>
            </c:dLbl>
            <c:dLbl>
              <c:idx val="38"/>
              <c:delete val="1"/>
              <c:extLst>
                <c:ext xmlns:c15="http://schemas.microsoft.com/office/drawing/2012/chart" uri="{CE6537A1-D6FC-4f65-9D91-7224C49458BB}"/>
                <c:ext xmlns:c16="http://schemas.microsoft.com/office/drawing/2014/chart" uri="{C3380CC4-5D6E-409C-BE32-E72D297353CC}">
                  <c16:uniqueId val="{00000024-5DA8-4F67-AB0E-B155697581AE}"/>
                </c:ext>
              </c:extLst>
            </c:dLbl>
            <c:dLbl>
              <c:idx val="39"/>
              <c:delete val="1"/>
              <c:extLst>
                <c:ext xmlns:c15="http://schemas.microsoft.com/office/drawing/2012/chart" uri="{CE6537A1-D6FC-4f65-9D91-7224C49458BB}"/>
                <c:ext xmlns:c16="http://schemas.microsoft.com/office/drawing/2014/chart" uri="{C3380CC4-5D6E-409C-BE32-E72D297353CC}">
                  <c16:uniqueId val="{00000025-5DA8-4F67-AB0E-B155697581AE}"/>
                </c:ext>
              </c:extLst>
            </c:dLbl>
            <c:dLbl>
              <c:idx val="41"/>
              <c:delete val="1"/>
              <c:extLst>
                <c:ext xmlns:c15="http://schemas.microsoft.com/office/drawing/2012/chart" uri="{CE6537A1-D6FC-4f65-9D91-7224C49458BB}"/>
                <c:ext xmlns:c16="http://schemas.microsoft.com/office/drawing/2014/chart" uri="{C3380CC4-5D6E-409C-BE32-E72D297353CC}">
                  <c16:uniqueId val="{00000026-5DA8-4F67-AB0E-B155697581AE}"/>
                </c:ext>
              </c:extLst>
            </c:dLbl>
            <c:dLbl>
              <c:idx val="42"/>
              <c:delete val="1"/>
              <c:extLst>
                <c:ext xmlns:c15="http://schemas.microsoft.com/office/drawing/2012/chart" uri="{CE6537A1-D6FC-4f65-9D91-7224C49458BB}"/>
                <c:ext xmlns:c16="http://schemas.microsoft.com/office/drawing/2014/chart" uri="{C3380CC4-5D6E-409C-BE32-E72D297353CC}">
                  <c16:uniqueId val="{00000027-5DA8-4F67-AB0E-B155697581AE}"/>
                </c:ext>
              </c:extLst>
            </c:dLbl>
            <c:dLbl>
              <c:idx val="43"/>
              <c:delete val="1"/>
              <c:extLst>
                <c:ext xmlns:c15="http://schemas.microsoft.com/office/drawing/2012/chart" uri="{CE6537A1-D6FC-4f65-9D91-7224C49458BB}"/>
                <c:ext xmlns:c16="http://schemas.microsoft.com/office/drawing/2014/chart" uri="{C3380CC4-5D6E-409C-BE32-E72D297353CC}">
                  <c16:uniqueId val="{00000028-5DA8-4F67-AB0E-B155697581AE}"/>
                </c:ext>
              </c:extLst>
            </c:dLbl>
            <c:dLbl>
              <c:idx val="44"/>
              <c:delete val="1"/>
              <c:extLst>
                <c:ext xmlns:c15="http://schemas.microsoft.com/office/drawing/2012/chart" uri="{CE6537A1-D6FC-4f65-9D91-7224C49458BB}"/>
                <c:ext xmlns:c16="http://schemas.microsoft.com/office/drawing/2014/chart" uri="{C3380CC4-5D6E-409C-BE32-E72D297353CC}">
                  <c16:uniqueId val="{00000029-5DA8-4F67-AB0E-B155697581AE}"/>
                </c:ext>
              </c:extLst>
            </c:dLbl>
            <c:dLbl>
              <c:idx val="45"/>
              <c:delete val="1"/>
              <c:extLst>
                <c:ext xmlns:c15="http://schemas.microsoft.com/office/drawing/2012/chart" uri="{CE6537A1-D6FC-4f65-9D91-7224C49458BB}"/>
                <c:ext xmlns:c16="http://schemas.microsoft.com/office/drawing/2014/chart" uri="{C3380CC4-5D6E-409C-BE32-E72D297353CC}">
                  <c16:uniqueId val="{0000002A-5DA8-4F67-AB0E-B155697581AE}"/>
                </c:ext>
              </c:extLst>
            </c:dLbl>
            <c:dLbl>
              <c:idx val="46"/>
              <c:delete val="1"/>
              <c:extLst>
                <c:ext xmlns:c15="http://schemas.microsoft.com/office/drawing/2012/chart" uri="{CE6537A1-D6FC-4f65-9D91-7224C49458BB}"/>
                <c:ext xmlns:c16="http://schemas.microsoft.com/office/drawing/2014/chart" uri="{C3380CC4-5D6E-409C-BE32-E72D297353CC}">
                  <c16:uniqueId val="{0000002B-5DA8-4F67-AB0E-B155697581AE}"/>
                </c:ext>
              </c:extLst>
            </c:dLbl>
            <c:dLbl>
              <c:idx val="47"/>
              <c:delete val="1"/>
              <c:extLst>
                <c:ext xmlns:c15="http://schemas.microsoft.com/office/drawing/2012/chart" uri="{CE6537A1-D6FC-4f65-9D91-7224C49458BB}"/>
                <c:ext xmlns:c16="http://schemas.microsoft.com/office/drawing/2014/chart" uri="{C3380CC4-5D6E-409C-BE32-E72D297353CC}">
                  <c16:uniqueId val="{0000002C-5DA8-4F67-AB0E-B155697581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Sheet2!$M$3:$M$50</c:f>
              <c:numCache>
                <c:formatCode>_("₹"* #,##0.00_);_("₹"* \(#,##0.00\);_("₹"* "-"??_);_(@_)</c:formatCode>
                <c:ptCount val="48"/>
                <c:pt idx="0">
                  <c:v>82500</c:v>
                </c:pt>
                <c:pt idx="1">
                  <c:v>77500</c:v>
                </c:pt>
                <c:pt idx="2">
                  <c:v>70000</c:v>
                </c:pt>
                <c:pt idx="3">
                  <c:v>-120300</c:v>
                </c:pt>
                <c:pt idx="4">
                  <c:v>93500</c:v>
                </c:pt>
                <c:pt idx="5">
                  <c:v>157500</c:v>
                </c:pt>
                <c:pt idx="6">
                  <c:v>153500</c:v>
                </c:pt>
                <c:pt idx="7">
                  <c:v>53000</c:v>
                </c:pt>
                <c:pt idx="8">
                  <c:v>42500</c:v>
                </c:pt>
                <c:pt idx="9">
                  <c:v>19500</c:v>
                </c:pt>
                <c:pt idx="10">
                  <c:v>30500</c:v>
                </c:pt>
                <c:pt idx="11">
                  <c:v>76500</c:v>
                </c:pt>
                <c:pt idx="12">
                  <c:v>46000</c:v>
                </c:pt>
                <c:pt idx="13">
                  <c:v>50500</c:v>
                </c:pt>
                <c:pt idx="14">
                  <c:v>-126500</c:v>
                </c:pt>
                <c:pt idx="15">
                  <c:v>-126500</c:v>
                </c:pt>
                <c:pt idx="16">
                  <c:v>-126500</c:v>
                </c:pt>
                <c:pt idx="17">
                  <c:v>-106500</c:v>
                </c:pt>
                <c:pt idx="18">
                  <c:v>-106500</c:v>
                </c:pt>
                <c:pt idx="19">
                  <c:v>-106500</c:v>
                </c:pt>
                <c:pt idx="20">
                  <c:v>-106500</c:v>
                </c:pt>
                <c:pt idx="21">
                  <c:v>-106500</c:v>
                </c:pt>
                <c:pt idx="22">
                  <c:v>-66500</c:v>
                </c:pt>
                <c:pt idx="23">
                  <c:v>-40000</c:v>
                </c:pt>
                <c:pt idx="24">
                  <c:v>-32500</c:v>
                </c:pt>
                <c:pt idx="25">
                  <c:v>-73000</c:v>
                </c:pt>
                <c:pt idx="26">
                  <c:v>-126400</c:v>
                </c:pt>
                <c:pt idx="27">
                  <c:v>-127000</c:v>
                </c:pt>
                <c:pt idx="28">
                  <c:v>-126400</c:v>
                </c:pt>
                <c:pt idx="29">
                  <c:v>-127000</c:v>
                </c:pt>
                <c:pt idx="30">
                  <c:v>-102500</c:v>
                </c:pt>
                <c:pt idx="31">
                  <c:v>-71000</c:v>
                </c:pt>
                <c:pt idx="32">
                  <c:v>-58500</c:v>
                </c:pt>
                <c:pt idx="33">
                  <c:v>-38500</c:v>
                </c:pt>
                <c:pt idx="34">
                  <c:v>-12500</c:v>
                </c:pt>
                <c:pt idx="35">
                  <c:v>7000</c:v>
                </c:pt>
                <c:pt idx="36">
                  <c:v>23500</c:v>
                </c:pt>
                <c:pt idx="37">
                  <c:v>34000</c:v>
                </c:pt>
                <c:pt idx="38">
                  <c:v>59500</c:v>
                </c:pt>
                <c:pt idx="39">
                  <c:v>57500</c:v>
                </c:pt>
                <c:pt idx="40">
                  <c:v>127000</c:v>
                </c:pt>
                <c:pt idx="41">
                  <c:v>82500</c:v>
                </c:pt>
                <c:pt idx="42">
                  <c:v>97000</c:v>
                </c:pt>
                <c:pt idx="43">
                  <c:v>60500</c:v>
                </c:pt>
                <c:pt idx="44">
                  <c:v>125000</c:v>
                </c:pt>
                <c:pt idx="45">
                  <c:v>82000</c:v>
                </c:pt>
                <c:pt idx="46">
                  <c:v>76500</c:v>
                </c:pt>
                <c:pt idx="47">
                  <c:v>122000</c:v>
                </c:pt>
              </c:numCache>
            </c:numRef>
          </c:yVal>
          <c:smooth val="0"/>
          <c:extLst>
            <c:ext xmlns:c16="http://schemas.microsoft.com/office/drawing/2014/chart" uri="{C3380CC4-5D6E-409C-BE32-E72D297353CC}">
              <c16:uniqueId val="{0000002D-5DA8-4F67-AB0E-B155697581AE}"/>
            </c:ext>
          </c:extLst>
        </c:ser>
        <c:dLbls>
          <c:dLblPos val="t"/>
          <c:showLegendKey val="0"/>
          <c:showVal val="1"/>
          <c:showCatName val="0"/>
          <c:showSerName val="0"/>
          <c:showPercent val="0"/>
          <c:showBubbleSize val="0"/>
        </c:dLbls>
        <c:axId val="1608301840"/>
        <c:axId val="1608298512"/>
      </c:scatterChart>
      <c:valAx>
        <c:axId val="1608301840"/>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1608298512"/>
        <c:crosses val="autoZero"/>
        <c:crossBetween val="midCat"/>
      </c:valAx>
      <c:valAx>
        <c:axId val="1608298512"/>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1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Party Hall Profit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Sheet2!$J$3:$J$50</c:f>
              <c:numCache>
                <c:formatCode>_("₹"* #,##0.00_);_("₹"* \(#,##0.00\);_("₹"* "-"??_);_(@_)</c:formatCode>
                <c:ptCount val="48"/>
                <c:pt idx="0">
                  <c:v>19000</c:v>
                </c:pt>
                <c:pt idx="1">
                  <c:v>21000</c:v>
                </c:pt>
                <c:pt idx="2">
                  <c:v>12000</c:v>
                </c:pt>
                <c:pt idx="3">
                  <c:v>24500</c:v>
                </c:pt>
                <c:pt idx="4">
                  <c:v>22000</c:v>
                </c:pt>
                <c:pt idx="5">
                  <c:v>13500</c:v>
                </c:pt>
                <c:pt idx="6">
                  <c:v>9500</c:v>
                </c:pt>
                <c:pt idx="7">
                  <c:v>11000</c:v>
                </c:pt>
                <c:pt idx="8">
                  <c:v>8000</c:v>
                </c:pt>
                <c:pt idx="9">
                  <c:v>12000</c:v>
                </c:pt>
                <c:pt idx="10">
                  <c:v>9500</c:v>
                </c:pt>
                <c:pt idx="11">
                  <c:v>15500</c:v>
                </c:pt>
                <c:pt idx="12">
                  <c:v>9500</c:v>
                </c:pt>
                <c:pt idx="13">
                  <c:v>8500</c:v>
                </c:pt>
                <c:pt idx="14">
                  <c:v>0</c:v>
                </c:pt>
                <c:pt idx="15">
                  <c:v>0</c:v>
                </c:pt>
                <c:pt idx="16">
                  <c:v>0</c:v>
                </c:pt>
                <c:pt idx="17">
                  <c:v>0</c:v>
                </c:pt>
                <c:pt idx="18">
                  <c:v>0</c:v>
                </c:pt>
                <c:pt idx="19">
                  <c:v>0</c:v>
                </c:pt>
                <c:pt idx="20">
                  <c:v>0</c:v>
                </c:pt>
                <c:pt idx="21">
                  <c:v>0</c:v>
                </c:pt>
                <c:pt idx="22">
                  <c:v>0</c:v>
                </c:pt>
                <c:pt idx="23">
                  <c:v>3000</c:v>
                </c:pt>
                <c:pt idx="24">
                  <c:v>6500</c:v>
                </c:pt>
                <c:pt idx="25">
                  <c:v>4000</c:v>
                </c:pt>
                <c:pt idx="26">
                  <c:v>0</c:v>
                </c:pt>
                <c:pt idx="27">
                  <c:v>0</c:v>
                </c:pt>
                <c:pt idx="28">
                  <c:v>0</c:v>
                </c:pt>
                <c:pt idx="29">
                  <c:v>0</c:v>
                </c:pt>
                <c:pt idx="30">
                  <c:v>4000</c:v>
                </c:pt>
                <c:pt idx="31">
                  <c:v>6500</c:v>
                </c:pt>
                <c:pt idx="32">
                  <c:v>8000</c:v>
                </c:pt>
                <c:pt idx="33">
                  <c:v>11000</c:v>
                </c:pt>
                <c:pt idx="34">
                  <c:v>13000</c:v>
                </c:pt>
                <c:pt idx="35">
                  <c:v>12500</c:v>
                </c:pt>
                <c:pt idx="36">
                  <c:v>10000</c:v>
                </c:pt>
                <c:pt idx="37">
                  <c:v>8500</c:v>
                </c:pt>
                <c:pt idx="38">
                  <c:v>9500</c:v>
                </c:pt>
                <c:pt idx="39">
                  <c:v>8500</c:v>
                </c:pt>
                <c:pt idx="40">
                  <c:v>13500</c:v>
                </c:pt>
                <c:pt idx="41">
                  <c:v>12000</c:v>
                </c:pt>
                <c:pt idx="42">
                  <c:v>15500</c:v>
                </c:pt>
                <c:pt idx="43">
                  <c:v>11000</c:v>
                </c:pt>
                <c:pt idx="44">
                  <c:v>8500</c:v>
                </c:pt>
                <c:pt idx="45">
                  <c:v>11000</c:v>
                </c:pt>
                <c:pt idx="46">
                  <c:v>10500</c:v>
                </c:pt>
                <c:pt idx="47">
                  <c:v>13500</c:v>
                </c:pt>
              </c:numCache>
            </c:numRef>
          </c:yVal>
          <c:smooth val="0"/>
          <c:extLst>
            <c:ext xmlns:c16="http://schemas.microsoft.com/office/drawing/2014/chart" uri="{C3380CC4-5D6E-409C-BE32-E72D297353CC}">
              <c16:uniqueId val="{00000000-C01F-4FC6-AF95-ECA619105881}"/>
            </c:ext>
          </c:extLst>
        </c:ser>
        <c:dLbls>
          <c:showLegendKey val="0"/>
          <c:showVal val="0"/>
          <c:showCatName val="0"/>
          <c:showSerName val="0"/>
          <c:showPercent val="0"/>
          <c:showBubbleSize val="0"/>
        </c:dLbls>
        <c:axId val="1620534816"/>
        <c:axId val="1620542720"/>
      </c:scatterChart>
      <c:valAx>
        <c:axId val="1620534816"/>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42720"/>
        <c:crosses val="autoZero"/>
        <c:crossBetween val="midCat"/>
      </c:valAx>
      <c:valAx>
        <c:axId val="1620542720"/>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4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Mess Subscription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Sheet2!$P$3:$P$50</c:f>
              <c:numCache>
                <c:formatCode>_("₹"* #,##0.00_);_("₹"* \(#,##0.00\);_("₹"* "-"??_);_(@_)</c:formatCode>
                <c:ptCount val="48"/>
                <c:pt idx="0">
                  <c:v>43016</c:v>
                </c:pt>
                <c:pt idx="1">
                  <c:v>47650</c:v>
                </c:pt>
                <c:pt idx="2">
                  <c:v>54850</c:v>
                </c:pt>
                <c:pt idx="3">
                  <c:v>51980</c:v>
                </c:pt>
                <c:pt idx="4">
                  <c:v>53230</c:v>
                </c:pt>
                <c:pt idx="5">
                  <c:v>48655</c:v>
                </c:pt>
                <c:pt idx="6">
                  <c:v>53162</c:v>
                </c:pt>
                <c:pt idx="7">
                  <c:v>44612</c:v>
                </c:pt>
                <c:pt idx="8">
                  <c:v>51305</c:v>
                </c:pt>
                <c:pt idx="9">
                  <c:v>50548</c:v>
                </c:pt>
                <c:pt idx="10">
                  <c:v>16722</c:v>
                </c:pt>
                <c:pt idx="11">
                  <c:v>14095</c:v>
                </c:pt>
                <c:pt idx="12">
                  <c:v>52408</c:v>
                </c:pt>
                <c:pt idx="13">
                  <c:v>45119</c:v>
                </c:pt>
                <c:pt idx="14">
                  <c:v>53120</c:v>
                </c:pt>
                <c:pt idx="15">
                  <c:v>48115</c:v>
                </c:pt>
                <c:pt idx="16">
                  <c:v>17318</c:v>
                </c:pt>
                <c:pt idx="17">
                  <c:v>20692</c:v>
                </c:pt>
                <c:pt idx="18">
                  <c:v>16794</c:v>
                </c:pt>
                <c:pt idx="19">
                  <c:v>19542</c:v>
                </c:pt>
                <c:pt idx="20">
                  <c:v>17638</c:v>
                </c:pt>
                <c:pt idx="21">
                  <c:v>20967</c:v>
                </c:pt>
                <c:pt idx="22">
                  <c:v>64228</c:v>
                </c:pt>
                <c:pt idx="23">
                  <c:v>62198</c:v>
                </c:pt>
                <c:pt idx="24">
                  <c:v>67016</c:v>
                </c:pt>
                <c:pt idx="25">
                  <c:v>64220</c:v>
                </c:pt>
                <c:pt idx="26">
                  <c:v>31466</c:v>
                </c:pt>
                <c:pt idx="27">
                  <c:v>36317</c:v>
                </c:pt>
                <c:pt idx="28">
                  <c:v>35012</c:v>
                </c:pt>
                <c:pt idx="29">
                  <c:v>33422</c:v>
                </c:pt>
                <c:pt idx="30">
                  <c:v>36708</c:v>
                </c:pt>
                <c:pt idx="31">
                  <c:v>42468</c:v>
                </c:pt>
                <c:pt idx="32">
                  <c:v>44008</c:v>
                </c:pt>
                <c:pt idx="33">
                  <c:v>47115</c:v>
                </c:pt>
                <c:pt idx="34">
                  <c:v>44198</c:v>
                </c:pt>
                <c:pt idx="35">
                  <c:v>41214</c:v>
                </c:pt>
                <c:pt idx="36">
                  <c:v>44095</c:v>
                </c:pt>
                <c:pt idx="37">
                  <c:v>40012</c:v>
                </c:pt>
                <c:pt idx="38">
                  <c:v>43768</c:v>
                </c:pt>
                <c:pt idx="39">
                  <c:v>47264</c:v>
                </c:pt>
                <c:pt idx="40">
                  <c:v>44212</c:v>
                </c:pt>
                <c:pt idx="41">
                  <c:v>46638</c:v>
                </c:pt>
                <c:pt idx="42">
                  <c:v>43938</c:v>
                </c:pt>
                <c:pt idx="43">
                  <c:v>47245</c:v>
                </c:pt>
                <c:pt idx="44">
                  <c:v>43460</c:v>
                </c:pt>
                <c:pt idx="45">
                  <c:v>46132</c:v>
                </c:pt>
                <c:pt idx="46">
                  <c:v>41936</c:v>
                </c:pt>
                <c:pt idx="47">
                  <c:v>47476</c:v>
                </c:pt>
              </c:numCache>
            </c:numRef>
          </c:yVal>
          <c:smooth val="0"/>
          <c:extLst>
            <c:ext xmlns:c16="http://schemas.microsoft.com/office/drawing/2014/chart" uri="{C3380CC4-5D6E-409C-BE32-E72D297353CC}">
              <c16:uniqueId val="{00000000-19D8-4FA9-8216-75666338547A}"/>
            </c:ext>
          </c:extLst>
        </c:ser>
        <c:dLbls>
          <c:showLegendKey val="0"/>
          <c:showVal val="0"/>
          <c:showCatName val="0"/>
          <c:showSerName val="0"/>
          <c:showPercent val="0"/>
          <c:showBubbleSize val="0"/>
        </c:dLbls>
        <c:axId val="1608308080"/>
        <c:axId val="1608305584"/>
      </c:scatterChart>
      <c:valAx>
        <c:axId val="1608308080"/>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584"/>
        <c:crosses val="autoZero"/>
        <c:crossBetween val="midCat"/>
      </c:valAx>
      <c:valAx>
        <c:axId val="160830558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8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r>
              <a:rPr lang="en-US" b="1" u="sng"/>
              <a:t>Monthly</a:t>
            </a:r>
            <a:r>
              <a:rPr lang="en-US" b="1" u="sng" baseline="0"/>
              <a:t> </a:t>
            </a:r>
            <a:r>
              <a:rPr lang="en-US" b="1" u="sng"/>
              <a:t>Profit</a:t>
            </a:r>
          </a:p>
        </c:rich>
      </c:tx>
      <c:overlay val="0"/>
      <c:spPr>
        <a:noFill/>
        <a:ln>
          <a:noFill/>
        </a:ln>
        <a:effectLst/>
      </c:spPr>
      <c:txPr>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Profit</c:v>
          </c:tx>
          <c:spPr>
            <a:ln w="28575" cap="rnd">
              <a:solidFill>
                <a:schemeClr val="accent1"/>
              </a:solidFill>
              <a:round/>
            </a:ln>
            <a:effectLst/>
          </c:spPr>
          <c:marker>
            <c:symbol val="none"/>
          </c:marker>
          <c:dLbls>
            <c:dLbl>
              <c:idx val="1"/>
              <c:delete val="1"/>
              <c:extLst>
                <c:ext xmlns:c15="http://schemas.microsoft.com/office/drawing/2012/chart" uri="{CE6537A1-D6FC-4f65-9D91-7224C49458BB}"/>
                <c:ext xmlns:c16="http://schemas.microsoft.com/office/drawing/2014/chart" uri="{C3380CC4-5D6E-409C-BE32-E72D297353CC}">
                  <c16:uniqueId val="{00000026-920C-44FC-AFC6-8C59B87F2DB2}"/>
                </c:ext>
              </c:extLst>
            </c:dLbl>
            <c:dLbl>
              <c:idx val="2"/>
              <c:delete val="1"/>
              <c:extLst>
                <c:ext xmlns:c15="http://schemas.microsoft.com/office/drawing/2012/chart" uri="{CE6537A1-D6FC-4f65-9D91-7224C49458BB}"/>
                <c:ext xmlns:c16="http://schemas.microsoft.com/office/drawing/2014/chart" uri="{C3380CC4-5D6E-409C-BE32-E72D297353CC}">
                  <c16:uniqueId val="{00000027-920C-44FC-AFC6-8C59B87F2DB2}"/>
                </c:ext>
              </c:extLst>
            </c:dLbl>
            <c:dLbl>
              <c:idx val="3"/>
              <c:layout>
                <c:manualLayout>
                  <c:x val="-3.6159262909695386E-2"/>
                  <c:y val="4.0451895387476913E-2"/>
                </c:manualLayout>
              </c:layout>
              <c:numFmt formatCode="&quot;₹&quot;\ #,##0.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20C-44FC-AFC6-8C59B87F2DB2}"/>
                </c:ext>
              </c:extLst>
            </c:dLbl>
            <c:dLbl>
              <c:idx val="4"/>
              <c:delete val="1"/>
              <c:extLst>
                <c:ext xmlns:c15="http://schemas.microsoft.com/office/drawing/2012/chart" uri="{CE6537A1-D6FC-4f65-9D91-7224C49458BB}"/>
                <c:ext xmlns:c16="http://schemas.microsoft.com/office/drawing/2014/chart" uri="{C3380CC4-5D6E-409C-BE32-E72D297353CC}">
                  <c16:uniqueId val="{00000028-920C-44FC-AFC6-8C59B87F2DB2}"/>
                </c:ext>
              </c:extLst>
            </c:dLbl>
            <c:dLbl>
              <c:idx val="5"/>
              <c:layout>
                <c:manualLayout>
                  <c:x val="-7.8043023608344364E-2"/>
                  <c:y val="-8.7160287717199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20C-44FC-AFC6-8C59B87F2DB2}"/>
                </c:ext>
              </c:extLst>
            </c:dLbl>
            <c:dLbl>
              <c:idx val="6"/>
              <c:layout>
                <c:manualLayout>
                  <c:x val="8.687452789306235E-3"/>
                  <c:y val="-7.50473437655736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20C-44FC-AFC6-8C59B87F2DB2}"/>
                </c:ext>
              </c:extLst>
            </c:dLbl>
            <c:dLbl>
              <c:idx val="7"/>
              <c:delete val="1"/>
              <c:extLst>
                <c:ext xmlns:c15="http://schemas.microsoft.com/office/drawing/2012/chart" uri="{CE6537A1-D6FC-4f65-9D91-7224C49458BB}"/>
                <c:ext xmlns:c16="http://schemas.microsoft.com/office/drawing/2014/chart" uri="{C3380CC4-5D6E-409C-BE32-E72D297353CC}">
                  <c16:uniqueId val="{00000003-920C-44FC-AFC6-8C59B87F2DB2}"/>
                </c:ext>
              </c:extLst>
            </c:dLbl>
            <c:dLbl>
              <c:idx val="8"/>
              <c:layout>
                <c:manualLayout>
                  <c:x val="-6.1322285115468056E-2"/>
                  <c:y val="4.64414499815597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20C-44FC-AFC6-8C59B87F2DB2}"/>
                </c:ext>
              </c:extLst>
            </c:dLbl>
            <c:dLbl>
              <c:idx val="9"/>
              <c:delete val="1"/>
              <c:extLst>
                <c:ext xmlns:c15="http://schemas.microsoft.com/office/drawing/2012/chart" uri="{CE6537A1-D6FC-4f65-9D91-7224C49458BB}"/>
                <c:ext xmlns:c16="http://schemas.microsoft.com/office/drawing/2014/chart" uri="{C3380CC4-5D6E-409C-BE32-E72D297353CC}">
                  <c16:uniqueId val="{00000005-920C-44FC-AFC6-8C59B87F2DB2}"/>
                </c:ext>
              </c:extLst>
            </c:dLbl>
            <c:dLbl>
              <c:idx val="10"/>
              <c:layout>
                <c:manualLayout>
                  <c:x val="-3.2384809578829457E-2"/>
                  <c:y val="4.94362272786010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20C-44FC-AFC6-8C59B87F2DB2}"/>
                </c:ext>
              </c:extLst>
            </c:dLbl>
            <c:dLbl>
              <c:idx val="12"/>
              <c:delete val="1"/>
              <c:extLst>
                <c:ext xmlns:c15="http://schemas.microsoft.com/office/drawing/2012/chart" uri="{CE6537A1-D6FC-4f65-9D91-7224C49458BB}"/>
                <c:ext xmlns:c16="http://schemas.microsoft.com/office/drawing/2014/chart" uri="{C3380CC4-5D6E-409C-BE32-E72D297353CC}">
                  <c16:uniqueId val="{00000007-920C-44FC-AFC6-8C59B87F2DB2}"/>
                </c:ext>
              </c:extLst>
            </c:dLbl>
            <c:dLbl>
              <c:idx val="13"/>
              <c:layout>
                <c:manualLayout>
                  <c:x val="2.8434215092523608E-3"/>
                  <c:y val="-3.4417537038556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20C-44FC-AFC6-8C59B87F2DB2}"/>
                </c:ext>
              </c:extLst>
            </c:dLbl>
            <c:dLbl>
              <c:idx val="14"/>
              <c:layout>
                <c:manualLayout>
                  <c:x val="-9.973656218793843E-2"/>
                  <c:y val="-2.08740323598790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20C-44FC-AFC6-8C59B87F2DB2}"/>
                </c:ext>
              </c:extLst>
            </c:dLbl>
            <c:dLbl>
              <c:idx val="16"/>
              <c:delete val="1"/>
              <c:extLst>
                <c:ext xmlns:c15="http://schemas.microsoft.com/office/drawing/2012/chart" uri="{CE6537A1-D6FC-4f65-9D91-7224C49458BB}"/>
                <c:ext xmlns:c16="http://schemas.microsoft.com/office/drawing/2014/chart" uri="{C3380CC4-5D6E-409C-BE32-E72D297353CC}">
                  <c16:uniqueId val="{00000029-920C-44FC-AFC6-8C59B87F2DB2}"/>
                </c:ext>
              </c:extLst>
            </c:dLbl>
            <c:dLbl>
              <c:idx val="17"/>
              <c:layout>
                <c:manualLayout>
                  <c:x val="-4.246012329682747E-4"/>
                  <c:y val="-4.34018689296807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920C-44FC-AFC6-8C59B87F2DB2}"/>
                </c:ext>
              </c:extLst>
            </c:dLbl>
            <c:dLbl>
              <c:idx val="18"/>
              <c:delete val="1"/>
              <c:extLst>
                <c:ext xmlns:c15="http://schemas.microsoft.com/office/drawing/2012/chart" uri="{CE6537A1-D6FC-4f65-9D91-7224C49458BB}"/>
                <c:ext xmlns:c16="http://schemas.microsoft.com/office/drawing/2014/chart" uri="{C3380CC4-5D6E-409C-BE32-E72D297353CC}">
                  <c16:uniqueId val="{0000000B-920C-44FC-AFC6-8C59B87F2DB2}"/>
                </c:ext>
              </c:extLst>
            </c:dLbl>
            <c:dLbl>
              <c:idx val="19"/>
              <c:delete val="1"/>
              <c:extLst>
                <c:ext xmlns:c15="http://schemas.microsoft.com/office/drawing/2012/chart" uri="{CE6537A1-D6FC-4f65-9D91-7224C49458BB}"/>
                <c:ext xmlns:c16="http://schemas.microsoft.com/office/drawing/2014/chart" uri="{C3380CC4-5D6E-409C-BE32-E72D297353CC}">
                  <c16:uniqueId val="{0000000C-920C-44FC-AFC6-8C59B87F2DB2}"/>
                </c:ext>
              </c:extLst>
            </c:dLbl>
            <c:dLbl>
              <c:idx val="20"/>
              <c:delete val="1"/>
              <c:extLst>
                <c:ext xmlns:c15="http://schemas.microsoft.com/office/drawing/2012/chart" uri="{CE6537A1-D6FC-4f65-9D91-7224C49458BB}"/>
                <c:ext xmlns:c16="http://schemas.microsoft.com/office/drawing/2014/chart" uri="{C3380CC4-5D6E-409C-BE32-E72D297353CC}">
                  <c16:uniqueId val="{0000000D-920C-44FC-AFC6-8C59B87F2DB2}"/>
                </c:ext>
              </c:extLst>
            </c:dLbl>
            <c:dLbl>
              <c:idx val="21"/>
              <c:layout>
                <c:manualLayout>
                  <c:x val="-2.1813170107875066E-2"/>
                  <c:y val="2.547800890227027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20C-44FC-AFC6-8C59B87F2DB2}"/>
                </c:ext>
              </c:extLst>
            </c:dLbl>
            <c:dLbl>
              <c:idx val="22"/>
              <c:delete val="1"/>
              <c:extLst>
                <c:ext xmlns:c15="http://schemas.microsoft.com/office/drawing/2012/chart" uri="{CE6537A1-D6FC-4f65-9D91-7224C49458BB}"/>
                <c:ext xmlns:c16="http://schemas.microsoft.com/office/drawing/2014/chart" uri="{C3380CC4-5D6E-409C-BE32-E72D297353CC}">
                  <c16:uniqueId val="{0000000F-920C-44FC-AFC6-8C59B87F2DB2}"/>
                </c:ext>
              </c:extLst>
            </c:dLbl>
            <c:dLbl>
              <c:idx val="23"/>
              <c:layout>
                <c:manualLayout>
                  <c:x val="-9.6550516203549833E-2"/>
                  <c:y val="-6.4365310008970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920C-44FC-AFC6-8C59B87F2DB2}"/>
                </c:ext>
              </c:extLst>
            </c:dLbl>
            <c:dLbl>
              <c:idx val="25"/>
              <c:layout>
                <c:manualLayout>
                  <c:x val="-9.3103182161368195E-4"/>
                  <c:y val="-6.13705327119288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920C-44FC-AFC6-8C59B87F2DB2}"/>
                </c:ext>
              </c:extLst>
            </c:dLbl>
            <c:dLbl>
              <c:idx val="26"/>
              <c:layout>
                <c:manualLayout>
                  <c:x val="-6.7106610078265919E-2"/>
                  <c:y val="-3.74123143355980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920C-44FC-AFC6-8C59B87F2DB2}"/>
                </c:ext>
              </c:extLst>
            </c:dLbl>
            <c:dLbl>
              <c:idx val="27"/>
              <c:delete val="1"/>
              <c:extLst>
                <c:ext xmlns:c15="http://schemas.microsoft.com/office/drawing/2012/chart" uri="{CE6537A1-D6FC-4f65-9D91-7224C49458BB}"/>
                <c:ext xmlns:c16="http://schemas.microsoft.com/office/drawing/2014/chart" uri="{C3380CC4-5D6E-409C-BE32-E72D297353CC}">
                  <c16:uniqueId val="{00000013-920C-44FC-AFC6-8C59B87F2DB2}"/>
                </c:ext>
              </c:extLst>
            </c:dLbl>
            <c:dLbl>
              <c:idx val="28"/>
              <c:delete val="1"/>
              <c:extLst>
                <c:ext xmlns:c15="http://schemas.microsoft.com/office/drawing/2012/chart" uri="{CE6537A1-D6FC-4f65-9D91-7224C49458BB}"/>
                <c:ext xmlns:c16="http://schemas.microsoft.com/office/drawing/2014/chart" uri="{C3380CC4-5D6E-409C-BE32-E72D297353CC}">
                  <c16:uniqueId val="{00000014-920C-44FC-AFC6-8C59B87F2DB2}"/>
                </c:ext>
              </c:extLst>
            </c:dLbl>
            <c:dLbl>
              <c:idx val="29"/>
              <c:layout>
                <c:manualLayout>
                  <c:x val="1.2156909869918072E-2"/>
                  <c:y val="-7.464541365184558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920C-44FC-AFC6-8C59B87F2DB2}"/>
                </c:ext>
              </c:extLst>
            </c:dLbl>
            <c:dLbl>
              <c:idx val="30"/>
              <c:layout>
                <c:manualLayout>
                  <c:x val="1.9705816531649881E-2"/>
                  <c:y val="-3.4417537038556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920C-44FC-AFC6-8C59B87F2DB2}"/>
                </c:ext>
              </c:extLst>
            </c:dLbl>
            <c:dLbl>
              <c:idx val="31"/>
              <c:delete val="1"/>
              <c:extLst>
                <c:ext xmlns:c15="http://schemas.microsoft.com/office/drawing/2012/chart" uri="{CE6537A1-D6FC-4f65-9D91-7224C49458BB}"/>
                <c:ext xmlns:c16="http://schemas.microsoft.com/office/drawing/2014/chart" uri="{C3380CC4-5D6E-409C-BE32-E72D297353CC}">
                  <c16:uniqueId val="{00000017-920C-44FC-AFC6-8C59B87F2DB2}"/>
                </c:ext>
              </c:extLst>
            </c:dLbl>
            <c:dLbl>
              <c:idx val="32"/>
              <c:delete val="1"/>
              <c:extLst>
                <c:ext xmlns:c15="http://schemas.microsoft.com/office/drawing/2012/chart" uri="{CE6537A1-D6FC-4f65-9D91-7224C49458BB}"/>
                <c:ext xmlns:c16="http://schemas.microsoft.com/office/drawing/2014/chart" uri="{C3380CC4-5D6E-409C-BE32-E72D297353CC}">
                  <c16:uniqueId val="{00000018-920C-44FC-AFC6-8C59B87F2DB2}"/>
                </c:ext>
              </c:extLst>
            </c:dLbl>
            <c:dLbl>
              <c:idx val="33"/>
              <c:layout>
                <c:manualLayout>
                  <c:x val="-7.2645645108065773E-2"/>
                  <c:y val="-4.04070916326393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920C-44FC-AFC6-8C59B87F2DB2}"/>
                </c:ext>
              </c:extLst>
            </c:dLbl>
            <c:dLbl>
              <c:idx val="34"/>
              <c:layout>
                <c:manualLayout>
                  <c:x val="-7.221787373056671E-3"/>
                  <c:y val="4.04518953874770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920C-44FC-AFC6-8C59B87F2DB2}"/>
                </c:ext>
              </c:extLst>
            </c:dLbl>
            <c:dLbl>
              <c:idx val="35"/>
              <c:delete val="1"/>
              <c:extLst>
                <c:ext xmlns:c15="http://schemas.microsoft.com/office/drawing/2012/chart" uri="{CE6537A1-D6FC-4f65-9D91-7224C49458BB}"/>
                <c:ext xmlns:c16="http://schemas.microsoft.com/office/drawing/2014/chart" uri="{C3380CC4-5D6E-409C-BE32-E72D297353CC}">
                  <c16:uniqueId val="{0000001B-920C-44FC-AFC6-8C59B87F2DB2}"/>
                </c:ext>
              </c:extLst>
            </c:dLbl>
            <c:dLbl>
              <c:idx val="37"/>
              <c:delete val="1"/>
              <c:extLst>
                <c:ext xmlns:c15="http://schemas.microsoft.com/office/drawing/2012/chart" uri="{CE6537A1-D6FC-4f65-9D91-7224C49458BB}"/>
                <c:ext xmlns:c16="http://schemas.microsoft.com/office/drawing/2014/chart" uri="{C3380CC4-5D6E-409C-BE32-E72D297353CC}">
                  <c16:uniqueId val="{0000001C-920C-44FC-AFC6-8C59B87F2DB2}"/>
                </c:ext>
              </c:extLst>
            </c:dLbl>
            <c:dLbl>
              <c:idx val="38"/>
              <c:layout>
                <c:manualLayout>
                  <c:x val="-9.1776903458092321E-2"/>
                  <c:y val="-0.1176895411807701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920C-44FC-AFC6-8C59B87F2DB2}"/>
                </c:ext>
              </c:extLst>
            </c:dLbl>
            <c:dLbl>
              <c:idx val="39"/>
              <c:delete val="1"/>
              <c:extLst>
                <c:ext xmlns:c15="http://schemas.microsoft.com/office/drawing/2012/chart" uri="{CE6537A1-D6FC-4f65-9D91-7224C49458BB}"/>
                <c:ext xmlns:c16="http://schemas.microsoft.com/office/drawing/2014/chart" uri="{C3380CC4-5D6E-409C-BE32-E72D297353CC}">
                  <c16:uniqueId val="{0000001E-920C-44FC-AFC6-8C59B87F2DB2}"/>
                </c:ext>
              </c:extLst>
            </c:dLbl>
            <c:dLbl>
              <c:idx val="40"/>
              <c:layout>
                <c:manualLayout>
                  <c:x val="-9.6421664933823661E-2"/>
                  <c:y val="-7.699092993122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920C-44FC-AFC6-8C59B87F2DB2}"/>
                </c:ext>
              </c:extLst>
            </c:dLbl>
            <c:dLbl>
              <c:idx val="41"/>
              <c:layout>
                <c:manualLayout>
                  <c:x val="-3.2384865857397742E-2"/>
                  <c:y val="8.63558589986378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920C-44FC-AFC6-8C59B87F2DB2}"/>
                </c:ext>
              </c:extLst>
            </c:dLbl>
            <c:dLbl>
              <c:idx val="42"/>
              <c:delete val="1"/>
              <c:extLst>
                <c:ext xmlns:c15="http://schemas.microsoft.com/office/drawing/2012/chart" uri="{CE6537A1-D6FC-4f65-9D91-7224C49458BB}"/>
                <c:ext xmlns:c16="http://schemas.microsoft.com/office/drawing/2014/chart" uri="{C3380CC4-5D6E-409C-BE32-E72D297353CC}">
                  <c16:uniqueId val="{00000020-920C-44FC-AFC6-8C59B87F2DB2}"/>
                </c:ext>
              </c:extLst>
            </c:dLbl>
            <c:dLbl>
              <c:idx val="43"/>
              <c:delete val="1"/>
              <c:extLst>
                <c:ext xmlns:c15="http://schemas.microsoft.com/office/drawing/2012/chart" uri="{CE6537A1-D6FC-4f65-9D91-7224C49458BB}"/>
                <c:ext xmlns:c16="http://schemas.microsoft.com/office/drawing/2014/chart" uri="{C3380CC4-5D6E-409C-BE32-E72D297353CC}">
                  <c16:uniqueId val="{00000021-920C-44FC-AFC6-8C59B87F2DB2}"/>
                </c:ext>
              </c:extLst>
            </c:dLbl>
            <c:dLbl>
              <c:idx val="44"/>
              <c:layout>
                <c:manualLayout>
                  <c:x val="-4.5201509371911502E-2"/>
                  <c:y val="-9.7308050101332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920C-44FC-AFC6-8C59B87F2DB2}"/>
                </c:ext>
              </c:extLst>
            </c:dLbl>
            <c:dLbl>
              <c:idx val="45"/>
              <c:delete val="1"/>
              <c:extLst>
                <c:ext xmlns:c15="http://schemas.microsoft.com/office/drawing/2012/chart" uri="{CE6537A1-D6FC-4f65-9D91-7224C49458BB}"/>
                <c:ext xmlns:c16="http://schemas.microsoft.com/office/drawing/2014/chart" uri="{C3380CC4-5D6E-409C-BE32-E72D297353CC}">
                  <c16:uniqueId val="{00000023-920C-44FC-AFC6-8C59B87F2DB2}"/>
                </c:ext>
              </c:extLst>
            </c:dLbl>
            <c:dLbl>
              <c:idx val="46"/>
              <c:layout>
                <c:manualLayout>
                  <c:x val="-6.037639324137074E-3"/>
                  <c:y val="2.84727861993116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920C-44FC-AFC6-8C59B87F2DB2}"/>
                </c:ext>
              </c:extLst>
            </c:dLbl>
            <c:dLbl>
              <c:idx val="47"/>
              <c:layout>
                <c:manualLayout>
                  <c:x val="-1.5952248464258246E-16"/>
                  <c:y val="-9.8087976344729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B-920C-44FC-AFC6-8C59B87F2DB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Sheet2!$T$3:$T$50</c:f>
              <c:numCache>
                <c:formatCode>_ "₹"\ * #,##0_ ;_ "₹"\ * \-#,##0_ ;_ "₹"\ * "-"??_ ;_ @_ </c:formatCode>
                <c:ptCount val="48"/>
                <c:pt idx="0">
                  <c:v>326726.6667</c:v>
                </c:pt>
                <c:pt idx="1">
                  <c:v>306760.6667</c:v>
                </c:pt>
                <c:pt idx="2">
                  <c:v>291471.6667</c:v>
                </c:pt>
                <c:pt idx="3">
                  <c:v>118758.6667</c:v>
                </c:pt>
                <c:pt idx="4">
                  <c:v>335524.6667</c:v>
                </c:pt>
                <c:pt idx="5">
                  <c:v>413421.6667</c:v>
                </c:pt>
                <c:pt idx="6">
                  <c:v>419650.6667</c:v>
                </c:pt>
                <c:pt idx="7">
                  <c:v>249330.6667</c:v>
                </c:pt>
                <c:pt idx="8">
                  <c:v>249733.6667</c:v>
                </c:pt>
                <c:pt idx="9">
                  <c:v>273677.6667</c:v>
                </c:pt>
                <c:pt idx="10">
                  <c:v>210890.6667</c:v>
                </c:pt>
                <c:pt idx="11">
                  <c:v>350186.6667</c:v>
                </c:pt>
                <c:pt idx="12">
                  <c:v>272911.6667</c:v>
                </c:pt>
                <c:pt idx="13">
                  <c:v>271198.6667</c:v>
                </c:pt>
                <c:pt idx="14">
                  <c:v>20078.666700000002</c:v>
                </c:pt>
                <c:pt idx="15">
                  <c:v>15003.666700000002</c:v>
                </c:pt>
                <c:pt idx="16">
                  <c:v>14880.666700000002</c:v>
                </c:pt>
                <c:pt idx="17">
                  <c:v>42641.666700000002</c:v>
                </c:pt>
                <c:pt idx="18">
                  <c:v>36258.666700000002</c:v>
                </c:pt>
                <c:pt idx="19">
                  <c:v>39950.666700000002</c:v>
                </c:pt>
                <c:pt idx="20">
                  <c:v>37270.666700000002</c:v>
                </c:pt>
                <c:pt idx="21">
                  <c:v>38969.666700000002</c:v>
                </c:pt>
                <c:pt idx="22">
                  <c:v>118741.6667</c:v>
                </c:pt>
                <c:pt idx="23">
                  <c:v>151103.6667</c:v>
                </c:pt>
                <c:pt idx="24">
                  <c:v>172009.6667</c:v>
                </c:pt>
                <c:pt idx="25">
                  <c:v>111166.6667</c:v>
                </c:pt>
                <c:pt idx="26">
                  <c:v>28245.666700000002</c:v>
                </c:pt>
                <c:pt idx="27">
                  <c:v>33231.666700000002</c:v>
                </c:pt>
                <c:pt idx="28">
                  <c:v>29951.666700000002</c:v>
                </c:pt>
                <c:pt idx="29">
                  <c:v>26042.666700000002</c:v>
                </c:pt>
                <c:pt idx="30">
                  <c:v>72961.666700000002</c:v>
                </c:pt>
                <c:pt idx="31">
                  <c:v>133292.6667</c:v>
                </c:pt>
                <c:pt idx="32">
                  <c:v>135062.6667</c:v>
                </c:pt>
                <c:pt idx="33">
                  <c:v>251217.6667</c:v>
                </c:pt>
                <c:pt idx="34">
                  <c:v>210147.6667</c:v>
                </c:pt>
                <c:pt idx="35">
                  <c:v>215491.6667</c:v>
                </c:pt>
                <c:pt idx="36">
                  <c:v>247762.6667</c:v>
                </c:pt>
                <c:pt idx="37">
                  <c:v>240155.6667</c:v>
                </c:pt>
                <c:pt idx="38">
                  <c:v>280013.6667</c:v>
                </c:pt>
                <c:pt idx="39">
                  <c:v>270779.6667</c:v>
                </c:pt>
                <c:pt idx="40">
                  <c:v>422371.6667</c:v>
                </c:pt>
                <c:pt idx="41">
                  <c:v>313457.6667</c:v>
                </c:pt>
                <c:pt idx="42">
                  <c:v>331149.6667</c:v>
                </c:pt>
                <c:pt idx="43">
                  <c:v>288824.6667</c:v>
                </c:pt>
                <c:pt idx="44">
                  <c:v>391120.6667</c:v>
                </c:pt>
                <c:pt idx="45">
                  <c:v>348536.6667</c:v>
                </c:pt>
                <c:pt idx="46">
                  <c:v>320536.6667</c:v>
                </c:pt>
                <c:pt idx="47">
                  <c:v>457718.6667</c:v>
                </c:pt>
              </c:numCache>
            </c:numRef>
          </c:val>
          <c:smooth val="0"/>
          <c:extLst>
            <c:ext xmlns:c16="http://schemas.microsoft.com/office/drawing/2014/chart" uri="{C3380CC4-5D6E-409C-BE32-E72D297353CC}">
              <c16:uniqueId val="{00000025-920C-44FC-AFC6-8C59B87F2DB2}"/>
            </c:ext>
          </c:extLst>
        </c:ser>
        <c:dLbls>
          <c:dLblPos val="t"/>
          <c:showLegendKey val="0"/>
          <c:showVal val="1"/>
          <c:showCatName val="0"/>
          <c:showSerName val="0"/>
          <c:showPercent val="0"/>
          <c:showBubbleSize val="0"/>
        </c:dLbls>
        <c:smooth val="0"/>
        <c:axId val="1607658720"/>
        <c:axId val="1607632512"/>
      </c:lineChart>
      <c:dateAx>
        <c:axId val="160765872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Month</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32512"/>
        <c:crosses val="autoZero"/>
        <c:auto val="1"/>
        <c:lblOffset val="100"/>
        <c:baseTimeUnit val="months"/>
      </c:dateAx>
      <c:valAx>
        <c:axId val="1607632512"/>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Profit</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_ &quot;₹&quot;\ * #,##0_ ;_ &quot;₹&quot;\ * \-#,##0_ ;_ &quot;₹&quot;\ * &quot;-&quot;??_ ;_ @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5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Mess Subscription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Sheet2!$N$2</c:f>
              <c:strCache>
                <c:ptCount val="1"/>
                <c:pt idx="0">
                  <c:v>Subscription Income</c:v>
                </c:pt>
              </c:strCache>
            </c:strRef>
          </c:tx>
          <c:spPr>
            <a:ln w="28575" cap="rnd">
              <a:solidFill>
                <a:schemeClr val="accent1"/>
              </a:solidFill>
              <a:round/>
            </a:ln>
            <a:effectLst/>
          </c:spPr>
          <c:marker>
            <c:symbol val="none"/>
          </c:marker>
          <c:cat>
            <c:numRef>
              <c:f>Sheet2!$A$3:$A$50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f>Sheet2!$N$3:$N$50</c:f>
              <c:numCache>
                <c:formatCode>_("₹"* #,##0.00_);_("₹"* \(#,##0.00\);_("₹"* "-"??_);_(@_)</c:formatCode>
                <c:ptCount val="9"/>
                <c:pt idx="0">
                  <c:v>200800</c:v>
                </c:pt>
                <c:pt idx="1">
                  <c:v>200000</c:v>
                </c:pt>
                <c:pt idx="2">
                  <c:v>200000</c:v>
                </c:pt>
                <c:pt idx="3">
                  <c:v>200000</c:v>
                </c:pt>
                <c:pt idx="4">
                  <c:v>200000</c:v>
                </c:pt>
                <c:pt idx="5">
                  <c:v>200000</c:v>
                </c:pt>
                <c:pt idx="6">
                  <c:v>212500</c:v>
                </c:pt>
                <c:pt idx="7">
                  <c:v>216750</c:v>
                </c:pt>
                <c:pt idx="8">
                  <c:v>216750</c:v>
                </c:pt>
              </c:numCache>
            </c:numRef>
          </c:val>
          <c:smooth val="0"/>
          <c:extLst>
            <c:ext xmlns:c16="http://schemas.microsoft.com/office/drawing/2014/chart" uri="{C3380CC4-5D6E-409C-BE32-E72D297353CC}">
              <c16:uniqueId val="{00000000-1214-45C5-A461-B318F6FA6ACE}"/>
            </c:ext>
          </c:extLst>
        </c:ser>
        <c:ser>
          <c:idx val="1"/>
          <c:order val="1"/>
          <c:tx>
            <c:strRef>
              <c:f>Sheet2!$O$2</c:f>
              <c:strCache>
                <c:ptCount val="1"/>
                <c:pt idx="0">
                  <c:v>Subscription Expenditure</c:v>
                </c:pt>
              </c:strCache>
            </c:strRef>
          </c:tx>
          <c:spPr>
            <a:ln w="28575" cap="rnd">
              <a:solidFill>
                <a:schemeClr val="accent2"/>
              </a:solidFill>
              <a:round/>
            </a:ln>
            <a:effectLst/>
          </c:spPr>
          <c:marker>
            <c:symbol val="none"/>
          </c:marker>
          <c:cat>
            <c:numRef>
              <c:f>Sheet2!$A$3:$A$50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f>Sheet2!$O$3:$O$50</c:f>
              <c:numCache>
                <c:formatCode>_("₹"* #,##0.00_);_("₹"* \(#,##0.00\);_("₹"* "-"??_);_(@_)</c:formatCode>
                <c:ptCount val="9"/>
                <c:pt idx="0">
                  <c:v>157784</c:v>
                </c:pt>
                <c:pt idx="1">
                  <c:v>146838</c:v>
                </c:pt>
                <c:pt idx="2">
                  <c:v>147592</c:v>
                </c:pt>
                <c:pt idx="3">
                  <c:v>183206</c:v>
                </c:pt>
                <c:pt idx="4">
                  <c:v>132984</c:v>
                </c:pt>
                <c:pt idx="5">
                  <c:v>163292</c:v>
                </c:pt>
                <c:pt idx="6">
                  <c:v>168405</c:v>
                </c:pt>
                <c:pt idx="7">
                  <c:v>172812</c:v>
                </c:pt>
                <c:pt idx="8">
                  <c:v>169274</c:v>
                </c:pt>
              </c:numCache>
            </c:numRef>
          </c:val>
          <c:smooth val="0"/>
          <c:extLst>
            <c:ext xmlns:c16="http://schemas.microsoft.com/office/drawing/2014/chart" uri="{C3380CC4-5D6E-409C-BE32-E72D297353CC}">
              <c16:uniqueId val="{00000001-1214-45C5-A461-B318F6FA6ACE}"/>
            </c:ext>
          </c:extLst>
        </c:ser>
        <c:ser>
          <c:idx val="2"/>
          <c:order val="2"/>
          <c:tx>
            <c:strRef>
              <c:f>Sheet2!$P$2</c:f>
              <c:strCache>
                <c:ptCount val="1"/>
                <c:pt idx="0">
                  <c:v>Subscription Profit</c:v>
                </c:pt>
              </c:strCache>
            </c:strRef>
          </c:tx>
          <c:spPr>
            <a:ln w="28575" cap="rnd">
              <a:solidFill>
                <a:schemeClr val="accent3"/>
              </a:solidFill>
              <a:round/>
            </a:ln>
            <a:effectLst/>
          </c:spPr>
          <c:marker>
            <c:symbol val="none"/>
          </c:marker>
          <c:cat>
            <c:numRef>
              <c:f>Sheet2!$A$3:$A$50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f>Sheet2!$P$3:$P$50</c:f>
              <c:numCache>
                <c:formatCode>_("₹"* #,##0.00_);_("₹"* \(#,##0.00\);_("₹"* "-"??_);_(@_)</c:formatCode>
                <c:ptCount val="9"/>
                <c:pt idx="0">
                  <c:v>43016</c:v>
                </c:pt>
                <c:pt idx="1">
                  <c:v>53162</c:v>
                </c:pt>
                <c:pt idx="2">
                  <c:v>52408</c:v>
                </c:pt>
                <c:pt idx="3">
                  <c:v>16794</c:v>
                </c:pt>
                <c:pt idx="4">
                  <c:v>67016</c:v>
                </c:pt>
                <c:pt idx="5">
                  <c:v>36708</c:v>
                </c:pt>
                <c:pt idx="6">
                  <c:v>44095</c:v>
                </c:pt>
                <c:pt idx="7">
                  <c:v>43938</c:v>
                </c:pt>
                <c:pt idx="8">
                  <c:v>47476</c:v>
                </c:pt>
              </c:numCache>
            </c:numRef>
          </c:val>
          <c:smooth val="0"/>
          <c:extLst>
            <c:ext xmlns:c16="http://schemas.microsoft.com/office/drawing/2014/chart" uri="{C3380CC4-5D6E-409C-BE32-E72D297353CC}">
              <c16:uniqueId val="{00000002-1214-45C5-A461-B318F6FA6ACE}"/>
            </c:ext>
          </c:extLst>
        </c:ser>
        <c:dLbls>
          <c:showLegendKey val="0"/>
          <c:showVal val="0"/>
          <c:showCatName val="0"/>
          <c:showSerName val="0"/>
          <c:showPercent val="0"/>
          <c:showBubbleSize val="0"/>
        </c:dLbls>
        <c:smooth val="0"/>
        <c:axId val="1177379728"/>
        <c:axId val="1177403024"/>
      </c:lineChart>
      <c:dateAx>
        <c:axId val="1177379728"/>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403024"/>
        <c:crosses val="autoZero"/>
        <c:auto val="1"/>
        <c:lblOffset val="100"/>
        <c:baseTimeUnit val="months"/>
      </c:dateAx>
      <c:valAx>
        <c:axId val="117740302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3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Profit Minus Interest</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CED3-42E0-B7D0-25233BEF5D8C}"/>
                </c:ext>
              </c:extLst>
            </c:dLbl>
            <c:dLbl>
              <c:idx val="2"/>
              <c:delete val="1"/>
              <c:extLst>
                <c:ext xmlns:c15="http://schemas.microsoft.com/office/drawing/2012/chart" uri="{CE6537A1-D6FC-4f65-9D91-7224C49458BB}"/>
                <c:ext xmlns:c16="http://schemas.microsoft.com/office/drawing/2014/chart" uri="{C3380CC4-5D6E-409C-BE32-E72D297353CC}">
                  <c16:uniqueId val="{00000001-CED3-42E0-B7D0-25233BEF5D8C}"/>
                </c:ext>
              </c:extLst>
            </c:dLbl>
            <c:dLbl>
              <c:idx val="3"/>
              <c:layout>
                <c:manualLayout>
                  <c:x val="-0.11033614745140165"/>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ED3-42E0-B7D0-25233BEF5D8C}"/>
                </c:ext>
              </c:extLst>
            </c:dLbl>
            <c:dLbl>
              <c:idx val="4"/>
              <c:delete val="1"/>
              <c:extLst>
                <c:ext xmlns:c15="http://schemas.microsoft.com/office/drawing/2012/chart" uri="{CE6537A1-D6FC-4f65-9D91-7224C49458BB}"/>
                <c:ext xmlns:c16="http://schemas.microsoft.com/office/drawing/2014/chart" uri="{C3380CC4-5D6E-409C-BE32-E72D297353CC}">
                  <c16:uniqueId val="{00000003-CED3-42E0-B7D0-25233BEF5D8C}"/>
                </c:ext>
              </c:extLst>
            </c:dLbl>
            <c:dLbl>
              <c:idx val="7"/>
              <c:delete val="1"/>
              <c:extLst>
                <c:ext xmlns:c15="http://schemas.microsoft.com/office/drawing/2012/chart" uri="{CE6537A1-D6FC-4f65-9D91-7224C49458BB}"/>
                <c:ext xmlns:c16="http://schemas.microsoft.com/office/drawing/2014/chart" uri="{C3380CC4-5D6E-409C-BE32-E72D297353CC}">
                  <c16:uniqueId val="{00000004-CED3-42E0-B7D0-25233BEF5D8C}"/>
                </c:ext>
              </c:extLst>
            </c:dLbl>
            <c:dLbl>
              <c:idx val="8"/>
              <c:layout>
                <c:manualLayout>
                  <c:x val="-5.8893933187500101E-2"/>
                  <c:y val="7.64235199766695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ED3-42E0-B7D0-25233BEF5D8C}"/>
                </c:ext>
              </c:extLst>
            </c:dLbl>
            <c:dLbl>
              <c:idx val="9"/>
              <c:delete val="1"/>
              <c:extLst>
                <c:ext xmlns:c15="http://schemas.microsoft.com/office/drawing/2012/chart" uri="{CE6537A1-D6FC-4f65-9D91-7224C49458BB}"/>
                <c:ext xmlns:c16="http://schemas.microsoft.com/office/drawing/2014/chart" uri="{C3380CC4-5D6E-409C-BE32-E72D297353CC}">
                  <c16:uniqueId val="{00000006-CED3-42E0-B7D0-25233BEF5D8C}"/>
                </c:ext>
              </c:extLst>
            </c:dLbl>
            <c:dLbl>
              <c:idx val="10"/>
              <c:delete val="1"/>
              <c:extLst>
                <c:ext xmlns:c15="http://schemas.microsoft.com/office/drawing/2012/chart" uri="{CE6537A1-D6FC-4f65-9D91-7224C49458BB}"/>
                <c:ext xmlns:c16="http://schemas.microsoft.com/office/drawing/2014/chart" uri="{C3380CC4-5D6E-409C-BE32-E72D297353CC}">
                  <c16:uniqueId val="{00000007-CED3-42E0-B7D0-25233BEF5D8C}"/>
                </c:ext>
              </c:extLst>
            </c:dLbl>
            <c:dLbl>
              <c:idx val="12"/>
              <c:delete val="1"/>
              <c:extLst>
                <c:ext xmlns:c15="http://schemas.microsoft.com/office/drawing/2012/chart" uri="{CE6537A1-D6FC-4f65-9D91-7224C49458BB}"/>
                <c:ext xmlns:c16="http://schemas.microsoft.com/office/drawing/2014/chart" uri="{C3380CC4-5D6E-409C-BE32-E72D297353CC}">
                  <c16:uniqueId val="{00000008-CED3-42E0-B7D0-25233BEF5D8C}"/>
                </c:ext>
              </c:extLst>
            </c:dLbl>
            <c:dLbl>
              <c:idx val="13"/>
              <c:delete val="1"/>
              <c:extLst>
                <c:ext xmlns:c15="http://schemas.microsoft.com/office/drawing/2012/chart" uri="{CE6537A1-D6FC-4f65-9D91-7224C49458BB}"/>
                <c:ext xmlns:c16="http://schemas.microsoft.com/office/drawing/2014/chart" uri="{C3380CC4-5D6E-409C-BE32-E72D297353CC}">
                  <c16:uniqueId val="{00000009-CED3-42E0-B7D0-25233BEF5D8C}"/>
                </c:ext>
              </c:extLst>
            </c:dLbl>
            <c:dLbl>
              <c:idx val="14"/>
              <c:delete val="1"/>
              <c:extLst>
                <c:ext xmlns:c15="http://schemas.microsoft.com/office/drawing/2012/chart" uri="{CE6537A1-D6FC-4f65-9D91-7224C49458BB}"/>
                <c:ext xmlns:c16="http://schemas.microsoft.com/office/drawing/2014/chart" uri="{C3380CC4-5D6E-409C-BE32-E72D297353CC}">
                  <c16:uniqueId val="{0000000A-CED3-42E0-B7D0-25233BEF5D8C}"/>
                </c:ext>
              </c:extLst>
            </c:dLbl>
            <c:dLbl>
              <c:idx val="15"/>
              <c:layout>
                <c:manualLayout>
                  <c:x val="-6.6044382273605706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ED3-42E0-B7D0-25233BEF5D8C}"/>
                </c:ext>
              </c:extLst>
            </c:dLbl>
            <c:dLbl>
              <c:idx val="16"/>
              <c:delete val="1"/>
              <c:extLst>
                <c:ext xmlns:c15="http://schemas.microsoft.com/office/drawing/2012/chart" uri="{CE6537A1-D6FC-4f65-9D91-7224C49458BB}"/>
                <c:ext xmlns:c16="http://schemas.microsoft.com/office/drawing/2014/chart" uri="{C3380CC4-5D6E-409C-BE32-E72D297353CC}">
                  <c16:uniqueId val="{0000000C-CED3-42E0-B7D0-25233BEF5D8C}"/>
                </c:ext>
              </c:extLst>
            </c:dLbl>
            <c:dLbl>
              <c:idx val="17"/>
              <c:delete val="1"/>
              <c:extLst>
                <c:ext xmlns:c15="http://schemas.microsoft.com/office/drawing/2012/chart" uri="{CE6537A1-D6FC-4f65-9D91-7224C49458BB}"/>
                <c:ext xmlns:c16="http://schemas.microsoft.com/office/drawing/2014/chart" uri="{C3380CC4-5D6E-409C-BE32-E72D297353CC}">
                  <c16:uniqueId val="{0000000D-CED3-42E0-B7D0-25233BEF5D8C}"/>
                </c:ext>
              </c:extLst>
            </c:dLbl>
            <c:dLbl>
              <c:idx val="18"/>
              <c:delete val="1"/>
              <c:extLst>
                <c:ext xmlns:c15="http://schemas.microsoft.com/office/drawing/2012/chart" uri="{CE6537A1-D6FC-4f65-9D91-7224C49458BB}"/>
                <c:ext xmlns:c16="http://schemas.microsoft.com/office/drawing/2014/chart" uri="{C3380CC4-5D6E-409C-BE32-E72D297353CC}">
                  <c16:uniqueId val="{0000000E-CED3-42E0-B7D0-25233BEF5D8C}"/>
                </c:ext>
              </c:extLst>
            </c:dLbl>
            <c:dLbl>
              <c:idx val="19"/>
              <c:delete val="1"/>
              <c:extLst>
                <c:ext xmlns:c15="http://schemas.microsoft.com/office/drawing/2012/chart" uri="{CE6537A1-D6FC-4f65-9D91-7224C49458BB}"/>
                <c:ext xmlns:c16="http://schemas.microsoft.com/office/drawing/2014/chart" uri="{C3380CC4-5D6E-409C-BE32-E72D297353CC}">
                  <c16:uniqueId val="{0000000F-CED3-42E0-B7D0-25233BEF5D8C}"/>
                </c:ext>
              </c:extLst>
            </c:dLbl>
            <c:dLbl>
              <c:idx val="20"/>
              <c:delete val="1"/>
              <c:extLst>
                <c:ext xmlns:c15="http://schemas.microsoft.com/office/drawing/2012/chart" uri="{CE6537A1-D6FC-4f65-9D91-7224C49458BB}"/>
                <c:ext xmlns:c16="http://schemas.microsoft.com/office/drawing/2014/chart" uri="{C3380CC4-5D6E-409C-BE32-E72D297353CC}">
                  <c16:uniqueId val="{00000010-CED3-42E0-B7D0-25233BEF5D8C}"/>
                </c:ext>
              </c:extLst>
            </c:dLbl>
            <c:dLbl>
              <c:idx val="21"/>
              <c:layout>
                <c:manualLayout>
                  <c:x val="-4.265949737936317E-2"/>
                  <c:y val="6.25346310877806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ED3-42E0-B7D0-25233BEF5D8C}"/>
                </c:ext>
              </c:extLst>
            </c:dLbl>
            <c:dLbl>
              <c:idx val="22"/>
              <c:delete val="1"/>
              <c:extLst>
                <c:ext xmlns:c15="http://schemas.microsoft.com/office/drawing/2012/chart" uri="{CE6537A1-D6FC-4f65-9D91-7224C49458BB}"/>
                <c:ext xmlns:c16="http://schemas.microsoft.com/office/drawing/2014/chart" uri="{C3380CC4-5D6E-409C-BE32-E72D297353CC}">
                  <c16:uniqueId val="{00000012-CED3-42E0-B7D0-25233BEF5D8C}"/>
                </c:ext>
              </c:extLst>
            </c:dLbl>
            <c:dLbl>
              <c:idx val="23"/>
              <c:delete val="1"/>
              <c:extLst>
                <c:ext xmlns:c15="http://schemas.microsoft.com/office/drawing/2012/chart" uri="{CE6537A1-D6FC-4f65-9D91-7224C49458BB}"/>
                <c:ext xmlns:c16="http://schemas.microsoft.com/office/drawing/2014/chart" uri="{C3380CC4-5D6E-409C-BE32-E72D297353CC}">
                  <c16:uniqueId val="{00000013-CED3-42E0-B7D0-25233BEF5D8C}"/>
                </c:ext>
              </c:extLst>
            </c:dLbl>
            <c:dLbl>
              <c:idx val="25"/>
              <c:delete val="1"/>
              <c:extLst>
                <c:ext xmlns:c15="http://schemas.microsoft.com/office/drawing/2012/chart" uri="{CE6537A1-D6FC-4f65-9D91-7224C49458BB}"/>
                <c:ext xmlns:c16="http://schemas.microsoft.com/office/drawing/2014/chart" uri="{C3380CC4-5D6E-409C-BE32-E72D297353CC}">
                  <c16:uniqueId val="{00000014-CED3-42E0-B7D0-25233BEF5D8C}"/>
                </c:ext>
              </c:extLst>
            </c:dLbl>
            <c:dLbl>
              <c:idx val="26"/>
              <c:delete val="1"/>
              <c:extLst>
                <c:ext xmlns:c15="http://schemas.microsoft.com/office/drawing/2012/chart" uri="{CE6537A1-D6FC-4f65-9D91-7224C49458BB}"/>
                <c:ext xmlns:c16="http://schemas.microsoft.com/office/drawing/2014/chart" uri="{C3380CC4-5D6E-409C-BE32-E72D297353CC}">
                  <c16:uniqueId val="{00000015-CED3-42E0-B7D0-25233BEF5D8C}"/>
                </c:ext>
              </c:extLst>
            </c:dLbl>
            <c:dLbl>
              <c:idx val="27"/>
              <c:delete val="1"/>
              <c:extLst>
                <c:ext xmlns:c15="http://schemas.microsoft.com/office/drawing/2012/chart" uri="{CE6537A1-D6FC-4f65-9D91-7224C49458BB}"/>
                <c:ext xmlns:c16="http://schemas.microsoft.com/office/drawing/2014/chart" uri="{C3380CC4-5D6E-409C-BE32-E72D297353CC}">
                  <c16:uniqueId val="{00000016-CED3-42E0-B7D0-25233BEF5D8C}"/>
                </c:ext>
              </c:extLst>
            </c:dLbl>
            <c:dLbl>
              <c:idx val="28"/>
              <c:layout>
                <c:manualLayout>
                  <c:x val="-4.0860660079806189E-2"/>
                  <c:y val="4.86457421988916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CED3-42E0-B7D0-25233BEF5D8C}"/>
                </c:ext>
              </c:extLst>
            </c:dLbl>
            <c:dLbl>
              <c:idx val="29"/>
              <c:delete val="1"/>
              <c:extLst>
                <c:ext xmlns:c15="http://schemas.microsoft.com/office/drawing/2012/chart" uri="{CE6537A1-D6FC-4f65-9D91-7224C49458BB}"/>
                <c:ext xmlns:c16="http://schemas.microsoft.com/office/drawing/2014/chart" uri="{C3380CC4-5D6E-409C-BE32-E72D297353CC}">
                  <c16:uniqueId val="{00000018-CED3-42E0-B7D0-25233BEF5D8C}"/>
                </c:ext>
              </c:extLst>
            </c:dLbl>
            <c:dLbl>
              <c:idx val="30"/>
              <c:delete val="1"/>
              <c:extLst>
                <c:ext xmlns:c15="http://schemas.microsoft.com/office/drawing/2012/chart" uri="{CE6537A1-D6FC-4f65-9D91-7224C49458BB}"/>
                <c:ext xmlns:c16="http://schemas.microsoft.com/office/drawing/2014/chart" uri="{C3380CC4-5D6E-409C-BE32-E72D297353CC}">
                  <c16:uniqueId val="{00000019-CED3-42E0-B7D0-25233BEF5D8C}"/>
                </c:ext>
              </c:extLst>
            </c:dLbl>
            <c:dLbl>
              <c:idx val="31"/>
              <c:delete val="1"/>
              <c:extLst>
                <c:ext xmlns:c15="http://schemas.microsoft.com/office/drawing/2012/chart" uri="{CE6537A1-D6FC-4f65-9D91-7224C49458BB}"/>
                <c:ext xmlns:c16="http://schemas.microsoft.com/office/drawing/2014/chart" uri="{C3380CC4-5D6E-409C-BE32-E72D297353CC}">
                  <c16:uniqueId val="{0000001A-CED3-42E0-B7D0-25233BEF5D8C}"/>
                </c:ext>
              </c:extLst>
            </c:dLbl>
            <c:dLbl>
              <c:idx val="32"/>
              <c:delete val="1"/>
              <c:extLst>
                <c:ext xmlns:c15="http://schemas.microsoft.com/office/drawing/2012/chart" uri="{CE6537A1-D6FC-4f65-9D91-7224C49458BB}"/>
                <c:ext xmlns:c16="http://schemas.microsoft.com/office/drawing/2014/chart" uri="{C3380CC4-5D6E-409C-BE32-E72D297353CC}">
                  <c16:uniqueId val="{0000001B-CED3-42E0-B7D0-25233BEF5D8C}"/>
                </c:ext>
              </c:extLst>
            </c:dLbl>
            <c:dLbl>
              <c:idx val="33"/>
              <c:delete val="1"/>
              <c:extLst>
                <c:ext xmlns:c15="http://schemas.microsoft.com/office/drawing/2012/chart" uri="{CE6537A1-D6FC-4f65-9D91-7224C49458BB}"/>
                <c:ext xmlns:c16="http://schemas.microsoft.com/office/drawing/2014/chart" uri="{C3380CC4-5D6E-409C-BE32-E72D297353CC}">
                  <c16:uniqueId val="{0000001C-CED3-42E0-B7D0-25233BEF5D8C}"/>
                </c:ext>
              </c:extLst>
            </c:dLbl>
            <c:dLbl>
              <c:idx val="34"/>
              <c:delete val="1"/>
              <c:extLst>
                <c:ext xmlns:c15="http://schemas.microsoft.com/office/drawing/2012/chart" uri="{CE6537A1-D6FC-4f65-9D91-7224C49458BB}"/>
                <c:ext xmlns:c16="http://schemas.microsoft.com/office/drawing/2014/chart" uri="{C3380CC4-5D6E-409C-BE32-E72D297353CC}">
                  <c16:uniqueId val="{0000001D-CED3-42E0-B7D0-25233BEF5D8C}"/>
                </c:ext>
              </c:extLst>
            </c:dLbl>
            <c:dLbl>
              <c:idx val="35"/>
              <c:layout>
                <c:manualLayout>
                  <c:x val="-0.11645672677332794"/>
                  <c:y val="-0.113391294838145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CED3-42E0-B7D0-25233BEF5D8C}"/>
                </c:ext>
              </c:extLst>
            </c:dLbl>
            <c:dLbl>
              <c:idx val="36"/>
              <c:delete val="1"/>
              <c:extLst>
                <c:ext xmlns:c15="http://schemas.microsoft.com/office/drawing/2012/chart" uri="{CE6537A1-D6FC-4f65-9D91-7224C49458BB}"/>
                <c:ext xmlns:c16="http://schemas.microsoft.com/office/drawing/2014/chart" uri="{C3380CC4-5D6E-409C-BE32-E72D297353CC}">
                  <c16:uniqueId val="{0000001F-CED3-42E0-B7D0-25233BEF5D8C}"/>
                </c:ext>
              </c:extLst>
            </c:dLbl>
            <c:dLbl>
              <c:idx val="37"/>
              <c:delete val="1"/>
              <c:extLst>
                <c:ext xmlns:c15="http://schemas.microsoft.com/office/drawing/2012/chart" uri="{CE6537A1-D6FC-4f65-9D91-7224C49458BB}"/>
                <c:ext xmlns:c16="http://schemas.microsoft.com/office/drawing/2014/chart" uri="{C3380CC4-5D6E-409C-BE32-E72D297353CC}">
                  <c16:uniqueId val="{00000020-CED3-42E0-B7D0-25233BEF5D8C}"/>
                </c:ext>
              </c:extLst>
            </c:dLbl>
            <c:dLbl>
              <c:idx val="38"/>
              <c:layout>
                <c:manualLayout>
                  <c:x val="-0.12005440137244204"/>
                  <c:y val="-0.108761665208515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CED3-42E0-B7D0-25233BEF5D8C}"/>
                </c:ext>
              </c:extLst>
            </c:dLbl>
            <c:dLbl>
              <c:idx val="39"/>
              <c:delete val="1"/>
              <c:extLst>
                <c:ext xmlns:c15="http://schemas.microsoft.com/office/drawing/2012/chart" uri="{CE6537A1-D6FC-4f65-9D91-7224C49458BB}"/>
                <c:ext xmlns:c16="http://schemas.microsoft.com/office/drawing/2014/chart" uri="{C3380CC4-5D6E-409C-BE32-E72D297353CC}">
                  <c16:uniqueId val="{00000022-CED3-42E0-B7D0-25233BEF5D8C}"/>
                </c:ext>
              </c:extLst>
            </c:dLbl>
            <c:dLbl>
              <c:idx val="41"/>
              <c:delete val="1"/>
              <c:extLst>
                <c:ext xmlns:c15="http://schemas.microsoft.com/office/drawing/2012/chart" uri="{CE6537A1-D6FC-4f65-9D91-7224C49458BB}"/>
                <c:ext xmlns:c16="http://schemas.microsoft.com/office/drawing/2014/chart" uri="{C3380CC4-5D6E-409C-BE32-E72D297353CC}">
                  <c16:uniqueId val="{00000023-CED3-42E0-B7D0-25233BEF5D8C}"/>
                </c:ext>
              </c:extLst>
            </c:dLbl>
            <c:dLbl>
              <c:idx val="42"/>
              <c:delete val="1"/>
              <c:extLst>
                <c:ext xmlns:c15="http://schemas.microsoft.com/office/drawing/2012/chart" uri="{CE6537A1-D6FC-4f65-9D91-7224C49458BB}"/>
                <c:ext xmlns:c16="http://schemas.microsoft.com/office/drawing/2014/chart" uri="{C3380CC4-5D6E-409C-BE32-E72D297353CC}">
                  <c16:uniqueId val="{00000024-CED3-42E0-B7D0-25233BEF5D8C}"/>
                </c:ext>
              </c:extLst>
            </c:dLbl>
            <c:dLbl>
              <c:idx val="43"/>
              <c:delete val="1"/>
              <c:extLst>
                <c:ext xmlns:c15="http://schemas.microsoft.com/office/drawing/2012/chart" uri="{CE6537A1-D6FC-4f65-9D91-7224C49458BB}"/>
                <c:ext xmlns:c16="http://schemas.microsoft.com/office/drawing/2014/chart" uri="{C3380CC4-5D6E-409C-BE32-E72D297353CC}">
                  <c16:uniqueId val="{00000025-CED3-42E0-B7D0-25233BEF5D8C}"/>
                </c:ext>
              </c:extLst>
            </c:dLbl>
            <c:dLbl>
              <c:idx val="45"/>
              <c:delete val="1"/>
              <c:extLst>
                <c:ext xmlns:c15="http://schemas.microsoft.com/office/drawing/2012/chart" uri="{CE6537A1-D6FC-4f65-9D91-7224C49458BB}"/>
                <c:ext xmlns:c16="http://schemas.microsoft.com/office/drawing/2014/chart" uri="{C3380CC4-5D6E-409C-BE32-E72D297353CC}">
                  <c16:uniqueId val="{00000026-CED3-42E0-B7D0-25233BEF5D8C}"/>
                </c:ext>
              </c:extLst>
            </c:dLbl>
            <c:dLbl>
              <c:idx val="46"/>
              <c:delete val="1"/>
              <c:extLst>
                <c:ext xmlns:c15="http://schemas.microsoft.com/office/drawing/2012/chart" uri="{CE6537A1-D6FC-4f65-9D91-7224C49458BB}"/>
                <c:ext xmlns:c16="http://schemas.microsoft.com/office/drawing/2014/chart" uri="{C3380CC4-5D6E-409C-BE32-E72D297353CC}">
                  <c16:uniqueId val="{00000027-CED3-42E0-B7D0-25233BEF5D8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Sheet2!$Z$3:$Z$50</c:f>
              <c:numCache>
                <c:formatCode>_ "₹"\ * #,##0_ ;_ "₹"\ * \-#,##0_ ;_ "₹"\ * "-"??_ ;_ @_ </c:formatCode>
                <c:ptCount val="48"/>
                <c:pt idx="0">
                  <c:v>222560.3333</c:v>
                </c:pt>
                <c:pt idx="1">
                  <c:v>202594.3333</c:v>
                </c:pt>
                <c:pt idx="2">
                  <c:v>187305.3333</c:v>
                </c:pt>
                <c:pt idx="3">
                  <c:v>14592.333299999998</c:v>
                </c:pt>
                <c:pt idx="4">
                  <c:v>231358.3333</c:v>
                </c:pt>
                <c:pt idx="5">
                  <c:v>309255.3333</c:v>
                </c:pt>
                <c:pt idx="6">
                  <c:v>315484.3333</c:v>
                </c:pt>
                <c:pt idx="7">
                  <c:v>145164.3333</c:v>
                </c:pt>
                <c:pt idx="8">
                  <c:v>145567.3333</c:v>
                </c:pt>
                <c:pt idx="9">
                  <c:v>169511.3333</c:v>
                </c:pt>
                <c:pt idx="10">
                  <c:v>106724.3333</c:v>
                </c:pt>
                <c:pt idx="11">
                  <c:v>246020.3333</c:v>
                </c:pt>
                <c:pt idx="12">
                  <c:v>168745.3333</c:v>
                </c:pt>
                <c:pt idx="13">
                  <c:v>167032.3333</c:v>
                </c:pt>
                <c:pt idx="14">
                  <c:v>-84087.666700000002</c:v>
                </c:pt>
                <c:pt idx="15">
                  <c:v>-89162.666700000002</c:v>
                </c:pt>
                <c:pt idx="16">
                  <c:v>-89285.666700000002</c:v>
                </c:pt>
                <c:pt idx="17">
                  <c:v>-61524.666700000002</c:v>
                </c:pt>
                <c:pt idx="18">
                  <c:v>-67907.666700000002</c:v>
                </c:pt>
                <c:pt idx="19">
                  <c:v>-64215.666700000002</c:v>
                </c:pt>
                <c:pt idx="20">
                  <c:v>-66895.666700000002</c:v>
                </c:pt>
                <c:pt idx="21">
                  <c:v>-65196.666700000002</c:v>
                </c:pt>
                <c:pt idx="22">
                  <c:v>14575.333299999998</c:v>
                </c:pt>
                <c:pt idx="23">
                  <c:v>46937.333299999998</c:v>
                </c:pt>
                <c:pt idx="24">
                  <c:v>67843.333299999998</c:v>
                </c:pt>
                <c:pt idx="25">
                  <c:v>7000.3332999999984</c:v>
                </c:pt>
                <c:pt idx="26">
                  <c:v>-75920.666700000002</c:v>
                </c:pt>
                <c:pt idx="27">
                  <c:v>-70934.666700000002</c:v>
                </c:pt>
                <c:pt idx="28">
                  <c:v>-74214.666700000002</c:v>
                </c:pt>
                <c:pt idx="29">
                  <c:v>-78123.666700000002</c:v>
                </c:pt>
                <c:pt idx="30">
                  <c:v>-31204.666700000002</c:v>
                </c:pt>
                <c:pt idx="31">
                  <c:v>29126.333299999998</c:v>
                </c:pt>
                <c:pt idx="32">
                  <c:v>30896.333299999998</c:v>
                </c:pt>
                <c:pt idx="33">
                  <c:v>147051.3333</c:v>
                </c:pt>
                <c:pt idx="34">
                  <c:v>105981.3333</c:v>
                </c:pt>
                <c:pt idx="35">
                  <c:v>111325.3333</c:v>
                </c:pt>
                <c:pt idx="36">
                  <c:v>143596.3333</c:v>
                </c:pt>
                <c:pt idx="37">
                  <c:v>135989.3333</c:v>
                </c:pt>
                <c:pt idx="38">
                  <c:v>175847.3333</c:v>
                </c:pt>
                <c:pt idx="39">
                  <c:v>166613.3333</c:v>
                </c:pt>
                <c:pt idx="40">
                  <c:v>318205.3333</c:v>
                </c:pt>
                <c:pt idx="41">
                  <c:v>209291.3333</c:v>
                </c:pt>
                <c:pt idx="42">
                  <c:v>226983.3333</c:v>
                </c:pt>
                <c:pt idx="43">
                  <c:v>184658.3333</c:v>
                </c:pt>
                <c:pt idx="44">
                  <c:v>286954.3333</c:v>
                </c:pt>
                <c:pt idx="45">
                  <c:v>244370.3333</c:v>
                </c:pt>
                <c:pt idx="46">
                  <c:v>216370.3333</c:v>
                </c:pt>
                <c:pt idx="47">
                  <c:v>353552.3333</c:v>
                </c:pt>
              </c:numCache>
            </c:numRef>
          </c:yVal>
          <c:smooth val="0"/>
          <c:extLst>
            <c:ext xmlns:c16="http://schemas.microsoft.com/office/drawing/2014/chart" uri="{C3380CC4-5D6E-409C-BE32-E72D297353CC}">
              <c16:uniqueId val="{00000028-CED3-42E0-B7D0-25233BEF5D8C}"/>
            </c:ext>
          </c:extLst>
        </c:ser>
        <c:dLbls>
          <c:dLblPos val="t"/>
          <c:showLegendKey val="0"/>
          <c:showVal val="1"/>
          <c:showCatName val="0"/>
          <c:showSerName val="0"/>
          <c:showPercent val="0"/>
          <c:showBubbleSize val="0"/>
        </c:dLbls>
        <c:axId val="1608305168"/>
        <c:axId val="1608292272"/>
      </c:scatterChart>
      <c:valAx>
        <c:axId val="1608305168"/>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1608292272"/>
        <c:crosses val="autoZero"/>
        <c:crossBetween val="midCat"/>
      </c:valAx>
      <c:valAx>
        <c:axId val="1608292272"/>
        <c:scaling>
          <c:orientation val="minMax"/>
        </c:scaling>
        <c:delete val="0"/>
        <c:axPos val="l"/>
        <c:majorGridlines>
          <c:spPr>
            <a:ln w="9525" cap="flat" cmpd="sng" algn="ctr">
              <a:solidFill>
                <a:schemeClr val="tx1">
                  <a:lumMod val="15000"/>
                  <a:lumOff val="85000"/>
                </a:schemeClr>
              </a:solidFill>
              <a:round/>
            </a:ln>
            <a:effectLst/>
          </c:spPr>
        </c:majorGridlines>
        <c:numFmt formatCode="_ &quot;₹&quot;\ * #,##0_ ;_ &quot;₹&quot;\ * \-#,##0_ ;_ &quot;₹&quot;\ * &quot;-&quot;??_ ;_ @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168"/>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Party Hall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Month</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939393939393939"/>
                  <c:y val="-4.45811787138222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081-46C2-BA9D-851D982EB9B9}"/>
                </c:ext>
              </c:extLst>
            </c:dLbl>
            <c:dLbl>
              <c:idx val="1"/>
              <c:layout>
                <c:manualLayout>
                  <c:x val="-0.11343434343434343"/>
                  <c:y val="-9.64349510757616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81-46C2-BA9D-851D982EB9B9}"/>
                </c:ext>
              </c:extLst>
            </c:dLbl>
            <c:dLbl>
              <c:idx val="2"/>
              <c:layout>
                <c:manualLayout>
                  <c:x val="-0.11723741350513008"/>
                  <c:y val="-5.95930499613138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81-46C2-BA9D-851D982EB9B9}"/>
                </c:ext>
              </c:extLst>
            </c:dLbl>
            <c:dLbl>
              <c:idx val="3"/>
              <c:layout>
                <c:manualLayout>
                  <c:x val="-6.4949494949494993E-2"/>
                  <c:y val="-8.08788193671798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81-46C2-BA9D-851D982EB9B9}"/>
                </c:ext>
              </c:extLst>
            </c:dLbl>
            <c:dLbl>
              <c:idx val="4"/>
              <c:layout>
                <c:manualLayout>
                  <c:x val="3.7373737373737376E-3"/>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081-46C2-BA9D-851D982EB9B9}"/>
                </c:ext>
              </c:extLst>
            </c:dLbl>
            <c:dLbl>
              <c:idx val="6"/>
              <c:layout>
                <c:manualLayout>
                  <c:x val="-7.9444523979957118E-2"/>
                  <c:y val="6.94971204824442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081-46C2-BA9D-851D982EB9B9}"/>
                </c:ext>
              </c:extLst>
            </c:dLbl>
            <c:dLbl>
              <c:idx val="8"/>
              <c:layout>
                <c:manualLayout>
                  <c:x val="-2.8939473474906545E-2"/>
                  <c:y val="5.91263660100563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2081-46C2-BA9D-851D982EB9B9}"/>
                </c:ext>
              </c:extLst>
            </c:dLbl>
            <c:dLbl>
              <c:idx val="9"/>
              <c:delete val="1"/>
              <c:extLst>
                <c:ext xmlns:c15="http://schemas.microsoft.com/office/drawing/2012/chart" uri="{CE6537A1-D6FC-4f65-9D91-7224C49458BB}"/>
                <c:ext xmlns:c16="http://schemas.microsoft.com/office/drawing/2014/chart" uri="{C3380CC4-5D6E-409C-BE32-E72D297353CC}">
                  <c16:uniqueId val="{00000016-2081-46C2-BA9D-851D982EB9B9}"/>
                </c:ext>
              </c:extLst>
            </c:dLbl>
            <c:dLbl>
              <c:idx val="10"/>
              <c:delete val="1"/>
              <c:extLst>
                <c:ext xmlns:c15="http://schemas.microsoft.com/office/drawing/2012/chart" uri="{CE6537A1-D6FC-4f65-9D91-7224C49458BB}"/>
                <c:ext xmlns:c16="http://schemas.microsoft.com/office/drawing/2014/chart" uri="{C3380CC4-5D6E-409C-BE32-E72D297353CC}">
                  <c16:uniqueId val="{00000017-2081-46C2-BA9D-851D982EB9B9}"/>
                </c:ext>
              </c:extLst>
            </c:dLbl>
            <c:dLbl>
              <c:idx val="11"/>
              <c:layout>
                <c:manualLayout>
                  <c:x val="-4.2727272727272725E-2"/>
                  <c:y val="-7.56934421309858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2081-46C2-BA9D-851D982EB9B9}"/>
                </c:ext>
              </c:extLst>
            </c:dLbl>
            <c:dLbl>
              <c:idx val="12"/>
              <c:delete val="1"/>
              <c:extLst>
                <c:ext xmlns:c15="http://schemas.microsoft.com/office/drawing/2012/chart" uri="{CE6537A1-D6FC-4f65-9D91-7224C49458BB}"/>
                <c:ext xmlns:c16="http://schemas.microsoft.com/office/drawing/2014/chart" uri="{C3380CC4-5D6E-409C-BE32-E72D297353CC}">
                  <c16:uniqueId val="{00000014-2081-46C2-BA9D-851D982EB9B9}"/>
                </c:ext>
              </c:extLst>
            </c:dLbl>
            <c:dLbl>
              <c:idx val="13"/>
              <c:delete val="1"/>
              <c:extLst>
                <c:ext xmlns:c15="http://schemas.microsoft.com/office/drawing/2012/chart" uri="{CE6537A1-D6FC-4f65-9D91-7224C49458BB}"/>
                <c:ext xmlns:c16="http://schemas.microsoft.com/office/drawing/2014/chart" uri="{C3380CC4-5D6E-409C-BE32-E72D297353CC}">
                  <c16:uniqueId val="{00000013-2081-46C2-BA9D-851D982EB9B9}"/>
                </c:ext>
              </c:extLst>
            </c:dLbl>
            <c:dLbl>
              <c:idx val="14"/>
              <c:delete val="1"/>
              <c:extLst>
                <c:ext xmlns:c15="http://schemas.microsoft.com/office/drawing/2012/chart" uri="{CE6537A1-D6FC-4f65-9D91-7224C49458BB}"/>
                <c:ext xmlns:c16="http://schemas.microsoft.com/office/drawing/2014/chart" uri="{C3380CC4-5D6E-409C-BE32-E72D297353CC}">
                  <c16:uniqueId val="{0000000D-2081-46C2-BA9D-851D982EB9B9}"/>
                </c:ext>
              </c:extLst>
            </c:dLbl>
            <c:dLbl>
              <c:idx val="15"/>
              <c:delete val="1"/>
              <c:extLst>
                <c:ext xmlns:c15="http://schemas.microsoft.com/office/drawing/2012/chart" uri="{CE6537A1-D6FC-4f65-9D91-7224C49458BB}"/>
                <c:ext xmlns:c16="http://schemas.microsoft.com/office/drawing/2014/chart" uri="{C3380CC4-5D6E-409C-BE32-E72D297353CC}">
                  <c16:uniqueId val="{0000000B-2081-46C2-BA9D-851D982EB9B9}"/>
                </c:ext>
              </c:extLst>
            </c:dLbl>
            <c:dLbl>
              <c:idx val="16"/>
              <c:delete val="1"/>
              <c:extLst>
                <c:ext xmlns:c15="http://schemas.microsoft.com/office/drawing/2012/chart" uri="{CE6537A1-D6FC-4f65-9D91-7224C49458BB}"/>
                <c:ext xmlns:c16="http://schemas.microsoft.com/office/drawing/2014/chart" uri="{C3380CC4-5D6E-409C-BE32-E72D297353CC}">
                  <c16:uniqueId val="{0000000A-2081-46C2-BA9D-851D982EB9B9}"/>
                </c:ext>
              </c:extLst>
            </c:dLbl>
            <c:dLbl>
              <c:idx val="17"/>
              <c:delete val="1"/>
              <c:extLst>
                <c:ext xmlns:c15="http://schemas.microsoft.com/office/drawing/2012/chart" uri="{CE6537A1-D6FC-4f65-9D91-7224C49458BB}"/>
                <c:ext xmlns:c16="http://schemas.microsoft.com/office/drawing/2014/chart" uri="{C3380CC4-5D6E-409C-BE32-E72D297353CC}">
                  <c16:uniqueId val="{0000000C-2081-46C2-BA9D-851D982EB9B9}"/>
                </c:ext>
              </c:extLst>
            </c:dLbl>
            <c:dLbl>
              <c:idx val="18"/>
              <c:delete val="1"/>
              <c:extLst>
                <c:ext xmlns:c15="http://schemas.microsoft.com/office/drawing/2012/chart" uri="{CE6537A1-D6FC-4f65-9D91-7224C49458BB}"/>
                <c:ext xmlns:c16="http://schemas.microsoft.com/office/drawing/2014/chart" uri="{C3380CC4-5D6E-409C-BE32-E72D297353CC}">
                  <c16:uniqueId val="{00000009-2081-46C2-BA9D-851D982EB9B9}"/>
                </c:ext>
              </c:extLst>
            </c:dLbl>
            <c:dLbl>
              <c:idx val="19"/>
              <c:delete val="1"/>
              <c:extLst>
                <c:ext xmlns:c15="http://schemas.microsoft.com/office/drawing/2012/chart" uri="{CE6537A1-D6FC-4f65-9D91-7224C49458BB}"/>
                <c:ext xmlns:c16="http://schemas.microsoft.com/office/drawing/2014/chart" uri="{C3380CC4-5D6E-409C-BE32-E72D297353CC}">
                  <c16:uniqueId val="{00000008-2081-46C2-BA9D-851D982EB9B9}"/>
                </c:ext>
              </c:extLst>
            </c:dLbl>
            <c:dLbl>
              <c:idx val="20"/>
              <c:delete val="1"/>
              <c:extLst>
                <c:ext xmlns:c15="http://schemas.microsoft.com/office/drawing/2012/chart" uri="{CE6537A1-D6FC-4f65-9D91-7224C49458BB}"/>
                <c:ext xmlns:c16="http://schemas.microsoft.com/office/drawing/2014/chart" uri="{C3380CC4-5D6E-409C-BE32-E72D297353CC}">
                  <c16:uniqueId val="{00000007-2081-46C2-BA9D-851D982EB9B9}"/>
                </c:ext>
              </c:extLst>
            </c:dLbl>
            <c:dLbl>
              <c:idx val="21"/>
              <c:delete val="1"/>
              <c:extLst>
                <c:ext xmlns:c15="http://schemas.microsoft.com/office/drawing/2012/chart" uri="{CE6537A1-D6FC-4f65-9D91-7224C49458BB}"/>
                <c:ext xmlns:c16="http://schemas.microsoft.com/office/drawing/2014/chart" uri="{C3380CC4-5D6E-409C-BE32-E72D297353CC}">
                  <c16:uniqueId val="{0000000E-2081-46C2-BA9D-851D982EB9B9}"/>
                </c:ext>
              </c:extLst>
            </c:dLbl>
            <c:dLbl>
              <c:idx val="23"/>
              <c:layout>
                <c:manualLayout>
                  <c:x val="-7.9444523979957118E-2"/>
                  <c:y val="-5.49519331862102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2081-46C2-BA9D-851D982EB9B9}"/>
                </c:ext>
              </c:extLst>
            </c:dLbl>
            <c:dLbl>
              <c:idx val="24"/>
              <c:layout>
                <c:manualLayout>
                  <c:x val="-5.1161695697128917E-2"/>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2081-46C2-BA9D-851D982EB9B9}"/>
                </c:ext>
              </c:extLst>
            </c:dLbl>
            <c:dLbl>
              <c:idx val="25"/>
              <c:delete val="1"/>
              <c:extLst>
                <c:ext xmlns:c15="http://schemas.microsoft.com/office/drawing/2012/chart" uri="{CE6537A1-D6FC-4f65-9D91-7224C49458BB}"/>
                <c:ext xmlns:c16="http://schemas.microsoft.com/office/drawing/2014/chart" uri="{C3380CC4-5D6E-409C-BE32-E72D297353CC}">
                  <c16:uniqueId val="{00000018-2081-46C2-BA9D-851D982EB9B9}"/>
                </c:ext>
              </c:extLst>
            </c:dLbl>
            <c:dLbl>
              <c:idx val="26"/>
              <c:delete val="1"/>
              <c:extLst>
                <c:ext xmlns:c15="http://schemas.microsoft.com/office/drawing/2012/chart" uri="{CE6537A1-D6FC-4f65-9D91-7224C49458BB}"/>
                <c:ext xmlns:c16="http://schemas.microsoft.com/office/drawing/2014/chart" uri="{C3380CC4-5D6E-409C-BE32-E72D297353CC}">
                  <c16:uniqueId val="{0000001B-2081-46C2-BA9D-851D982EB9B9}"/>
                </c:ext>
              </c:extLst>
            </c:dLbl>
            <c:dLbl>
              <c:idx val="27"/>
              <c:delete val="1"/>
              <c:extLst>
                <c:ext xmlns:c15="http://schemas.microsoft.com/office/drawing/2012/chart" uri="{CE6537A1-D6FC-4f65-9D91-7224C49458BB}"/>
                <c:ext xmlns:c16="http://schemas.microsoft.com/office/drawing/2014/chart" uri="{C3380CC4-5D6E-409C-BE32-E72D297353CC}">
                  <c16:uniqueId val="{00000010-2081-46C2-BA9D-851D982EB9B9}"/>
                </c:ext>
              </c:extLst>
            </c:dLbl>
            <c:dLbl>
              <c:idx val="28"/>
              <c:delete val="1"/>
              <c:extLst>
                <c:ext xmlns:c15="http://schemas.microsoft.com/office/drawing/2012/chart" uri="{CE6537A1-D6FC-4f65-9D91-7224C49458BB}"/>
                <c:ext xmlns:c16="http://schemas.microsoft.com/office/drawing/2014/chart" uri="{C3380CC4-5D6E-409C-BE32-E72D297353CC}">
                  <c16:uniqueId val="{0000000F-2081-46C2-BA9D-851D982EB9B9}"/>
                </c:ext>
              </c:extLst>
            </c:dLbl>
            <c:dLbl>
              <c:idx val="29"/>
              <c:delete val="1"/>
              <c:extLst>
                <c:ext xmlns:c15="http://schemas.microsoft.com/office/drawing/2012/chart" uri="{CE6537A1-D6FC-4f65-9D91-7224C49458BB}"/>
                <c:ext xmlns:c16="http://schemas.microsoft.com/office/drawing/2014/chart" uri="{C3380CC4-5D6E-409C-BE32-E72D297353CC}">
                  <c16:uniqueId val="{00000011-2081-46C2-BA9D-851D982EB9B9}"/>
                </c:ext>
              </c:extLst>
            </c:dLbl>
            <c:dLbl>
              <c:idx val="30"/>
              <c:layout>
                <c:manualLayout>
                  <c:x val="3.3837588483257774E-3"/>
                  <c:y val="2.28287253566988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2081-46C2-BA9D-851D982EB9B9}"/>
                </c:ext>
              </c:extLst>
            </c:dLbl>
            <c:dLbl>
              <c:idx val="31"/>
              <c:layout>
                <c:manualLayout>
                  <c:x val="1.1464566929133859E-2"/>
                  <c:y val="1.24579708843109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2081-46C2-BA9D-851D982EB9B9}"/>
                </c:ext>
              </c:extLst>
            </c:dLbl>
            <c:dLbl>
              <c:idx val="32"/>
              <c:delete val="1"/>
              <c:extLst>
                <c:ext xmlns:c15="http://schemas.microsoft.com/office/drawing/2012/chart" uri="{CE6537A1-D6FC-4f65-9D91-7224C49458BB}"/>
                <c:ext xmlns:c16="http://schemas.microsoft.com/office/drawing/2014/chart" uri="{C3380CC4-5D6E-409C-BE32-E72D297353CC}">
                  <c16:uniqueId val="{0000001E-2081-46C2-BA9D-851D982EB9B9}"/>
                </c:ext>
              </c:extLst>
            </c:dLbl>
            <c:dLbl>
              <c:idx val="33"/>
              <c:layout>
                <c:manualLayout>
                  <c:x val="-7.7070707070707067E-2"/>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2081-46C2-BA9D-851D982EB9B9}"/>
                </c:ext>
              </c:extLst>
            </c:dLbl>
            <c:dLbl>
              <c:idx val="34"/>
              <c:delete val="1"/>
              <c:extLst>
                <c:ext xmlns:c15="http://schemas.microsoft.com/office/drawing/2012/chart" uri="{CE6537A1-D6FC-4f65-9D91-7224C49458BB}"/>
                <c:ext xmlns:c16="http://schemas.microsoft.com/office/drawing/2014/chart" uri="{C3380CC4-5D6E-409C-BE32-E72D297353CC}">
                  <c16:uniqueId val="{00000027-2081-46C2-BA9D-851D982EB9B9}"/>
                </c:ext>
              </c:extLst>
            </c:dLbl>
            <c:dLbl>
              <c:idx val="35"/>
              <c:delete val="1"/>
              <c:extLst>
                <c:ext xmlns:c15="http://schemas.microsoft.com/office/drawing/2012/chart" uri="{CE6537A1-D6FC-4f65-9D91-7224C49458BB}"/>
                <c:ext xmlns:c16="http://schemas.microsoft.com/office/drawing/2014/chart" uri="{C3380CC4-5D6E-409C-BE32-E72D297353CC}">
                  <c16:uniqueId val="{00000026-2081-46C2-BA9D-851D982EB9B9}"/>
                </c:ext>
              </c:extLst>
            </c:dLbl>
            <c:dLbl>
              <c:idx val="36"/>
              <c:layout>
                <c:manualLayout>
                  <c:x val="-4.4747474747474744E-2"/>
                  <c:y val="-0.1534741006738949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9-2081-46C2-BA9D-851D982EB9B9}"/>
                </c:ext>
              </c:extLst>
            </c:dLbl>
            <c:dLbl>
              <c:idx val="37"/>
              <c:delete val="1"/>
              <c:extLst>
                <c:ext xmlns:c15="http://schemas.microsoft.com/office/drawing/2012/chart" uri="{CE6537A1-D6FC-4f65-9D91-7224C49458BB}"/>
                <c:ext xmlns:c16="http://schemas.microsoft.com/office/drawing/2014/chart" uri="{C3380CC4-5D6E-409C-BE32-E72D297353CC}">
                  <c16:uniqueId val="{00000021-2081-46C2-BA9D-851D982EB9B9}"/>
                </c:ext>
              </c:extLst>
            </c:dLbl>
            <c:dLbl>
              <c:idx val="38"/>
              <c:delete val="1"/>
              <c:extLst>
                <c:ext xmlns:c15="http://schemas.microsoft.com/office/drawing/2012/chart" uri="{CE6537A1-D6FC-4f65-9D91-7224C49458BB}"/>
                <c:ext xmlns:c16="http://schemas.microsoft.com/office/drawing/2014/chart" uri="{C3380CC4-5D6E-409C-BE32-E72D297353CC}">
                  <c16:uniqueId val="{00000020-2081-46C2-BA9D-851D982EB9B9}"/>
                </c:ext>
              </c:extLst>
            </c:dLbl>
            <c:dLbl>
              <c:idx val="39"/>
              <c:delete val="1"/>
              <c:extLst>
                <c:ext xmlns:c15="http://schemas.microsoft.com/office/drawing/2012/chart" uri="{CE6537A1-D6FC-4f65-9D91-7224C49458BB}"/>
                <c:ext xmlns:c16="http://schemas.microsoft.com/office/drawing/2014/chart" uri="{C3380CC4-5D6E-409C-BE32-E72D297353CC}">
                  <c16:uniqueId val="{0000001F-2081-46C2-BA9D-851D982EB9B9}"/>
                </c:ext>
              </c:extLst>
            </c:dLbl>
            <c:dLbl>
              <c:idx val="40"/>
              <c:delete val="1"/>
              <c:extLst>
                <c:ext xmlns:c15="http://schemas.microsoft.com/office/drawing/2012/chart" uri="{CE6537A1-D6FC-4f65-9D91-7224C49458BB}"/>
                <c:ext xmlns:c16="http://schemas.microsoft.com/office/drawing/2014/chart" uri="{C3380CC4-5D6E-409C-BE32-E72D297353CC}">
                  <c16:uniqueId val="{00000022-2081-46C2-BA9D-851D982EB9B9}"/>
                </c:ext>
              </c:extLst>
            </c:dLbl>
            <c:dLbl>
              <c:idx val="42"/>
              <c:layout>
                <c:manualLayout>
                  <c:x val="-5.0808080808080809E-2"/>
                  <c:y val="-9.64349510757616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C-2081-46C2-BA9D-851D982EB9B9}"/>
                </c:ext>
              </c:extLst>
            </c:dLbl>
            <c:dLbl>
              <c:idx val="43"/>
              <c:delete val="1"/>
              <c:extLst>
                <c:ext xmlns:c15="http://schemas.microsoft.com/office/drawing/2012/chart" uri="{CE6537A1-D6FC-4f65-9D91-7224C49458BB}"/>
                <c:ext xmlns:c16="http://schemas.microsoft.com/office/drawing/2014/chart" uri="{C3380CC4-5D6E-409C-BE32-E72D297353CC}">
                  <c16:uniqueId val="{0000002B-2081-46C2-BA9D-851D982EB9B9}"/>
                </c:ext>
              </c:extLst>
            </c:dLbl>
            <c:dLbl>
              <c:idx val="44"/>
              <c:layout>
                <c:manualLayout>
                  <c:x val="-5.7222301757734975E-2"/>
                  <c:y val="3.31994798290866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2081-46C2-BA9D-851D982EB9B9}"/>
                </c:ext>
              </c:extLst>
            </c:dLbl>
            <c:dLbl>
              <c:idx val="45"/>
              <c:delete val="1"/>
              <c:extLst>
                <c:ext xmlns:c15="http://schemas.microsoft.com/office/drawing/2012/chart" uri="{CE6537A1-D6FC-4f65-9D91-7224C49458BB}"/>
                <c:ext xmlns:c16="http://schemas.microsoft.com/office/drawing/2014/chart" uri="{C3380CC4-5D6E-409C-BE32-E72D297353CC}">
                  <c16:uniqueId val="{0000002A-2081-46C2-BA9D-851D982EB9B9}"/>
                </c:ext>
              </c:extLst>
            </c:dLbl>
            <c:dLbl>
              <c:idx val="46"/>
              <c:delete val="1"/>
              <c:extLst>
                <c:ext xmlns:c15="http://schemas.microsoft.com/office/drawing/2012/chart" uri="{CE6537A1-D6FC-4f65-9D91-7224C49458BB}"/>
                <c:ext xmlns:c16="http://schemas.microsoft.com/office/drawing/2014/chart" uri="{C3380CC4-5D6E-409C-BE32-E72D297353CC}">
                  <c16:uniqueId val="{00000023-2081-46C2-BA9D-851D982EB9B9}"/>
                </c:ext>
              </c:extLst>
            </c:dLbl>
            <c:dLbl>
              <c:idx val="47"/>
              <c:layout>
                <c:manualLayout>
                  <c:x val="-3.6846735067207509E-2"/>
                  <c:y val="-9.12495738395677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5-2081-46C2-BA9D-851D982EB9B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Sheet2!$H$3:$H$50</c:f>
              <c:numCache>
                <c:formatCode>_("₹"* #,##0.00_);_("₹"* \(#,##0.00\);_("₹"* "-"??_);_(@_)</c:formatCode>
                <c:ptCount val="48"/>
                <c:pt idx="0">
                  <c:v>19000</c:v>
                </c:pt>
                <c:pt idx="1">
                  <c:v>21000</c:v>
                </c:pt>
                <c:pt idx="2">
                  <c:v>12000</c:v>
                </c:pt>
                <c:pt idx="3">
                  <c:v>24500</c:v>
                </c:pt>
                <c:pt idx="4">
                  <c:v>22000</c:v>
                </c:pt>
                <c:pt idx="5">
                  <c:v>13500</c:v>
                </c:pt>
                <c:pt idx="6">
                  <c:v>9500</c:v>
                </c:pt>
                <c:pt idx="7">
                  <c:v>11000</c:v>
                </c:pt>
                <c:pt idx="8">
                  <c:v>8000</c:v>
                </c:pt>
                <c:pt idx="9">
                  <c:v>12000</c:v>
                </c:pt>
                <c:pt idx="10">
                  <c:v>9500</c:v>
                </c:pt>
                <c:pt idx="11">
                  <c:v>15500</c:v>
                </c:pt>
                <c:pt idx="12">
                  <c:v>9500</c:v>
                </c:pt>
                <c:pt idx="13">
                  <c:v>8500</c:v>
                </c:pt>
                <c:pt idx="14">
                  <c:v>0</c:v>
                </c:pt>
                <c:pt idx="15">
                  <c:v>0</c:v>
                </c:pt>
                <c:pt idx="16">
                  <c:v>0</c:v>
                </c:pt>
                <c:pt idx="17">
                  <c:v>0</c:v>
                </c:pt>
                <c:pt idx="18">
                  <c:v>0</c:v>
                </c:pt>
                <c:pt idx="19">
                  <c:v>0</c:v>
                </c:pt>
                <c:pt idx="20">
                  <c:v>0</c:v>
                </c:pt>
                <c:pt idx="21">
                  <c:v>0</c:v>
                </c:pt>
                <c:pt idx="22">
                  <c:v>0</c:v>
                </c:pt>
                <c:pt idx="23">
                  <c:v>3000</c:v>
                </c:pt>
                <c:pt idx="24">
                  <c:v>6500</c:v>
                </c:pt>
                <c:pt idx="25">
                  <c:v>4000</c:v>
                </c:pt>
                <c:pt idx="26">
                  <c:v>0</c:v>
                </c:pt>
                <c:pt idx="27">
                  <c:v>0</c:v>
                </c:pt>
                <c:pt idx="28">
                  <c:v>0</c:v>
                </c:pt>
                <c:pt idx="29">
                  <c:v>0</c:v>
                </c:pt>
                <c:pt idx="30">
                  <c:v>4000</c:v>
                </c:pt>
                <c:pt idx="31">
                  <c:v>6500</c:v>
                </c:pt>
                <c:pt idx="32">
                  <c:v>8000</c:v>
                </c:pt>
                <c:pt idx="33">
                  <c:v>11000</c:v>
                </c:pt>
                <c:pt idx="34">
                  <c:v>13000</c:v>
                </c:pt>
                <c:pt idx="35">
                  <c:v>12500</c:v>
                </c:pt>
                <c:pt idx="36">
                  <c:v>10000</c:v>
                </c:pt>
                <c:pt idx="37">
                  <c:v>8500</c:v>
                </c:pt>
                <c:pt idx="38">
                  <c:v>9500</c:v>
                </c:pt>
                <c:pt idx="39">
                  <c:v>8500</c:v>
                </c:pt>
                <c:pt idx="40">
                  <c:v>13500</c:v>
                </c:pt>
                <c:pt idx="41">
                  <c:v>12000</c:v>
                </c:pt>
                <c:pt idx="42">
                  <c:v>15500</c:v>
                </c:pt>
                <c:pt idx="43">
                  <c:v>11000</c:v>
                </c:pt>
                <c:pt idx="44">
                  <c:v>8500</c:v>
                </c:pt>
                <c:pt idx="45">
                  <c:v>11000</c:v>
                </c:pt>
                <c:pt idx="46">
                  <c:v>10500</c:v>
                </c:pt>
                <c:pt idx="47">
                  <c:v>13500</c:v>
                </c:pt>
              </c:numCache>
            </c:numRef>
          </c:yVal>
          <c:smooth val="0"/>
          <c:extLst>
            <c:ext xmlns:c16="http://schemas.microsoft.com/office/drawing/2014/chart" uri="{C3380CC4-5D6E-409C-BE32-E72D297353CC}">
              <c16:uniqueId val="{00000000-2081-46C2-BA9D-851D982EB9B9}"/>
            </c:ext>
          </c:extLst>
        </c:ser>
        <c:dLbls>
          <c:dLblPos val="t"/>
          <c:showLegendKey val="0"/>
          <c:showVal val="1"/>
          <c:showCatName val="0"/>
          <c:showSerName val="0"/>
          <c:showPercent val="0"/>
          <c:showBubbleSize val="0"/>
        </c:dLbls>
        <c:axId val="1608305168"/>
        <c:axId val="1608300176"/>
      </c:scatterChart>
      <c:valAx>
        <c:axId val="1608305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0176"/>
        <c:crosses val="autoZero"/>
        <c:crossBetween val="midCat"/>
      </c:valAx>
      <c:valAx>
        <c:axId val="160830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18</Pages>
  <Words>2591</Words>
  <Characters>14771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2023-03-31T07:24:00Z</cp:lastPrinted>
  <dcterms:created xsi:type="dcterms:W3CDTF">2023-04-05T08:05:00Z</dcterms:created>
  <dcterms:modified xsi:type="dcterms:W3CDTF">2023-04-05T09:28:00Z</dcterms:modified>
</cp:coreProperties>
</file>