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lineRule="auto"/>
        <w:rPr>
          <w:b w:val="1"/>
          <w:sz w:val="34"/>
          <w:szCs w:val="34"/>
        </w:rPr>
      </w:pPr>
      <w:bookmarkStart w:colFirst="0" w:colLast="0" w:name="_vxgw8731uc34" w:id="0"/>
      <w:bookmarkEnd w:id="0"/>
      <w:r w:rsidDel="00000000" w:rsidR="00000000" w:rsidRPr="00000000">
        <w:rPr>
          <w:b w:val="1"/>
          <w:sz w:val="34"/>
          <w:szCs w:val="34"/>
          <w:rtl w:val="0"/>
        </w:rPr>
        <w:t xml:space="preserve">1. Overview</w:t>
      </w:r>
    </w:p>
    <w:p w:rsidR="00000000" w:rsidDel="00000000" w:rsidP="00000000" w:rsidRDefault="00000000" w:rsidRPr="00000000" w14:paraId="00000002">
      <w:pPr>
        <w:pStyle w:val="Heading3"/>
        <w:keepNext w:val="0"/>
        <w:keepLines w:val="0"/>
        <w:spacing w:before="280" w:lineRule="auto"/>
        <w:rPr>
          <w:b w:val="1"/>
          <w:color w:val="000000"/>
          <w:sz w:val="26"/>
          <w:szCs w:val="26"/>
        </w:rPr>
      </w:pPr>
      <w:bookmarkStart w:colFirst="0" w:colLast="0" w:name="_brp32ujj8h11" w:id="1"/>
      <w:bookmarkEnd w:id="1"/>
      <w:r w:rsidDel="00000000" w:rsidR="00000000" w:rsidRPr="00000000">
        <w:rPr>
          <w:b w:val="1"/>
          <w:color w:val="000000"/>
          <w:sz w:val="26"/>
          <w:szCs w:val="26"/>
          <w:rtl w:val="0"/>
        </w:rPr>
        <w:t xml:space="preserve">Objective:</w:t>
      </w:r>
    </w:p>
    <w:p w:rsidR="00000000" w:rsidDel="00000000" w:rsidP="00000000" w:rsidRDefault="00000000" w:rsidRPr="00000000" w14:paraId="00000003">
      <w:pPr>
        <w:spacing w:after="240" w:before="240" w:lineRule="auto"/>
        <w:rPr/>
      </w:pPr>
      <w:r w:rsidDel="00000000" w:rsidR="00000000" w:rsidRPr="00000000">
        <w:rPr>
          <w:rtl w:val="0"/>
        </w:rPr>
        <w:t xml:space="preserve"> Aim is to analyze </w:t>
      </w:r>
      <w:r w:rsidDel="00000000" w:rsidR="00000000" w:rsidRPr="00000000">
        <w:rPr>
          <w:b w:val="1"/>
          <w:rtl w:val="0"/>
        </w:rPr>
        <w:t xml:space="preserve">Formula 1 racing data</w:t>
      </w:r>
      <w:r w:rsidDel="00000000" w:rsidR="00000000" w:rsidRPr="00000000">
        <w:rPr>
          <w:rtl w:val="0"/>
        </w:rPr>
        <w:t xml:space="preserve"> to derive insights on driver performance, team strategies, and historical trends using </w:t>
      </w:r>
      <w:r w:rsidDel="00000000" w:rsidR="00000000" w:rsidRPr="00000000">
        <w:rPr>
          <w:b w:val="1"/>
          <w:rtl w:val="0"/>
        </w:rPr>
        <w:t xml:space="preserve">data science and machine learning</w:t>
      </w:r>
      <w:r w:rsidDel="00000000" w:rsidR="00000000" w:rsidRPr="00000000">
        <w:rPr>
          <w:rtl w:val="0"/>
        </w:rPr>
        <w:t xml:space="preserve"> techniques.</w:t>
      </w:r>
    </w:p>
    <w:p w:rsidR="00000000" w:rsidDel="00000000" w:rsidP="00000000" w:rsidRDefault="00000000" w:rsidRPr="00000000" w14:paraId="00000004">
      <w:pPr>
        <w:pStyle w:val="Heading3"/>
        <w:keepNext w:val="0"/>
        <w:keepLines w:val="0"/>
        <w:spacing w:before="280" w:lineRule="auto"/>
        <w:rPr>
          <w:b w:val="1"/>
          <w:color w:val="000000"/>
          <w:sz w:val="26"/>
          <w:szCs w:val="26"/>
        </w:rPr>
      </w:pPr>
      <w:bookmarkStart w:colFirst="0" w:colLast="0" w:name="_yp3p77zeeanp" w:id="2"/>
      <w:bookmarkEnd w:id="2"/>
      <w:r w:rsidDel="00000000" w:rsidR="00000000" w:rsidRPr="00000000">
        <w:rPr>
          <w:b w:val="1"/>
          <w:color w:val="000000"/>
          <w:sz w:val="26"/>
          <w:szCs w:val="26"/>
          <w:rtl w:val="0"/>
        </w:rPr>
        <w:t xml:space="preserve"> Key Problem Statements:</w:t>
      </w:r>
    </w:p>
    <w:p w:rsidR="00000000" w:rsidDel="00000000" w:rsidP="00000000" w:rsidRDefault="00000000" w:rsidRPr="00000000" w14:paraId="00000005">
      <w:pPr>
        <w:numPr>
          <w:ilvl w:val="0"/>
          <w:numId w:val="4"/>
        </w:numPr>
        <w:spacing w:after="0" w:afterAutospacing="0" w:before="240" w:lineRule="auto"/>
        <w:ind w:left="720" w:hanging="360"/>
      </w:pPr>
      <w:r w:rsidDel="00000000" w:rsidR="00000000" w:rsidRPr="00000000">
        <w:rPr>
          <w:rtl w:val="0"/>
        </w:rPr>
        <w:t xml:space="preserve">Predicting </w:t>
      </w:r>
      <w:r w:rsidDel="00000000" w:rsidR="00000000" w:rsidRPr="00000000">
        <w:rPr>
          <w:b w:val="1"/>
          <w:rtl w:val="0"/>
        </w:rPr>
        <w:t xml:space="preserve">2025 season champions</w:t>
      </w:r>
      <w:r w:rsidDel="00000000" w:rsidR="00000000" w:rsidRPr="00000000">
        <w:rPr>
          <w:rtl w:val="0"/>
        </w:rPr>
        <w:t xml:space="preserve"> using historical and current performance trends.</w:t>
      </w:r>
    </w:p>
    <w:p w:rsidR="00000000" w:rsidDel="00000000" w:rsidP="00000000" w:rsidRDefault="00000000" w:rsidRPr="00000000" w14:paraId="00000006">
      <w:pPr>
        <w:numPr>
          <w:ilvl w:val="0"/>
          <w:numId w:val="4"/>
        </w:numPr>
        <w:spacing w:after="0" w:afterAutospacing="0" w:before="0" w:beforeAutospacing="0" w:lineRule="auto"/>
        <w:ind w:left="720" w:hanging="360"/>
      </w:pPr>
      <w:r w:rsidDel="00000000" w:rsidR="00000000" w:rsidRPr="00000000">
        <w:rPr>
          <w:rtl w:val="0"/>
        </w:rPr>
        <w:t xml:space="preserve">Analyzing </w:t>
      </w:r>
      <w:r w:rsidDel="00000000" w:rsidR="00000000" w:rsidRPr="00000000">
        <w:rPr>
          <w:b w:val="1"/>
          <w:rtl w:val="0"/>
        </w:rPr>
        <w:t xml:space="preserve">pit stop efficiency, driver transitions, and circuit performance</w:t>
      </w:r>
      <w:r w:rsidDel="00000000" w:rsidR="00000000" w:rsidRPr="00000000">
        <w:rPr>
          <w:rtl w:val="0"/>
        </w:rPr>
        <w:t xml:space="preserve">.</w:t>
      </w:r>
    </w:p>
    <w:p w:rsidR="00000000" w:rsidDel="00000000" w:rsidP="00000000" w:rsidRDefault="00000000" w:rsidRPr="00000000" w14:paraId="00000007">
      <w:pPr>
        <w:numPr>
          <w:ilvl w:val="0"/>
          <w:numId w:val="4"/>
        </w:numPr>
        <w:spacing w:after="240" w:before="0" w:beforeAutospacing="0" w:lineRule="auto"/>
        <w:ind w:left="720" w:hanging="360"/>
      </w:pPr>
      <w:r w:rsidDel="00000000" w:rsidR="00000000" w:rsidRPr="00000000">
        <w:rPr>
          <w:rtl w:val="0"/>
        </w:rPr>
        <w:t xml:space="preserve">Evaluating </w:t>
      </w:r>
      <w:r w:rsidDel="00000000" w:rsidR="00000000" w:rsidRPr="00000000">
        <w:rPr>
          <w:b w:val="1"/>
          <w:rtl w:val="0"/>
        </w:rPr>
        <w:t xml:space="preserve">head-to-head driver rivalries</w:t>
      </w:r>
      <w:r w:rsidDel="00000000" w:rsidR="00000000" w:rsidRPr="00000000">
        <w:rPr>
          <w:rtl w:val="0"/>
        </w:rPr>
        <w:t xml:space="preserve"> and </w:t>
      </w:r>
      <w:r w:rsidDel="00000000" w:rsidR="00000000" w:rsidRPr="00000000">
        <w:rPr>
          <w:b w:val="1"/>
          <w:rtl w:val="0"/>
        </w:rPr>
        <w:t xml:space="preserve">championship retention probability</w:t>
      </w:r>
      <w:r w:rsidDel="00000000" w:rsidR="00000000" w:rsidRPr="00000000">
        <w:rPr>
          <w:rtl w:val="0"/>
        </w:rPr>
        <w:t xml:space="preserve">.</w:t>
      </w:r>
    </w:p>
    <w:p w:rsidR="00000000" w:rsidDel="00000000" w:rsidP="00000000" w:rsidRDefault="00000000" w:rsidRPr="00000000" w14:paraId="00000008">
      <w:pPr>
        <w:pStyle w:val="Heading2"/>
        <w:keepNext w:val="0"/>
        <w:keepLines w:val="0"/>
        <w:spacing w:after="80" w:lineRule="auto"/>
        <w:rPr>
          <w:b w:val="1"/>
          <w:sz w:val="34"/>
          <w:szCs w:val="34"/>
        </w:rPr>
      </w:pPr>
      <w:bookmarkStart w:colFirst="0" w:colLast="0" w:name="_fdz3mjton4j" w:id="3"/>
      <w:bookmarkEnd w:id="3"/>
      <w:r w:rsidDel="00000000" w:rsidR="00000000" w:rsidRPr="00000000">
        <w:rPr>
          <w:b w:val="1"/>
          <w:sz w:val="34"/>
          <w:szCs w:val="34"/>
          <w:rtl w:val="0"/>
        </w:rPr>
        <w:t xml:space="preserve">2. Tools, Libraries, and Frameworks Used</w:t>
      </w:r>
    </w:p>
    <w:p w:rsidR="00000000" w:rsidDel="00000000" w:rsidP="00000000" w:rsidRDefault="00000000" w:rsidRPr="00000000" w14:paraId="00000009">
      <w:pPr>
        <w:pStyle w:val="Heading3"/>
        <w:keepNext w:val="0"/>
        <w:keepLines w:val="0"/>
        <w:spacing w:before="280" w:lineRule="auto"/>
        <w:rPr>
          <w:b w:val="1"/>
          <w:color w:val="000000"/>
          <w:sz w:val="26"/>
          <w:szCs w:val="26"/>
        </w:rPr>
      </w:pPr>
      <w:bookmarkStart w:colFirst="0" w:colLast="0" w:name="_zgdt5x1j3m5y" w:id="4"/>
      <w:bookmarkEnd w:id="4"/>
      <w:r w:rsidDel="00000000" w:rsidR="00000000" w:rsidRPr="00000000">
        <w:rPr>
          <w:b w:val="1"/>
          <w:color w:val="000000"/>
          <w:sz w:val="26"/>
          <w:szCs w:val="26"/>
          <w:rtl w:val="0"/>
        </w:rPr>
        <w:t xml:space="preserve">Development &amp; Environment:</w:t>
      </w:r>
    </w:p>
    <w:p w:rsidR="00000000" w:rsidDel="00000000" w:rsidP="00000000" w:rsidRDefault="00000000" w:rsidRPr="00000000" w14:paraId="0000000A">
      <w:pPr>
        <w:numPr>
          <w:ilvl w:val="0"/>
          <w:numId w:val="2"/>
        </w:numPr>
        <w:spacing w:after="0" w:afterAutospacing="0" w:before="240" w:lineRule="auto"/>
        <w:ind w:left="720" w:hanging="360"/>
      </w:pPr>
      <w:r w:rsidDel="00000000" w:rsidR="00000000" w:rsidRPr="00000000">
        <w:rPr>
          <w:b w:val="1"/>
          <w:rtl w:val="0"/>
        </w:rPr>
        <w:t xml:space="preserve">Python 3.x</w:t>
      </w:r>
      <w:r w:rsidDel="00000000" w:rsidR="00000000" w:rsidRPr="00000000">
        <w:rPr>
          <w:rtl w:val="0"/>
        </w:rPr>
        <w:t xml:space="preserve"> (Primary language)</w:t>
      </w:r>
    </w:p>
    <w:p w:rsidR="00000000" w:rsidDel="00000000" w:rsidP="00000000" w:rsidRDefault="00000000" w:rsidRPr="00000000" w14:paraId="0000000B">
      <w:pPr>
        <w:numPr>
          <w:ilvl w:val="0"/>
          <w:numId w:val="2"/>
        </w:numPr>
        <w:spacing w:after="0" w:afterAutospacing="0" w:before="0" w:beforeAutospacing="0" w:lineRule="auto"/>
        <w:ind w:left="720" w:hanging="360"/>
      </w:pPr>
      <w:r w:rsidDel="00000000" w:rsidR="00000000" w:rsidRPr="00000000">
        <w:rPr>
          <w:b w:val="1"/>
          <w:rtl w:val="0"/>
        </w:rPr>
        <w:t xml:space="preserve">Jupyter Notebook / VS Code</w:t>
      </w:r>
      <w:r w:rsidDel="00000000" w:rsidR="00000000" w:rsidRPr="00000000">
        <w:rPr>
          <w:rtl w:val="0"/>
        </w:rPr>
        <w:t xml:space="preserve"> (Development environment)</w:t>
      </w:r>
    </w:p>
    <w:p w:rsidR="00000000" w:rsidDel="00000000" w:rsidP="00000000" w:rsidRDefault="00000000" w:rsidRPr="00000000" w14:paraId="0000000C">
      <w:pPr>
        <w:numPr>
          <w:ilvl w:val="0"/>
          <w:numId w:val="2"/>
        </w:numPr>
        <w:spacing w:after="0" w:afterAutospacing="0" w:before="0" w:beforeAutospacing="0" w:lineRule="auto"/>
        <w:ind w:left="720" w:hanging="360"/>
      </w:pPr>
      <w:r w:rsidDel="00000000" w:rsidR="00000000" w:rsidRPr="00000000">
        <w:rPr>
          <w:b w:val="1"/>
          <w:rtl w:val="0"/>
        </w:rPr>
        <w:t xml:space="preserve">Git &amp; GitHub</w:t>
      </w:r>
      <w:r w:rsidDel="00000000" w:rsidR="00000000" w:rsidRPr="00000000">
        <w:rPr>
          <w:rtl w:val="0"/>
        </w:rPr>
        <w:t xml:space="preserve"> (Version control and collaboration)</w:t>
      </w:r>
    </w:p>
    <w:p w:rsidR="00000000" w:rsidDel="00000000" w:rsidP="00000000" w:rsidRDefault="00000000" w:rsidRPr="00000000" w14:paraId="0000000D">
      <w:pPr>
        <w:numPr>
          <w:ilvl w:val="0"/>
          <w:numId w:val="2"/>
        </w:numPr>
        <w:spacing w:after="0" w:afterAutospacing="0" w:before="0" w:beforeAutospacing="0" w:lineRule="auto"/>
        <w:ind w:left="720" w:hanging="360"/>
        <w:rPr>
          <w:b w:val="1"/>
        </w:rPr>
      </w:pPr>
      <w:r w:rsidDel="00000000" w:rsidR="00000000" w:rsidRPr="00000000">
        <w:rPr>
          <w:b w:val="1"/>
          <w:rtl w:val="0"/>
        </w:rPr>
        <w:t xml:space="preserve">PowerBI</w:t>
      </w:r>
    </w:p>
    <w:p w:rsidR="00000000" w:rsidDel="00000000" w:rsidP="00000000" w:rsidRDefault="00000000" w:rsidRPr="00000000" w14:paraId="0000000E">
      <w:pPr>
        <w:numPr>
          <w:ilvl w:val="0"/>
          <w:numId w:val="2"/>
        </w:numPr>
        <w:spacing w:after="240" w:before="0" w:beforeAutospacing="0" w:lineRule="auto"/>
        <w:ind w:left="720" w:hanging="360"/>
        <w:rPr>
          <w:b w:val="1"/>
          <w:u w:val="none"/>
        </w:rPr>
      </w:pPr>
      <w:r w:rsidDel="00000000" w:rsidR="00000000" w:rsidRPr="00000000">
        <w:rPr>
          <w:b w:val="1"/>
          <w:rtl w:val="0"/>
        </w:rPr>
        <w:t xml:space="preserve">Streamlit</w:t>
      </w:r>
    </w:p>
    <w:p w:rsidR="00000000" w:rsidDel="00000000" w:rsidP="00000000" w:rsidRDefault="00000000" w:rsidRPr="00000000" w14:paraId="0000000F">
      <w:pPr>
        <w:pStyle w:val="Heading3"/>
        <w:keepNext w:val="0"/>
        <w:keepLines w:val="0"/>
        <w:spacing w:before="280" w:lineRule="auto"/>
        <w:rPr>
          <w:b w:val="1"/>
          <w:color w:val="000000"/>
          <w:sz w:val="26"/>
          <w:szCs w:val="26"/>
        </w:rPr>
      </w:pPr>
      <w:bookmarkStart w:colFirst="0" w:colLast="0" w:name="_amyk9bpi4y7p" w:id="5"/>
      <w:bookmarkEnd w:id="5"/>
      <w:r w:rsidDel="00000000" w:rsidR="00000000" w:rsidRPr="00000000">
        <w:rPr>
          <w:b w:val="1"/>
          <w:color w:val="000000"/>
          <w:sz w:val="26"/>
          <w:szCs w:val="26"/>
          <w:rtl w:val="0"/>
        </w:rPr>
        <w:t xml:space="preserve">Libraries Used:</w:t>
      </w:r>
    </w:p>
    <w:p w:rsidR="00000000" w:rsidDel="00000000" w:rsidP="00000000" w:rsidRDefault="00000000" w:rsidRPr="00000000" w14:paraId="00000010">
      <w:pPr>
        <w:numPr>
          <w:ilvl w:val="0"/>
          <w:numId w:val="9"/>
        </w:numPr>
        <w:spacing w:after="0" w:afterAutospacing="0" w:before="240" w:lineRule="auto"/>
        <w:ind w:left="720" w:hanging="360"/>
      </w:pPr>
      <w:r w:rsidDel="00000000" w:rsidR="00000000" w:rsidRPr="00000000">
        <w:rPr>
          <w:b w:val="1"/>
          <w:rtl w:val="0"/>
        </w:rPr>
        <w:t xml:space="preserve">Data Handling &amp; Analysis: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pandas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numpy</w:t>
      </w:r>
    </w:p>
    <w:p w:rsidR="00000000" w:rsidDel="00000000" w:rsidP="00000000" w:rsidRDefault="00000000" w:rsidRPr="00000000" w14:paraId="00000011">
      <w:pPr>
        <w:numPr>
          <w:ilvl w:val="0"/>
          <w:numId w:val="9"/>
        </w:numPr>
        <w:spacing w:after="0" w:afterAutospacing="0" w:before="0" w:beforeAutospacing="0" w:lineRule="auto"/>
        <w:ind w:left="720" w:hanging="360"/>
      </w:pPr>
      <w:r w:rsidDel="00000000" w:rsidR="00000000" w:rsidRPr="00000000">
        <w:rPr>
          <w:b w:val="1"/>
          <w:rtl w:val="0"/>
        </w:rPr>
        <w:t xml:space="preserve">Visualization: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matplotlib</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seaborn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pyvis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networkx</w:t>
      </w:r>
    </w:p>
    <w:p w:rsidR="00000000" w:rsidDel="00000000" w:rsidP="00000000" w:rsidRDefault="00000000" w:rsidRPr="00000000" w14:paraId="00000012">
      <w:pPr>
        <w:numPr>
          <w:ilvl w:val="0"/>
          <w:numId w:val="9"/>
        </w:numPr>
        <w:spacing w:after="0" w:afterAutospacing="0" w:before="0" w:beforeAutospacing="0" w:lineRule="auto"/>
        <w:ind w:left="720" w:hanging="360"/>
      </w:pPr>
      <w:r w:rsidDel="00000000" w:rsidR="00000000" w:rsidRPr="00000000">
        <w:rPr>
          <w:b w:val="1"/>
          <w:rtl w:val="0"/>
        </w:rPr>
        <w:t xml:space="preserve">Machine Learning: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scikit-learn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RandomForestRegressor</w:t>
      </w:r>
    </w:p>
    <w:p w:rsidR="00000000" w:rsidDel="00000000" w:rsidP="00000000" w:rsidRDefault="00000000" w:rsidRPr="00000000" w14:paraId="00000013">
      <w:pPr>
        <w:numPr>
          <w:ilvl w:val="0"/>
          <w:numId w:val="9"/>
        </w:numPr>
        <w:spacing w:after="240" w:before="0" w:beforeAutospacing="0" w:lineRule="auto"/>
        <w:ind w:left="720" w:hanging="360"/>
      </w:pPr>
      <w:r w:rsidDel="00000000" w:rsidR="00000000" w:rsidRPr="00000000">
        <w:rPr>
          <w:b w:val="1"/>
          <w:rtl w:val="0"/>
        </w:rPr>
        <w:t xml:space="preserve">Statistical Analysis: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scipy.stats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statsmodels</w:t>
      </w:r>
    </w:p>
    <w:p w:rsidR="00000000" w:rsidDel="00000000" w:rsidP="00000000" w:rsidRDefault="00000000" w:rsidRPr="00000000" w14:paraId="00000014">
      <w:pPr>
        <w:pStyle w:val="Heading2"/>
        <w:keepNext w:val="0"/>
        <w:keepLines w:val="0"/>
        <w:spacing w:after="80" w:lineRule="auto"/>
        <w:rPr>
          <w:b w:val="1"/>
          <w:sz w:val="34"/>
          <w:szCs w:val="34"/>
        </w:rPr>
      </w:pPr>
      <w:bookmarkStart w:colFirst="0" w:colLast="0" w:name="_f3r230gq7j37" w:id="6"/>
      <w:bookmarkEnd w:id="6"/>
      <w:r w:rsidDel="00000000" w:rsidR="00000000" w:rsidRPr="00000000">
        <w:rPr>
          <w:b w:val="1"/>
          <w:sz w:val="34"/>
          <w:szCs w:val="34"/>
          <w:rtl w:val="0"/>
        </w:rPr>
        <w:t xml:space="preserve">3. Dataset Description</w:t>
      </w:r>
    </w:p>
    <w:p w:rsidR="00000000" w:rsidDel="00000000" w:rsidP="00000000" w:rsidRDefault="00000000" w:rsidRPr="00000000" w14:paraId="00000015">
      <w:pPr>
        <w:spacing w:after="240" w:before="240" w:lineRule="auto"/>
        <w:rPr/>
      </w:pPr>
      <w:r w:rsidDel="00000000" w:rsidR="00000000" w:rsidRPr="00000000">
        <w:rPr>
          <w:rtl w:val="0"/>
        </w:rPr>
        <w:t xml:space="preserve">The project leverages multiple datasets related to Formula 1 history, including:</w:t>
      </w:r>
    </w:p>
    <w:p w:rsidR="00000000" w:rsidDel="00000000" w:rsidP="00000000" w:rsidRDefault="00000000" w:rsidRPr="00000000" w14:paraId="00000016">
      <w:pPr>
        <w:spacing w:after="240" w:before="240" w:lineRule="auto"/>
        <w:rPr/>
      </w:pPr>
      <w:r w:rsidDel="00000000" w:rsidR="00000000" w:rsidRPr="00000000">
        <w:rPr>
          <w:rtl w:val="0"/>
        </w:rPr>
      </w:r>
    </w:p>
    <w:p w:rsidR="00000000" w:rsidDel="00000000" w:rsidP="00000000" w:rsidRDefault="00000000" w:rsidRPr="00000000" w14:paraId="00000017">
      <w:pPr>
        <w:spacing w:after="240" w:before="240" w:lineRule="auto"/>
        <w:rPr/>
      </w:pPr>
      <w:r w:rsidDel="00000000" w:rsidR="00000000" w:rsidRPr="00000000">
        <w:rPr>
          <w:rtl w:val="0"/>
        </w:rPr>
      </w:r>
    </w:p>
    <w:p w:rsidR="00000000" w:rsidDel="00000000" w:rsidP="00000000" w:rsidRDefault="00000000" w:rsidRPr="00000000" w14:paraId="00000018">
      <w:pPr>
        <w:spacing w:after="240" w:before="240" w:lineRule="auto"/>
        <w:rPr/>
      </w:pPr>
      <w:r w:rsidDel="00000000" w:rsidR="00000000" w:rsidRPr="00000000">
        <w:rPr>
          <w:rtl w:val="0"/>
        </w:rPr>
      </w:r>
    </w:p>
    <w:tbl>
      <w:tblPr>
        <w:tblStyle w:val="Table1"/>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15"/>
        <w:gridCol w:w="6305"/>
        <w:tblGridChange w:id="0">
          <w:tblGrid>
            <w:gridCol w:w="2915"/>
            <w:gridCol w:w="630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9">
            <w:pPr>
              <w:jc w:val="center"/>
              <w:rPr/>
            </w:pPr>
            <w:r w:rsidDel="00000000" w:rsidR="00000000" w:rsidRPr="00000000">
              <w:rPr>
                <w:b w:val="1"/>
                <w:rtl w:val="0"/>
              </w:rPr>
              <w:t xml:space="preserve">Dataset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A">
            <w:pPr>
              <w:jc w:val="center"/>
              <w:rPr/>
            </w:pPr>
            <w:r w:rsidDel="00000000" w:rsidR="00000000" w:rsidRPr="00000000">
              <w:rPr>
                <w:b w:val="1"/>
                <w:rtl w:val="0"/>
              </w:rPr>
              <w:t xml:space="preserve">Description</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B">
            <w:pPr>
              <w:rPr/>
            </w:pPr>
            <w:r w:rsidDel="00000000" w:rsidR="00000000" w:rsidRPr="00000000">
              <w:rPr>
                <w:rFonts w:ascii="Roboto Mono" w:cs="Roboto Mono" w:eastAsia="Roboto Mono" w:hAnsi="Roboto Mono"/>
                <w:color w:val="188038"/>
                <w:rtl w:val="0"/>
              </w:rPr>
              <w:t xml:space="preserve">results.csv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C">
            <w:pPr>
              <w:rPr/>
            </w:pPr>
            <w:r w:rsidDel="00000000" w:rsidR="00000000" w:rsidRPr="00000000">
              <w:rPr>
                <w:rtl w:val="0"/>
              </w:rPr>
              <w:t xml:space="preserve">Stores race results, driver positions, points, and fastest lap info.</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D">
            <w:pPr>
              <w:rPr/>
            </w:pPr>
            <w:r w:rsidDel="00000000" w:rsidR="00000000" w:rsidRPr="00000000">
              <w:rPr>
                <w:rFonts w:ascii="Roboto Mono" w:cs="Roboto Mono" w:eastAsia="Roboto Mono" w:hAnsi="Roboto Mono"/>
                <w:color w:val="188038"/>
                <w:rtl w:val="0"/>
              </w:rPr>
              <w:t xml:space="preserve">races.csv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E">
            <w:pPr>
              <w:rPr/>
            </w:pPr>
            <w:r w:rsidDel="00000000" w:rsidR="00000000" w:rsidRPr="00000000">
              <w:rPr>
                <w:rtl w:val="0"/>
              </w:rPr>
              <w:t xml:space="preserve">Contains race details such as year, round, and circuit information.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F">
            <w:pPr>
              <w:rPr/>
            </w:pPr>
            <w:r w:rsidDel="00000000" w:rsidR="00000000" w:rsidRPr="00000000">
              <w:rPr>
                <w:rFonts w:ascii="Roboto Mono" w:cs="Roboto Mono" w:eastAsia="Roboto Mono" w:hAnsi="Roboto Mono"/>
                <w:color w:val="188038"/>
                <w:rtl w:val="0"/>
              </w:rPr>
              <w:t xml:space="preserve">drivers.csv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0">
            <w:pPr>
              <w:rPr/>
            </w:pPr>
            <w:r w:rsidDel="00000000" w:rsidR="00000000" w:rsidRPr="00000000">
              <w:rPr>
                <w:rtl w:val="0"/>
              </w:rPr>
              <w:t xml:space="preserve">Includes driver details (ID, name, DOB, nationality).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1">
            <w:pPr>
              <w:rPr/>
            </w:pPr>
            <w:r w:rsidDel="00000000" w:rsidR="00000000" w:rsidRPr="00000000">
              <w:rPr>
                <w:rFonts w:ascii="Roboto Mono" w:cs="Roboto Mono" w:eastAsia="Roboto Mono" w:hAnsi="Roboto Mono"/>
                <w:color w:val="188038"/>
                <w:rtl w:val="0"/>
              </w:rPr>
              <w:t xml:space="preserve">constructors.csv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2">
            <w:pPr>
              <w:rPr/>
            </w:pPr>
            <w:r w:rsidDel="00000000" w:rsidR="00000000" w:rsidRPr="00000000">
              <w:rPr>
                <w:rtl w:val="0"/>
              </w:rPr>
              <w:t xml:space="preserve">Stores team details.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3">
            <w:pPr>
              <w:rPr/>
            </w:pPr>
            <w:r w:rsidDel="00000000" w:rsidR="00000000" w:rsidRPr="00000000">
              <w:rPr>
                <w:rFonts w:ascii="Roboto Mono" w:cs="Roboto Mono" w:eastAsia="Roboto Mono" w:hAnsi="Roboto Mono"/>
                <w:color w:val="188038"/>
                <w:rtl w:val="0"/>
              </w:rPr>
              <w:t xml:space="preserve">pit_stops.csv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4">
            <w:pPr>
              <w:rPr/>
            </w:pPr>
            <w:r w:rsidDel="00000000" w:rsidR="00000000" w:rsidRPr="00000000">
              <w:rPr>
                <w:rtl w:val="0"/>
              </w:rPr>
              <w:t xml:space="preserve">Data on pit stops (duration, timing).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5">
            <w:pPr>
              <w:rPr/>
            </w:pPr>
            <w:r w:rsidDel="00000000" w:rsidR="00000000" w:rsidRPr="00000000">
              <w:rPr>
                <w:rFonts w:ascii="Roboto Mono" w:cs="Roboto Mono" w:eastAsia="Roboto Mono" w:hAnsi="Roboto Mono"/>
                <w:color w:val="188038"/>
                <w:rtl w:val="0"/>
              </w:rPr>
              <w:t xml:space="preserve">driver_standings.csv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6">
            <w:pPr>
              <w:rPr/>
            </w:pPr>
            <w:r w:rsidDel="00000000" w:rsidR="00000000" w:rsidRPr="00000000">
              <w:rPr>
                <w:rtl w:val="0"/>
              </w:rPr>
              <w:t xml:space="preserve">Standings per season for each driver.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7">
            <w:pPr>
              <w:rPr/>
            </w:pPr>
            <w:r w:rsidDel="00000000" w:rsidR="00000000" w:rsidRPr="00000000">
              <w:rPr>
                <w:rFonts w:ascii="Roboto Mono" w:cs="Roboto Mono" w:eastAsia="Roboto Mono" w:hAnsi="Roboto Mono"/>
                <w:color w:val="188038"/>
                <w:rtl w:val="0"/>
              </w:rPr>
              <w:t xml:space="preserve">constructor_standings.csv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8">
            <w:pPr>
              <w:rPr/>
            </w:pPr>
            <w:r w:rsidDel="00000000" w:rsidR="00000000" w:rsidRPr="00000000">
              <w:rPr>
                <w:rtl w:val="0"/>
              </w:rPr>
              <w:t xml:space="preserve">Team rankings per season.</w:t>
            </w:r>
          </w:p>
        </w:tc>
      </w:tr>
    </w:tbl>
    <w:p w:rsidR="00000000" w:rsidDel="00000000" w:rsidP="00000000" w:rsidRDefault="00000000" w:rsidRPr="00000000" w14:paraId="00000029">
      <w:pPr>
        <w:pStyle w:val="Heading2"/>
        <w:keepNext w:val="0"/>
        <w:keepLines w:val="0"/>
        <w:spacing w:after="80" w:lineRule="auto"/>
        <w:rPr>
          <w:b w:val="1"/>
          <w:sz w:val="34"/>
          <w:szCs w:val="34"/>
        </w:rPr>
      </w:pPr>
      <w:bookmarkStart w:colFirst="0" w:colLast="0" w:name="_6h25orlk0h6d" w:id="7"/>
      <w:bookmarkEnd w:id="7"/>
      <w:r w:rsidDel="00000000" w:rsidR="00000000" w:rsidRPr="00000000">
        <w:rPr>
          <w:b w:val="1"/>
          <w:sz w:val="34"/>
          <w:szCs w:val="34"/>
          <w:rtl w:val="0"/>
        </w:rPr>
        <w:t xml:space="preserve">4. Methodology &amp; Approach</w:t>
      </w:r>
    </w:p>
    <w:p w:rsidR="00000000" w:rsidDel="00000000" w:rsidP="00000000" w:rsidRDefault="00000000" w:rsidRPr="00000000" w14:paraId="0000002A">
      <w:pPr>
        <w:pStyle w:val="Heading3"/>
        <w:keepNext w:val="0"/>
        <w:keepLines w:val="0"/>
        <w:spacing w:before="280" w:lineRule="auto"/>
        <w:rPr>
          <w:b w:val="1"/>
          <w:color w:val="000000"/>
          <w:sz w:val="26"/>
          <w:szCs w:val="26"/>
        </w:rPr>
      </w:pPr>
      <w:bookmarkStart w:colFirst="0" w:colLast="0" w:name="_197npp8ymnl7" w:id="8"/>
      <w:bookmarkEnd w:id="8"/>
      <w:r w:rsidDel="00000000" w:rsidR="00000000" w:rsidRPr="00000000">
        <w:rPr>
          <w:b w:val="1"/>
          <w:color w:val="000000"/>
          <w:sz w:val="26"/>
          <w:szCs w:val="26"/>
          <w:rtl w:val="0"/>
        </w:rPr>
        <w:t xml:space="preserve">Data Processing &amp; Cleaning:</w:t>
      </w:r>
    </w:p>
    <w:p w:rsidR="00000000" w:rsidDel="00000000" w:rsidP="00000000" w:rsidRDefault="00000000" w:rsidRPr="00000000" w14:paraId="0000002B">
      <w:pPr>
        <w:numPr>
          <w:ilvl w:val="0"/>
          <w:numId w:val="8"/>
        </w:numPr>
        <w:spacing w:after="0" w:afterAutospacing="0" w:before="240" w:lineRule="auto"/>
        <w:ind w:left="720" w:hanging="360"/>
        <w:rPr>
          <w:u w:val="none"/>
        </w:rPr>
      </w:pPr>
      <w:r w:rsidDel="00000000" w:rsidR="00000000" w:rsidRPr="00000000">
        <w:rPr>
          <w:rtl w:val="0"/>
        </w:rPr>
        <w:t xml:space="preserve">Handled missing values (</w:t>
      </w:r>
      <w:r w:rsidDel="00000000" w:rsidR="00000000" w:rsidRPr="00000000">
        <w:rPr>
          <w:rFonts w:ascii="Roboto Mono" w:cs="Roboto Mono" w:eastAsia="Roboto Mono" w:hAnsi="Roboto Mono"/>
          <w:color w:val="188038"/>
          <w:rtl w:val="0"/>
        </w:rPr>
        <w:t xml:space="preserve">\N</w:t>
      </w:r>
      <w:r w:rsidDel="00000000" w:rsidR="00000000" w:rsidRPr="00000000">
        <w:rPr>
          <w:rtl w:val="0"/>
        </w:rPr>
        <w:t xml:space="preserve"> replaced with -1 or driver/team averages).</w:t>
      </w:r>
    </w:p>
    <w:p w:rsidR="00000000" w:rsidDel="00000000" w:rsidP="00000000" w:rsidRDefault="00000000" w:rsidRPr="00000000" w14:paraId="0000002C">
      <w:pPr>
        <w:numPr>
          <w:ilvl w:val="0"/>
          <w:numId w:val="8"/>
        </w:numPr>
        <w:spacing w:after="0" w:afterAutospacing="0" w:before="0" w:beforeAutospacing="0" w:lineRule="auto"/>
        <w:ind w:left="720" w:hanging="360"/>
        <w:rPr>
          <w:u w:val="none"/>
        </w:rPr>
      </w:pPr>
      <w:r w:rsidDel="00000000" w:rsidR="00000000" w:rsidRPr="00000000">
        <w:rPr>
          <w:rtl w:val="0"/>
        </w:rPr>
        <w:t xml:space="preserve">Merged relevant datasets using </w:t>
      </w:r>
      <w:r w:rsidDel="00000000" w:rsidR="00000000" w:rsidRPr="00000000">
        <w:rPr>
          <w:rFonts w:ascii="Roboto Mono" w:cs="Roboto Mono" w:eastAsia="Roboto Mono" w:hAnsi="Roboto Mono"/>
          <w:color w:val="188038"/>
          <w:rtl w:val="0"/>
        </w:rPr>
        <w:t xml:space="preserve">merge()</w:t>
      </w:r>
      <w:r w:rsidDel="00000000" w:rsidR="00000000" w:rsidRPr="00000000">
        <w:rPr>
          <w:rtl w:val="0"/>
        </w:rPr>
        <w:t xml:space="preserve"> for consolidated analysis.</w:t>
      </w:r>
    </w:p>
    <w:p w:rsidR="00000000" w:rsidDel="00000000" w:rsidP="00000000" w:rsidRDefault="00000000" w:rsidRPr="00000000" w14:paraId="0000002D">
      <w:pPr>
        <w:numPr>
          <w:ilvl w:val="0"/>
          <w:numId w:val="8"/>
        </w:numPr>
        <w:spacing w:after="0" w:afterAutospacing="0" w:before="0" w:beforeAutospacing="0" w:lineRule="auto"/>
        <w:ind w:left="720" w:hanging="360"/>
        <w:rPr>
          <w:u w:val="none"/>
        </w:rPr>
      </w:pPr>
      <w:r w:rsidDel="00000000" w:rsidR="00000000" w:rsidRPr="00000000">
        <w:rPr>
          <w:rtl w:val="0"/>
        </w:rPr>
        <w:t xml:space="preserve">Encoded categorical variables using </w:t>
      </w:r>
      <w:r w:rsidDel="00000000" w:rsidR="00000000" w:rsidRPr="00000000">
        <w:rPr>
          <w:b w:val="1"/>
          <w:rtl w:val="0"/>
        </w:rPr>
        <w:t xml:space="preserve">One-Hot Encoding</w:t>
      </w:r>
      <w:r w:rsidDel="00000000" w:rsidR="00000000" w:rsidRPr="00000000">
        <w:rPr>
          <w:rtl w:val="0"/>
        </w:rPr>
        <w:t xml:space="preserve">.</w:t>
      </w:r>
    </w:p>
    <w:p w:rsidR="00000000" w:rsidDel="00000000" w:rsidP="00000000" w:rsidRDefault="00000000" w:rsidRPr="00000000" w14:paraId="0000002E">
      <w:pPr>
        <w:numPr>
          <w:ilvl w:val="0"/>
          <w:numId w:val="8"/>
        </w:numPr>
        <w:spacing w:after="240" w:before="0" w:beforeAutospacing="0" w:lineRule="auto"/>
        <w:ind w:left="720" w:hanging="360"/>
        <w:rPr>
          <w:u w:val="none"/>
        </w:rPr>
      </w:pPr>
      <w:r w:rsidDel="00000000" w:rsidR="00000000" w:rsidRPr="00000000">
        <w:rPr>
          <w:rtl w:val="0"/>
        </w:rPr>
        <w:t xml:space="preserve">Mostly focused on data preprocessing and cleaning only when the need arises due to a shortage of time.</w:t>
      </w:r>
    </w:p>
    <w:p w:rsidR="00000000" w:rsidDel="00000000" w:rsidP="00000000" w:rsidRDefault="00000000" w:rsidRPr="00000000" w14:paraId="0000002F">
      <w:pPr>
        <w:pStyle w:val="Heading3"/>
        <w:keepNext w:val="0"/>
        <w:keepLines w:val="0"/>
        <w:spacing w:before="280" w:lineRule="auto"/>
        <w:rPr>
          <w:b w:val="1"/>
          <w:color w:val="000000"/>
          <w:sz w:val="26"/>
          <w:szCs w:val="26"/>
        </w:rPr>
      </w:pPr>
      <w:bookmarkStart w:colFirst="0" w:colLast="0" w:name="_rzs06pyj47yi" w:id="9"/>
      <w:bookmarkEnd w:id="9"/>
      <w:r w:rsidDel="00000000" w:rsidR="00000000" w:rsidRPr="00000000">
        <w:rPr>
          <w:b w:val="1"/>
          <w:color w:val="000000"/>
          <w:sz w:val="26"/>
          <w:szCs w:val="26"/>
          <w:rtl w:val="0"/>
        </w:rPr>
        <w:t xml:space="preserve">Statistical &amp; Machine Learning Analysis:</w:t>
      </w:r>
    </w:p>
    <w:p w:rsidR="00000000" w:rsidDel="00000000" w:rsidP="00000000" w:rsidRDefault="00000000" w:rsidRPr="00000000" w14:paraId="00000030">
      <w:pPr>
        <w:numPr>
          <w:ilvl w:val="0"/>
          <w:numId w:val="3"/>
        </w:numPr>
        <w:spacing w:after="0" w:afterAutospacing="0" w:before="240" w:lineRule="auto"/>
        <w:ind w:left="720" w:hanging="360"/>
        <w:rPr>
          <w:u w:val="none"/>
        </w:rPr>
      </w:pPr>
      <w:r w:rsidDel="00000000" w:rsidR="00000000" w:rsidRPr="00000000">
        <w:rPr>
          <w:b w:val="1"/>
          <w:rtl w:val="0"/>
        </w:rPr>
        <w:t xml:space="preserve">Markov Chains</w:t>
      </w:r>
      <w:r w:rsidDel="00000000" w:rsidR="00000000" w:rsidRPr="00000000">
        <w:rPr>
          <w:rtl w:val="0"/>
        </w:rPr>
        <w:t xml:space="preserve"> for </w:t>
      </w:r>
      <w:r w:rsidDel="00000000" w:rsidR="00000000" w:rsidRPr="00000000">
        <w:rPr>
          <w:b w:val="1"/>
          <w:rtl w:val="0"/>
        </w:rPr>
        <w:t xml:space="preserve">team transition probabilities</w:t>
      </w:r>
      <w:r w:rsidDel="00000000" w:rsidR="00000000" w:rsidRPr="00000000">
        <w:rPr>
          <w:rtl w:val="0"/>
        </w:rPr>
        <w:t xml:space="preserve">.</w:t>
      </w:r>
    </w:p>
    <w:p w:rsidR="00000000" w:rsidDel="00000000" w:rsidP="00000000" w:rsidRDefault="00000000" w:rsidRPr="00000000" w14:paraId="00000031">
      <w:pPr>
        <w:numPr>
          <w:ilvl w:val="0"/>
          <w:numId w:val="3"/>
        </w:numPr>
        <w:spacing w:after="0" w:afterAutospacing="0" w:before="0" w:beforeAutospacing="0" w:lineRule="auto"/>
        <w:ind w:left="720" w:hanging="360"/>
        <w:rPr>
          <w:u w:val="none"/>
        </w:rPr>
      </w:pPr>
      <w:r w:rsidDel="00000000" w:rsidR="00000000" w:rsidRPr="00000000">
        <w:rPr>
          <w:b w:val="1"/>
          <w:rtl w:val="0"/>
        </w:rPr>
        <w:t xml:space="preserve">Random Forest Regression</w:t>
      </w:r>
      <w:r w:rsidDel="00000000" w:rsidR="00000000" w:rsidRPr="00000000">
        <w:rPr>
          <w:rtl w:val="0"/>
        </w:rPr>
        <w:t xml:space="preserve"> for </w:t>
      </w:r>
      <w:r w:rsidDel="00000000" w:rsidR="00000000" w:rsidRPr="00000000">
        <w:rPr>
          <w:b w:val="1"/>
          <w:rtl w:val="0"/>
        </w:rPr>
        <w:t xml:space="preserve">points prediction in 2025</w:t>
      </w:r>
      <w:r w:rsidDel="00000000" w:rsidR="00000000" w:rsidRPr="00000000">
        <w:rPr>
          <w:rtl w:val="0"/>
        </w:rPr>
        <w:t xml:space="preserve">.</w:t>
      </w:r>
    </w:p>
    <w:p w:rsidR="00000000" w:rsidDel="00000000" w:rsidP="00000000" w:rsidRDefault="00000000" w:rsidRPr="00000000" w14:paraId="00000032">
      <w:pPr>
        <w:numPr>
          <w:ilvl w:val="0"/>
          <w:numId w:val="3"/>
        </w:numPr>
        <w:spacing w:after="0" w:afterAutospacing="0" w:before="0" w:beforeAutospacing="0" w:lineRule="auto"/>
        <w:ind w:left="720" w:hanging="360"/>
        <w:rPr>
          <w:u w:val="none"/>
        </w:rPr>
      </w:pPr>
      <w:r w:rsidDel="00000000" w:rsidR="00000000" w:rsidRPr="00000000">
        <w:rPr>
          <w:b w:val="1"/>
          <w:rtl w:val="0"/>
        </w:rPr>
        <w:t xml:space="preserve">ANOVA tests</w:t>
      </w:r>
      <w:r w:rsidDel="00000000" w:rsidR="00000000" w:rsidRPr="00000000">
        <w:rPr>
          <w:rtl w:val="0"/>
        </w:rPr>
        <w:t xml:space="preserve"> to assess the impact of pit stops on race performance.</w:t>
      </w:r>
    </w:p>
    <w:p w:rsidR="00000000" w:rsidDel="00000000" w:rsidP="00000000" w:rsidRDefault="00000000" w:rsidRPr="00000000" w14:paraId="00000033">
      <w:pPr>
        <w:numPr>
          <w:ilvl w:val="0"/>
          <w:numId w:val="3"/>
        </w:numPr>
        <w:spacing w:after="0" w:afterAutospacing="0" w:before="0" w:beforeAutospacing="0" w:lineRule="auto"/>
        <w:ind w:left="720" w:hanging="360"/>
        <w:rPr>
          <w:u w:val="none"/>
        </w:rPr>
      </w:pPr>
      <w:r w:rsidDel="00000000" w:rsidR="00000000" w:rsidRPr="00000000">
        <w:rPr>
          <w:b w:val="1"/>
          <w:rtl w:val="0"/>
        </w:rPr>
        <w:t xml:space="preserve">Stochastic Transition Matrix</w:t>
      </w:r>
      <w:r w:rsidDel="00000000" w:rsidR="00000000" w:rsidRPr="00000000">
        <w:rPr>
          <w:rtl w:val="0"/>
        </w:rPr>
        <w:t xml:space="preserve"> for </w:t>
      </w:r>
      <w:r w:rsidDel="00000000" w:rsidR="00000000" w:rsidRPr="00000000">
        <w:rPr>
          <w:b w:val="1"/>
          <w:rtl w:val="0"/>
        </w:rPr>
        <w:t xml:space="preserve">driver team changes</w:t>
      </w:r>
      <w:r w:rsidDel="00000000" w:rsidR="00000000" w:rsidRPr="00000000">
        <w:rPr>
          <w:rtl w:val="0"/>
        </w:rPr>
        <w:t xml:space="preserve">.</w:t>
      </w:r>
    </w:p>
    <w:p w:rsidR="00000000" w:rsidDel="00000000" w:rsidP="00000000" w:rsidRDefault="00000000" w:rsidRPr="00000000" w14:paraId="00000034">
      <w:pPr>
        <w:numPr>
          <w:ilvl w:val="0"/>
          <w:numId w:val="3"/>
        </w:numPr>
        <w:spacing w:after="240" w:before="0" w:beforeAutospacing="0" w:lineRule="auto"/>
        <w:ind w:left="720" w:hanging="360"/>
        <w:rPr>
          <w:b w:val="1"/>
        </w:rPr>
      </w:pPr>
      <w:r w:rsidDel="00000000" w:rsidR="00000000" w:rsidRPr="00000000">
        <w:rPr>
          <w:b w:val="1"/>
          <w:rtl w:val="0"/>
        </w:rPr>
        <w:t xml:space="preserve">Ensemble model - Random Forest regressor </w:t>
      </w:r>
      <w:r w:rsidDel="00000000" w:rsidR="00000000" w:rsidRPr="00000000">
        <w:rPr>
          <w:rtl w:val="0"/>
        </w:rPr>
        <w:t xml:space="preserve">used to predict points which were further used in predicting champions etc.,</w:t>
      </w:r>
    </w:p>
    <w:p w:rsidR="00000000" w:rsidDel="00000000" w:rsidP="00000000" w:rsidRDefault="00000000" w:rsidRPr="00000000" w14:paraId="00000035">
      <w:pPr>
        <w:pStyle w:val="Heading3"/>
        <w:keepNext w:val="0"/>
        <w:keepLines w:val="0"/>
        <w:spacing w:before="280" w:lineRule="auto"/>
        <w:rPr>
          <w:b w:val="1"/>
          <w:color w:val="000000"/>
          <w:sz w:val="26"/>
          <w:szCs w:val="26"/>
        </w:rPr>
      </w:pPr>
      <w:bookmarkStart w:colFirst="0" w:colLast="0" w:name="_piemlzy841g" w:id="10"/>
      <w:bookmarkEnd w:id="10"/>
      <w:r w:rsidDel="00000000" w:rsidR="00000000" w:rsidRPr="00000000">
        <w:rPr>
          <w:b w:val="1"/>
          <w:color w:val="000000"/>
          <w:sz w:val="26"/>
          <w:szCs w:val="26"/>
          <w:rtl w:val="0"/>
        </w:rPr>
        <w:t xml:space="preserve">Predicting 2025 Champions:</w:t>
      </w:r>
    </w:p>
    <w:p w:rsidR="00000000" w:rsidDel="00000000" w:rsidP="00000000" w:rsidRDefault="00000000" w:rsidRPr="00000000" w14:paraId="00000036">
      <w:pPr>
        <w:numPr>
          <w:ilvl w:val="0"/>
          <w:numId w:val="1"/>
        </w:numPr>
        <w:spacing w:after="0" w:afterAutospacing="0" w:before="240" w:lineRule="auto"/>
        <w:ind w:left="720" w:hanging="360"/>
        <w:rPr>
          <w:u w:val="none"/>
        </w:rPr>
      </w:pPr>
      <w:r w:rsidDel="00000000" w:rsidR="00000000" w:rsidRPr="00000000">
        <w:rPr>
          <w:rtl w:val="0"/>
        </w:rPr>
        <w:t xml:space="preserve">Built </w:t>
      </w:r>
      <w:r w:rsidDel="00000000" w:rsidR="00000000" w:rsidRPr="00000000">
        <w:rPr>
          <w:b w:val="1"/>
          <w:rtl w:val="0"/>
        </w:rPr>
        <w:t xml:space="preserve">ML model</w:t>
      </w:r>
      <w:r w:rsidDel="00000000" w:rsidR="00000000" w:rsidRPr="00000000">
        <w:rPr>
          <w:rtl w:val="0"/>
        </w:rPr>
        <w:t xml:space="preserve"> to predict </w:t>
      </w:r>
      <w:r w:rsidDel="00000000" w:rsidR="00000000" w:rsidRPr="00000000">
        <w:rPr>
          <w:b w:val="1"/>
          <w:rtl w:val="0"/>
        </w:rPr>
        <w:t xml:space="preserve">driver’s points per match for a whole season </w:t>
      </w:r>
      <w:r w:rsidDel="00000000" w:rsidR="00000000" w:rsidRPr="00000000">
        <w:rPr>
          <w:rtl w:val="0"/>
        </w:rPr>
        <w:t xml:space="preserve">to form the driver and constructor rankings.</w:t>
      </w:r>
    </w:p>
    <w:p w:rsidR="00000000" w:rsidDel="00000000" w:rsidP="00000000" w:rsidRDefault="00000000" w:rsidRPr="00000000" w14:paraId="00000037">
      <w:pPr>
        <w:numPr>
          <w:ilvl w:val="0"/>
          <w:numId w:val="1"/>
        </w:numPr>
        <w:spacing w:after="240" w:before="0" w:beforeAutospacing="0" w:lineRule="auto"/>
        <w:ind w:left="720" w:hanging="360"/>
        <w:rPr>
          <w:u w:val="none"/>
        </w:rPr>
      </w:pPr>
      <w:r w:rsidDel="00000000" w:rsidR="00000000" w:rsidRPr="00000000">
        <w:rPr>
          <w:rtl w:val="0"/>
        </w:rPr>
        <w:t xml:space="preserve">Used </w:t>
      </w:r>
      <w:r w:rsidDel="00000000" w:rsidR="00000000" w:rsidRPr="00000000">
        <w:rPr>
          <w:b w:val="1"/>
          <w:rtl w:val="0"/>
        </w:rPr>
        <w:t xml:space="preserve">historical performance</w:t>
      </w:r>
      <w:r w:rsidDel="00000000" w:rsidR="00000000" w:rsidRPr="00000000">
        <w:rPr>
          <w:rtl w:val="0"/>
        </w:rPr>
        <w:t xml:space="preserve"> trends to forecast results.</w:t>
      </w:r>
    </w:p>
    <w:p w:rsidR="00000000" w:rsidDel="00000000" w:rsidP="00000000" w:rsidRDefault="00000000" w:rsidRPr="00000000" w14:paraId="00000038">
      <w:pPr>
        <w:pStyle w:val="Heading2"/>
        <w:keepNext w:val="0"/>
        <w:keepLines w:val="0"/>
        <w:spacing w:after="80" w:lineRule="auto"/>
        <w:rPr>
          <w:b w:val="1"/>
          <w:sz w:val="34"/>
          <w:szCs w:val="34"/>
        </w:rPr>
      </w:pPr>
      <w:bookmarkStart w:colFirst="0" w:colLast="0" w:name="_3p1uca45os3i" w:id="11"/>
      <w:bookmarkEnd w:id="11"/>
      <w:r w:rsidDel="00000000" w:rsidR="00000000" w:rsidRPr="00000000">
        <w:rPr>
          <w:b w:val="1"/>
          <w:sz w:val="34"/>
          <w:szCs w:val="34"/>
          <w:rtl w:val="0"/>
        </w:rPr>
        <w:t xml:space="preserve">5. Key Insights &amp; Findings</w:t>
      </w:r>
    </w:p>
    <w:p w:rsidR="00000000" w:rsidDel="00000000" w:rsidP="00000000" w:rsidRDefault="00000000" w:rsidRPr="00000000" w14:paraId="00000039">
      <w:pPr>
        <w:numPr>
          <w:ilvl w:val="0"/>
          <w:numId w:val="6"/>
        </w:numPr>
        <w:spacing w:after="0" w:afterAutospacing="0" w:before="240" w:lineRule="auto"/>
        <w:ind w:left="720" w:hanging="360"/>
        <w:rPr>
          <w:u w:val="none"/>
        </w:rPr>
      </w:pPr>
      <w:r w:rsidDel="00000000" w:rsidR="00000000" w:rsidRPr="00000000">
        <w:rPr>
          <w:b w:val="1"/>
          <w:rtl w:val="0"/>
        </w:rPr>
        <w:t xml:space="preserve">Champion Age Trends:</w:t>
      </w:r>
      <w:r w:rsidDel="00000000" w:rsidR="00000000" w:rsidRPr="00000000">
        <w:rPr>
          <w:rtl w:val="0"/>
        </w:rPr>
        <w:t xml:space="preserve"> Most F1 champions win between </w:t>
      </w:r>
      <w:r w:rsidDel="00000000" w:rsidR="00000000" w:rsidRPr="00000000">
        <w:rPr>
          <w:b w:val="1"/>
          <w:rtl w:val="0"/>
        </w:rPr>
        <w:t xml:space="preserve">25 and 35</w:t>
      </w:r>
      <w:r w:rsidDel="00000000" w:rsidR="00000000" w:rsidRPr="00000000">
        <w:rPr>
          <w:rtl w:val="0"/>
        </w:rPr>
        <w:t xml:space="preserve">.</w:t>
      </w:r>
    </w:p>
    <w:p w:rsidR="00000000" w:rsidDel="00000000" w:rsidP="00000000" w:rsidRDefault="00000000" w:rsidRPr="00000000" w14:paraId="0000003A">
      <w:pPr>
        <w:numPr>
          <w:ilvl w:val="0"/>
          <w:numId w:val="6"/>
        </w:numPr>
        <w:spacing w:after="0" w:afterAutospacing="0" w:before="0" w:beforeAutospacing="0" w:lineRule="auto"/>
        <w:ind w:left="720" w:hanging="360"/>
        <w:rPr>
          <w:u w:val="none"/>
        </w:rPr>
      </w:pPr>
      <w:r w:rsidDel="00000000" w:rsidR="00000000" w:rsidRPr="00000000">
        <w:rPr>
          <w:b w:val="1"/>
          <w:rtl w:val="0"/>
        </w:rPr>
        <w:t xml:space="preserve">Head-to-Head Rivalries:</w:t>
      </w:r>
      <w:r w:rsidDel="00000000" w:rsidR="00000000" w:rsidRPr="00000000">
        <w:rPr>
          <w:rtl w:val="0"/>
        </w:rPr>
        <w:t xml:space="preserve"> Drivers like </w:t>
      </w:r>
      <w:r w:rsidDel="00000000" w:rsidR="00000000" w:rsidRPr="00000000">
        <w:rPr>
          <w:b w:val="1"/>
          <w:sz w:val="21"/>
          <w:szCs w:val="21"/>
          <w:rtl w:val="0"/>
        </w:rPr>
        <w:t xml:space="preserve">Jenson</w:t>
      </w:r>
      <w:r w:rsidDel="00000000" w:rsidR="00000000" w:rsidRPr="00000000">
        <w:rPr>
          <w:b w:val="1"/>
          <w:sz w:val="21"/>
          <w:szCs w:val="21"/>
          <w:rtl w:val="0"/>
        </w:rPr>
        <w:t xml:space="preserve"> Button</w:t>
      </w:r>
      <w:r w:rsidDel="00000000" w:rsidR="00000000" w:rsidRPr="00000000">
        <w:rPr>
          <w:sz w:val="21"/>
          <w:szCs w:val="21"/>
          <w:rtl w:val="0"/>
        </w:rPr>
        <w:t xml:space="preserve"> and </w:t>
      </w:r>
      <w:r w:rsidDel="00000000" w:rsidR="00000000" w:rsidRPr="00000000">
        <w:rPr>
          <w:b w:val="1"/>
          <w:sz w:val="21"/>
          <w:szCs w:val="21"/>
          <w:rtl w:val="0"/>
        </w:rPr>
        <w:t xml:space="preserve">Felipe Massa</w:t>
      </w:r>
      <w:r w:rsidDel="00000000" w:rsidR="00000000" w:rsidRPr="00000000">
        <w:rPr>
          <w:sz w:val="21"/>
          <w:szCs w:val="21"/>
          <w:rtl w:val="0"/>
        </w:rPr>
        <w:t xml:space="preserve"> </w:t>
      </w:r>
      <w:r w:rsidDel="00000000" w:rsidR="00000000" w:rsidRPr="00000000">
        <w:rPr>
          <w:rtl w:val="0"/>
        </w:rPr>
        <w:t xml:space="preserve">show competitive patterns.</w:t>
      </w:r>
    </w:p>
    <w:p w:rsidR="00000000" w:rsidDel="00000000" w:rsidP="00000000" w:rsidRDefault="00000000" w:rsidRPr="00000000" w14:paraId="0000003B">
      <w:pPr>
        <w:numPr>
          <w:ilvl w:val="0"/>
          <w:numId w:val="6"/>
        </w:numPr>
        <w:spacing w:after="0" w:afterAutospacing="0" w:before="0" w:beforeAutospacing="0" w:lineRule="auto"/>
        <w:ind w:left="720" w:hanging="360"/>
        <w:rPr>
          <w:u w:val="none"/>
        </w:rPr>
      </w:pPr>
      <w:r w:rsidDel="00000000" w:rsidR="00000000" w:rsidRPr="00000000">
        <w:rPr>
          <w:b w:val="1"/>
          <w:rtl w:val="0"/>
        </w:rPr>
        <w:t xml:space="preserve">Pit Stop Efficiency:</w:t>
      </w:r>
      <w:r w:rsidDel="00000000" w:rsidR="00000000" w:rsidRPr="00000000">
        <w:rPr>
          <w:rtl w:val="0"/>
        </w:rPr>
        <w:t xml:space="preserve"> Too many pit stops </w:t>
      </w:r>
      <w:r w:rsidDel="00000000" w:rsidR="00000000" w:rsidRPr="00000000">
        <w:rPr>
          <w:b w:val="1"/>
          <w:rtl w:val="0"/>
        </w:rPr>
        <w:t xml:space="preserve">negatively impact</w:t>
      </w:r>
      <w:r w:rsidDel="00000000" w:rsidR="00000000" w:rsidRPr="00000000">
        <w:rPr>
          <w:rtl w:val="0"/>
        </w:rPr>
        <w:t xml:space="preserve"> the final position.</w:t>
      </w:r>
    </w:p>
    <w:p w:rsidR="00000000" w:rsidDel="00000000" w:rsidP="00000000" w:rsidRDefault="00000000" w:rsidRPr="00000000" w14:paraId="0000003C">
      <w:pPr>
        <w:numPr>
          <w:ilvl w:val="0"/>
          <w:numId w:val="6"/>
        </w:numPr>
        <w:spacing w:after="240" w:before="0" w:beforeAutospacing="0" w:lineRule="auto"/>
        <w:ind w:left="720" w:hanging="360"/>
        <w:rPr>
          <w:u w:val="none"/>
        </w:rPr>
      </w:pPr>
      <w:r w:rsidDel="00000000" w:rsidR="00000000" w:rsidRPr="00000000">
        <w:rPr>
          <w:b w:val="1"/>
          <w:rtl w:val="0"/>
        </w:rPr>
        <w:t xml:space="preserve">Team Movements:</w:t>
      </w:r>
      <w:r w:rsidDel="00000000" w:rsidR="00000000" w:rsidRPr="00000000">
        <w:rPr>
          <w:rtl w:val="0"/>
        </w:rPr>
        <w:t xml:space="preserve"> </w:t>
      </w:r>
      <w:r w:rsidDel="00000000" w:rsidR="00000000" w:rsidRPr="00000000">
        <w:rPr>
          <w:b w:val="1"/>
          <w:rtl w:val="0"/>
        </w:rPr>
        <w:t xml:space="preserve">Red Bull &amp; Mercedes</w:t>
      </w:r>
      <w:r w:rsidDel="00000000" w:rsidR="00000000" w:rsidRPr="00000000">
        <w:rPr>
          <w:rtl w:val="0"/>
        </w:rPr>
        <w:t xml:space="preserve"> have the highest driver transition probabilities.</w:t>
      </w:r>
    </w:p>
    <w:p w:rsidR="00000000" w:rsidDel="00000000" w:rsidP="00000000" w:rsidRDefault="00000000" w:rsidRPr="00000000" w14:paraId="0000003D">
      <w:pPr>
        <w:pStyle w:val="Heading2"/>
        <w:keepNext w:val="0"/>
        <w:keepLines w:val="0"/>
        <w:spacing w:after="80" w:lineRule="auto"/>
        <w:rPr>
          <w:b w:val="1"/>
          <w:sz w:val="34"/>
          <w:szCs w:val="34"/>
        </w:rPr>
      </w:pPr>
      <w:bookmarkStart w:colFirst="0" w:colLast="0" w:name="_cwcunespjhsd" w:id="12"/>
      <w:bookmarkEnd w:id="12"/>
      <w:r w:rsidDel="00000000" w:rsidR="00000000" w:rsidRPr="00000000">
        <w:rPr>
          <w:b w:val="1"/>
          <w:sz w:val="34"/>
          <w:szCs w:val="34"/>
          <w:rtl w:val="0"/>
        </w:rPr>
        <w:t xml:space="preserve">6. Visualizations</w:t>
      </w:r>
    </w:p>
    <w:p w:rsidR="00000000" w:rsidDel="00000000" w:rsidP="00000000" w:rsidRDefault="00000000" w:rsidRPr="00000000" w14:paraId="0000003E">
      <w:pPr>
        <w:numPr>
          <w:ilvl w:val="0"/>
          <w:numId w:val="5"/>
        </w:numPr>
        <w:spacing w:after="0" w:afterAutospacing="0" w:before="240" w:lineRule="auto"/>
        <w:ind w:left="720" w:hanging="360"/>
        <w:rPr>
          <w:u w:val="none"/>
        </w:rPr>
      </w:pPr>
      <w:r w:rsidDel="00000000" w:rsidR="00000000" w:rsidRPr="00000000">
        <w:rPr>
          <w:b w:val="1"/>
          <w:rtl w:val="0"/>
        </w:rPr>
        <w:t xml:space="preserve">Bar plots</w:t>
      </w:r>
      <w:r w:rsidDel="00000000" w:rsidR="00000000" w:rsidRPr="00000000">
        <w:rPr>
          <w:rtl w:val="0"/>
        </w:rPr>
        <w:t xml:space="preserve"> </w:t>
      </w:r>
      <w:r w:rsidDel="00000000" w:rsidR="00000000" w:rsidRPr="00000000">
        <w:rPr>
          <w:rtl w:val="0"/>
        </w:rPr>
        <w:t xml:space="preserve">and </w:t>
      </w:r>
      <w:r w:rsidDel="00000000" w:rsidR="00000000" w:rsidRPr="00000000">
        <w:rPr>
          <w:b w:val="1"/>
          <w:rtl w:val="0"/>
        </w:rPr>
        <w:t xml:space="preserve">histograms </w:t>
      </w:r>
      <w:r w:rsidDel="00000000" w:rsidR="00000000" w:rsidRPr="00000000">
        <w:rPr>
          <w:rtl w:val="0"/>
        </w:rPr>
        <w:t xml:space="preserve">for </w:t>
      </w:r>
      <w:r w:rsidDel="00000000" w:rsidR="00000000" w:rsidRPr="00000000">
        <w:rPr>
          <w:b w:val="1"/>
          <w:rtl w:val="0"/>
        </w:rPr>
        <w:t xml:space="preserve">grid vs podium analysis</w:t>
      </w:r>
      <w:r w:rsidDel="00000000" w:rsidR="00000000" w:rsidRPr="00000000">
        <w:rPr>
          <w:rtl w:val="0"/>
        </w:rPr>
        <w:t xml:space="preserve"> and </w:t>
      </w:r>
      <w:r w:rsidDel="00000000" w:rsidR="00000000" w:rsidRPr="00000000">
        <w:rPr>
          <w:b w:val="1"/>
          <w:rtl w:val="0"/>
        </w:rPr>
        <w:t xml:space="preserve">team performance comparison.</w:t>
      </w:r>
    </w:p>
    <w:p w:rsidR="00000000" w:rsidDel="00000000" w:rsidP="00000000" w:rsidRDefault="00000000" w:rsidRPr="00000000" w14:paraId="0000003F">
      <w:pPr>
        <w:numPr>
          <w:ilvl w:val="0"/>
          <w:numId w:val="5"/>
        </w:numPr>
        <w:spacing w:after="0" w:afterAutospacing="0" w:before="0" w:beforeAutospacing="0" w:lineRule="auto"/>
        <w:ind w:left="720" w:hanging="360"/>
        <w:rPr>
          <w:b w:val="1"/>
          <w:u w:val="none"/>
        </w:rPr>
      </w:pPr>
      <w:r w:rsidDel="00000000" w:rsidR="00000000" w:rsidRPr="00000000">
        <w:rPr>
          <w:b w:val="1"/>
          <w:rtl w:val="0"/>
        </w:rPr>
        <w:t xml:space="preserve">Bar plots </w:t>
      </w:r>
      <w:r w:rsidDel="00000000" w:rsidR="00000000" w:rsidRPr="00000000">
        <w:rPr>
          <w:rtl w:val="0"/>
        </w:rPr>
        <w:t xml:space="preserve">for </w:t>
      </w:r>
      <w:r w:rsidDel="00000000" w:rsidR="00000000" w:rsidRPr="00000000">
        <w:rPr>
          <w:b w:val="1"/>
          <w:rtl w:val="0"/>
        </w:rPr>
        <w:t xml:space="preserve">average lap time constructor-wise.</w:t>
      </w:r>
    </w:p>
    <w:p w:rsidR="00000000" w:rsidDel="00000000" w:rsidP="00000000" w:rsidRDefault="00000000" w:rsidRPr="00000000" w14:paraId="00000040">
      <w:pPr>
        <w:numPr>
          <w:ilvl w:val="0"/>
          <w:numId w:val="5"/>
        </w:numPr>
        <w:spacing w:after="0" w:afterAutospacing="0" w:before="0" w:beforeAutospacing="0" w:lineRule="auto"/>
        <w:ind w:left="720" w:hanging="360"/>
        <w:rPr>
          <w:u w:val="none"/>
        </w:rPr>
      </w:pPr>
      <w:r w:rsidDel="00000000" w:rsidR="00000000" w:rsidRPr="00000000">
        <w:rPr>
          <w:b w:val="1"/>
          <w:rtl w:val="0"/>
        </w:rPr>
        <w:t xml:space="preserve">Network graphs</w:t>
      </w:r>
      <w:r w:rsidDel="00000000" w:rsidR="00000000" w:rsidRPr="00000000">
        <w:rPr>
          <w:rtl w:val="0"/>
        </w:rPr>
        <w:t xml:space="preserve"> for </w:t>
      </w:r>
      <w:r w:rsidDel="00000000" w:rsidR="00000000" w:rsidRPr="00000000">
        <w:rPr>
          <w:b w:val="1"/>
          <w:rtl w:val="0"/>
        </w:rPr>
        <w:t xml:space="preserve">driver movements between teams</w:t>
      </w:r>
      <w:r w:rsidDel="00000000" w:rsidR="00000000" w:rsidRPr="00000000">
        <w:rPr>
          <w:rtl w:val="0"/>
        </w:rPr>
        <w:t xml:space="preserve">.</w:t>
      </w:r>
    </w:p>
    <w:p w:rsidR="00000000" w:rsidDel="00000000" w:rsidP="00000000" w:rsidRDefault="00000000" w:rsidRPr="00000000" w14:paraId="00000041">
      <w:pPr>
        <w:numPr>
          <w:ilvl w:val="0"/>
          <w:numId w:val="5"/>
        </w:numPr>
        <w:spacing w:after="240" w:before="0" w:beforeAutospacing="0" w:lineRule="auto"/>
        <w:ind w:left="720" w:hanging="360"/>
        <w:rPr>
          <w:u w:val="none"/>
        </w:rPr>
      </w:pPr>
      <w:r w:rsidDel="00000000" w:rsidR="00000000" w:rsidRPr="00000000">
        <w:rPr>
          <w:b w:val="1"/>
          <w:rtl w:val="0"/>
        </w:rPr>
        <w:t xml:space="preserve">Heatmaps</w:t>
      </w:r>
      <w:r w:rsidDel="00000000" w:rsidR="00000000" w:rsidRPr="00000000">
        <w:rPr>
          <w:rtl w:val="0"/>
        </w:rPr>
        <w:t xml:space="preserve"> for </w:t>
      </w:r>
      <w:r w:rsidDel="00000000" w:rsidR="00000000" w:rsidRPr="00000000">
        <w:rPr>
          <w:b w:val="1"/>
          <w:rtl w:val="0"/>
        </w:rPr>
        <w:t xml:space="preserve">pit stop efficiency and grid position impacts</w:t>
      </w:r>
      <w:r w:rsidDel="00000000" w:rsidR="00000000" w:rsidRPr="00000000">
        <w:rPr>
          <w:rtl w:val="0"/>
        </w:rPr>
        <w:t xml:space="preserve">.</w:t>
      </w:r>
    </w:p>
    <w:p w:rsidR="00000000" w:rsidDel="00000000" w:rsidP="00000000" w:rsidRDefault="00000000" w:rsidRPr="00000000" w14:paraId="00000042">
      <w:pPr>
        <w:spacing w:after="240" w:before="240" w:lineRule="auto"/>
        <w:ind w:left="0" w:firstLine="0"/>
        <w:rPr>
          <w:b w:val="1"/>
          <w:sz w:val="34"/>
          <w:szCs w:val="34"/>
        </w:rPr>
      </w:pPr>
      <w:r w:rsidDel="00000000" w:rsidR="00000000" w:rsidRPr="00000000">
        <w:rPr>
          <w:b w:val="1"/>
          <w:sz w:val="34"/>
          <w:szCs w:val="34"/>
          <w:rtl w:val="0"/>
        </w:rPr>
        <w:t xml:space="preserve">7. Question analysis :</w:t>
      </w:r>
    </w:p>
    <w:p w:rsidR="00000000" w:rsidDel="00000000" w:rsidP="00000000" w:rsidRDefault="00000000" w:rsidRPr="00000000" w14:paraId="00000043">
      <w:pPr>
        <w:spacing w:before="240" w:lineRule="auto"/>
        <w:ind w:left="1080" w:hanging="360"/>
        <w:rPr>
          <w:b w:val="1"/>
          <w:sz w:val="40"/>
          <w:szCs w:val="40"/>
          <w:vertAlign w:val="subscript"/>
        </w:rPr>
      </w:pPr>
      <w:r w:rsidDel="00000000" w:rsidR="00000000" w:rsidRPr="00000000">
        <w:rPr>
          <w:b w:val="1"/>
          <w:sz w:val="40"/>
          <w:szCs w:val="40"/>
          <w:vertAlign w:val="subscript"/>
          <w:rtl w:val="0"/>
        </w:rPr>
        <w:t xml:space="preserve">1.</w:t>
      </w:r>
      <w:r w:rsidDel="00000000" w:rsidR="00000000" w:rsidRPr="00000000">
        <w:rPr>
          <w:sz w:val="40"/>
          <w:szCs w:val="40"/>
          <w:vertAlign w:val="subscript"/>
          <w:rtl w:val="0"/>
        </w:rPr>
        <w:t xml:space="preserve">  </w:t>
        <w:tab/>
      </w:r>
      <w:r w:rsidDel="00000000" w:rsidR="00000000" w:rsidRPr="00000000">
        <w:rPr>
          <w:b w:val="1"/>
          <w:sz w:val="40"/>
          <w:szCs w:val="40"/>
          <w:vertAlign w:val="subscript"/>
          <w:rtl w:val="0"/>
        </w:rPr>
        <w:t xml:space="preserve">Driver &amp; Constructor Performance</w:t>
      </w:r>
    </w:p>
    <w:p w:rsidR="00000000" w:rsidDel="00000000" w:rsidP="00000000" w:rsidRDefault="00000000" w:rsidRPr="00000000" w14:paraId="00000044">
      <w:pPr>
        <w:spacing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4570678" cy="2714327"/>
            <wp:effectExtent b="0" l="0" r="0" t="0"/>
            <wp:docPr id="8"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4570678" cy="271432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before="240" w:lineRule="auto"/>
        <w:ind w:left="0" w:firstLine="0"/>
        <w:rPr>
          <w:b w:val="1"/>
          <w:sz w:val="34"/>
          <w:szCs w:val="34"/>
          <w:vertAlign w:val="subscript"/>
        </w:rPr>
      </w:pPr>
      <w:r w:rsidDel="00000000" w:rsidR="00000000" w:rsidRPr="00000000">
        <w:rPr>
          <w:sz w:val="40"/>
          <w:szCs w:val="40"/>
          <w:vertAlign w:val="subscript"/>
          <w:rtl w:val="0"/>
        </w:rPr>
        <w:t xml:space="preserve">   As per the question we used the win ratio and podium finishes ratio to determine the dominant(top 10) drivers and the above are the results. But the above is sensitive to career length and thus we also include total points(career length high =&gt; total points high) to determine the dominant racers.</w:t>
      </w:r>
      <w:r w:rsidDel="00000000" w:rsidR="00000000" w:rsidRPr="00000000">
        <w:rPr>
          <w:rtl w:val="0"/>
        </w:rPr>
      </w:r>
    </w:p>
    <w:p w:rsidR="00000000" w:rsidDel="00000000" w:rsidP="00000000" w:rsidRDefault="00000000" w:rsidRPr="00000000" w14:paraId="00000046">
      <w:pPr>
        <w:spacing w:after="240" w:before="240" w:lineRule="auto"/>
        <w:ind w:left="720" w:firstLine="0"/>
        <w:rPr>
          <w:b w:val="1"/>
          <w:sz w:val="40"/>
          <w:szCs w:val="40"/>
          <w:vertAlign w:val="subscript"/>
        </w:rPr>
      </w:pPr>
      <w:r w:rsidDel="00000000" w:rsidR="00000000" w:rsidRPr="00000000">
        <w:rPr>
          <w:rtl w:val="0"/>
        </w:rPr>
        <w:br w:type="textWrapping"/>
      </w:r>
      <w:r w:rsidDel="00000000" w:rsidR="00000000" w:rsidRPr="00000000">
        <w:rPr>
          <w:b w:val="1"/>
          <w:sz w:val="40"/>
          <w:szCs w:val="40"/>
          <w:vertAlign w:val="subscript"/>
        </w:rPr>
        <w:drawing>
          <wp:inline distB="114300" distT="114300" distL="114300" distR="114300">
            <wp:extent cx="5943600" cy="711200"/>
            <wp:effectExtent b="0" l="0" r="0" t="0"/>
            <wp:docPr id="3"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ind w:left="0" w:firstLine="0"/>
        <w:rPr>
          <w:sz w:val="40"/>
          <w:szCs w:val="40"/>
          <w:vertAlign w:val="subscript"/>
        </w:rPr>
      </w:pPr>
      <w:r w:rsidDel="00000000" w:rsidR="00000000" w:rsidRPr="00000000">
        <w:rPr>
          <w:sz w:val="40"/>
          <w:szCs w:val="40"/>
          <w:vertAlign w:val="subscript"/>
          <w:rtl w:val="0"/>
        </w:rPr>
        <w:t xml:space="preserve">Similar strategy is applied to find dominant constructors</w:t>
      </w:r>
    </w:p>
    <w:p w:rsidR="00000000" w:rsidDel="00000000" w:rsidP="00000000" w:rsidRDefault="00000000" w:rsidRPr="00000000" w14:paraId="00000048">
      <w:pPr>
        <w:spacing w:after="240" w:before="240" w:lineRule="auto"/>
        <w:ind w:left="0" w:firstLine="0"/>
        <w:rPr>
          <w:sz w:val="40"/>
          <w:szCs w:val="40"/>
          <w:vertAlign w:val="subscript"/>
        </w:rPr>
      </w:pPr>
      <w:r w:rsidDel="00000000" w:rsidR="00000000" w:rsidRPr="00000000">
        <w:rPr>
          <w:sz w:val="40"/>
          <w:szCs w:val="40"/>
          <w:vertAlign w:val="subscript"/>
          <w:rtl w:val="0"/>
        </w:rPr>
        <w:tab/>
      </w:r>
      <w:r w:rsidDel="00000000" w:rsidR="00000000" w:rsidRPr="00000000">
        <w:rPr>
          <w:sz w:val="40"/>
          <w:szCs w:val="40"/>
          <w:vertAlign w:val="subscript"/>
        </w:rPr>
        <w:drawing>
          <wp:inline distB="114300" distT="114300" distL="114300" distR="114300">
            <wp:extent cx="4243388" cy="2169296"/>
            <wp:effectExtent b="0" l="0" r="0" t="0"/>
            <wp:docPr id="24"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4243388" cy="216929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Rule="auto"/>
        <w:ind w:left="0" w:firstLine="0"/>
        <w:rPr>
          <w:sz w:val="40"/>
          <w:szCs w:val="40"/>
          <w:vertAlign w:val="subscript"/>
        </w:rPr>
      </w:pPr>
      <w:r w:rsidDel="00000000" w:rsidR="00000000" w:rsidRPr="00000000">
        <w:rPr>
          <w:sz w:val="40"/>
          <w:szCs w:val="40"/>
          <w:vertAlign w:val="subscript"/>
          <w:rtl w:val="0"/>
        </w:rPr>
        <w:tab/>
      </w:r>
      <w:r w:rsidDel="00000000" w:rsidR="00000000" w:rsidRPr="00000000">
        <w:rPr>
          <w:sz w:val="40"/>
          <w:szCs w:val="40"/>
          <w:vertAlign w:val="subscript"/>
        </w:rPr>
        <w:drawing>
          <wp:inline distB="114300" distT="114300" distL="114300" distR="114300">
            <wp:extent cx="4967288" cy="419100"/>
            <wp:effectExtent b="0" l="0" r="0" t="0"/>
            <wp:docPr id="25"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4967288"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Rule="auto"/>
        <w:ind w:left="0" w:firstLine="0"/>
        <w:rPr>
          <w:b w:val="1"/>
          <w:sz w:val="40"/>
          <w:szCs w:val="40"/>
          <w:vertAlign w:val="subscript"/>
        </w:rPr>
      </w:pPr>
      <w:r w:rsidDel="00000000" w:rsidR="00000000" w:rsidRPr="00000000">
        <w:rPr>
          <w:b w:val="1"/>
          <w:sz w:val="40"/>
          <w:szCs w:val="40"/>
          <w:vertAlign w:val="subscript"/>
          <w:rtl w:val="0"/>
        </w:rPr>
        <w:tab/>
        <w:t xml:space="preserve">Career longevity vs win measures [wins,podiums,totalpoints]</w:t>
      </w:r>
    </w:p>
    <w:p w:rsidR="00000000" w:rsidDel="00000000" w:rsidP="00000000" w:rsidRDefault="00000000" w:rsidRPr="00000000" w14:paraId="0000004B">
      <w:pPr>
        <w:spacing w:after="240" w:before="240" w:lineRule="auto"/>
        <w:rPr>
          <w:b w:val="1"/>
          <w:sz w:val="40"/>
          <w:szCs w:val="40"/>
          <w:vertAlign w:val="subscript"/>
        </w:rPr>
      </w:pPr>
      <w:r w:rsidDel="00000000" w:rsidR="00000000" w:rsidRPr="00000000">
        <w:rPr>
          <w:b w:val="1"/>
          <w:sz w:val="40"/>
          <w:szCs w:val="40"/>
          <w:vertAlign w:val="subscript"/>
          <w:rtl w:val="0"/>
        </w:rPr>
        <w:t xml:space="preserve">                  </w:t>
      </w:r>
      <w:r w:rsidDel="00000000" w:rsidR="00000000" w:rsidRPr="00000000">
        <w:rPr>
          <w:b w:val="1"/>
          <w:sz w:val="40"/>
          <w:szCs w:val="40"/>
          <w:vertAlign w:val="subscript"/>
        </w:rPr>
        <w:drawing>
          <wp:inline distB="114300" distT="114300" distL="114300" distR="114300">
            <wp:extent cx="2087671" cy="1785938"/>
            <wp:effectExtent b="0" l="0" r="0" t="0"/>
            <wp:docPr id="11"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2087671"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rPr>
          <w:sz w:val="40"/>
          <w:szCs w:val="40"/>
          <w:vertAlign w:val="subscript"/>
        </w:rPr>
      </w:pPr>
      <w:r w:rsidDel="00000000" w:rsidR="00000000" w:rsidRPr="00000000">
        <w:rPr>
          <w:sz w:val="40"/>
          <w:szCs w:val="40"/>
          <w:vertAlign w:val="subscript"/>
          <w:rtl w:val="0"/>
        </w:rPr>
        <w:t xml:space="preserve">From the above heatmap (correlation matrix) we can see that there some positive correlation between career length and all win measures, which shows that a high career length corresponds to high win measures but need not be the case always as indicated by the below scatter plots.</w:t>
      </w:r>
    </w:p>
    <w:p w:rsidR="00000000" w:rsidDel="00000000" w:rsidP="00000000" w:rsidRDefault="00000000" w:rsidRPr="00000000" w14:paraId="0000004D">
      <w:pPr>
        <w:spacing w:after="240" w:before="240" w:lineRule="auto"/>
        <w:rPr>
          <w:sz w:val="40"/>
          <w:szCs w:val="40"/>
          <w:vertAlign w:val="subscript"/>
        </w:rPr>
      </w:pPr>
      <w:r w:rsidDel="00000000" w:rsidR="00000000" w:rsidRPr="00000000">
        <w:rPr>
          <w:sz w:val="40"/>
          <w:szCs w:val="40"/>
          <w:vertAlign w:val="subscript"/>
        </w:rPr>
        <w:drawing>
          <wp:inline distB="114300" distT="114300" distL="114300" distR="114300">
            <wp:extent cx="2671763" cy="1883935"/>
            <wp:effectExtent b="0" l="0" r="0" t="0"/>
            <wp:docPr id="30"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2671763" cy="1883935"/>
                    </a:xfrm>
                    <a:prstGeom prst="rect"/>
                    <a:ln/>
                  </pic:spPr>
                </pic:pic>
              </a:graphicData>
            </a:graphic>
          </wp:inline>
        </w:drawing>
      </w:r>
      <w:r w:rsidDel="00000000" w:rsidR="00000000" w:rsidRPr="00000000">
        <w:rPr>
          <w:sz w:val="40"/>
          <w:szCs w:val="40"/>
          <w:vertAlign w:val="subscript"/>
        </w:rPr>
        <w:drawing>
          <wp:inline distB="114300" distT="114300" distL="114300" distR="114300">
            <wp:extent cx="2715703" cy="1834083"/>
            <wp:effectExtent b="0" l="0" r="0" t="0"/>
            <wp:docPr id="22"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2715703" cy="183408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2.   Qualifying vs. Race Performance</w:t>
      </w:r>
    </w:p>
    <w:p w:rsidR="00000000" w:rsidDel="00000000" w:rsidP="00000000" w:rsidRDefault="00000000" w:rsidRPr="00000000" w14:paraId="0000004F">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2586038" cy="2175753"/>
            <wp:effectExtent b="0" l="0" r="0" t="0"/>
            <wp:docPr id="21"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2586038" cy="217575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ind w:left="180" w:hanging="90"/>
        <w:rPr>
          <w:sz w:val="40"/>
          <w:szCs w:val="40"/>
          <w:vertAlign w:val="subscript"/>
        </w:rPr>
      </w:pPr>
      <w:r w:rsidDel="00000000" w:rsidR="00000000" w:rsidRPr="00000000">
        <w:rPr>
          <w:sz w:val="40"/>
          <w:szCs w:val="40"/>
          <w:vertAlign w:val="subscript"/>
          <w:rtl w:val="0"/>
        </w:rPr>
        <w:t xml:space="preserve">The above indicates that there does not exist much of a linear relationship b/w starting grid and finishing position.But we cant also ignore the fact that there is some(minimal) positive correlation which suggests that lower the starting position lower maybe the finishing position.</w:t>
      </w:r>
    </w:p>
    <w:p w:rsidR="00000000" w:rsidDel="00000000" w:rsidP="00000000" w:rsidRDefault="00000000" w:rsidRPr="00000000" w14:paraId="00000051">
      <w:pPr>
        <w:spacing w:after="240" w:before="240" w:lineRule="auto"/>
        <w:ind w:left="180" w:hanging="90"/>
        <w:rPr>
          <w:sz w:val="40"/>
          <w:szCs w:val="40"/>
          <w:vertAlign w:val="subscript"/>
        </w:rPr>
      </w:pPr>
      <w:r w:rsidDel="00000000" w:rsidR="00000000" w:rsidRPr="00000000">
        <w:rPr>
          <w:sz w:val="40"/>
          <w:szCs w:val="40"/>
          <w:vertAlign w:val="subscript"/>
        </w:rPr>
        <w:drawing>
          <wp:inline distB="114300" distT="114300" distL="114300" distR="114300">
            <wp:extent cx="3721894" cy="2481263"/>
            <wp:effectExtent b="0" l="0" r="0" t="0"/>
            <wp:docPr id="18"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3721894"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Rule="auto"/>
        <w:ind w:left="180" w:hanging="90"/>
        <w:rPr>
          <w:sz w:val="40"/>
          <w:szCs w:val="40"/>
          <w:vertAlign w:val="subscript"/>
        </w:rPr>
      </w:pPr>
      <w:r w:rsidDel="00000000" w:rsidR="00000000" w:rsidRPr="00000000">
        <w:rPr>
          <w:sz w:val="40"/>
          <w:szCs w:val="40"/>
          <w:vertAlign w:val="subscript"/>
          <w:rtl w:val="0"/>
        </w:rPr>
        <w:t xml:space="preserve">Indicates that mostly driver either gain or stay in same position.</w:t>
      </w:r>
    </w:p>
    <w:p w:rsidR="00000000" w:rsidDel="00000000" w:rsidP="00000000" w:rsidRDefault="00000000" w:rsidRPr="00000000" w14:paraId="00000053">
      <w:pPr>
        <w:spacing w:after="240" w:before="240" w:lineRule="auto"/>
        <w:ind w:left="180" w:hanging="90"/>
        <w:rPr>
          <w:sz w:val="40"/>
          <w:szCs w:val="40"/>
          <w:vertAlign w:val="subscript"/>
        </w:rPr>
      </w:pPr>
      <w:r w:rsidDel="00000000" w:rsidR="00000000" w:rsidRPr="00000000">
        <w:rPr>
          <w:sz w:val="40"/>
          <w:szCs w:val="40"/>
          <w:vertAlign w:val="subscript"/>
        </w:rPr>
        <w:drawing>
          <wp:inline distB="114300" distT="114300" distL="114300" distR="114300">
            <wp:extent cx="3910013" cy="2155520"/>
            <wp:effectExtent b="0" l="0" r="0" t="0"/>
            <wp:docPr id="1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910013" cy="215552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ind w:left="180" w:hanging="90"/>
        <w:rPr>
          <w:sz w:val="40"/>
          <w:szCs w:val="40"/>
          <w:vertAlign w:val="subscript"/>
        </w:rPr>
      </w:pPr>
      <w:r w:rsidDel="00000000" w:rsidR="00000000" w:rsidRPr="00000000">
        <w:rPr>
          <w:sz w:val="40"/>
          <w:szCs w:val="40"/>
          <w:vertAlign w:val="subscript"/>
          <w:rtl w:val="0"/>
        </w:rPr>
        <w:t xml:space="preserve">Indiictaes that drivers having smaller starting positions or grids tend to finish at the top mostly.</w:t>
      </w:r>
    </w:p>
    <w:p w:rsidR="00000000" w:rsidDel="00000000" w:rsidP="00000000" w:rsidRDefault="00000000" w:rsidRPr="00000000" w14:paraId="00000055">
      <w:pPr>
        <w:spacing w:after="240" w:before="240" w:lineRule="auto"/>
        <w:ind w:left="180" w:hanging="90"/>
        <w:rPr>
          <w:sz w:val="40"/>
          <w:szCs w:val="40"/>
          <w:vertAlign w:val="subscript"/>
        </w:rPr>
      </w:pPr>
      <w:r w:rsidDel="00000000" w:rsidR="00000000" w:rsidRPr="00000000">
        <w:rPr>
          <w:sz w:val="40"/>
          <w:szCs w:val="40"/>
          <w:vertAlign w:val="subscript"/>
        </w:rPr>
        <w:drawing>
          <wp:inline distB="114300" distT="114300" distL="114300" distR="114300">
            <wp:extent cx="1893111" cy="1621228"/>
            <wp:effectExtent b="0" l="0" r="0" t="0"/>
            <wp:docPr id="26"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1893111" cy="1621228"/>
                    </a:xfrm>
                    <a:prstGeom prst="rect"/>
                    <a:ln/>
                  </pic:spPr>
                </pic:pic>
              </a:graphicData>
            </a:graphic>
          </wp:inline>
        </w:drawing>
      </w:r>
      <w:r w:rsidDel="00000000" w:rsidR="00000000" w:rsidRPr="00000000">
        <w:rPr>
          <w:sz w:val="40"/>
          <w:szCs w:val="40"/>
          <w:vertAlign w:val="subscript"/>
          <w:rtl w:val="0"/>
        </w:rPr>
        <w:t xml:space="preserve"> </w:t>
      </w:r>
    </w:p>
    <w:p w:rsidR="00000000" w:rsidDel="00000000" w:rsidP="00000000" w:rsidRDefault="00000000" w:rsidRPr="00000000" w14:paraId="00000056">
      <w:pPr>
        <w:spacing w:after="240" w:before="240" w:lineRule="auto"/>
        <w:ind w:left="180" w:hanging="90"/>
        <w:rPr>
          <w:sz w:val="40"/>
          <w:szCs w:val="40"/>
          <w:vertAlign w:val="subscript"/>
        </w:rPr>
      </w:pPr>
      <w:r w:rsidDel="00000000" w:rsidR="00000000" w:rsidRPr="00000000">
        <w:rPr>
          <w:sz w:val="40"/>
          <w:szCs w:val="40"/>
          <w:vertAlign w:val="subscript"/>
          <w:rtl w:val="0"/>
        </w:rPr>
        <w:t xml:space="preserve">This indicates that some drivers tend to do better performance at races to have maximum position change (end-start) compared to others.But we cannot say if they are best as some drivers who start and finish near the same position gets a low position change.But the above are the people who does best when it comes to making up positions.</w:t>
      </w:r>
    </w:p>
    <w:p w:rsidR="00000000" w:rsidDel="00000000" w:rsidP="00000000" w:rsidRDefault="00000000" w:rsidRPr="00000000" w14:paraId="00000057">
      <w:pPr>
        <w:spacing w:after="240" w:before="240" w:lineRule="auto"/>
        <w:ind w:left="180" w:hanging="90"/>
        <w:rPr>
          <w:sz w:val="40"/>
          <w:szCs w:val="40"/>
          <w:vertAlign w:val="subscript"/>
        </w:rPr>
      </w:pPr>
      <w:r w:rsidDel="00000000" w:rsidR="00000000" w:rsidRPr="00000000">
        <w:rPr>
          <w:sz w:val="40"/>
          <w:szCs w:val="40"/>
          <w:vertAlign w:val="subscript"/>
        </w:rPr>
        <w:drawing>
          <wp:inline distB="114300" distT="114300" distL="114300" distR="114300">
            <wp:extent cx="3481388" cy="1913529"/>
            <wp:effectExtent b="0" l="0" r="0" t="0"/>
            <wp:docPr id="1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481388" cy="191352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Rule="auto"/>
        <w:ind w:left="180" w:hanging="90"/>
        <w:rPr>
          <w:sz w:val="40"/>
          <w:szCs w:val="40"/>
          <w:vertAlign w:val="subscript"/>
        </w:rPr>
      </w:pPr>
      <w:r w:rsidDel="00000000" w:rsidR="00000000" w:rsidRPr="00000000">
        <w:rPr>
          <w:sz w:val="40"/>
          <w:szCs w:val="40"/>
          <w:vertAlign w:val="subscript"/>
          <w:rtl w:val="0"/>
        </w:rPr>
        <w:t xml:space="preserve">The above are the list of drivers who tend to perform well at qualifications to get top 3 grid locations.</w:t>
      </w:r>
    </w:p>
    <w:p w:rsidR="00000000" w:rsidDel="00000000" w:rsidP="00000000" w:rsidRDefault="00000000" w:rsidRPr="00000000" w14:paraId="00000059">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3. </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Pit Stop Strategies</w:t>
      </w:r>
    </w:p>
    <w:p w:rsidR="00000000" w:rsidDel="00000000" w:rsidP="00000000" w:rsidRDefault="00000000" w:rsidRPr="00000000" w14:paraId="0000005A">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3146168" cy="1563433"/>
            <wp:effectExtent b="0" l="0" r="0" t="0"/>
            <wp:docPr id="2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146168" cy="156343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The above table shows the mode position attained by the drivers for each number of total pitstops.</w:t>
      </w:r>
    </w:p>
    <w:p w:rsidR="00000000" w:rsidDel="00000000" w:rsidP="00000000" w:rsidRDefault="00000000" w:rsidRPr="00000000" w14:paraId="0000005C">
      <w:pPr>
        <w:spacing w:after="240" w:before="240" w:lineRule="auto"/>
        <w:ind w:left="720" w:firstLine="0"/>
        <w:rPr>
          <w:sz w:val="40"/>
          <w:szCs w:val="40"/>
          <w:vertAlign w:val="subscript"/>
        </w:rPr>
      </w:pPr>
      <w:r w:rsidDel="00000000" w:rsidR="00000000" w:rsidRPr="00000000">
        <w:rPr>
          <w:sz w:val="40"/>
          <w:szCs w:val="40"/>
          <w:vertAlign w:val="subscript"/>
        </w:rPr>
        <w:drawing>
          <wp:inline distB="114300" distT="114300" distL="114300" distR="114300">
            <wp:extent cx="2775602" cy="2252663"/>
            <wp:effectExtent b="0" l="0" r="0" t="0"/>
            <wp:docPr id="1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775602"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No direct linear relationship between total pit stops, total pit stop time and position can be inferred from the correlation matrix.So we go for ANOVA test.</w:t>
      </w:r>
    </w:p>
    <w:p w:rsidR="00000000" w:rsidDel="00000000" w:rsidP="00000000" w:rsidRDefault="00000000" w:rsidRPr="00000000" w14:paraId="0000005E">
      <w:pPr>
        <w:spacing w:after="240" w:before="240" w:lineRule="auto"/>
        <w:ind w:left="720" w:firstLine="0"/>
        <w:rPr>
          <w:sz w:val="40"/>
          <w:szCs w:val="40"/>
          <w:u w:val="single"/>
          <w:vertAlign w:val="subscript"/>
        </w:rPr>
      </w:pPr>
      <w:r w:rsidDel="00000000" w:rsidR="00000000" w:rsidRPr="00000000">
        <w:rPr>
          <w:sz w:val="40"/>
          <w:szCs w:val="40"/>
          <w:u w:val="single"/>
          <w:vertAlign w:val="subscript"/>
          <w:rtl w:val="0"/>
        </w:rPr>
        <w:t xml:space="preserve">One Way ANOVA : </w:t>
      </w:r>
    </w:p>
    <w:p w:rsidR="00000000" w:rsidDel="00000000" w:rsidP="00000000" w:rsidRDefault="00000000" w:rsidRPr="00000000" w14:paraId="0000005F">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H₀ (Null Hypothesis): No difference in finishing positions across different pit stop time groups.</w:t>
      </w:r>
    </w:p>
    <w:p w:rsidR="00000000" w:rsidDel="00000000" w:rsidP="00000000" w:rsidRDefault="00000000" w:rsidRPr="00000000" w14:paraId="00000060">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 H₁ (Alternative Hypothesis): At least one group has significantly different finishing positions.</w:t>
      </w:r>
    </w:p>
    <w:p w:rsidR="00000000" w:rsidDel="00000000" w:rsidP="00000000" w:rsidRDefault="00000000" w:rsidRPr="00000000" w14:paraId="00000061">
      <w:pPr>
        <w:spacing w:after="240" w:before="240" w:lineRule="auto"/>
        <w:ind w:left="720" w:firstLine="0"/>
        <w:rPr>
          <w:sz w:val="40"/>
          <w:szCs w:val="40"/>
          <w:vertAlign w:val="subscript"/>
        </w:rPr>
      </w:pPr>
      <w:r w:rsidDel="00000000" w:rsidR="00000000" w:rsidRPr="00000000">
        <w:rPr>
          <w:sz w:val="40"/>
          <w:szCs w:val="40"/>
          <w:vertAlign w:val="subscript"/>
        </w:rPr>
        <w:drawing>
          <wp:inline distB="114300" distT="114300" distL="114300" distR="114300">
            <wp:extent cx="5943600" cy="457200"/>
            <wp:effectExtent b="0" l="0" r="0" t="0"/>
            <wp:docPr id="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4. </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Head-to-Head Driver Analysis:</w:t>
      </w:r>
    </w:p>
    <w:p w:rsidR="00000000" w:rsidDel="00000000" w:rsidP="00000000" w:rsidRDefault="00000000" w:rsidRPr="00000000" w14:paraId="00000063">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5943600" cy="2387600"/>
            <wp:effectExtent b="0" l="0" r="0" t="0"/>
            <wp:docPr id="28"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We have top rivalries when even after a considerable number of matches the win ratio or probability between the drivers must be almost equal indicating an equal potential or greater competition. Thus from the above table, we can infer the top rivalries filtered by win ratio in 0.50±0.05 interval.</w:t>
      </w:r>
    </w:p>
    <w:p w:rsidR="00000000" w:rsidDel="00000000" w:rsidP="00000000" w:rsidRDefault="00000000" w:rsidRPr="00000000" w14:paraId="00000065">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5.  </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Hypothetical Driver Swaps:</w:t>
      </w:r>
    </w:p>
    <w:p w:rsidR="00000000" w:rsidDel="00000000" w:rsidP="00000000" w:rsidRDefault="00000000" w:rsidRPr="00000000" w14:paraId="00000066">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Understanding the result of swapping two driver’s teams in a season</w:t>
      </w:r>
    </w:p>
    <w:p w:rsidR="00000000" w:rsidDel="00000000" w:rsidP="00000000" w:rsidRDefault="00000000" w:rsidRPr="00000000" w14:paraId="00000067">
      <w:pPr>
        <w:spacing w:after="240" w:before="240" w:lineRule="auto"/>
        <w:ind w:left="720" w:firstLine="0"/>
        <w:rPr>
          <w:b w:val="1"/>
          <w:sz w:val="40"/>
          <w:szCs w:val="40"/>
          <w:vertAlign w:val="subscript"/>
        </w:rPr>
      </w:pPr>
      <w:r w:rsidDel="00000000" w:rsidR="00000000" w:rsidRPr="00000000">
        <w:rPr>
          <w:b w:val="1"/>
          <w:sz w:val="40"/>
          <w:szCs w:val="40"/>
          <w:vertAlign w:val="subscript"/>
          <w:rtl w:val="0"/>
        </w:rPr>
        <w:t xml:space="preserve">Here we take driver1 = 'max Verstappen' driver2 = 'fernando alonso' in the year 2015</w:t>
      </w:r>
    </w:p>
    <w:p w:rsidR="00000000" w:rsidDel="00000000" w:rsidP="00000000" w:rsidRDefault="00000000" w:rsidRPr="00000000" w14:paraId="00000068">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2495550" cy="6638925"/>
            <wp:effectExtent b="0" l="0" r="0" t="0"/>
            <wp:docPr id="5"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495550" cy="6638925"/>
                    </a:xfrm>
                    <a:prstGeom prst="rect"/>
                    <a:ln/>
                  </pic:spPr>
                </pic:pic>
              </a:graphicData>
            </a:graphic>
          </wp:inline>
        </w:drawing>
      </w:r>
      <w:r w:rsidDel="00000000" w:rsidR="00000000" w:rsidRPr="00000000">
        <w:rPr>
          <w:b w:val="1"/>
          <w:sz w:val="40"/>
          <w:szCs w:val="40"/>
          <w:vertAlign w:val="subscript"/>
        </w:rPr>
        <w:drawing>
          <wp:inline distB="114300" distT="114300" distL="114300" distR="114300">
            <wp:extent cx="2524125" cy="6657975"/>
            <wp:effectExtent b="0" l="0" r="0" t="0"/>
            <wp:docPr id="15"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2524125" cy="66579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It can be seen that swapping teams of players can lead to complete change in constructor rankings if a driver being swapped is of high dominance.From the updated stats we can clearly see that the driver standings does not change as we do not affect  individuals performance by swapping teams and also assuming all other factors like pit stop strategies are almost same for the swapped teams. Also we can see that by swapping teams of a higher ranked driver like max verstappen with team of low ranked driver(comparitively) like fernandez leads to a drastic change in constructor standings.The rankings between the teams is inverted.</w:t>
      </w:r>
    </w:p>
    <w:p w:rsidR="00000000" w:rsidDel="00000000" w:rsidP="00000000" w:rsidRDefault="00000000" w:rsidRPr="00000000" w14:paraId="0000006A">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6.</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Driver Movements &amp; Team Networks:</w:t>
      </w:r>
    </w:p>
    <w:p w:rsidR="00000000" w:rsidDel="00000000" w:rsidP="00000000" w:rsidRDefault="00000000" w:rsidRPr="00000000" w14:paraId="0000006B">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3381375" cy="1924050"/>
            <wp:effectExtent b="0" l="0" r="0" t="0"/>
            <wp:docPr id="27"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338137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Framed network dataset</w:t>
        <w:br w:type="textWrapping"/>
      </w:r>
      <w:r w:rsidDel="00000000" w:rsidR="00000000" w:rsidRPr="00000000">
        <w:rPr>
          <w:sz w:val="40"/>
          <w:szCs w:val="40"/>
          <w:vertAlign w:val="subscript"/>
        </w:rPr>
        <w:drawing>
          <wp:inline distB="114300" distT="114300" distL="114300" distR="114300">
            <wp:extent cx="5943600" cy="3441700"/>
            <wp:effectExtent b="0" l="0" r="0" t="0"/>
            <wp:docPr id="4"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Final network graph visualized using pyviz.This graph is directed with nodes indicating constructors and edges indicating a driver swap from one team to another.</w:t>
      </w:r>
    </w:p>
    <w:p w:rsidR="00000000" w:rsidDel="00000000" w:rsidP="00000000" w:rsidRDefault="00000000" w:rsidRPr="00000000" w14:paraId="0000006E">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7.</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Team Performance Comparison:</w:t>
      </w:r>
    </w:p>
    <w:p w:rsidR="00000000" w:rsidDel="00000000" w:rsidP="00000000" w:rsidRDefault="00000000" w:rsidRPr="00000000" w14:paraId="0000006F">
      <w:pPr>
        <w:spacing w:after="240" w:before="240" w:lineRule="auto"/>
        <w:ind w:left="1080" w:hanging="360"/>
        <w:rPr>
          <w:b w:val="1"/>
          <w:sz w:val="40"/>
          <w:szCs w:val="40"/>
          <w:vertAlign w:val="subscript"/>
        </w:rPr>
      </w:pPr>
      <w:r w:rsidDel="00000000" w:rsidR="00000000" w:rsidRPr="00000000">
        <w:rPr>
          <w:rtl w:val="0"/>
        </w:rPr>
      </w:r>
    </w:p>
    <w:p w:rsidR="00000000" w:rsidDel="00000000" w:rsidP="00000000" w:rsidRDefault="00000000" w:rsidRPr="00000000" w14:paraId="00000070">
      <w:pPr>
        <w:spacing w:after="240" w:before="240" w:lineRule="auto"/>
        <w:ind w:left="720" w:firstLine="0"/>
        <w:rPr>
          <w:sz w:val="40"/>
          <w:szCs w:val="40"/>
          <w:vertAlign w:val="subscript"/>
        </w:rPr>
      </w:pPr>
      <w:r w:rsidDel="00000000" w:rsidR="00000000" w:rsidRPr="00000000">
        <w:rPr>
          <w:rtl w:val="0"/>
        </w:rPr>
      </w:r>
    </w:p>
    <w:p w:rsidR="00000000" w:rsidDel="00000000" w:rsidP="00000000" w:rsidRDefault="00000000" w:rsidRPr="00000000" w14:paraId="00000071">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11.</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Predictions for 2025 Season:</w:t>
      </w:r>
    </w:p>
    <w:p w:rsidR="00000000" w:rsidDel="00000000" w:rsidP="00000000" w:rsidRDefault="00000000" w:rsidRPr="00000000" w14:paraId="00000072">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Assuming 2024 drivers alone and that they do not change their teams for the 2025 season. Also each season has many races and we will be aggregating the points earned in each match to get the final result and assuming their performance is similar to 2024.</w:t>
      </w:r>
    </w:p>
    <w:p w:rsidR="00000000" w:rsidDel="00000000" w:rsidP="00000000" w:rsidRDefault="00000000" w:rsidRPr="00000000" w14:paraId="00000073">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2338388" cy="2457450"/>
            <wp:effectExtent b="0" l="0" r="0" t="0"/>
            <wp:docPr id="2"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2338388" cy="2457450"/>
                    </a:xfrm>
                    <a:prstGeom prst="rect"/>
                    <a:ln/>
                  </pic:spPr>
                </pic:pic>
              </a:graphicData>
            </a:graphic>
          </wp:inline>
        </w:drawing>
      </w:r>
      <w:r w:rsidDel="00000000" w:rsidR="00000000" w:rsidRPr="00000000">
        <w:rPr>
          <w:b w:val="1"/>
          <w:sz w:val="40"/>
          <w:szCs w:val="40"/>
          <w:vertAlign w:val="subscript"/>
        </w:rPr>
        <w:drawing>
          <wp:inline distB="114300" distT="114300" distL="114300" distR="114300">
            <wp:extent cx="2481263" cy="2428875"/>
            <wp:effectExtent b="0" l="0" r="0" t="0"/>
            <wp:docPr id="9"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2481263"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From the data, we can expect </w:t>
      </w:r>
      <w:r w:rsidDel="00000000" w:rsidR="00000000" w:rsidRPr="00000000">
        <w:rPr>
          <w:b w:val="1"/>
          <w:sz w:val="40"/>
          <w:szCs w:val="40"/>
          <w:vertAlign w:val="subscript"/>
          <w:rtl w:val="0"/>
        </w:rPr>
        <w:t xml:space="preserve">Max Verstappen</w:t>
      </w:r>
      <w:r w:rsidDel="00000000" w:rsidR="00000000" w:rsidRPr="00000000">
        <w:rPr>
          <w:sz w:val="40"/>
          <w:szCs w:val="40"/>
          <w:vertAlign w:val="subscript"/>
          <w:rtl w:val="0"/>
        </w:rPr>
        <w:t xml:space="preserve"> to win the </w:t>
      </w:r>
      <w:r w:rsidDel="00000000" w:rsidR="00000000" w:rsidRPr="00000000">
        <w:rPr>
          <w:b w:val="1"/>
          <w:sz w:val="40"/>
          <w:szCs w:val="40"/>
          <w:vertAlign w:val="subscript"/>
          <w:rtl w:val="0"/>
        </w:rPr>
        <w:t xml:space="preserve">2025 season</w:t>
      </w:r>
      <w:r w:rsidDel="00000000" w:rsidR="00000000" w:rsidRPr="00000000">
        <w:rPr>
          <w:rtl w:val="0"/>
        </w:rPr>
      </w:r>
    </w:p>
    <w:p w:rsidR="00000000" w:rsidDel="00000000" w:rsidP="00000000" w:rsidRDefault="00000000" w:rsidRPr="00000000" w14:paraId="00000075">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 As of constructors, </w:t>
      </w:r>
      <w:r w:rsidDel="00000000" w:rsidR="00000000" w:rsidRPr="00000000">
        <w:rPr>
          <w:b w:val="1"/>
          <w:sz w:val="40"/>
          <w:szCs w:val="40"/>
          <w:vertAlign w:val="subscript"/>
          <w:rtl w:val="0"/>
        </w:rPr>
        <w:t xml:space="preserve">McLaren</w:t>
      </w:r>
      <w:r w:rsidDel="00000000" w:rsidR="00000000" w:rsidRPr="00000000">
        <w:rPr>
          <w:sz w:val="40"/>
          <w:szCs w:val="40"/>
          <w:vertAlign w:val="subscript"/>
          <w:rtl w:val="0"/>
        </w:rPr>
        <w:t xml:space="preserve"> is expected to win</w:t>
      </w:r>
    </w:p>
    <w:p w:rsidR="00000000" w:rsidDel="00000000" w:rsidP="00000000" w:rsidRDefault="00000000" w:rsidRPr="00000000" w14:paraId="00000076">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12.</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Struggling Teams Analysis:</w:t>
      </w:r>
    </w:p>
    <w:p w:rsidR="00000000" w:rsidDel="00000000" w:rsidP="00000000" w:rsidRDefault="00000000" w:rsidRPr="00000000" w14:paraId="00000077">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5943600" cy="876300"/>
            <wp:effectExtent b="0" l="0" r="0" t="0"/>
            <wp:docPr id="6"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5943600" cy="1524000"/>
            <wp:effectExtent b="0" l="0" r="0" t="0"/>
            <wp:docPr id="19"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We have considered the change in performance from 2024 to 2025 to retrieve struggling teams and drivers in 2025 season. According to the data </w:t>
      </w:r>
      <w:r w:rsidDel="00000000" w:rsidR="00000000" w:rsidRPr="00000000">
        <w:rPr>
          <w:b w:val="1"/>
          <w:sz w:val="40"/>
          <w:szCs w:val="40"/>
          <w:vertAlign w:val="subscript"/>
          <w:rtl w:val="0"/>
        </w:rPr>
        <w:t xml:space="preserve">Lando Norris</w:t>
      </w:r>
      <w:r w:rsidDel="00000000" w:rsidR="00000000" w:rsidRPr="00000000">
        <w:rPr>
          <w:sz w:val="40"/>
          <w:szCs w:val="40"/>
          <w:vertAlign w:val="subscript"/>
          <w:rtl w:val="0"/>
        </w:rPr>
        <w:t xml:space="preserve"> is expected to struggle more in 2025 season (performance compared with 2024 season).</w:t>
      </w:r>
    </w:p>
    <w:p w:rsidR="00000000" w:rsidDel="00000000" w:rsidP="00000000" w:rsidRDefault="00000000" w:rsidRPr="00000000" w14:paraId="0000007A">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 Also when it comes to a team </w:t>
      </w:r>
      <w:r w:rsidDel="00000000" w:rsidR="00000000" w:rsidRPr="00000000">
        <w:rPr>
          <w:b w:val="1"/>
          <w:sz w:val="40"/>
          <w:szCs w:val="40"/>
          <w:vertAlign w:val="subscript"/>
          <w:rtl w:val="0"/>
        </w:rPr>
        <w:t xml:space="preserve">Mercedes</w:t>
      </w:r>
      <w:r w:rsidDel="00000000" w:rsidR="00000000" w:rsidRPr="00000000">
        <w:rPr>
          <w:sz w:val="40"/>
          <w:szCs w:val="40"/>
          <w:vertAlign w:val="subscript"/>
          <w:rtl w:val="0"/>
        </w:rPr>
        <w:t xml:space="preserve"> is expected to struggle more in 2025 season (performance compared with 2024 season).</w:t>
      </w:r>
    </w:p>
    <w:p w:rsidR="00000000" w:rsidDel="00000000" w:rsidP="00000000" w:rsidRDefault="00000000" w:rsidRPr="00000000" w14:paraId="0000007B">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13.</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Driver-Specific Track Struggles:</w:t>
      </w:r>
    </w:p>
    <w:p w:rsidR="00000000" w:rsidDel="00000000" w:rsidP="00000000" w:rsidRDefault="00000000" w:rsidRPr="00000000" w14:paraId="0000007C">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General : </w:t>
      </w:r>
    </w:p>
    <w:p w:rsidR="00000000" w:rsidDel="00000000" w:rsidP="00000000" w:rsidRDefault="00000000" w:rsidRPr="00000000" w14:paraId="0000007D">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5110163" cy="2350347"/>
            <wp:effectExtent b="0" l="0" r="0" t="0"/>
            <wp:docPr id="7"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110163" cy="2350347"/>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From these we can say that </w:t>
      </w:r>
      <w:r w:rsidDel="00000000" w:rsidR="00000000" w:rsidRPr="00000000">
        <w:rPr>
          <w:b w:val="1"/>
          <w:sz w:val="40"/>
          <w:szCs w:val="40"/>
          <w:vertAlign w:val="subscript"/>
          <w:rtl w:val="0"/>
        </w:rPr>
        <w:t xml:space="preserve">Adolf Brudes</w:t>
      </w:r>
      <w:r w:rsidDel="00000000" w:rsidR="00000000" w:rsidRPr="00000000">
        <w:rPr>
          <w:sz w:val="40"/>
          <w:szCs w:val="40"/>
          <w:vertAlign w:val="subscript"/>
          <w:rtl w:val="0"/>
        </w:rPr>
        <w:t xml:space="preserve"> struggles the most in the </w:t>
      </w:r>
      <w:r w:rsidDel="00000000" w:rsidR="00000000" w:rsidRPr="00000000">
        <w:rPr>
          <w:b w:val="1"/>
          <w:sz w:val="40"/>
          <w:szCs w:val="40"/>
          <w:vertAlign w:val="subscript"/>
          <w:rtl w:val="0"/>
        </w:rPr>
        <w:t xml:space="preserve">nürburgring</w:t>
      </w:r>
      <w:r w:rsidDel="00000000" w:rsidR="00000000" w:rsidRPr="00000000">
        <w:rPr>
          <w:sz w:val="40"/>
          <w:szCs w:val="40"/>
          <w:vertAlign w:val="subscript"/>
          <w:rtl w:val="0"/>
        </w:rPr>
        <w:t xml:space="preserve"> circuit, concluded based on large avg position ,low average position and high DNF rate.</w:t>
      </w:r>
    </w:p>
    <w:p w:rsidR="00000000" w:rsidDel="00000000" w:rsidP="00000000" w:rsidRDefault="00000000" w:rsidRPr="00000000" w14:paraId="0000007F">
      <w:pPr>
        <w:spacing w:after="240" w:before="240" w:lineRule="auto"/>
        <w:ind w:left="720" w:firstLine="0"/>
        <w:rPr>
          <w:b w:val="1"/>
          <w:sz w:val="40"/>
          <w:szCs w:val="40"/>
          <w:vertAlign w:val="subscript"/>
        </w:rPr>
      </w:pPr>
      <w:r w:rsidDel="00000000" w:rsidR="00000000" w:rsidRPr="00000000">
        <w:rPr>
          <w:b w:val="1"/>
          <w:sz w:val="40"/>
          <w:szCs w:val="40"/>
          <w:vertAlign w:val="subscript"/>
          <w:rtl w:val="0"/>
        </w:rPr>
        <w:t xml:space="preserve">Driver Specific : </w:t>
      </w:r>
    </w:p>
    <w:p w:rsidR="00000000" w:rsidDel="00000000" w:rsidP="00000000" w:rsidRDefault="00000000" w:rsidRPr="00000000" w14:paraId="00000080">
      <w:pPr>
        <w:spacing w:after="240" w:before="240" w:lineRule="auto"/>
        <w:ind w:left="720" w:firstLine="0"/>
        <w:rPr>
          <w:b w:val="1"/>
          <w:sz w:val="40"/>
          <w:szCs w:val="40"/>
          <w:vertAlign w:val="subscript"/>
        </w:rPr>
      </w:pPr>
      <w:r w:rsidDel="00000000" w:rsidR="00000000" w:rsidRPr="00000000">
        <w:rPr>
          <w:b w:val="1"/>
          <w:sz w:val="40"/>
          <w:szCs w:val="40"/>
          <w:vertAlign w:val="subscript"/>
          <w:rtl w:val="0"/>
        </w:rPr>
        <w:t xml:space="preserve">driver = 'max verstappen'</w:t>
      </w:r>
    </w:p>
    <w:p w:rsidR="00000000" w:rsidDel="00000000" w:rsidP="00000000" w:rsidRDefault="00000000" w:rsidRPr="00000000" w14:paraId="00000081">
      <w:pPr>
        <w:spacing w:after="240" w:before="240" w:lineRule="auto"/>
        <w:ind w:left="720" w:firstLine="0"/>
        <w:rPr>
          <w:b w:val="1"/>
          <w:sz w:val="40"/>
          <w:szCs w:val="40"/>
          <w:vertAlign w:val="subscript"/>
        </w:rPr>
      </w:pPr>
      <w:r w:rsidDel="00000000" w:rsidR="00000000" w:rsidRPr="00000000">
        <w:rPr>
          <w:b w:val="1"/>
          <w:sz w:val="40"/>
          <w:szCs w:val="40"/>
          <w:vertAlign w:val="subscript"/>
        </w:rPr>
        <w:drawing>
          <wp:inline distB="114300" distT="114300" distL="114300" distR="114300">
            <wp:extent cx="5329238" cy="3390557"/>
            <wp:effectExtent b="0" l="0" r="0" t="0"/>
            <wp:docPr id="16"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329238" cy="3390557"/>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From these we can conclude that </w:t>
      </w:r>
      <w:r w:rsidDel="00000000" w:rsidR="00000000" w:rsidRPr="00000000">
        <w:rPr>
          <w:b w:val="1"/>
          <w:sz w:val="40"/>
          <w:szCs w:val="40"/>
          <w:vertAlign w:val="subscript"/>
          <w:rtl w:val="0"/>
        </w:rPr>
        <w:t xml:space="preserve">max verstappen</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struggles</w:t>
      </w:r>
      <w:r w:rsidDel="00000000" w:rsidR="00000000" w:rsidRPr="00000000">
        <w:rPr>
          <w:sz w:val="40"/>
          <w:szCs w:val="40"/>
          <w:vertAlign w:val="subscript"/>
          <w:rtl w:val="0"/>
        </w:rPr>
        <w:t xml:space="preserve"> most in autodromo </w:t>
      </w:r>
      <w:r w:rsidDel="00000000" w:rsidR="00000000" w:rsidRPr="00000000">
        <w:rPr>
          <w:b w:val="1"/>
          <w:sz w:val="40"/>
          <w:szCs w:val="40"/>
          <w:vertAlign w:val="subscript"/>
          <w:rtl w:val="0"/>
        </w:rPr>
        <w:t xml:space="preserve">internazionale del mugello</w:t>
      </w:r>
      <w:r w:rsidDel="00000000" w:rsidR="00000000" w:rsidRPr="00000000">
        <w:rPr>
          <w:sz w:val="40"/>
          <w:szCs w:val="40"/>
          <w:vertAlign w:val="subscript"/>
          <w:rtl w:val="0"/>
        </w:rPr>
        <w:t xml:space="preserve"> circuit.</w:t>
      </w:r>
    </w:p>
    <w:p w:rsidR="00000000" w:rsidDel="00000000" w:rsidP="00000000" w:rsidRDefault="00000000" w:rsidRPr="00000000" w14:paraId="00000083">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 Also, he is known to </w:t>
      </w:r>
      <w:r w:rsidDel="00000000" w:rsidR="00000000" w:rsidRPr="00000000">
        <w:rPr>
          <w:b w:val="1"/>
          <w:sz w:val="40"/>
          <w:szCs w:val="40"/>
          <w:vertAlign w:val="subscript"/>
          <w:rtl w:val="0"/>
        </w:rPr>
        <w:t xml:space="preserve">excel</w:t>
      </w:r>
      <w:r w:rsidDel="00000000" w:rsidR="00000000" w:rsidRPr="00000000">
        <w:rPr>
          <w:sz w:val="40"/>
          <w:szCs w:val="40"/>
          <w:vertAlign w:val="subscript"/>
          <w:rtl w:val="0"/>
        </w:rPr>
        <w:t xml:space="preserve"> most in </w:t>
      </w:r>
      <w:r w:rsidDel="00000000" w:rsidR="00000000" w:rsidRPr="00000000">
        <w:rPr>
          <w:b w:val="1"/>
          <w:sz w:val="40"/>
          <w:szCs w:val="40"/>
          <w:vertAlign w:val="subscript"/>
          <w:rtl w:val="0"/>
        </w:rPr>
        <w:t xml:space="preserve">circuit park Zandvoort</w:t>
      </w:r>
      <w:r w:rsidDel="00000000" w:rsidR="00000000" w:rsidRPr="00000000">
        <w:rPr>
          <w:sz w:val="40"/>
          <w:szCs w:val="40"/>
          <w:vertAlign w:val="subscript"/>
          <w:rtl w:val="0"/>
        </w:rPr>
        <w:t xml:space="preserve"> .</w:t>
      </w:r>
    </w:p>
    <w:p w:rsidR="00000000" w:rsidDel="00000000" w:rsidP="00000000" w:rsidRDefault="00000000" w:rsidRPr="00000000" w14:paraId="00000084">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14.</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Championship Retention Probability:</w:t>
      </w:r>
    </w:p>
    <w:p w:rsidR="00000000" w:rsidDel="00000000" w:rsidP="00000000" w:rsidRDefault="00000000" w:rsidRPr="00000000" w14:paraId="00000085">
      <w:pPr>
        <w:spacing w:after="240" w:before="240" w:lineRule="auto"/>
        <w:ind w:left="1080" w:hanging="360"/>
        <w:rPr>
          <w:b w:val="1"/>
          <w:sz w:val="40"/>
          <w:szCs w:val="40"/>
          <w:vertAlign w:val="subscript"/>
        </w:rPr>
      </w:pPr>
      <w:r w:rsidDel="00000000" w:rsidR="00000000" w:rsidRPr="00000000">
        <w:rPr>
          <w:sz w:val="40"/>
          <w:szCs w:val="40"/>
          <w:vertAlign w:val="subscript"/>
          <w:rtl w:val="0"/>
        </w:rPr>
        <w:t xml:space="preserve">Overall Championship Retention Probability</w:t>
      </w:r>
      <w:r w:rsidDel="00000000" w:rsidR="00000000" w:rsidRPr="00000000">
        <w:rPr>
          <w:b w:val="1"/>
          <w:sz w:val="40"/>
          <w:szCs w:val="40"/>
          <w:vertAlign w:val="subscript"/>
          <w:rtl w:val="0"/>
        </w:rPr>
        <w:t xml:space="preserve">: 33.78%</w:t>
      </w:r>
    </w:p>
    <w:p w:rsidR="00000000" w:rsidDel="00000000" w:rsidP="00000000" w:rsidRDefault="00000000" w:rsidRPr="00000000" w14:paraId="00000086">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3967163" cy="2206958"/>
            <wp:effectExtent b="0" l="0" r="0" t="0"/>
            <wp:docPr id="29"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3967163" cy="220695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From these, we can say that with probability </w:t>
      </w:r>
      <w:r w:rsidDel="00000000" w:rsidR="00000000" w:rsidRPr="00000000">
        <w:rPr>
          <w:b w:val="1"/>
          <w:sz w:val="40"/>
          <w:szCs w:val="40"/>
          <w:vertAlign w:val="subscript"/>
          <w:rtl w:val="0"/>
        </w:rPr>
        <w:t xml:space="preserve">0.34</w:t>
      </w:r>
      <w:r w:rsidDel="00000000" w:rsidR="00000000" w:rsidRPr="00000000">
        <w:rPr>
          <w:sz w:val="40"/>
          <w:szCs w:val="40"/>
          <w:vertAlign w:val="subscript"/>
          <w:rtl w:val="0"/>
        </w:rPr>
        <w:t xml:space="preserve"> 2024 champion will retain their championship in 2025.</w:t>
      </w:r>
    </w:p>
    <w:p w:rsidR="00000000" w:rsidDel="00000000" w:rsidP="00000000" w:rsidRDefault="00000000" w:rsidRPr="00000000" w14:paraId="00000088">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 Also from the historical decade trends of championship retention, we can see that the probability of retaining championships is </w:t>
      </w:r>
      <w:r w:rsidDel="00000000" w:rsidR="00000000" w:rsidRPr="00000000">
        <w:rPr>
          <w:b w:val="1"/>
          <w:sz w:val="40"/>
          <w:szCs w:val="40"/>
          <w:vertAlign w:val="subscript"/>
          <w:rtl w:val="0"/>
        </w:rPr>
        <w:t xml:space="preserve">increasing</w:t>
      </w:r>
      <w:r w:rsidDel="00000000" w:rsidR="00000000" w:rsidRPr="00000000">
        <w:rPr>
          <w:sz w:val="40"/>
          <w:szCs w:val="40"/>
          <w:vertAlign w:val="subscript"/>
          <w:rtl w:val="0"/>
        </w:rPr>
        <w:t xml:space="preserve"> since the 1970s.</w:t>
      </w:r>
    </w:p>
    <w:p w:rsidR="00000000" w:rsidDel="00000000" w:rsidP="00000000" w:rsidRDefault="00000000" w:rsidRPr="00000000" w14:paraId="00000089">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15.</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Champion Age Trends:</w:t>
      </w:r>
    </w:p>
    <w:p w:rsidR="00000000" w:rsidDel="00000000" w:rsidP="00000000" w:rsidRDefault="00000000" w:rsidRPr="00000000" w14:paraId="0000008A">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5943600" cy="3479800"/>
            <wp:effectExtent b="0" l="0" r="0" t="0"/>
            <wp:docPr id="10"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240" w:lineRule="auto"/>
        <w:ind w:left="720" w:firstLine="0"/>
        <w:rPr>
          <w:b w:val="1"/>
          <w:sz w:val="40"/>
          <w:szCs w:val="40"/>
          <w:vertAlign w:val="subscript"/>
        </w:rPr>
      </w:pPr>
      <w:r w:rsidDel="00000000" w:rsidR="00000000" w:rsidRPr="00000000">
        <w:rPr>
          <w:sz w:val="40"/>
          <w:szCs w:val="40"/>
          <w:vertAlign w:val="subscript"/>
          <w:rtl w:val="0"/>
        </w:rPr>
        <w:t xml:space="preserve">From this, we can see that drivers most frequently win championships at around </w:t>
      </w:r>
      <w:r w:rsidDel="00000000" w:rsidR="00000000" w:rsidRPr="00000000">
        <w:rPr>
          <w:b w:val="1"/>
          <w:sz w:val="40"/>
          <w:szCs w:val="40"/>
          <w:vertAlign w:val="subscript"/>
          <w:rtl w:val="0"/>
        </w:rPr>
        <w:t xml:space="preserve">30-35</w:t>
      </w:r>
      <w:r w:rsidDel="00000000" w:rsidR="00000000" w:rsidRPr="00000000">
        <w:rPr>
          <w:sz w:val="40"/>
          <w:szCs w:val="40"/>
          <w:vertAlign w:val="subscript"/>
          <w:rtl w:val="0"/>
        </w:rPr>
        <w:t xml:space="preserve"> years of age followed by </w:t>
      </w:r>
      <w:r w:rsidDel="00000000" w:rsidR="00000000" w:rsidRPr="00000000">
        <w:rPr>
          <w:b w:val="1"/>
          <w:sz w:val="40"/>
          <w:szCs w:val="40"/>
          <w:vertAlign w:val="subscript"/>
          <w:rtl w:val="0"/>
        </w:rPr>
        <w:t xml:space="preserve">25-30</w:t>
      </w:r>
      <w:r w:rsidDel="00000000" w:rsidR="00000000" w:rsidRPr="00000000">
        <w:rPr>
          <w:sz w:val="40"/>
          <w:szCs w:val="40"/>
          <w:vertAlign w:val="subscript"/>
          <w:rtl w:val="0"/>
        </w:rPr>
        <w:t xml:space="preserve">. On the whole, we can say that most championships are won by drivers in the age group </w:t>
      </w:r>
      <w:r w:rsidDel="00000000" w:rsidR="00000000" w:rsidRPr="00000000">
        <w:rPr>
          <w:b w:val="1"/>
          <w:sz w:val="40"/>
          <w:szCs w:val="40"/>
          <w:vertAlign w:val="subscript"/>
          <w:rtl w:val="0"/>
        </w:rPr>
        <w:t xml:space="preserve">25-35.</w:t>
      </w:r>
    </w:p>
    <w:p w:rsidR="00000000" w:rsidDel="00000000" w:rsidP="00000000" w:rsidRDefault="00000000" w:rsidRPr="00000000" w14:paraId="0000008C">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16.</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Bonus Challenge (Optional):</w:t>
      </w:r>
    </w:p>
    <w:p w:rsidR="00000000" w:rsidDel="00000000" w:rsidP="00000000" w:rsidRDefault="00000000" w:rsidRPr="00000000" w14:paraId="0000008D">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5943600" cy="3759200"/>
            <wp:effectExtent b="0" l="0" r="0" t="0"/>
            <wp:docPr id="23"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before="240" w:lineRule="auto"/>
        <w:ind w:left="0" w:firstLine="0"/>
        <w:rPr>
          <w:sz w:val="40"/>
          <w:szCs w:val="40"/>
          <w:vertAlign w:val="subscript"/>
        </w:rPr>
      </w:pPr>
      <w:r w:rsidDel="00000000" w:rsidR="00000000" w:rsidRPr="00000000">
        <w:rPr>
          <w:b w:val="1"/>
          <w:sz w:val="40"/>
          <w:szCs w:val="40"/>
          <w:vertAlign w:val="subscript"/>
          <w:rtl w:val="0"/>
        </w:rPr>
        <w:t xml:space="preserve">  </w:t>
      </w:r>
      <w:r w:rsidDel="00000000" w:rsidR="00000000" w:rsidRPr="00000000">
        <w:rPr>
          <w:sz w:val="40"/>
          <w:szCs w:val="40"/>
          <w:vertAlign w:val="subscript"/>
          <w:rtl w:val="0"/>
        </w:rPr>
        <w:t xml:space="preserve">Above is the sample of the stochastic transition matrix used.</w:t>
      </w:r>
    </w:p>
    <w:p w:rsidR="00000000" w:rsidDel="00000000" w:rsidP="00000000" w:rsidRDefault="00000000" w:rsidRPr="00000000" w14:paraId="0000008F">
      <w:pPr>
        <w:spacing w:after="240" w:before="240" w:lineRule="auto"/>
        <w:ind w:left="720" w:firstLine="0"/>
        <w:rPr>
          <w:sz w:val="40"/>
          <w:szCs w:val="40"/>
          <w:vertAlign w:val="subscript"/>
        </w:rPr>
      </w:pPr>
      <w:r w:rsidDel="00000000" w:rsidR="00000000" w:rsidRPr="00000000">
        <w:rPr>
          <w:b w:val="1"/>
          <w:sz w:val="40"/>
          <w:szCs w:val="40"/>
          <w:vertAlign w:val="subscript"/>
          <w:rtl w:val="0"/>
        </w:rPr>
        <w:t xml:space="preserve">driver = 'max verstappen'</w:t>
      </w:r>
      <w:r w:rsidDel="00000000" w:rsidR="00000000" w:rsidRPr="00000000">
        <w:rPr>
          <w:rtl w:val="0"/>
        </w:rPr>
      </w:r>
    </w:p>
    <w:p w:rsidR="00000000" w:rsidDel="00000000" w:rsidP="00000000" w:rsidRDefault="00000000" w:rsidRPr="00000000" w14:paraId="00000090">
      <w:pPr>
        <w:spacing w:after="240" w:before="240" w:lineRule="auto"/>
        <w:rPr>
          <w:sz w:val="40"/>
          <w:szCs w:val="40"/>
          <w:vertAlign w:val="subscript"/>
        </w:rPr>
      </w:pPr>
      <w:r w:rsidDel="00000000" w:rsidR="00000000" w:rsidRPr="00000000">
        <w:rPr>
          <w:sz w:val="40"/>
          <w:szCs w:val="40"/>
          <w:vertAlign w:val="subscript"/>
        </w:rPr>
        <w:drawing>
          <wp:inline distB="114300" distT="114300" distL="114300" distR="114300">
            <wp:extent cx="2857500" cy="1019175"/>
            <wp:effectExtent b="0" l="0" r="0" t="0"/>
            <wp:docPr id="14"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285750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Rule="auto"/>
        <w:rPr>
          <w:b w:val="1"/>
          <w:sz w:val="40"/>
          <w:szCs w:val="40"/>
          <w:vertAlign w:val="subscript"/>
        </w:rPr>
      </w:pPr>
      <w:r w:rsidDel="00000000" w:rsidR="00000000" w:rsidRPr="00000000">
        <w:rPr>
          <w:sz w:val="40"/>
          <w:szCs w:val="40"/>
          <w:vertAlign w:val="subscript"/>
          <w:rtl w:val="0"/>
        </w:rPr>
        <w:t xml:space="preserve">From the probability estimate it is seen that there is a probability of </w:t>
      </w:r>
      <w:r w:rsidDel="00000000" w:rsidR="00000000" w:rsidRPr="00000000">
        <w:rPr>
          <w:b w:val="1"/>
          <w:sz w:val="40"/>
          <w:szCs w:val="40"/>
          <w:vertAlign w:val="subscript"/>
          <w:rtl w:val="0"/>
        </w:rPr>
        <w:t xml:space="preserve">0.33</w:t>
      </w:r>
      <w:r w:rsidDel="00000000" w:rsidR="00000000" w:rsidRPr="00000000">
        <w:rPr>
          <w:sz w:val="40"/>
          <w:szCs w:val="40"/>
          <w:vertAlign w:val="subscript"/>
          <w:rtl w:val="0"/>
        </w:rPr>
        <w:t xml:space="preserve"> for the driver to move from </w:t>
      </w:r>
      <w:r w:rsidDel="00000000" w:rsidR="00000000" w:rsidRPr="00000000">
        <w:rPr>
          <w:b w:val="1"/>
          <w:sz w:val="40"/>
          <w:szCs w:val="40"/>
          <w:vertAlign w:val="subscript"/>
          <w:rtl w:val="0"/>
        </w:rPr>
        <w:t xml:space="preserve">red bull</w:t>
      </w:r>
      <w:r w:rsidDel="00000000" w:rsidR="00000000" w:rsidRPr="00000000">
        <w:rPr>
          <w:sz w:val="40"/>
          <w:szCs w:val="40"/>
          <w:vertAlign w:val="subscript"/>
          <w:rtl w:val="0"/>
        </w:rPr>
        <w:t xml:space="preserve"> to </w:t>
      </w:r>
      <w:r w:rsidDel="00000000" w:rsidR="00000000" w:rsidRPr="00000000">
        <w:rPr>
          <w:b w:val="1"/>
          <w:sz w:val="40"/>
          <w:szCs w:val="40"/>
          <w:vertAlign w:val="subscript"/>
          <w:rtl w:val="0"/>
        </w:rPr>
        <w:t xml:space="preserve">toro rosso.</w:t>
      </w:r>
      <w:r w:rsidDel="00000000" w:rsidR="00000000" w:rsidRPr="00000000">
        <w:rPr>
          <w:rtl w:val="0"/>
        </w:rPr>
      </w:r>
    </w:p>
    <w:p w:rsidR="00000000" w:rsidDel="00000000" w:rsidP="00000000" w:rsidRDefault="00000000" w:rsidRPr="00000000" w14:paraId="00000092">
      <w:pPr>
        <w:pStyle w:val="Heading2"/>
        <w:keepNext w:val="0"/>
        <w:keepLines w:val="0"/>
        <w:spacing w:after="80" w:lineRule="auto"/>
        <w:rPr>
          <w:b w:val="1"/>
          <w:sz w:val="34"/>
          <w:szCs w:val="34"/>
        </w:rPr>
      </w:pPr>
      <w:bookmarkStart w:colFirst="0" w:colLast="0" w:name="_ywxj8qgelffb" w:id="13"/>
      <w:bookmarkEnd w:id="13"/>
      <w:r w:rsidDel="00000000" w:rsidR="00000000" w:rsidRPr="00000000">
        <w:rPr>
          <w:b w:val="1"/>
          <w:sz w:val="34"/>
          <w:szCs w:val="34"/>
          <w:rtl w:val="0"/>
        </w:rPr>
        <w:t xml:space="preserve">8. How to Run the Project</w:t>
      </w:r>
    </w:p>
    <w:p w:rsidR="00000000" w:rsidDel="00000000" w:rsidP="00000000" w:rsidRDefault="00000000" w:rsidRPr="00000000" w14:paraId="00000093">
      <w:pPr>
        <w:spacing w:after="240" w:before="240" w:lineRule="auto"/>
        <w:rPr>
          <w:sz w:val="26"/>
          <w:szCs w:val="26"/>
        </w:rPr>
      </w:pPr>
      <w:r w:rsidDel="00000000" w:rsidR="00000000" w:rsidRPr="00000000">
        <w:rPr>
          <w:rFonts w:ascii="Andika" w:cs="Andika" w:eastAsia="Andika" w:hAnsi="Andika"/>
          <w:sz w:val="26"/>
          <w:szCs w:val="26"/>
          <w:rtl w:val="0"/>
        </w:rPr>
        <w:t xml:space="preserve">1️) </w:t>
      </w:r>
      <w:r w:rsidDel="00000000" w:rsidR="00000000" w:rsidRPr="00000000">
        <w:rPr>
          <w:b w:val="1"/>
          <w:sz w:val="26"/>
          <w:szCs w:val="26"/>
          <w:rtl w:val="0"/>
        </w:rPr>
        <w:t xml:space="preserve">Clone the repository or download the zip file </w:t>
      </w:r>
      <w:r w:rsidDel="00000000" w:rsidR="00000000" w:rsidRPr="00000000">
        <w:rPr>
          <w:sz w:val="26"/>
          <w:szCs w:val="26"/>
          <w:rtl w:val="0"/>
        </w:rPr>
        <w:t xml:space="preserve">:</w:t>
      </w:r>
    </w:p>
    <w:p w:rsidR="00000000" w:rsidDel="00000000" w:rsidP="00000000" w:rsidRDefault="00000000" w:rsidRPr="00000000" w14:paraId="00000094">
      <w:pPr>
        <w:rPr>
          <w:sz w:val="26"/>
          <w:szCs w:val="26"/>
        </w:rPr>
      </w:pPr>
      <w:r w:rsidDel="00000000" w:rsidR="00000000" w:rsidRPr="00000000">
        <w:rPr>
          <w:sz w:val="26"/>
          <w:szCs w:val="26"/>
          <w:rtl w:val="0"/>
        </w:rPr>
        <w:t xml:space="preserve">  git clone https://github.com/LalithKishore-S/DPL_2025.git</w:t>
      </w:r>
    </w:p>
    <w:p w:rsidR="00000000" w:rsidDel="00000000" w:rsidP="00000000" w:rsidRDefault="00000000" w:rsidRPr="00000000" w14:paraId="00000095">
      <w:pPr>
        <w:spacing w:after="240" w:before="240" w:lineRule="auto"/>
        <w:rPr>
          <w:sz w:val="26"/>
          <w:szCs w:val="26"/>
        </w:rPr>
      </w:pPr>
      <w:r w:rsidDel="00000000" w:rsidR="00000000" w:rsidRPr="00000000">
        <w:rPr>
          <w:sz w:val="26"/>
          <w:szCs w:val="26"/>
          <w:rtl w:val="0"/>
        </w:rPr>
        <w:t xml:space="preserve">2) </w:t>
      </w:r>
      <w:r w:rsidDel="00000000" w:rsidR="00000000" w:rsidRPr="00000000">
        <w:rPr>
          <w:b w:val="1"/>
          <w:sz w:val="26"/>
          <w:szCs w:val="26"/>
          <w:rtl w:val="0"/>
        </w:rPr>
        <w:t xml:space="preserve">Jupyter Notebook </w:t>
      </w:r>
      <w:r w:rsidDel="00000000" w:rsidR="00000000" w:rsidRPr="00000000">
        <w:rPr>
          <w:sz w:val="26"/>
          <w:szCs w:val="26"/>
          <w:rtl w:val="0"/>
        </w:rPr>
        <w:t xml:space="preserve">already has ready to view </w:t>
      </w:r>
      <w:r w:rsidDel="00000000" w:rsidR="00000000" w:rsidRPr="00000000">
        <w:rPr>
          <w:b w:val="1"/>
          <w:sz w:val="26"/>
          <w:szCs w:val="26"/>
          <w:rtl w:val="0"/>
        </w:rPr>
        <w:t xml:space="preserve">outputs, </w:t>
      </w:r>
      <w:r w:rsidDel="00000000" w:rsidR="00000000" w:rsidRPr="00000000">
        <w:rPr>
          <w:sz w:val="26"/>
          <w:szCs w:val="26"/>
          <w:rtl w:val="0"/>
        </w:rPr>
        <w:t xml:space="preserve">so we don't need to run it again.</w:t>
      </w:r>
    </w:p>
    <w:p w:rsidR="00000000" w:rsidDel="00000000" w:rsidP="00000000" w:rsidRDefault="00000000" w:rsidRPr="00000000" w14:paraId="00000096">
      <w:pPr>
        <w:spacing w:after="240" w:before="240" w:lineRule="auto"/>
        <w:rPr>
          <w:sz w:val="26"/>
          <w:szCs w:val="26"/>
        </w:rPr>
      </w:pPr>
      <w:r w:rsidDel="00000000" w:rsidR="00000000" w:rsidRPr="00000000">
        <w:rPr>
          <w:sz w:val="26"/>
          <w:szCs w:val="26"/>
          <w:rtl w:val="0"/>
        </w:rPr>
        <w:t xml:space="preserve">3) For viewing the </w:t>
      </w:r>
      <w:r w:rsidDel="00000000" w:rsidR="00000000" w:rsidRPr="00000000">
        <w:rPr>
          <w:b w:val="1"/>
          <w:sz w:val="26"/>
          <w:szCs w:val="26"/>
          <w:rtl w:val="0"/>
        </w:rPr>
        <w:t xml:space="preserve">results alone </w:t>
      </w:r>
      <w:r w:rsidDel="00000000" w:rsidR="00000000" w:rsidRPr="00000000">
        <w:rPr>
          <w:sz w:val="26"/>
          <w:szCs w:val="26"/>
          <w:rtl w:val="0"/>
        </w:rPr>
        <w:t xml:space="preserve">you may</w:t>
      </w:r>
      <w:r w:rsidDel="00000000" w:rsidR="00000000" w:rsidRPr="00000000">
        <w:rPr>
          <w:b w:val="1"/>
          <w:sz w:val="26"/>
          <w:szCs w:val="26"/>
          <w:rtl w:val="0"/>
        </w:rPr>
        <w:t xml:space="preserve"> run</w:t>
      </w:r>
      <w:r w:rsidDel="00000000" w:rsidR="00000000" w:rsidRPr="00000000">
        <w:rPr>
          <w:sz w:val="26"/>
          <w:szCs w:val="26"/>
          <w:rtl w:val="0"/>
        </w:rPr>
        <w:t xml:space="preserve"> the </w:t>
      </w:r>
      <w:r w:rsidDel="00000000" w:rsidR="00000000" w:rsidRPr="00000000">
        <w:rPr>
          <w:b w:val="1"/>
          <w:sz w:val="26"/>
          <w:szCs w:val="26"/>
          <w:rtl w:val="0"/>
        </w:rPr>
        <w:t xml:space="preserve">Streamlit app.py</w:t>
      </w:r>
      <w:r w:rsidDel="00000000" w:rsidR="00000000" w:rsidRPr="00000000">
        <w:rPr>
          <w:sz w:val="26"/>
          <w:szCs w:val="26"/>
          <w:rtl w:val="0"/>
        </w:rPr>
        <w:t xml:space="preserve"> file for compiled results and inferences.</w:t>
      </w:r>
    </w:p>
    <w:p w:rsidR="00000000" w:rsidDel="00000000" w:rsidP="00000000" w:rsidRDefault="00000000" w:rsidRPr="00000000" w14:paraId="00000097">
      <w:pPr>
        <w:spacing w:after="240" w:before="240" w:lineRule="auto"/>
        <w:rPr>
          <w:b w:val="1"/>
          <w:sz w:val="34"/>
          <w:szCs w:val="34"/>
        </w:rPr>
      </w:pPr>
      <w:r w:rsidDel="00000000" w:rsidR="00000000" w:rsidRPr="00000000">
        <w:rPr>
          <w:b w:val="1"/>
          <w:sz w:val="34"/>
          <w:szCs w:val="34"/>
          <w:rtl w:val="0"/>
        </w:rPr>
        <w:t xml:space="preserve">9. Git folder structure </w:t>
      </w:r>
    </w:p>
    <w:p w:rsidR="00000000" w:rsidDel="00000000" w:rsidP="00000000" w:rsidRDefault="00000000" w:rsidRPr="00000000" w14:paraId="00000098">
      <w:pPr>
        <w:numPr>
          <w:ilvl w:val="0"/>
          <w:numId w:val="7"/>
        </w:numPr>
        <w:spacing w:after="0" w:afterAutospacing="0" w:before="240" w:lineRule="auto"/>
        <w:ind w:left="720" w:hanging="360"/>
        <w:rPr>
          <w:sz w:val="28"/>
          <w:szCs w:val="28"/>
        </w:rPr>
      </w:pPr>
      <w:r w:rsidDel="00000000" w:rsidR="00000000" w:rsidRPr="00000000">
        <w:rPr>
          <w:sz w:val="28"/>
          <w:szCs w:val="28"/>
          <w:rtl w:val="0"/>
        </w:rPr>
        <w:t xml:space="preserve">Additional data</w:t>
      </w:r>
    </w:p>
    <w:p w:rsidR="00000000" w:rsidDel="00000000" w:rsidP="00000000" w:rsidRDefault="00000000" w:rsidRPr="00000000" w14:paraId="00000099">
      <w:pPr>
        <w:numPr>
          <w:ilvl w:val="1"/>
          <w:numId w:val="7"/>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Network_teams.csv</w:t>
      </w:r>
    </w:p>
    <w:p w:rsidR="00000000" w:rsidDel="00000000" w:rsidP="00000000" w:rsidRDefault="00000000" w:rsidRPr="00000000" w14:paraId="0000009A">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DPL_Dataset</w:t>
      </w:r>
    </w:p>
    <w:p w:rsidR="00000000" w:rsidDel="00000000" w:rsidP="00000000" w:rsidRDefault="00000000" w:rsidRPr="00000000" w14:paraId="0000009B">
      <w:pPr>
        <w:numPr>
          <w:ilvl w:val="1"/>
          <w:numId w:val="7"/>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Given dataset</w:t>
      </w:r>
    </w:p>
    <w:p w:rsidR="00000000" w:rsidDel="00000000" w:rsidP="00000000" w:rsidRDefault="00000000" w:rsidRPr="00000000" w14:paraId="0000009C">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Final_dataset</w:t>
      </w:r>
    </w:p>
    <w:p w:rsidR="00000000" w:rsidDel="00000000" w:rsidP="00000000" w:rsidRDefault="00000000" w:rsidRPr="00000000" w14:paraId="0000009D">
      <w:pPr>
        <w:numPr>
          <w:ilvl w:val="1"/>
          <w:numId w:val="7"/>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Partially processed and cleaned datasets</w:t>
      </w:r>
    </w:p>
    <w:p w:rsidR="00000000" w:rsidDel="00000000" w:rsidP="00000000" w:rsidRDefault="00000000" w:rsidRPr="00000000" w14:paraId="0000009E">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Removing_statuscsv_bymapping.ipynb - used to map status id to status in results.csv and sprint_results.csv</w:t>
      </w:r>
    </w:p>
    <w:p w:rsidR="00000000" w:rsidDel="00000000" w:rsidP="00000000" w:rsidRDefault="00000000" w:rsidRPr="00000000" w14:paraId="0000009F">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Preprocess_part1.ipynb - contains basic preprocessing for the first half of datasets.</w:t>
      </w:r>
    </w:p>
    <w:p w:rsidR="00000000" w:rsidDel="00000000" w:rsidP="00000000" w:rsidRDefault="00000000" w:rsidRPr="00000000" w14:paraId="000000A0">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Data_preprocessing_part2.ipynb - contains basic preprocessing for the second half of datasets.</w:t>
      </w:r>
    </w:p>
    <w:p w:rsidR="00000000" w:rsidDel="00000000" w:rsidP="00000000" w:rsidRDefault="00000000" w:rsidRPr="00000000" w14:paraId="000000A1">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Data Premier League-Problem Statement.docx - problem statement</w:t>
      </w:r>
    </w:p>
    <w:p w:rsidR="00000000" w:rsidDel="00000000" w:rsidP="00000000" w:rsidRDefault="00000000" w:rsidRPr="00000000" w14:paraId="000000A2">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Analysis_questions1_5.ipynb - Qns 1 to 5 analysis</w:t>
      </w:r>
    </w:p>
    <w:p w:rsidR="00000000" w:rsidDel="00000000" w:rsidP="00000000" w:rsidRDefault="00000000" w:rsidRPr="00000000" w14:paraId="000000A3">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Qn6_network.ipynb - Qn 6 analysis</w:t>
      </w:r>
    </w:p>
    <w:p w:rsidR="00000000" w:rsidDel="00000000" w:rsidP="00000000" w:rsidRDefault="00000000" w:rsidRPr="00000000" w14:paraId="000000A4">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Analysis_questions_7-10.ipynb - Qns 7 to 10 analysis</w:t>
      </w:r>
    </w:p>
    <w:p w:rsidR="00000000" w:rsidDel="00000000" w:rsidP="00000000" w:rsidRDefault="00000000" w:rsidRPr="00000000" w14:paraId="000000A5">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Analysis_questions11-12.ipynb - Qns 11 and 12 analysis</w:t>
      </w:r>
    </w:p>
    <w:p w:rsidR="00000000" w:rsidDel="00000000" w:rsidP="00000000" w:rsidRDefault="00000000" w:rsidRPr="00000000" w14:paraId="000000A6">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Analysis_questions13-15.ipynb - Qns 13 to 15 analysis</w:t>
      </w:r>
    </w:p>
    <w:p w:rsidR="00000000" w:rsidDel="00000000" w:rsidP="00000000" w:rsidRDefault="00000000" w:rsidRPr="00000000" w14:paraId="000000A7">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Bonus_challenge_qn16.ipynb - bonus qn analysis</w:t>
      </w:r>
    </w:p>
    <w:p w:rsidR="00000000" w:rsidDel="00000000" w:rsidP="00000000" w:rsidRDefault="00000000" w:rsidRPr="00000000" w14:paraId="000000A8">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DPL_2025_Documentation - Final compiled documentation.</w:t>
      </w:r>
    </w:p>
    <w:p w:rsidR="00000000" w:rsidDel="00000000" w:rsidP="00000000" w:rsidRDefault="00000000" w:rsidRPr="00000000" w14:paraId="000000A9">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Team verification file - Team details</w:t>
      </w:r>
    </w:p>
    <w:p w:rsidR="00000000" w:rsidDel="00000000" w:rsidP="00000000" w:rsidRDefault="00000000" w:rsidRPr="00000000" w14:paraId="000000AA">
      <w:pPr>
        <w:numPr>
          <w:ilvl w:val="0"/>
          <w:numId w:val="7"/>
        </w:numPr>
        <w:spacing w:after="240" w:before="0" w:beforeAutospacing="0" w:lineRule="auto"/>
        <w:ind w:left="720" w:hanging="360"/>
        <w:rPr>
          <w:sz w:val="28"/>
          <w:szCs w:val="28"/>
          <w:u w:val="none"/>
        </w:rPr>
      </w:pPr>
      <w:r w:rsidDel="00000000" w:rsidR="00000000" w:rsidRPr="00000000">
        <w:rPr>
          <w:sz w:val="28"/>
          <w:szCs w:val="28"/>
          <w:rtl w:val="0"/>
        </w:rPr>
        <w:t xml:space="preserve">Dashboard - Final PowerBI dashboard </w:t>
      </w:r>
    </w:p>
    <w:p w:rsidR="00000000" w:rsidDel="00000000" w:rsidP="00000000" w:rsidRDefault="00000000" w:rsidRPr="00000000" w14:paraId="000000AB">
      <w:pPr>
        <w:pStyle w:val="Heading2"/>
        <w:keepNext w:val="0"/>
        <w:keepLines w:val="0"/>
        <w:spacing w:after="80" w:lineRule="auto"/>
        <w:rPr>
          <w:b w:val="1"/>
          <w:sz w:val="34"/>
          <w:szCs w:val="34"/>
        </w:rPr>
      </w:pPr>
      <w:bookmarkStart w:colFirst="0" w:colLast="0" w:name="_lsiwrllkek3g" w:id="14"/>
      <w:bookmarkEnd w:id="14"/>
      <w:r w:rsidDel="00000000" w:rsidR="00000000" w:rsidRPr="00000000">
        <w:rPr>
          <w:b w:val="1"/>
          <w:sz w:val="34"/>
          <w:szCs w:val="34"/>
          <w:rtl w:val="0"/>
        </w:rPr>
        <w:t xml:space="preserve">9. Conclusion</w:t>
      </w:r>
    </w:p>
    <w:p w:rsidR="00000000" w:rsidDel="00000000" w:rsidP="00000000" w:rsidRDefault="00000000" w:rsidRPr="00000000" w14:paraId="000000AC">
      <w:pPr>
        <w:spacing w:after="240" w:before="240" w:lineRule="auto"/>
        <w:rPr>
          <w:sz w:val="26"/>
          <w:szCs w:val="26"/>
        </w:rPr>
      </w:pPr>
      <w:r w:rsidDel="00000000" w:rsidR="00000000" w:rsidRPr="00000000">
        <w:rPr>
          <w:sz w:val="26"/>
          <w:szCs w:val="26"/>
          <w:rtl w:val="0"/>
        </w:rPr>
        <w:t xml:space="preserve">This project successfully provides </w:t>
      </w:r>
      <w:r w:rsidDel="00000000" w:rsidR="00000000" w:rsidRPr="00000000">
        <w:rPr>
          <w:b w:val="1"/>
          <w:sz w:val="26"/>
          <w:szCs w:val="26"/>
          <w:rtl w:val="0"/>
        </w:rPr>
        <w:t xml:space="preserve">data-driven insights</w:t>
      </w:r>
      <w:r w:rsidDel="00000000" w:rsidR="00000000" w:rsidRPr="00000000">
        <w:rPr>
          <w:sz w:val="26"/>
          <w:szCs w:val="26"/>
          <w:rtl w:val="0"/>
        </w:rPr>
        <w:t xml:space="preserve"> into Formula 1 racing by leveraging </w:t>
      </w:r>
      <w:r w:rsidDel="00000000" w:rsidR="00000000" w:rsidRPr="00000000">
        <w:rPr>
          <w:b w:val="1"/>
          <w:sz w:val="26"/>
          <w:szCs w:val="26"/>
          <w:rtl w:val="0"/>
        </w:rPr>
        <w:t xml:space="preserve">statistical analysis, machine learning, and network science</w:t>
      </w:r>
      <w:r w:rsidDel="00000000" w:rsidR="00000000" w:rsidRPr="00000000">
        <w:rPr>
          <w:sz w:val="26"/>
          <w:szCs w:val="26"/>
          <w:rtl w:val="0"/>
        </w:rPr>
        <w:t xml:space="preserve">. The findings can help </w:t>
      </w:r>
      <w:r w:rsidDel="00000000" w:rsidR="00000000" w:rsidRPr="00000000">
        <w:rPr>
          <w:b w:val="1"/>
          <w:sz w:val="26"/>
          <w:szCs w:val="26"/>
          <w:rtl w:val="0"/>
        </w:rPr>
        <w:t xml:space="preserve">teams, analysts, and fans</w:t>
      </w:r>
      <w:r w:rsidDel="00000000" w:rsidR="00000000" w:rsidRPr="00000000">
        <w:rPr>
          <w:sz w:val="26"/>
          <w:szCs w:val="26"/>
          <w:rtl w:val="0"/>
        </w:rPr>
        <w:t xml:space="preserve"> understand key factors influencing </w:t>
      </w:r>
      <w:r w:rsidDel="00000000" w:rsidR="00000000" w:rsidRPr="00000000">
        <w:rPr>
          <w:b w:val="1"/>
          <w:sz w:val="26"/>
          <w:szCs w:val="26"/>
          <w:rtl w:val="0"/>
        </w:rPr>
        <w:t xml:space="preserve">race outcomes and driver performances</w:t>
      </w:r>
      <w:r w:rsidDel="00000000" w:rsidR="00000000" w:rsidRPr="00000000">
        <w:rPr>
          <w:sz w:val="26"/>
          <w:szCs w:val="26"/>
          <w:rtl w:val="0"/>
        </w:rPr>
        <w:t xml:space="preserve">.</w:t>
      </w:r>
    </w:p>
    <w:p w:rsidR="00000000" w:rsidDel="00000000" w:rsidP="00000000" w:rsidRDefault="00000000" w:rsidRPr="00000000" w14:paraId="000000A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E">
      <w:pPr>
        <w:spacing w:after="240" w:before="240" w:lineRule="auto"/>
        <w:rPr/>
      </w:pPr>
      <w:r w:rsidDel="00000000" w:rsidR="00000000" w:rsidRPr="00000000">
        <w:rPr>
          <w:b w:val="1"/>
          <w:rtl w:val="0"/>
        </w:rPr>
        <w:t xml:space="preserve">GitHub Repo:</w:t>
      </w:r>
      <w:hyperlink r:id="rId36">
        <w:r w:rsidDel="00000000" w:rsidR="00000000" w:rsidRPr="00000000">
          <w:rPr>
            <w:rtl w:val="0"/>
          </w:rPr>
          <w:t xml:space="preserve"> </w:t>
        </w:r>
      </w:hyperlink>
      <w:hyperlink r:id="rId37">
        <w:r w:rsidDel="00000000" w:rsidR="00000000" w:rsidRPr="00000000">
          <w:rPr>
            <w:color w:val="1155cc"/>
            <w:u w:val="single"/>
            <w:rtl w:val="0"/>
          </w:rPr>
          <w:t xml:space="preserve">DPL_2025</w:t>
          <w:br w:type="textWrapping"/>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7.png"/><Relationship Id="rId21" Type="http://schemas.openxmlformats.org/officeDocument/2006/relationships/image" Target="media/image27.png"/><Relationship Id="rId24" Type="http://schemas.openxmlformats.org/officeDocument/2006/relationships/image" Target="media/image26.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17.png"/><Relationship Id="rId25" Type="http://schemas.openxmlformats.org/officeDocument/2006/relationships/image" Target="media/image12.png"/><Relationship Id="rId28" Type="http://schemas.openxmlformats.org/officeDocument/2006/relationships/image" Target="media/image5.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6.png"/><Relationship Id="rId7" Type="http://schemas.openxmlformats.org/officeDocument/2006/relationships/image" Target="media/image14.png"/><Relationship Id="rId8" Type="http://schemas.openxmlformats.org/officeDocument/2006/relationships/image" Target="media/image28.png"/><Relationship Id="rId31" Type="http://schemas.openxmlformats.org/officeDocument/2006/relationships/image" Target="media/image3.png"/><Relationship Id="rId30" Type="http://schemas.openxmlformats.org/officeDocument/2006/relationships/image" Target="media/image8.png"/><Relationship Id="rId11" Type="http://schemas.openxmlformats.org/officeDocument/2006/relationships/image" Target="media/image25.png"/><Relationship Id="rId33" Type="http://schemas.openxmlformats.org/officeDocument/2006/relationships/image" Target="media/image2.png"/><Relationship Id="rId10" Type="http://schemas.openxmlformats.org/officeDocument/2006/relationships/image" Target="media/image15.png"/><Relationship Id="rId32" Type="http://schemas.openxmlformats.org/officeDocument/2006/relationships/image" Target="media/image30.png"/><Relationship Id="rId13" Type="http://schemas.openxmlformats.org/officeDocument/2006/relationships/image" Target="media/image23.png"/><Relationship Id="rId35" Type="http://schemas.openxmlformats.org/officeDocument/2006/relationships/image" Target="media/image1.png"/><Relationship Id="rId12" Type="http://schemas.openxmlformats.org/officeDocument/2006/relationships/image" Target="media/image21.png"/><Relationship Id="rId34" Type="http://schemas.openxmlformats.org/officeDocument/2006/relationships/image" Target="media/image22.png"/><Relationship Id="rId15" Type="http://schemas.openxmlformats.org/officeDocument/2006/relationships/image" Target="media/image9.png"/><Relationship Id="rId37" Type="http://schemas.openxmlformats.org/officeDocument/2006/relationships/hyperlink" Target="https://github.com/LalithKishore-S/DPL_2025" TargetMode="External"/><Relationship Id="rId14" Type="http://schemas.openxmlformats.org/officeDocument/2006/relationships/image" Target="media/image19.png"/><Relationship Id="rId36" Type="http://schemas.openxmlformats.org/officeDocument/2006/relationships/hyperlink" Target="https://github.com/LalithKishore-S/DPL_2025" TargetMode="External"/><Relationship Id="rId17" Type="http://schemas.openxmlformats.org/officeDocument/2006/relationships/image" Target="media/image11.png"/><Relationship Id="rId16" Type="http://schemas.openxmlformats.org/officeDocument/2006/relationships/image" Target="media/image29.png"/><Relationship Id="rId19" Type="http://schemas.openxmlformats.org/officeDocument/2006/relationships/image" Target="media/image13.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