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DBF" w:rsidRPr="00AC5DBF" w:rsidRDefault="00AC5DBF" w:rsidP="00AC5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5DBF" w:rsidRPr="008D7F44" w:rsidRDefault="00AC5DBF" w:rsidP="00AC5DBF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</w:pPr>
      <w:r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ab/>
      </w:r>
      <w:r w:rsidR="008D7F44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ab/>
      </w:r>
      <w:bookmarkStart w:id="0" w:name="_GoBack"/>
      <w:bookmarkEnd w:id="0"/>
      <w:r w:rsidRPr="00AC5D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</w:rPr>
        <w:t>Movie Recommendation System</w:t>
      </w:r>
    </w:p>
    <w:p w:rsidR="00AC5DBF" w:rsidRPr="00AC5DBF" w:rsidRDefault="00AC5DBF" w:rsidP="00AC5DB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</w:rPr>
      </w:pPr>
    </w:p>
    <w:p w:rsidR="00AC5DBF" w:rsidRPr="00AC5DBF" w:rsidRDefault="00AC5DBF" w:rsidP="00AC5D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C5DB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:rsidR="00AC5DBF" w:rsidRPr="00AC5DBF" w:rsidRDefault="008D7F44" w:rsidP="008D7F4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D7F44">
        <w:rPr>
          <w:rFonts w:ascii="Times New Roman" w:hAnsi="Times New Roman" w:cs="Times New Roman"/>
          <w:sz w:val="24"/>
          <w:szCs w:val="24"/>
        </w:rPr>
        <w:t xml:space="preserve">In today’s digital era, the sheer volume of available movies makes it challenging for users to select content that aligns with their interests. A </w:t>
      </w:r>
      <w:r w:rsidRPr="008D7F44">
        <w:rPr>
          <w:rFonts w:ascii="Times New Roman" w:hAnsi="Times New Roman" w:cs="Times New Roman"/>
          <w:b/>
          <w:sz w:val="24"/>
          <w:szCs w:val="24"/>
        </w:rPr>
        <w:t>Movie Recommendation System</w:t>
      </w:r>
      <w:r w:rsidRPr="008D7F44">
        <w:rPr>
          <w:rFonts w:ascii="Times New Roman" w:hAnsi="Times New Roman" w:cs="Times New Roman"/>
          <w:sz w:val="24"/>
          <w:szCs w:val="24"/>
        </w:rPr>
        <w:t xml:space="preserve"> addresses this issue by </w:t>
      </w:r>
      <w:proofErr w:type="spellStart"/>
      <w:r w:rsidRPr="008D7F44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8D7F44">
        <w:rPr>
          <w:rFonts w:ascii="Times New Roman" w:hAnsi="Times New Roman" w:cs="Times New Roman"/>
          <w:sz w:val="24"/>
          <w:szCs w:val="24"/>
        </w:rPr>
        <w:t xml:space="preserve"> user preferences and suggesting films that are most likely to appeal to them. By leveraging Machine Learning algorithms, the system can understand user </w:t>
      </w:r>
      <w:proofErr w:type="spellStart"/>
      <w:r w:rsidRPr="008D7F44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8D7F44">
        <w:rPr>
          <w:rFonts w:ascii="Times New Roman" w:hAnsi="Times New Roman" w:cs="Times New Roman"/>
          <w:sz w:val="24"/>
          <w:szCs w:val="24"/>
        </w:rPr>
        <w:t>, predict interests, and provide personalized recommendations. This not only enhances the user’s viewing experience but also helps streaming platforms increase engagement by connecting users with relevant content efficiently</w:t>
      </w:r>
      <w:r w:rsidRPr="008D7F44">
        <w:rPr>
          <w:rFonts w:ascii="Times New Roman" w:hAnsi="Times New Roman" w:cs="Times New Roman"/>
        </w:rPr>
        <w:t>.</w:t>
      </w:r>
    </w:p>
    <w:p w:rsidR="00AC5DBF" w:rsidRPr="00AC5DBF" w:rsidRDefault="00AC5DBF" w:rsidP="00AC5D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C5DB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Abstract</w:t>
      </w:r>
    </w:p>
    <w:p w:rsidR="00AC5DBF" w:rsidRPr="00AC5DBF" w:rsidRDefault="00AC5DBF" w:rsidP="008D7F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DBF">
        <w:rPr>
          <w:rFonts w:ascii="Times New Roman" w:hAnsi="Times New Roman" w:cs="Times New Roman"/>
          <w:sz w:val="24"/>
          <w:szCs w:val="24"/>
        </w:rPr>
        <w:t xml:space="preserve">The Movie Recommendation System is developed to enhance the way users discover and select movies from a vast collection. The project employs a hybrid approach, combining </w:t>
      </w:r>
      <w:r w:rsidRPr="00AC5DBF">
        <w:rPr>
          <w:rStyle w:val="Strong"/>
          <w:rFonts w:ascii="Times New Roman" w:hAnsi="Times New Roman" w:cs="Times New Roman"/>
          <w:sz w:val="24"/>
          <w:szCs w:val="24"/>
        </w:rPr>
        <w:t>collaborative filtering</w:t>
      </w:r>
      <w:r w:rsidRPr="00AC5DBF">
        <w:rPr>
          <w:rFonts w:ascii="Times New Roman" w:hAnsi="Times New Roman" w:cs="Times New Roman"/>
          <w:sz w:val="24"/>
          <w:szCs w:val="24"/>
        </w:rPr>
        <w:t xml:space="preserve"> and </w:t>
      </w:r>
      <w:r w:rsidRPr="00AC5DBF">
        <w:rPr>
          <w:rStyle w:val="Strong"/>
          <w:rFonts w:ascii="Times New Roman" w:hAnsi="Times New Roman" w:cs="Times New Roman"/>
          <w:sz w:val="24"/>
          <w:szCs w:val="24"/>
        </w:rPr>
        <w:t>content-based filtering</w:t>
      </w:r>
      <w:r w:rsidRPr="00AC5DBF">
        <w:rPr>
          <w:rFonts w:ascii="Times New Roman" w:hAnsi="Times New Roman" w:cs="Times New Roman"/>
          <w:sz w:val="24"/>
          <w:szCs w:val="24"/>
        </w:rPr>
        <w:t xml:space="preserve"> techniques. Collaborative filtering leverages user ratings and </w:t>
      </w:r>
      <w:proofErr w:type="spellStart"/>
      <w:r w:rsidRPr="00AC5DBF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AC5DBF">
        <w:rPr>
          <w:rFonts w:ascii="Times New Roman" w:hAnsi="Times New Roman" w:cs="Times New Roman"/>
          <w:sz w:val="24"/>
          <w:szCs w:val="24"/>
        </w:rPr>
        <w:t xml:space="preserve"> to identify similarities among users and suggest relevant movies. Content-based filtering, on the other hand, </w:t>
      </w:r>
      <w:proofErr w:type="spellStart"/>
      <w:r w:rsidRPr="00AC5DBF">
        <w:rPr>
          <w:rFonts w:ascii="Times New Roman" w:hAnsi="Times New Roman" w:cs="Times New Roman"/>
          <w:sz w:val="24"/>
          <w:szCs w:val="24"/>
        </w:rPr>
        <w:t>analyzes</w:t>
      </w:r>
      <w:proofErr w:type="spellEnd"/>
      <w:r w:rsidRPr="00AC5DBF">
        <w:rPr>
          <w:rFonts w:ascii="Times New Roman" w:hAnsi="Times New Roman" w:cs="Times New Roman"/>
          <w:sz w:val="24"/>
          <w:szCs w:val="24"/>
        </w:rPr>
        <w:t xml:space="preserve"> movie attributes such as genres to provide tailored recommendations. By integrating these two methods, the system improves both accuracy and personalization. Additionally, the framework allows for future enhancements like </w:t>
      </w:r>
      <w:r w:rsidRPr="00AC5DBF">
        <w:rPr>
          <w:rStyle w:val="Strong"/>
          <w:rFonts w:ascii="Times New Roman" w:hAnsi="Times New Roman" w:cs="Times New Roman"/>
          <w:sz w:val="24"/>
          <w:szCs w:val="24"/>
        </w:rPr>
        <w:t>sentiment analysis of user reviews</w:t>
      </w:r>
      <w:r w:rsidRPr="00AC5DBF">
        <w:rPr>
          <w:rFonts w:ascii="Times New Roman" w:hAnsi="Times New Roman" w:cs="Times New Roman"/>
          <w:sz w:val="24"/>
          <w:szCs w:val="24"/>
        </w:rPr>
        <w:t xml:space="preserve"> to refine recommendations further. Implemented using </w:t>
      </w:r>
      <w:r w:rsidRPr="00AC5DBF">
        <w:rPr>
          <w:rStyle w:val="Strong"/>
          <w:rFonts w:ascii="Times New Roman" w:hAnsi="Times New Roman" w:cs="Times New Roman"/>
          <w:sz w:val="24"/>
          <w:szCs w:val="24"/>
        </w:rPr>
        <w:t xml:space="preserve">Python, Pandas, </w:t>
      </w:r>
      <w:proofErr w:type="spellStart"/>
      <w:r w:rsidRPr="00AC5DBF">
        <w:rPr>
          <w:rStyle w:val="Strong"/>
          <w:rFonts w:ascii="Times New Roman" w:hAnsi="Times New Roman" w:cs="Times New Roman"/>
          <w:sz w:val="24"/>
          <w:szCs w:val="24"/>
        </w:rPr>
        <w:t>Scikit</w:t>
      </w:r>
      <w:proofErr w:type="spellEnd"/>
      <w:r w:rsidRPr="00AC5DBF">
        <w:rPr>
          <w:rStyle w:val="Strong"/>
          <w:rFonts w:ascii="Times New Roman" w:hAnsi="Times New Roman" w:cs="Times New Roman"/>
          <w:sz w:val="24"/>
          <w:szCs w:val="24"/>
        </w:rPr>
        <w:t xml:space="preserve">-learn, and </w:t>
      </w:r>
      <w:proofErr w:type="spellStart"/>
      <w:r w:rsidRPr="00AC5DBF">
        <w:rPr>
          <w:rStyle w:val="Strong"/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AC5DBF">
        <w:rPr>
          <w:rFonts w:ascii="Times New Roman" w:hAnsi="Times New Roman" w:cs="Times New Roman"/>
          <w:sz w:val="24"/>
          <w:szCs w:val="24"/>
        </w:rPr>
        <w:t>, this system demonstrates how machine learning can be applied to deliver an engaging and user-centric experience in the entertainment domain.</w:t>
      </w:r>
    </w:p>
    <w:p w:rsidR="008D7F44" w:rsidRDefault="008D7F44" w:rsidP="00AC5D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C5DBF" w:rsidRPr="00AC5DBF" w:rsidRDefault="00AC5DBF" w:rsidP="00AC5D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C5DB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Tools Used</w:t>
      </w:r>
    </w:p>
    <w:p w:rsidR="00AC5DBF" w:rsidRPr="00AC5DBF" w:rsidRDefault="00AC5DBF" w:rsidP="00AC5D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D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</w:t>
      </w:r>
      <w:r w:rsidRPr="00AC5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Programming language for implementation.</w:t>
      </w:r>
    </w:p>
    <w:p w:rsidR="00AC5DBF" w:rsidRPr="00AC5DBF" w:rsidRDefault="00AC5DBF" w:rsidP="00AC5D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D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</w:t>
      </w:r>
      <w:r w:rsidRPr="00AC5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 dataset </w:t>
      </w:r>
      <w:proofErr w:type="spellStart"/>
      <w:r w:rsidRPr="00AC5DBF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AC5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manipulation.</w:t>
      </w:r>
    </w:p>
    <w:p w:rsidR="00AC5DBF" w:rsidRPr="00AC5DBF" w:rsidRDefault="00AC5DBF" w:rsidP="00AC5D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C5D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Scikit</w:t>
      </w:r>
      <w:proofErr w:type="spellEnd"/>
      <w:r w:rsidRPr="00AC5D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-learn</w:t>
      </w:r>
      <w:r w:rsidRPr="00AC5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 building machine learning models.</w:t>
      </w:r>
    </w:p>
    <w:p w:rsidR="00AC5DBF" w:rsidRPr="00AC5DBF" w:rsidRDefault="00AC5DBF" w:rsidP="00AC5D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C5D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AC5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To design the user interface for easy interaction.</w:t>
      </w:r>
    </w:p>
    <w:p w:rsidR="00AC5DBF" w:rsidRDefault="00AC5DBF" w:rsidP="00AC5D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C5D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MovieLens</w:t>
      </w:r>
      <w:proofErr w:type="spellEnd"/>
      <w:r w:rsidRPr="00AC5D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Dataset</w:t>
      </w:r>
      <w:r w:rsidRPr="00AC5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Source of movie ratings and metadata.</w:t>
      </w:r>
    </w:p>
    <w:p w:rsidR="008D7F44" w:rsidRPr="00AC5DBF" w:rsidRDefault="008D7F44" w:rsidP="008D7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5DBF" w:rsidRPr="00AC5DBF" w:rsidRDefault="00AC5DBF" w:rsidP="00AC5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D7F44" w:rsidRDefault="008D7F44" w:rsidP="008D7F4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C5DBF" w:rsidRPr="00AC5DBF" w:rsidRDefault="00AC5DBF" w:rsidP="008D7F4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C5DB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Steps Involved in Building the Project</w:t>
      </w:r>
    </w:p>
    <w:p w:rsidR="00AC5DBF" w:rsidRPr="00AC5DBF" w:rsidRDefault="00AC5DBF" w:rsidP="008D7F4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D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Collection</w:t>
      </w:r>
      <w:r w:rsidRPr="00AC5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Using the </w:t>
      </w:r>
      <w:proofErr w:type="spellStart"/>
      <w:r w:rsidRPr="00AC5DBF">
        <w:rPr>
          <w:rFonts w:ascii="Times New Roman" w:eastAsia="Times New Roman" w:hAnsi="Times New Roman" w:cs="Times New Roman"/>
          <w:sz w:val="24"/>
          <w:szCs w:val="24"/>
          <w:lang w:eastAsia="en-IN"/>
        </w:rPr>
        <w:t>MovieLens</w:t>
      </w:r>
      <w:proofErr w:type="spellEnd"/>
      <w:r w:rsidRPr="00AC5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 (movies + ratings).</w:t>
      </w:r>
    </w:p>
    <w:p w:rsidR="00AC5DBF" w:rsidRPr="00AC5DBF" w:rsidRDefault="00AC5DBF" w:rsidP="008D7F4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D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 </w:t>
      </w:r>
      <w:proofErr w:type="spellStart"/>
      <w:r w:rsidRPr="00AC5D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AC5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Cleaning, transforming, and handling missing values.</w:t>
      </w:r>
    </w:p>
    <w:p w:rsidR="00AC5DBF" w:rsidRPr="00AC5DBF" w:rsidRDefault="00AC5DBF" w:rsidP="008D7F4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D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Exploratory Data Analysis (EDA)</w:t>
      </w:r>
      <w:r w:rsidRPr="00AC5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Understanding patterns, popular genres, and user </w:t>
      </w:r>
      <w:proofErr w:type="spellStart"/>
      <w:r w:rsidRPr="00AC5DBF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AC5DB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C5DBF" w:rsidRPr="00AC5DBF" w:rsidRDefault="00AC5DBF" w:rsidP="008D7F4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D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Collaborative Filtering</w:t>
      </w:r>
      <w:r w:rsidRPr="00AC5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Algorithms that recommend movies based on user similarities and preferences.</w:t>
      </w:r>
    </w:p>
    <w:p w:rsidR="00AC5DBF" w:rsidRPr="00AC5DBF" w:rsidRDefault="00AC5DBF" w:rsidP="008D7F4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D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Content-Based Filtering</w:t>
      </w:r>
      <w:r w:rsidRPr="00AC5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Recommending movies using genres and metadata.</w:t>
      </w:r>
    </w:p>
    <w:p w:rsidR="00AC5DBF" w:rsidRPr="00AC5DBF" w:rsidRDefault="00AC5DBF" w:rsidP="008D7F4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D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of Models</w:t>
      </w:r>
      <w:r w:rsidRPr="00AC5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Combining collaborative + content-based for hybrid recommendations.</w:t>
      </w:r>
    </w:p>
    <w:p w:rsidR="00AC5DBF" w:rsidRPr="00AC5DBF" w:rsidRDefault="00AC5DBF" w:rsidP="008D7F4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D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 Development</w:t>
      </w:r>
      <w:r w:rsidRPr="00AC5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Using </w:t>
      </w:r>
      <w:proofErr w:type="spellStart"/>
      <w:r w:rsidRPr="00AC5DBF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AC5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simple interactive app.</w:t>
      </w:r>
    </w:p>
    <w:p w:rsidR="00AC5DBF" w:rsidRPr="00AC5DBF" w:rsidRDefault="00AC5DBF" w:rsidP="008D7F4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5D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 Enhancement</w:t>
      </w:r>
      <w:r w:rsidRPr="00AC5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Sentiment analysis on user reviews for improved results.</w:t>
      </w:r>
    </w:p>
    <w:p w:rsidR="00AC5DBF" w:rsidRPr="00AC5DBF" w:rsidRDefault="00AC5DBF" w:rsidP="00AC5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5DBF" w:rsidRPr="00AC5DBF" w:rsidRDefault="00AC5DBF" w:rsidP="008D7F4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C5DB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:rsidR="00AC5DBF" w:rsidRPr="00AC5DBF" w:rsidRDefault="008D7F44" w:rsidP="008D7F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D7F44">
        <w:rPr>
          <w:rFonts w:ascii="Times New Roman" w:hAnsi="Times New Roman" w:cs="Times New Roman"/>
          <w:sz w:val="24"/>
          <w:szCs w:val="24"/>
        </w:rPr>
        <w:t xml:space="preserve">The Movie Recommendation System effectively demonstrates the power of Machine Learning in personalizing user experiences within the entertainment industry. By integrating collaborative filtering and content-based filtering techniques, the system delivers accurate and meaningful movie suggestions. The project underscores the importance of data </w:t>
      </w:r>
      <w:proofErr w:type="spellStart"/>
      <w:r w:rsidRPr="008D7F44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8D7F44">
        <w:rPr>
          <w:rFonts w:ascii="Times New Roman" w:hAnsi="Times New Roman" w:cs="Times New Roman"/>
          <w:sz w:val="24"/>
          <w:szCs w:val="24"/>
        </w:rPr>
        <w:t>, careful model selection, and designing a user-friendly interface. Future improvements, such as incorporating sentiment analysis and real-time data integration, could further enhance recommendation accuracy and overall usability</w:t>
      </w:r>
      <w:r>
        <w:t>.</w:t>
      </w:r>
    </w:p>
    <w:p w:rsidR="007414AC" w:rsidRPr="00856D1D" w:rsidRDefault="00856D1D" w:rsidP="008D7F44">
      <w:pPr>
        <w:jc w:val="both"/>
        <w:rPr>
          <w:rFonts w:ascii="Times New Roman" w:hAnsi="Times New Roman" w:cs="Times New Roman"/>
        </w:rPr>
      </w:pPr>
      <w:r w:rsidRPr="00856D1D">
        <w:rPr>
          <w:rFonts w:ascii="Times New Roman" w:hAnsi="Times New Roman" w:cs="Times New Roman"/>
        </w:rPr>
        <w:t>.</w:t>
      </w:r>
    </w:p>
    <w:sectPr w:rsidR="007414AC" w:rsidRPr="00856D1D" w:rsidSect="008D7F44">
      <w:pgSz w:w="11906" w:h="16838"/>
      <w:pgMar w:top="156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10371"/>
    <w:multiLevelType w:val="multilevel"/>
    <w:tmpl w:val="4D6A5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F455D7"/>
    <w:multiLevelType w:val="multilevel"/>
    <w:tmpl w:val="3B7E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A86CDF"/>
    <w:multiLevelType w:val="multilevel"/>
    <w:tmpl w:val="0152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CE"/>
    <w:rsid w:val="005644CE"/>
    <w:rsid w:val="007414AC"/>
    <w:rsid w:val="00856D1D"/>
    <w:rsid w:val="008D7F44"/>
    <w:rsid w:val="00AC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8DAD"/>
  <w15:chartTrackingRefBased/>
  <w15:docId w15:val="{2D15F776-0445-468F-8A6A-7720D3AA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D1D"/>
  </w:style>
  <w:style w:type="paragraph" w:styleId="Heading1">
    <w:name w:val="heading 1"/>
    <w:basedOn w:val="Normal"/>
    <w:link w:val="Heading1Char"/>
    <w:uiPriority w:val="9"/>
    <w:qFormat/>
    <w:rsid w:val="00AC5D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C5D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6D1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C5DB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C5DB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C5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C5D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12478-7BAF-40D3-A050-4C4ED66BC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2025-09-03T15:37:00Z</dcterms:created>
  <dcterms:modified xsi:type="dcterms:W3CDTF">2025-09-03T16:08:00Z</dcterms:modified>
</cp:coreProperties>
</file>