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ind w:firstLine="4062" w:firstLineChars="145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ind w:firstLine="1081" w:firstLineChars="45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40BEDE62">
      <w:pPr>
        <w:spacing w:after="0"/>
        <w:jc w:val="both"/>
        <w:rPr>
          <w:rFonts w:ascii="Arial" w:hAnsi="Arial" w:cs="Arial"/>
          <w:b/>
          <w:bCs/>
        </w:rPr>
      </w:pPr>
    </w:p>
    <w:tbl>
      <w:tblPr>
        <w:tblStyle w:val="6"/>
        <w:tblpPr w:leftFromText="180" w:rightFromText="180" w:vertAnchor="text" w:horzAnchor="page" w:tblpX="2679" w:tblpY="112"/>
        <w:tblOverlap w:val="never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D081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53C6A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528765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GB"/>
              </w:rPr>
              <w:t>27 June</w:t>
            </w:r>
            <w:r>
              <w:rPr>
                <w:rFonts w:ascii="Arial" w:hAnsi="Arial" w:cs="Arial"/>
              </w:rPr>
              <w:t xml:space="preserve"> 2025</w:t>
            </w:r>
          </w:p>
        </w:tc>
      </w:tr>
      <w:tr w14:paraId="7A3EF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DCC145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shd w:val="clear" w:color="auto" w:fill="auto"/>
            <w:vAlign w:val="top"/>
          </w:tcPr>
          <w:p w14:paraId="3FC7E121">
            <w:p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lang w:val="en-GB"/>
              </w:rPr>
              <w:t>LTVIP2025TMID44403</w:t>
            </w:r>
          </w:p>
        </w:tc>
      </w:tr>
      <w:tr w14:paraId="31992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8277EA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shd w:val="clear"/>
            <w:vAlign w:val="top"/>
          </w:tcPr>
          <w:p w14:paraId="3675DC33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 w:eastAsia="en-US" w:bidi="ar-SA"/>
              </w:rPr>
            </w:pPr>
            <w:r>
              <w:rPr>
                <w:rFonts w:hint="default"/>
                <w:lang w:val="en-GB"/>
              </w:rPr>
              <w:t>Pattern Sense:Classifying Fabric Ptterns using Deep Learning</w:t>
            </w:r>
          </w:p>
        </w:tc>
      </w:tr>
      <w:tr w14:paraId="4A784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10CFBE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0EF3A8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352331BC">
      <w:pPr>
        <w:jc w:val="both"/>
        <w:rPr>
          <w:rFonts w:ascii="Arial" w:hAnsi="Arial" w:cs="Arial"/>
          <w:b/>
          <w:bCs/>
        </w:rPr>
      </w:pPr>
    </w:p>
    <w:p w14:paraId="204A5A5D">
      <w:pPr>
        <w:jc w:val="both"/>
        <w:rPr>
          <w:rFonts w:ascii="Arial" w:hAnsi="Arial" w:cs="Arial"/>
          <w:b/>
          <w:bCs/>
        </w:rPr>
      </w:pPr>
    </w:p>
    <w:p w14:paraId="7132499D">
      <w:pPr>
        <w:jc w:val="both"/>
        <w:rPr>
          <w:rFonts w:ascii="Arial" w:hAnsi="Arial" w:cs="Arial"/>
          <w:b/>
          <w:bCs/>
        </w:rPr>
      </w:pPr>
    </w:p>
    <w:p w14:paraId="10FBA035">
      <w:pPr>
        <w:jc w:val="both"/>
        <w:rPr>
          <w:rFonts w:ascii="Arial" w:hAnsi="Arial" w:cs="Arial"/>
          <w:b/>
          <w:bCs/>
        </w:rPr>
      </w:pPr>
    </w:p>
    <w:p w14:paraId="76F7AE41">
      <w:pPr>
        <w:jc w:val="both"/>
        <w:rPr>
          <w:rFonts w:ascii="Arial" w:hAnsi="Arial" w:cs="Arial"/>
          <w:b/>
          <w:bCs/>
        </w:rPr>
      </w:pPr>
    </w:p>
    <w:p w14:paraId="0BAEC29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924039A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88135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A9E244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DD415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DE5030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A8496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A817D0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F86E1A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587F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FCE0DB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>
      <w:pPr>
        <w:jc w:val="both"/>
        <w:rPr>
          <w:rFonts w:ascii="Arial" w:hAnsi="Arial" w:cs="Arial"/>
        </w:rPr>
      </w:pPr>
    </w:p>
    <w:p w14:paraId="296E6894">
      <w:pPr>
        <w:jc w:val="both"/>
        <w:rPr>
          <w:rFonts w:ascii="Arial" w:hAnsi="Arial" w:cs="Arial"/>
          <w:b/>
          <w:bCs/>
        </w:rPr>
      </w:pPr>
    </w:p>
    <w:p w14:paraId="07BF8950">
      <w:pPr>
        <w:jc w:val="both"/>
        <w:rPr>
          <w:rFonts w:ascii="Arial" w:hAnsi="Arial" w:cs="Arial"/>
          <w:b/>
          <w:bCs/>
        </w:rPr>
      </w:pPr>
    </w:p>
    <w:p w14:paraId="53536EB3">
      <w:pPr>
        <w:jc w:val="both"/>
        <w:rPr>
          <w:rFonts w:ascii="Arial" w:hAnsi="Arial" w:cs="Arial"/>
          <w:b/>
          <w:bCs/>
        </w:rPr>
      </w:pPr>
    </w:p>
    <w:p w14:paraId="5B7C6CC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760E66C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399F9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8752E0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C2E52E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AB914A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C19E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F7BC79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2C48E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06FCC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A75E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4E0863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586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582A9F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>
      <w:pPr>
        <w:jc w:val="both"/>
        <w:rPr>
          <w:rFonts w:ascii="Arial" w:hAnsi="Arial" w:cs="Arial"/>
          <w:b/>
          <w:bCs/>
        </w:rPr>
      </w:pPr>
    </w:p>
    <w:p w14:paraId="4665C1B4">
      <w:pPr>
        <w:pStyle w:val="5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both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>
      <w:pPr>
        <w:pStyle w:val="5"/>
        <w:shd w:val="clear" w:color="auto" w:fill="FFFFFF"/>
        <w:spacing w:before="0" w:beforeAutospacing="0" w:after="30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>
      <w:pPr>
        <w:pStyle w:val="5"/>
        <w:shd w:val="clear" w:color="auto" w:fill="FFFFFF"/>
        <w:spacing w:before="0" w:beforeAutospacing="0" w:after="30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A2C096">
      <w:pPr>
        <w:pStyle w:val="5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72B4D"/>
          <w:sz w:val="22"/>
          <w:szCs w:val="22"/>
        </w:rPr>
      </w:pPr>
    </w:p>
    <w:p w14:paraId="3006C760">
      <w:pPr>
        <w:pStyle w:val="5"/>
        <w:shd w:val="clear" w:color="auto" w:fill="FFFFFF"/>
        <w:spacing w:before="0" w:beforeAutospacing="0" w:after="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0E3972">
      <w:pPr>
        <w:pStyle w:val="5"/>
        <w:shd w:val="clear" w:color="auto" w:fill="FFFFFF"/>
        <w:spacing w:before="0" w:beforeAutospacing="0" w:after="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AA06497">
      <w:pPr>
        <w:pStyle w:val="5"/>
        <w:shd w:val="clear" w:color="auto" w:fill="FFFFFF"/>
        <w:spacing w:before="0" w:beforeAutospacing="0" w:after="30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  <w:bookmarkStart w:id="0" w:name="_GoBack"/>
      <w:bookmarkEnd w:id="0"/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39C8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table" w:customStyle="1" w:styleId="9">
    <w:name w:val="_Style 19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2659</Characters>
  <Lines>22</Lines>
  <Paragraphs>6</Paragraphs>
  <TotalTime>2</TotalTime>
  <ScaleCrop>false</ScaleCrop>
  <LinksUpToDate>false</LinksUpToDate>
  <CharactersWithSpaces>3119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Lalitha Golla</cp:lastModifiedBy>
  <cp:lastPrinted>2022-10-18T07:38:00Z</cp:lastPrinted>
  <dcterms:modified xsi:type="dcterms:W3CDTF">2025-06-27T16:14:33Z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F90DC9F8E7DC48A68DB2CAA3FA33395F_13</vt:lpwstr>
  </property>
</Properties>
</file>