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52A78" w14:textId="529DE0E9" w:rsidR="003E3FED" w:rsidRDefault="001979B8" w:rsidP="001979B8">
      <w:pPr>
        <w:jc w:val="center"/>
        <w:rPr>
          <w:rFonts w:ascii="Times New Roman" w:hAnsi="Times New Roman" w:cs="Times New Roman"/>
          <w:b/>
          <w:bCs/>
          <w:sz w:val="32"/>
          <w:szCs w:val="32"/>
        </w:rPr>
      </w:pPr>
      <w:r w:rsidRPr="001979B8">
        <w:rPr>
          <w:rFonts w:ascii="Times New Roman" w:hAnsi="Times New Roman" w:cs="Times New Roman"/>
          <w:b/>
          <w:bCs/>
          <w:sz w:val="32"/>
          <w:szCs w:val="32"/>
        </w:rPr>
        <w:t>CHAPTER I - INTRODUCTION</w:t>
      </w:r>
    </w:p>
    <w:p w14:paraId="2461E380" w14:textId="77777777" w:rsidR="001979B8" w:rsidRPr="001979B8" w:rsidRDefault="001979B8" w:rsidP="001979B8">
      <w:pPr>
        <w:rPr>
          <w:rFonts w:ascii="Times New Roman" w:hAnsi="Times New Roman" w:cs="Times New Roman"/>
          <w:sz w:val="32"/>
          <w:szCs w:val="32"/>
        </w:rPr>
      </w:pPr>
    </w:p>
    <w:p w14:paraId="5A615E72" w14:textId="77777777" w:rsidR="001979B8" w:rsidRPr="001979B8" w:rsidRDefault="001979B8" w:rsidP="001979B8">
      <w:pPr>
        <w:rPr>
          <w:rFonts w:ascii="Times New Roman" w:hAnsi="Times New Roman" w:cs="Times New Roman"/>
          <w:sz w:val="32"/>
          <w:szCs w:val="32"/>
        </w:rPr>
      </w:pPr>
      <w:r w:rsidRPr="001979B8">
        <w:rPr>
          <w:rFonts w:ascii="Times New Roman" w:hAnsi="Times New Roman" w:cs="Times New Roman"/>
          <w:sz w:val="32"/>
          <w:szCs w:val="32"/>
        </w:rPr>
        <w:t xml:space="preserve"> </w:t>
      </w:r>
    </w:p>
    <w:p w14:paraId="6471170D" w14:textId="0E668574" w:rsidR="001979B8" w:rsidRPr="001979B8" w:rsidRDefault="001979B8" w:rsidP="001979B8">
      <w:pPr>
        <w:pStyle w:val="ListParagraph"/>
        <w:numPr>
          <w:ilvl w:val="1"/>
          <w:numId w:val="1"/>
        </w:numPr>
        <w:rPr>
          <w:rFonts w:ascii="Times New Roman" w:hAnsi="Times New Roman" w:cs="Times New Roman"/>
          <w:b/>
          <w:bCs/>
          <w:sz w:val="28"/>
          <w:szCs w:val="28"/>
        </w:rPr>
      </w:pPr>
      <w:r w:rsidRPr="001979B8">
        <w:rPr>
          <w:rFonts w:ascii="Times New Roman" w:hAnsi="Times New Roman" w:cs="Times New Roman"/>
          <w:b/>
          <w:bCs/>
          <w:sz w:val="28"/>
          <w:szCs w:val="28"/>
        </w:rPr>
        <w:t xml:space="preserve">Scope of analysis: </w:t>
      </w:r>
    </w:p>
    <w:p w14:paraId="4D49872F" w14:textId="77777777" w:rsidR="001979B8" w:rsidRPr="001979B8" w:rsidRDefault="001979B8" w:rsidP="001979B8">
      <w:pPr>
        <w:pStyle w:val="NormalWeb"/>
        <w:spacing w:line="360" w:lineRule="auto"/>
      </w:pPr>
      <w:r w:rsidRPr="001979B8">
        <w:t xml:space="preserve">The IMDB Top 250 movies dataset provides valuable insights into the highest-rated films based on audience reviews and ratings. This dataset helps </w:t>
      </w:r>
      <w:proofErr w:type="spellStart"/>
      <w:r w:rsidRPr="001979B8">
        <w:t>analyze</w:t>
      </w:r>
      <w:proofErr w:type="spellEnd"/>
      <w:r w:rsidRPr="001979B8">
        <w:t xml:space="preserve"> the key attributes that contribute to a movie's high ranking, including genre, director influence, cast impact, and audience reception. Understanding these factors enables filmmakers, critics, and researchers to identify trends and patterns that define cinematic success.</w:t>
      </w:r>
    </w:p>
    <w:p w14:paraId="18D406B2" w14:textId="77777777" w:rsidR="001979B8" w:rsidRPr="001979B8" w:rsidRDefault="001979B8" w:rsidP="001979B8">
      <w:pPr>
        <w:pStyle w:val="NormalWeb"/>
        <w:spacing w:line="360" w:lineRule="auto"/>
      </w:pPr>
      <w:r w:rsidRPr="001979B8">
        <w:t xml:space="preserve">This study aims to explore how various aspects such as movie ratings, release years, genres, and box office performance affect a film’s standing on IMDB. By </w:t>
      </w:r>
      <w:proofErr w:type="spellStart"/>
      <w:r w:rsidRPr="001979B8">
        <w:t>analyzing</w:t>
      </w:r>
      <w:proofErr w:type="spellEnd"/>
      <w:r w:rsidRPr="001979B8">
        <w:t xml:space="preserve"> data collected through web scraping, a structured database is built to efficiently store and manage movie-related information. This database enables seamless data retrieval and comprehensive analysis of trends across different decades and genres.</w:t>
      </w:r>
    </w:p>
    <w:p w14:paraId="19118E5E" w14:textId="77777777" w:rsidR="001979B8" w:rsidRPr="001979B8" w:rsidRDefault="001979B8" w:rsidP="001979B8">
      <w:pPr>
        <w:pStyle w:val="NormalWeb"/>
        <w:spacing w:line="360" w:lineRule="auto"/>
      </w:pPr>
      <w:r w:rsidRPr="001979B8">
        <w:t>By applying exploratory data analysis (EDA) techniques, we can visualize and interpret patterns within the Top 250 movies dataset. This includes identifying the most dominant genres, the distribution of ratings over the years, and how certain directors and actors consistently produce highly-rated films. Additionally, by structuring the dataset in a relational database, we can enhance data accessibility and scalability for future studies.</w:t>
      </w:r>
    </w:p>
    <w:p w14:paraId="518F6C5C" w14:textId="1664D853" w:rsidR="001979B8" w:rsidRDefault="001979B8" w:rsidP="001979B8">
      <w:pPr>
        <w:pStyle w:val="NormalWeb"/>
        <w:spacing w:line="360" w:lineRule="auto"/>
      </w:pPr>
      <w:r w:rsidRPr="001979B8">
        <w:t>This research bridges the gap between data analytics and film studies by leveraging data science methodologies. The insights derived can be beneficial for film production houses, streaming platforms, and movie enthusiasts seeking to understand what makes a movie critically and commercially successful. The findings contribute to data-driven decision-making in the entertainment industry, offering guidance for future productions and audience engagement strategies.</w:t>
      </w:r>
    </w:p>
    <w:p w14:paraId="6188455A" w14:textId="77777777" w:rsidR="00CA2676" w:rsidRDefault="00CA2676" w:rsidP="001979B8">
      <w:pPr>
        <w:pStyle w:val="NormalWeb"/>
        <w:spacing w:line="360" w:lineRule="auto"/>
      </w:pPr>
    </w:p>
    <w:p w14:paraId="42AC0533" w14:textId="77777777" w:rsidR="001979B8" w:rsidRDefault="001979B8" w:rsidP="001979B8">
      <w:pPr>
        <w:pStyle w:val="NormalWeb"/>
        <w:spacing w:line="360" w:lineRule="auto"/>
      </w:pPr>
    </w:p>
    <w:p w14:paraId="4D311194" w14:textId="777F4F16" w:rsidR="001979B8" w:rsidRDefault="001979B8" w:rsidP="001979B8">
      <w:pPr>
        <w:pStyle w:val="NormalWeb"/>
        <w:spacing w:line="360" w:lineRule="auto"/>
      </w:pPr>
    </w:p>
    <w:p w14:paraId="6698EA34" w14:textId="4546CE98" w:rsidR="001979B8" w:rsidRPr="00CA2676" w:rsidRDefault="001979B8" w:rsidP="001979B8">
      <w:pPr>
        <w:pStyle w:val="NormalWeb"/>
        <w:numPr>
          <w:ilvl w:val="1"/>
          <w:numId w:val="1"/>
        </w:numPr>
        <w:spacing w:line="360" w:lineRule="auto"/>
        <w:rPr>
          <w:b/>
          <w:bCs/>
          <w:sz w:val="28"/>
          <w:szCs w:val="28"/>
        </w:rPr>
      </w:pPr>
      <w:r w:rsidRPr="00CA2676">
        <w:rPr>
          <w:b/>
          <w:bCs/>
          <w:sz w:val="28"/>
          <w:szCs w:val="28"/>
        </w:rPr>
        <w:lastRenderedPageBreak/>
        <w:t>Objective</w:t>
      </w:r>
    </w:p>
    <w:p w14:paraId="48ECCD4C" w14:textId="77777777" w:rsidR="00CA2676" w:rsidRPr="00CA2676" w:rsidRDefault="00CA2676" w:rsidP="00CA2676">
      <w:pPr>
        <w:pStyle w:val="NormalWeb"/>
        <w:spacing w:line="360" w:lineRule="auto"/>
        <w:ind w:left="420"/>
      </w:pPr>
      <w:r w:rsidRPr="00CA2676">
        <w:t xml:space="preserve">The primary objective of this study is to </w:t>
      </w:r>
      <w:proofErr w:type="spellStart"/>
      <w:r w:rsidRPr="00CA2676">
        <w:t>analyze</w:t>
      </w:r>
      <w:proofErr w:type="spellEnd"/>
      <w:r w:rsidRPr="00CA2676">
        <w:t xml:space="preserve"> the IMDB Top 250 movies dataset to uncover key factors that contribute to a movie’s high rating and success. This includes understanding genre distribution, director and actor influence, and rating trends over time.</w:t>
      </w:r>
    </w:p>
    <w:p w14:paraId="3F8CC37C" w14:textId="77777777" w:rsidR="00CA2676" w:rsidRPr="00CA2676" w:rsidRDefault="00CA2676" w:rsidP="00CA2676">
      <w:pPr>
        <w:pStyle w:val="NormalWeb"/>
        <w:spacing w:line="360" w:lineRule="auto"/>
        <w:ind w:left="420"/>
      </w:pPr>
      <w:r w:rsidRPr="00CA2676">
        <w:t>Specifically, the project aims to:</w:t>
      </w:r>
    </w:p>
    <w:p w14:paraId="163454F3" w14:textId="77777777" w:rsidR="00CA2676" w:rsidRPr="00CA2676" w:rsidRDefault="00CA2676" w:rsidP="00CA2676">
      <w:pPr>
        <w:pStyle w:val="NormalWeb"/>
        <w:numPr>
          <w:ilvl w:val="0"/>
          <w:numId w:val="2"/>
        </w:numPr>
        <w:spacing w:line="360" w:lineRule="auto"/>
      </w:pPr>
      <w:r w:rsidRPr="00CA2676">
        <w:t>Collect and preprocess IMDB Top 250 movie data through web scraping.</w:t>
      </w:r>
    </w:p>
    <w:p w14:paraId="70ABAD24" w14:textId="77777777" w:rsidR="00CA2676" w:rsidRPr="00CA2676" w:rsidRDefault="00CA2676" w:rsidP="00CA2676">
      <w:pPr>
        <w:pStyle w:val="NormalWeb"/>
        <w:numPr>
          <w:ilvl w:val="0"/>
          <w:numId w:val="2"/>
        </w:numPr>
        <w:spacing w:line="360" w:lineRule="auto"/>
      </w:pPr>
      <w:r w:rsidRPr="00CA2676">
        <w:t>Design and implement a structured database for efficient data storage and retrieval.</w:t>
      </w:r>
    </w:p>
    <w:p w14:paraId="051E2722" w14:textId="77777777" w:rsidR="00CA2676" w:rsidRPr="00CA2676" w:rsidRDefault="00CA2676" w:rsidP="00CA2676">
      <w:pPr>
        <w:pStyle w:val="NormalWeb"/>
        <w:numPr>
          <w:ilvl w:val="0"/>
          <w:numId w:val="2"/>
        </w:numPr>
        <w:spacing w:line="360" w:lineRule="auto"/>
      </w:pPr>
      <w:r w:rsidRPr="00CA2676">
        <w:t>Perform exploratory data analysis (EDA) to identify patterns and trends in movie ratings, genres, and release years.</w:t>
      </w:r>
    </w:p>
    <w:p w14:paraId="734E8AEE" w14:textId="77777777" w:rsidR="00CA2676" w:rsidRPr="00CA2676" w:rsidRDefault="00CA2676" w:rsidP="00CA2676">
      <w:pPr>
        <w:pStyle w:val="NormalWeb"/>
        <w:numPr>
          <w:ilvl w:val="0"/>
          <w:numId w:val="2"/>
        </w:numPr>
        <w:spacing w:line="360" w:lineRule="auto"/>
      </w:pPr>
      <w:r w:rsidRPr="00CA2676">
        <w:t>Provide insights that can guide future film production, marketing strategies, and audience engagement.</w:t>
      </w:r>
    </w:p>
    <w:p w14:paraId="32FB052A" w14:textId="76334CED" w:rsidR="00CA2676" w:rsidRDefault="00CA2676" w:rsidP="00CA2676">
      <w:pPr>
        <w:pStyle w:val="NormalWeb"/>
        <w:spacing w:line="360" w:lineRule="auto"/>
        <w:ind w:left="420"/>
      </w:pPr>
      <w:r w:rsidRPr="00CA2676">
        <w:t>By achieving these objectives, this research enhances the understanding of what makes a movie critically acclaimed and popular among audiences, offering valuable insights for filmmakers, industry analysts, and movie enthusiasts</w:t>
      </w:r>
      <w:r>
        <w:t>.</w:t>
      </w:r>
    </w:p>
    <w:p w14:paraId="5B87A30F" w14:textId="4980F94C" w:rsidR="00CA2676" w:rsidRDefault="00CA2676" w:rsidP="00CA2676">
      <w:pPr>
        <w:pStyle w:val="NormalWeb"/>
        <w:numPr>
          <w:ilvl w:val="1"/>
          <w:numId w:val="1"/>
        </w:numPr>
        <w:spacing w:line="360" w:lineRule="auto"/>
        <w:rPr>
          <w:b/>
          <w:bCs/>
          <w:sz w:val="28"/>
          <w:szCs w:val="28"/>
        </w:rPr>
      </w:pPr>
      <w:r>
        <w:rPr>
          <w:b/>
          <w:bCs/>
          <w:sz w:val="28"/>
          <w:szCs w:val="28"/>
        </w:rPr>
        <w:t>Data Collection</w:t>
      </w:r>
    </w:p>
    <w:p w14:paraId="4012E46B" w14:textId="77777777" w:rsidR="00CA2676" w:rsidRPr="00CA2676" w:rsidRDefault="00CA2676" w:rsidP="00CA2676">
      <w:pPr>
        <w:pStyle w:val="NormalWeb"/>
        <w:spacing w:line="360" w:lineRule="auto"/>
        <w:ind w:left="420"/>
      </w:pPr>
      <w:r w:rsidRPr="00CA2676">
        <w:t xml:space="preserve">The data for this project is collected using Selenium and </w:t>
      </w:r>
      <w:proofErr w:type="spellStart"/>
      <w:r w:rsidRPr="00CA2676">
        <w:t>Scrapy’s</w:t>
      </w:r>
      <w:proofErr w:type="spellEnd"/>
      <w:r w:rsidRPr="00CA2676">
        <w:t xml:space="preserve"> Selector to scrape IMDB’s official website. Web scraping enables the automated extraction of relevant movie details, including:</w:t>
      </w:r>
    </w:p>
    <w:p w14:paraId="2FD1A6FA" w14:textId="77777777" w:rsidR="00CA2676" w:rsidRPr="00CA2676" w:rsidRDefault="00CA2676" w:rsidP="00CA2676">
      <w:pPr>
        <w:pStyle w:val="NormalWeb"/>
        <w:numPr>
          <w:ilvl w:val="0"/>
          <w:numId w:val="3"/>
        </w:numPr>
        <w:spacing w:line="360" w:lineRule="auto"/>
      </w:pPr>
      <w:r w:rsidRPr="00CA2676">
        <w:t>Movie title</w:t>
      </w:r>
    </w:p>
    <w:p w14:paraId="18FF90F3" w14:textId="77777777" w:rsidR="00CA2676" w:rsidRPr="00CA2676" w:rsidRDefault="00CA2676" w:rsidP="00CA2676">
      <w:pPr>
        <w:pStyle w:val="NormalWeb"/>
        <w:numPr>
          <w:ilvl w:val="0"/>
          <w:numId w:val="3"/>
        </w:numPr>
        <w:spacing w:line="360" w:lineRule="auto"/>
      </w:pPr>
      <w:r w:rsidRPr="00CA2676">
        <w:t>IMDB rating</w:t>
      </w:r>
    </w:p>
    <w:p w14:paraId="1F6882BC" w14:textId="77777777" w:rsidR="00CA2676" w:rsidRPr="00CA2676" w:rsidRDefault="00CA2676" w:rsidP="00CA2676">
      <w:pPr>
        <w:pStyle w:val="NormalWeb"/>
        <w:numPr>
          <w:ilvl w:val="0"/>
          <w:numId w:val="3"/>
        </w:numPr>
        <w:spacing w:line="360" w:lineRule="auto"/>
      </w:pPr>
      <w:r w:rsidRPr="00CA2676">
        <w:t>Genre</w:t>
      </w:r>
    </w:p>
    <w:p w14:paraId="076C3294" w14:textId="77777777" w:rsidR="00CA2676" w:rsidRPr="00CA2676" w:rsidRDefault="00CA2676" w:rsidP="00CA2676">
      <w:pPr>
        <w:pStyle w:val="NormalWeb"/>
        <w:numPr>
          <w:ilvl w:val="0"/>
          <w:numId w:val="3"/>
        </w:numPr>
        <w:spacing w:line="360" w:lineRule="auto"/>
      </w:pPr>
      <w:r w:rsidRPr="00CA2676">
        <w:t>Release year</w:t>
      </w:r>
    </w:p>
    <w:p w14:paraId="5CDD07CB" w14:textId="77777777" w:rsidR="00CA2676" w:rsidRPr="00CA2676" w:rsidRDefault="00CA2676" w:rsidP="00CA2676">
      <w:pPr>
        <w:pStyle w:val="NormalWeb"/>
        <w:numPr>
          <w:ilvl w:val="0"/>
          <w:numId w:val="3"/>
        </w:numPr>
        <w:spacing w:line="360" w:lineRule="auto"/>
      </w:pPr>
      <w:r w:rsidRPr="00CA2676">
        <w:t>Director and main cast</w:t>
      </w:r>
    </w:p>
    <w:p w14:paraId="2680E125" w14:textId="77777777" w:rsidR="00CA2676" w:rsidRPr="00CA2676" w:rsidRDefault="00CA2676" w:rsidP="00CA2676">
      <w:pPr>
        <w:pStyle w:val="NormalWeb"/>
        <w:numPr>
          <w:ilvl w:val="0"/>
          <w:numId w:val="3"/>
        </w:numPr>
        <w:spacing w:line="360" w:lineRule="auto"/>
      </w:pPr>
      <w:r w:rsidRPr="00CA2676">
        <w:t>Box office revenue (if available)</w:t>
      </w:r>
    </w:p>
    <w:p w14:paraId="394A1F95" w14:textId="77777777" w:rsidR="00CA2676" w:rsidRPr="00CA2676" w:rsidRDefault="00CA2676" w:rsidP="00CA2676">
      <w:pPr>
        <w:pStyle w:val="NormalWeb"/>
        <w:spacing w:line="360" w:lineRule="auto"/>
        <w:ind w:left="420"/>
      </w:pPr>
      <w:r w:rsidRPr="00CA2676">
        <w:t xml:space="preserve">To achieve this, a headless Chrome browser is launched using Selenium, which loads the IMDB Top 250 movies page and ensures that all content, including lazy-loaded </w:t>
      </w:r>
      <w:r w:rsidRPr="00CA2676">
        <w:lastRenderedPageBreak/>
        <w:t xml:space="preserve">elements, is fully rendered. The script then extracts relevant movie details using CSS selectors provided by </w:t>
      </w:r>
      <w:proofErr w:type="spellStart"/>
      <w:r w:rsidRPr="00CA2676">
        <w:t>Scrapy’s</w:t>
      </w:r>
      <w:proofErr w:type="spellEnd"/>
      <w:r w:rsidRPr="00CA2676">
        <w:t xml:space="preserve"> Selector module.</w:t>
      </w:r>
    </w:p>
    <w:p w14:paraId="6BAA7A7B" w14:textId="77777777" w:rsidR="00CA2676" w:rsidRPr="00CA2676" w:rsidRDefault="00CA2676" w:rsidP="00CA2676">
      <w:pPr>
        <w:pStyle w:val="NormalWeb"/>
        <w:spacing w:line="360" w:lineRule="auto"/>
        <w:ind w:left="420"/>
      </w:pPr>
      <w:r w:rsidRPr="00CA2676">
        <w:t>To ensure data accuracy and reliability:</w:t>
      </w:r>
    </w:p>
    <w:p w14:paraId="0629BB58" w14:textId="77777777" w:rsidR="00CA2676" w:rsidRPr="00CA2676" w:rsidRDefault="00CA2676" w:rsidP="00CA2676">
      <w:pPr>
        <w:pStyle w:val="NormalWeb"/>
        <w:numPr>
          <w:ilvl w:val="0"/>
          <w:numId w:val="4"/>
        </w:numPr>
        <w:spacing w:line="360" w:lineRule="auto"/>
      </w:pPr>
      <w:r w:rsidRPr="00CA2676">
        <w:t>The scraper waits for the webpage to fully load before extracting content.</w:t>
      </w:r>
    </w:p>
    <w:p w14:paraId="0A04DFC9" w14:textId="77777777" w:rsidR="00CA2676" w:rsidRPr="00CA2676" w:rsidRDefault="00CA2676" w:rsidP="00CA2676">
      <w:pPr>
        <w:pStyle w:val="NormalWeb"/>
        <w:numPr>
          <w:ilvl w:val="0"/>
          <w:numId w:val="4"/>
        </w:numPr>
        <w:spacing w:line="360" w:lineRule="auto"/>
      </w:pPr>
      <w:r w:rsidRPr="00CA2676">
        <w:t>It dynamically scrolls the page to capture all movies.</w:t>
      </w:r>
    </w:p>
    <w:p w14:paraId="7809DA10" w14:textId="77777777" w:rsidR="00CA2676" w:rsidRPr="00CA2676" w:rsidRDefault="00CA2676" w:rsidP="00CA2676">
      <w:pPr>
        <w:pStyle w:val="NormalWeb"/>
        <w:numPr>
          <w:ilvl w:val="0"/>
          <w:numId w:val="4"/>
        </w:numPr>
        <w:spacing w:line="360" w:lineRule="auto"/>
      </w:pPr>
      <w:r w:rsidRPr="00CA2676">
        <w:t>Extracted data is validated for missing values and cleaned before storage.</w:t>
      </w:r>
    </w:p>
    <w:p w14:paraId="2CFF92EC" w14:textId="77777777" w:rsidR="00CA2676" w:rsidRPr="00CA2676" w:rsidRDefault="00CA2676" w:rsidP="00CA2676">
      <w:pPr>
        <w:pStyle w:val="NormalWeb"/>
        <w:spacing w:line="360" w:lineRule="auto"/>
        <w:ind w:left="420"/>
      </w:pPr>
      <w:r w:rsidRPr="00CA2676">
        <w:t>Once collected, the raw data undergoes preprocessing, including handling missing values, standardizing formats, and removing duplicates. This cleaned dataset is then stored in a relational database for further analysis and visualization. By structuring the data collection process effectively, we ensure a high-quality dataset that supports meaningful insights into the trends and patterns of the top 250 movies.</w:t>
      </w:r>
    </w:p>
    <w:p w14:paraId="243CBF3B" w14:textId="77777777" w:rsidR="00CA2676" w:rsidRPr="00CA2676" w:rsidRDefault="00CA2676" w:rsidP="00CA2676">
      <w:pPr>
        <w:pStyle w:val="NormalWeb"/>
        <w:spacing w:line="360" w:lineRule="auto"/>
        <w:ind w:left="420"/>
        <w:rPr>
          <w:b/>
          <w:bCs/>
          <w:sz w:val="28"/>
          <w:szCs w:val="28"/>
        </w:rPr>
      </w:pPr>
    </w:p>
    <w:p w14:paraId="2518D8ED" w14:textId="77777777" w:rsidR="001979B8" w:rsidRPr="001979B8" w:rsidRDefault="001979B8" w:rsidP="001979B8">
      <w:pPr>
        <w:pStyle w:val="NormalWeb"/>
        <w:spacing w:line="360" w:lineRule="auto"/>
        <w:ind w:left="420"/>
        <w:rPr>
          <w:b/>
          <w:bCs/>
          <w:sz w:val="28"/>
          <w:szCs w:val="28"/>
        </w:rPr>
      </w:pPr>
    </w:p>
    <w:p w14:paraId="2F6ADF6E" w14:textId="77777777" w:rsidR="001979B8" w:rsidRPr="001979B8" w:rsidRDefault="001979B8" w:rsidP="001979B8">
      <w:pPr>
        <w:pStyle w:val="NormalWeb"/>
        <w:spacing w:line="360" w:lineRule="auto"/>
      </w:pPr>
    </w:p>
    <w:p w14:paraId="0FBE30E5" w14:textId="77777777" w:rsidR="001979B8" w:rsidRPr="001979B8" w:rsidRDefault="001979B8" w:rsidP="001979B8">
      <w:pPr>
        <w:pStyle w:val="ListParagraph"/>
        <w:ind w:left="420"/>
        <w:rPr>
          <w:rFonts w:ascii="Times New Roman" w:hAnsi="Times New Roman" w:cs="Times New Roman"/>
          <w:sz w:val="28"/>
          <w:szCs w:val="28"/>
        </w:rPr>
      </w:pPr>
    </w:p>
    <w:p w14:paraId="738EF5EF" w14:textId="77777777" w:rsidR="001979B8" w:rsidRDefault="001979B8" w:rsidP="001979B8">
      <w:pPr>
        <w:rPr>
          <w:rFonts w:ascii="Times New Roman" w:hAnsi="Times New Roman" w:cs="Times New Roman"/>
          <w:sz w:val="32"/>
          <w:szCs w:val="32"/>
        </w:rPr>
      </w:pPr>
    </w:p>
    <w:p w14:paraId="78500D56" w14:textId="77777777" w:rsidR="00CA2676" w:rsidRDefault="00CA2676" w:rsidP="001979B8">
      <w:pPr>
        <w:rPr>
          <w:rFonts w:ascii="Times New Roman" w:hAnsi="Times New Roman" w:cs="Times New Roman"/>
          <w:sz w:val="32"/>
          <w:szCs w:val="32"/>
        </w:rPr>
      </w:pPr>
    </w:p>
    <w:p w14:paraId="0C772C83" w14:textId="77777777" w:rsidR="00CA2676" w:rsidRDefault="00CA2676" w:rsidP="001979B8">
      <w:pPr>
        <w:rPr>
          <w:rFonts w:ascii="Times New Roman" w:hAnsi="Times New Roman" w:cs="Times New Roman"/>
          <w:sz w:val="32"/>
          <w:szCs w:val="32"/>
        </w:rPr>
      </w:pPr>
    </w:p>
    <w:p w14:paraId="5CC45BF9" w14:textId="77777777" w:rsidR="00CA2676" w:rsidRDefault="00CA2676" w:rsidP="001979B8">
      <w:pPr>
        <w:rPr>
          <w:rFonts w:ascii="Times New Roman" w:hAnsi="Times New Roman" w:cs="Times New Roman"/>
          <w:sz w:val="32"/>
          <w:szCs w:val="32"/>
        </w:rPr>
      </w:pPr>
    </w:p>
    <w:p w14:paraId="248E2041" w14:textId="77777777" w:rsidR="00CA2676" w:rsidRDefault="00CA2676" w:rsidP="001979B8">
      <w:pPr>
        <w:rPr>
          <w:rFonts w:ascii="Times New Roman" w:hAnsi="Times New Roman" w:cs="Times New Roman"/>
          <w:sz w:val="32"/>
          <w:szCs w:val="32"/>
        </w:rPr>
      </w:pPr>
    </w:p>
    <w:p w14:paraId="48A76BDB" w14:textId="77777777" w:rsidR="00CA2676" w:rsidRDefault="00CA2676" w:rsidP="001979B8">
      <w:pPr>
        <w:rPr>
          <w:rFonts w:ascii="Times New Roman" w:hAnsi="Times New Roman" w:cs="Times New Roman"/>
          <w:sz w:val="32"/>
          <w:szCs w:val="32"/>
        </w:rPr>
      </w:pPr>
    </w:p>
    <w:p w14:paraId="3AC6D0E7" w14:textId="77777777" w:rsidR="00CA2676" w:rsidRDefault="00CA2676" w:rsidP="001979B8">
      <w:pPr>
        <w:rPr>
          <w:rFonts w:ascii="Times New Roman" w:hAnsi="Times New Roman" w:cs="Times New Roman"/>
          <w:sz w:val="32"/>
          <w:szCs w:val="32"/>
        </w:rPr>
      </w:pPr>
    </w:p>
    <w:p w14:paraId="2345BFF6" w14:textId="77777777" w:rsidR="00CA2676" w:rsidRDefault="00CA2676" w:rsidP="001979B8">
      <w:pPr>
        <w:rPr>
          <w:rFonts w:ascii="Times New Roman" w:hAnsi="Times New Roman" w:cs="Times New Roman"/>
          <w:sz w:val="32"/>
          <w:szCs w:val="32"/>
        </w:rPr>
      </w:pPr>
    </w:p>
    <w:p w14:paraId="0DCF3808" w14:textId="77777777" w:rsidR="00CA2676" w:rsidRDefault="00CA2676" w:rsidP="001979B8">
      <w:pPr>
        <w:rPr>
          <w:rFonts w:ascii="Times New Roman" w:hAnsi="Times New Roman" w:cs="Times New Roman"/>
          <w:sz w:val="32"/>
          <w:szCs w:val="32"/>
        </w:rPr>
      </w:pPr>
    </w:p>
    <w:p w14:paraId="1E98A1C5" w14:textId="77777777" w:rsidR="00CA2676" w:rsidRDefault="00CA2676" w:rsidP="001979B8">
      <w:pPr>
        <w:rPr>
          <w:rFonts w:ascii="Times New Roman" w:hAnsi="Times New Roman" w:cs="Times New Roman"/>
          <w:sz w:val="32"/>
          <w:szCs w:val="32"/>
        </w:rPr>
      </w:pPr>
    </w:p>
    <w:p w14:paraId="165CDE52" w14:textId="0F2BCBD0" w:rsidR="00CA2676" w:rsidRDefault="00366BF7" w:rsidP="00366BF7">
      <w:pPr>
        <w:jc w:val="center"/>
        <w:rPr>
          <w:rFonts w:ascii="Times New Roman" w:hAnsi="Times New Roman" w:cs="Times New Roman"/>
          <w:b/>
          <w:bCs/>
          <w:sz w:val="32"/>
          <w:szCs w:val="32"/>
        </w:rPr>
      </w:pPr>
      <w:r w:rsidRPr="00366BF7">
        <w:rPr>
          <w:rFonts w:ascii="Times New Roman" w:hAnsi="Times New Roman" w:cs="Times New Roman"/>
          <w:b/>
          <w:bCs/>
          <w:sz w:val="32"/>
          <w:szCs w:val="32"/>
        </w:rPr>
        <w:lastRenderedPageBreak/>
        <w:t>CHAPTER II - DATA UNDERSTANDING</w:t>
      </w:r>
    </w:p>
    <w:p w14:paraId="4C1A978F" w14:textId="77777777" w:rsidR="00366BF7" w:rsidRDefault="00366BF7" w:rsidP="00366BF7">
      <w:pPr>
        <w:jc w:val="center"/>
        <w:rPr>
          <w:rFonts w:ascii="Times New Roman" w:hAnsi="Times New Roman" w:cs="Times New Roman"/>
          <w:b/>
          <w:bCs/>
          <w:sz w:val="32"/>
          <w:szCs w:val="32"/>
        </w:rPr>
      </w:pPr>
    </w:p>
    <w:p w14:paraId="1A675B55" w14:textId="3488099A" w:rsidR="00366BF7" w:rsidRDefault="00366BF7" w:rsidP="00366BF7">
      <w:pPr>
        <w:rPr>
          <w:rFonts w:ascii="Times New Roman" w:hAnsi="Times New Roman" w:cs="Times New Roman"/>
          <w:b/>
          <w:bCs/>
          <w:sz w:val="28"/>
          <w:szCs w:val="28"/>
        </w:rPr>
      </w:pPr>
      <w:r w:rsidRPr="00366BF7">
        <w:rPr>
          <w:rFonts w:ascii="Times New Roman" w:hAnsi="Times New Roman" w:cs="Times New Roman"/>
          <w:b/>
          <w:bCs/>
          <w:sz w:val="28"/>
          <w:szCs w:val="28"/>
        </w:rPr>
        <w:t>2.1 Data understanding</w:t>
      </w:r>
    </w:p>
    <w:p w14:paraId="22782930" w14:textId="192E83B1" w:rsidR="00E57E5D" w:rsidRDefault="00E57E5D" w:rsidP="00E57E5D">
      <w:pPr>
        <w:spacing w:line="360" w:lineRule="auto"/>
        <w:rPr>
          <w:rFonts w:ascii="Times New Roman" w:hAnsi="Times New Roman" w:cs="Times New Roman"/>
          <w:sz w:val="24"/>
          <w:szCs w:val="24"/>
        </w:rPr>
      </w:pPr>
      <w:r w:rsidRPr="00E57E5D">
        <w:rPr>
          <w:rFonts w:ascii="Times New Roman" w:hAnsi="Times New Roman" w:cs="Times New Roman"/>
          <w:sz w:val="24"/>
          <w:szCs w:val="24"/>
        </w:rPr>
        <w:t xml:space="preserve">               The dataset consists of structured information on the Top 250 highest-rated movies on IMDB, stored in an SQLite database. It contains essential details about each movie, including its title, director, IMDB rating, release year, runtime, budget, box office revenue, genre, and award history. By </w:t>
      </w:r>
      <w:proofErr w:type="spellStart"/>
      <w:r w:rsidRPr="00E57E5D">
        <w:rPr>
          <w:rFonts w:ascii="Times New Roman" w:hAnsi="Times New Roman" w:cs="Times New Roman"/>
          <w:sz w:val="24"/>
          <w:szCs w:val="24"/>
        </w:rPr>
        <w:t>analyzing</w:t>
      </w:r>
      <w:proofErr w:type="spellEnd"/>
      <w:r w:rsidRPr="00E57E5D">
        <w:rPr>
          <w:rFonts w:ascii="Times New Roman" w:hAnsi="Times New Roman" w:cs="Times New Roman"/>
          <w:sz w:val="24"/>
          <w:szCs w:val="24"/>
        </w:rPr>
        <w:t xml:space="preserve"> these attributes, we can explore the factors contributing to a movie's critical and commercial success. The data allows us to identify trends in genre popularity, financial performance, and audience reception over different decades. Understanding these elements provides insights into how the film industry has evolved and what factors consistently influence a movie’s ranking on IMDB. The structured format of the dataset facilitates comprehensive exploratory analysis, enabling comparisons across genres, directors, and production companies. Additionally, by incorporating financial metrics such as budgets and gross earnings. This dataset serves as a valuable resource for predicting movie performance, guiding filmmakers in making data-driven decisions, and offering researchers a deeper understanding of audience preferences in the film industry.</w:t>
      </w:r>
      <w:r>
        <w:rPr>
          <w:rFonts w:ascii="Times New Roman" w:hAnsi="Times New Roman" w:cs="Times New Roman"/>
          <w:sz w:val="24"/>
          <w:szCs w:val="24"/>
        </w:rPr>
        <w:t xml:space="preserve"> </w:t>
      </w:r>
      <w:r w:rsidRPr="00E57E5D">
        <w:rPr>
          <w:rFonts w:ascii="Times New Roman" w:hAnsi="Times New Roman" w:cs="Times New Roman"/>
          <w:sz w:val="24"/>
          <w:szCs w:val="24"/>
        </w:rPr>
        <w:t xml:space="preserve">The dataset consists of structured information on the Top 250 highest-rated movies on IMDB, stored in an SQLite database. This dataset contains various attributes that describe movie details, financial performance, and critical reception. These attributes help </w:t>
      </w:r>
      <w:proofErr w:type="spellStart"/>
      <w:r w:rsidRPr="00E57E5D">
        <w:rPr>
          <w:rFonts w:ascii="Times New Roman" w:hAnsi="Times New Roman" w:cs="Times New Roman"/>
          <w:sz w:val="24"/>
          <w:szCs w:val="24"/>
        </w:rPr>
        <w:t>analyze</w:t>
      </w:r>
      <w:proofErr w:type="spellEnd"/>
      <w:r w:rsidRPr="00E57E5D">
        <w:rPr>
          <w:rFonts w:ascii="Times New Roman" w:hAnsi="Times New Roman" w:cs="Times New Roman"/>
          <w:sz w:val="24"/>
          <w:szCs w:val="24"/>
        </w:rPr>
        <w:t xml:space="preserve"> the factors contributing to a movie’s success and popularity over time.</w:t>
      </w:r>
    </w:p>
    <w:p w14:paraId="27694DF2" w14:textId="77777777" w:rsidR="00E57E5D" w:rsidRDefault="00E57E5D" w:rsidP="00E57E5D">
      <w:pPr>
        <w:spacing w:line="360" w:lineRule="auto"/>
        <w:rPr>
          <w:rFonts w:ascii="Times New Roman" w:hAnsi="Times New Roman" w:cs="Times New Roman"/>
          <w:sz w:val="24"/>
          <w:szCs w:val="24"/>
        </w:rPr>
      </w:pPr>
    </w:p>
    <w:p w14:paraId="656BE319" w14:textId="21B955D5" w:rsidR="00E57E5D" w:rsidRDefault="00E57E5D" w:rsidP="00E57E5D">
      <w:pPr>
        <w:spacing w:line="360" w:lineRule="auto"/>
        <w:rPr>
          <w:rFonts w:ascii="Times New Roman" w:hAnsi="Times New Roman" w:cs="Times New Roman"/>
          <w:b/>
          <w:bCs/>
          <w:sz w:val="28"/>
          <w:szCs w:val="28"/>
        </w:rPr>
      </w:pPr>
      <w:r>
        <w:rPr>
          <w:rFonts w:ascii="Times New Roman" w:hAnsi="Times New Roman" w:cs="Times New Roman"/>
          <w:b/>
          <w:bCs/>
          <w:sz w:val="28"/>
          <w:szCs w:val="28"/>
        </w:rPr>
        <w:t>Imported libraries:</w:t>
      </w:r>
    </w:p>
    <w:p w14:paraId="19932EC9" w14:textId="77777777" w:rsidR="004F1E21" w:rsidRPr="004F1E21" w:rsidRDefault="004F1E21" w:rsidP="004F1E21">
      <w:pPr>
        <w:spacing w:line="360" w:lineRule="auto"/>
        <w:rPr>
          <w:rFonts w:ascii="Times New Roman" w:hAnsi="Times New Roman" w:cs="Times New Roman"/>
          <w:sz w:val="24"/>
          <w:szCs w:val="24"/>
        </w:rPr>
      </w:pPr>
      <w:r w:rsidRPr="004F1E21">
        <w:rPr>
          <w:rFonts w:ascii="Times New Roman" w:hAnsi="Times New Roman" w:cs="Times New Roman"/>
          <w:sz w:val="24"/>
          <w:szCs w:val="24"/>
        </w:rPr>
        <w:t xml:space="preserve">1. Pandas – for reading the dataset files </w:t>
      </w:r>
    </w:p>
    <w:p w14:paraId="3E768918" w14:textId="77777777" w:rsidR="004F1E21" w:rsidRPr="004F1E21" w:rsidRDefault="004F1E21" w:rsidP="004F1E21">
      <w:pPr>
        <w:spacing w:line="360" w:lineRule="auto"/>
        <w:rPr>
          <w:rFonts w:ascii="Times New Roman" w:hAnsi="Times New Roman" w:cs="Times New Roman"/>
          <w:sz w:val="24"/>
          <w:szCs w:val="24"/>
        </w:rPr>
      </w:pPr>
      <w:r w:rsidRPr="004F1E21">
        <w:rPr>
          <w:rFonts w:ascii="Times New Roman" w:hAnsi="Times New Roman" w:cs="Times New Roman"/>
          <w:sz w:val="24"/>
          <w:szCs w:val="24"/>
        </w:rPr>
        <w:t xml:space="preserve">2. NumPy – for numerical calculations </w:t>
      </w:r>
    </w:p>
    <w:p w14:paraId="647640C6" w14:textId="77777777" w:rsidR="004F1E21" w:rsidRPr="004F1E21" w:rsidRDefault="004F1E21" w:rsidP="004F1E21">
      <w:pPr>
        <w:spacing w:line="360" w:lineRule="auto"/>
        <w:rPr>
          <w:rFonts w:ascii="Times New Roman" w:hAnsi="Times New Roman" w:cs="Times New Roman"/>
          <w:sz w:val="24"/>
          <w:szCs w:val="24"/>
        </w:rPr>
      </w:pPr>
      <w:r w:rsidRPr="004F1E21">
        <w:rPr>
          <w:rFonts w:ascii="Times New Roman" w:hAnsi="Times New Roman" w:cs="Times New Roman"/>
          <w:sz w:val="24"/>
          <w:szCs w:val="24"/>
        </w:rPr>
        <w:t xml:space="preserve">3. Matplotlib – for graphic visualization </w:t>
      </w:r>
    </w:p>
    <w:p w14:paraId="0DF51970" w14:textId="279FCAB7" w:rsidR="004F1E21" w:rsidRDefault="004F1E21" w:rsidP="004F1E21">
      <w:pPr>
        <w:spacing w:line="360" w:lineRule="auto"/>
        <w:rPr>
          <w:rFonts w:ascii="Times New Roman" w:hAnsi="Times New Roman" w:cs="Times New Roman"/>
          <w:sz w:val="24"/>
          <w:szCs w:val="24"/>
        </w:rPr>
      </w:pPr>
      <w:r w:rsidRPr="004F1E21">
        <w:rPr>
          <w:rFonts w:ascii="Times New Roman" w:hAnsi="Times New Roman" w:cs="Times New Roman"/>
          <w:sz w:val="24"/>
          <w:szCs w:val="24"/>
        </w:rPr>
        <w:t>4. Seaborn – for graphical visualization of the data</w:t>
      </w:r>
    </w:p>
    <w:p w14:paraId="7C456B7B" w14:textId="46F514A5" w:rsidR="004F1E21" w:rsidRDefault="004F1E21" w:rsidP="004F1E21">
      <w:pPr>
        <w:spacing w:line="360" w:lineRule="auto"/>
        <w:rPr>
          <w:rFonts w:ascii="Times New Roman" w:hAnsi="Times New Roman" w:cs="Times New Roman"/>
          <w:sz w:val="24"/>
          <w:szCs w:val="24"/>
        </w:rPr>
      </w:pPr>
      <w:r>
        <w:rPr>
          <w:rFonts w:ascii="Times New Roman" w:hAnsi="Times New Roman" w:cs="Times New Roman"/>
          <w:sz w:val="24"/>
          <w:szCs w:val="24"/>
        </w:rPr>
        <w:t xml:space="preserve">5.OS - </w:t>
      </w:r>
      <w:r w:rsidRPr="004F1E21">
        <w:rPr>
          <w:rFonts w:ascii="Times New Roman" w:hAnsi="Times New Roman" w:cs="Times New Roman"/>
          <w:sz w:val="24"/>
          <w:szCs w:val="24"/>
        </w:rPr>
        <w:t>for interacting with the operating system</w:t>
      </w:r>
    </w:p>
    <w:p w14:paraId="1BFF5A69" w14:textId="5AAD976D" w:rsidR="004F1E21" w:rsidRDefault="004F1E21" w:rsidP="004F1E21">
      <w:pPr>
        <w:spacing w:line="360" w:lineRule="auto"/>
        <w:rPr>
          <w:rFonts w:ascii="Times New Roman" w:hAnsi="Times New Roman" w:cs="Times New Roman"/>
          <w:sz w:val="24"/>
          <w:szCs w:val="24"/>
        </w:rPr>
      </w:pPr>
      <w:r>
        <w:rPr>
          <w:rFonts w:ascii="Times New Roman" w:hAnsi="Times New Roman" w:cs="Times New Roman"/>
          <w:sz w:val="24"/>
          <w:szCs w:val="24"/>
        </w:rPr>
        <w:t xml:space="preserve">6.Sqlite3 </w:t>
      </w:r>
      <w:proofErr w:type="gramStart"/>
      <w:r>
        <w:rPr>
          <w:rFonts w:ascii="Times New Roman" w:hAnsi="Times New Roman" w:cs="Times New Roman"/>
          <w:sz w:val="24"/>
          <w:szCs w:val="24"/>
        </w:rPr>
        <w:t xml:space="preserve">– </w:t>
      </w:r>
      <w:r w:rsidRPr="004F1E21">
        <w:rPr>
          <w:rFonts w:ascii="Times New Roman" w:hAnsi="Times New Roman" w:cs="Times New Roman"/>
          <w:sz w:val="24"/>
          <w:szCs w:val="24"/>
        </w:rPr>
        <w:t> used</w:t>
      </w:r>
      <w:proofErr w:type="gramEnd"/>
      <w:r w:rsidRPr="004F1E21">
        <w:rPr>
          <w:rFonts w:ascii="Times New Roman" w:hAnsi="Times New Roman" w:cs="Times New Roman"/>
          <w:sz w:val="24"/>
          <w:szCs w:val="24"/>
        </w:rPr>
        <w:t xml:space="preserve"> to integrate the SQLite database with Python</w:t>
      </w:r>
    </w:p>
    <w:p w14:paraId="5C4C4494" w14:textId="2257FBCA" w:rsidR="004F1E21" w:rsidRDefault="004F1E21" w:rsidP="004F1E21">
      <w:pPr>
        <w:spacing w:line="360" w:lineRule="auto"/>
        <w:rPr>
          <w:rFonts w:ascii="Times New Roman" w:hAnsi="Times New Roman" w:cs="Times New Roman"/>
          <w:sz w:val="24"/>
          <w:szCs w:val="24"/>
        </w:rPr>
      </w:pPr>
      <w:r>
        <w:rPr>
          <w:rFonts w:ascii="Times New Roman" w:hAnsi="Times New Roman" w:cs="Times New Roman"/>
          <w:sz w:val="24"/>
          <w:szCs w:val="24"/>
        </w:rPr>
        <w:t xml:space="preserve">7.Re – </w:t>
      </w:r>
      <w:r w:rsidRPr="004F1E21">
        <w:rPr>
          <w:rFonts w:ascii="Times New Roman" w:hAnsi="Times New Roman" w:cs="Times New Roman"/>
          <w:sz w:val="24"/>
          <w:szCs w:val="24"/>
        </w:rPr>
        <w:t>provides regular expression support</w:t>
      </w:r>
    </w:p>
    <w:p w14:paraId="7B877374" w14:textId="7D059950" w:rsidR="004F1E21" w:rsidRDefault="004F1E21" w:rsidP="004F1E2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8.Plotly – </w:t>
      </w:r>
      <w:r w:rsidRPr="004F1E21">
        <w:rPr>
          <w:rFonts w:ascii="Times New Roman" w:hAnsi="Times New Roman" w:cs="Times New Roman"/>
          <w:sz w:val="24"/>
          <w:szCs w:val="24"/>
        </w:rPr>
        <w:t>designed for creating interactive visualizations</w:t>
      </w:r>
    </w:p>
    <w:p w14:paraId="39AFC1BF" w14:textId="2D4E8802" w:rsidR="004F1E21" w:rsidRDefault="004F1E21" w:rsidP="004F1E21">
      <w:pPr>
        <w:spacing w:line="360" w:lineRule="auto"/>
        <w:rPr>
          <w:rFonts w:ascii="Times New Roman" w:hAnsi="Times New Roman" w:cs="Times New Roman"/>
          <w:sz w:val="24"/>
          <w:szCs w:val="24"/>
        </w:rPr>
      </w:pPr>
      <w:r>
        <w:rPr>
          <w:rFonts w:ascii="Times New Roman" w:hAnsi="Times New Roman" w:cs="Times New Roman"/>
          <w:sz w:val="24"/>
          <w:szCs w:val="24"/>
        </w:rPr>
        <w:t xml:space="preserve">9. Requests </w:t>
      </w:r>
      <w:proofErr w:type="gramStart"/>
      <w:r>
        <w:rPr>
          <w:rFonts w:ascii="Times New Roman" w:hAnsi="Times New Roman" w:cs="Times New Roman"/>
          <w:sz w:val="24"/>
          <w:szCs w:val="24"/>
        </w:rPr>
        <w:t xml:space="preserve">–  </w:t>
      </w:r>
      <w:r w:rsidRPr="004F1E21">
        <w:rPr>
          <w:rFonts w:ascii="Times New Roman" w:hAnsi="Times New Roman" w:cs="Times New Roman"/>
          <w:sz w:val="24"/>
          <w:szCs w:val="24"/>
        </w:rPr>
        <w:t>a</w:t>
      </w:r>
      <w:proofErr w:type="gramEnd"/>
      <w:r w:rsidRPr="004F1E21">
        <w:rPr>
          <w:rFonts w:ascii="Times New Roman" w:hAnsi="Times New Roman" w:cs="Times New Roman"/>
          <w:sz w:val="24"/>
          <w:szCs w:val="24"/>
        </w:rPr>
        <w:t xml:space="preserve"> library for making HTTP requests</w:t>
      </w:r>
    </w:p>
    <w:p w14:paraId="43996F59" w14:textId="78BCEB2E" w:rsidR="004F1E21" w:rsidRDefault="004F1E21" w:rsidP="004F1E21">
      <w:pPr>
        <w:spacing w:line="360" w:lineRule="auto"/>
        <w:rPr>
          <w:rFonts w:ascii="Times New Roman" w:hAnsi="Times New Roman" w:cs="Times New Roman"/>
          <w:sz w:val="24"/>
          <w:szCs w:val="24"/>
        </w:rPr>
      </w:pPr>
      <w:r>
        <w:rPr>
          <w:rFonts w:ascii="Times New Roman" w:hAnsi="Times New Roman" w:cs="Times New Roman"/>
          <w:sz w:val="24"/>
          <w:szCs w:val="24"/>
        </w:rPr>
        <w:t xml:space="preserve">10. Scrapy </w:t>
      </w:r>
      <w:proofErr w:type="gramStart"/>
      <w:r>
        <w:rPr>
          <w:rFonts w:ascii="Times New Roman" w:hAnsi="Times New Roman" w:cs="Times New Roman"/>
          <w:sz w:val="24"/>
          <w:szCs w:val="24"/>
        </w:rPr>
        <w:t xml:space="preserve">–  </w:t>
      </w:r>
      <w:r w:rsidRPr="004F1E21">
        <w:rPr>
          <w:rFonts w:ascii="Times New Roman" w:hAnsi="Times New Roman" w:cs="Times New Roman"/>
          <w:sz w:val="24"/>
          <w:szCs w:val="24"/>
        </w:rPr>
        <w:t>a</w:t>
      </w:r>
      <w:proofErr w:type="gramEnd"/>
      <w:r w:rsidRPr="004F1E21">
        <w:rPr>
          <w:rFonts w:ascii="Times New Roman" w:hAnsi="Times New Roman" w:cs="Times New Roman"/>
          <w:sz w:val="24"/>
          <w:szCs w:val="24"/>
        </w:rPr>
        <w:t xml:space="preserve"> free and open-source web-crawling framework written in Python.</w:t>
      </w:r>
    </w:p>
    <w:p w14:paraId="1B3BDA81" w14:textId="7BB4788C" w:rsidR="004F1E21" w:rsidRDefault="004F1E21" w:rsidP="004F1E21">
      <w:pPr>
        <w:spacing w:line="360" w:lineRule="auto"/>
        <w:rPr>
          <w:rFonts w:ascii="Times New Roman" w:hAnsi="Times New Roman" w:cs="Times New Roman"/>
          <w:sz w:val="24"/>
          <w:szCs w:val="24"/>
        </w:rPr>
      </w:pPr>
      <w:r>
        <w:rPr>
          <w:rFonts w:ascii="Times New Roman" w:hAnsi="Times New Roman" w:cs="Times New Roman"/>
          <w:sz w:val="24"/>
          <w:szCs w:val="24"/>
        </w:rPr>
        <w:t xml:space="preserve">11.Selenium - </w:t>
      </w:r>
      <w:r w:rsidRPr="004F1E21">
        <w:rPr>
          <w:rFonts w:ascii="Times New Roman" w:hAnsi="Times New Roman" w:cs="Times New Roman"/>
          <w:sz w:val="24"/>
          <w:szCs w:val="24"/>
        </w:rPr>
        <w:t>used to carry out automated test cases for browsers or web applications</w:t>
      </w:r>
    </w:p>
    <w:p w14:paraId="7DF2CFE2" w14:textId="4B690957" w:rsidR="004F1E21" w:rsidRDefault="004F1E21" w:rsidP="004F1E21">
      <w:pPr>
        <w:spacing w:line="360" w:lineRule="auto"/>
        <w:rPr>
          <w:rFonts w:ascii="Times New Roman" w:hAnsi="Times New Roman" w:cs="Times New Roman"/>
          <w:b/>
          <w:bCs/>
          <w:sz w:val="28"/>
          <w:szCs w:val="28"/>
        </w:rPr>
      </w:pPr>
      <w:r>
        <w:rPr>
          <w:rFonts w:ascii="Times New Roman" w:hAnsi="Times New Roman" w:cs="Times New Roman"/>
          <w:b/>
          <w:bCs/>
          <w:sz w:val="28"/>
          <w:szCs w:val="28"/>
        </w:rPr>
        <w:t>Scraped Dataset:</w:t>
      </w:r>
    </w:p>
    <w:p w14:paraId="446E2269" w14:textId="0BB50815" w:rsidR="004F1E21" w:rsidRDefault="004F1E21" w:rsidP="004F1E21">
      <w:pPr>
        <w:spacing w:line="360" w:lineRule="auto"/>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Scrape dataset using Scrapy and selenium</w:t>
      </w:r>
    </w:p>
    <w:p w14:paraId="1ACBF235" w14:textId="3A25D44C" w:rsidR="004F1E21" w:rsidRPr="004F1E21" w:rsidRDefault="00BB5DBC" w:rsidP="002B5778">
      <w:pPr>
        <w:spacing w:line="360" w:lineRule="auto"/>
        <w:ind w:left="-709"/>
        <w:jc w:val="center"/>
        <w:rPr>
          <w:rFonts w:ascii="Times New Roman" w:hAnsi="Times New Roman" w:cs="Times New Roman"/>
          <w:sz w:val="24"/>
          <w:szCs w:val="24"/>
        </w:rPr>
      </w:pPr>
      <w:r w:rsidRPr="00BB5DBC">
        <w:rPr>
          <w:rFonts w:ascii="Times New Roman" w:hAnsi="Times New Roman" w:cs="Times New Roman"/>
          <w:sz w:val="24"/>
          <w:szCs w:val="24"/>
        </w:rPr>
        <w:drawing>
          <wp:inline distT="0" distB="0" distL="0" distR="0" wp14:anchorId="0FE9E62E" wp14:editId="557370C1">
            <wp:extent cx="6700902" cy="2517290"/>
            <wp:effectExtent l="0" t="0" r="5080" b="0"/>
            <wp:docPr id="125411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8791" name=""/>
                    <pic:cNvPicPr/>
                  </pic:nvPicPr>
                  <pic:blipFill>
                    <a:blip r:embed="rId8"/>
                    <a:stretch>
                      <a:fillRect/>
                    </a:stretch>
                  </pic:blipFill>
                  <pic:spPr>
                    <a:xfrm>
                      <a:off x="0" y="0"/>
                      <a:ext cx="6735720" cy="2530370"/>
                    </a:xfrm>
                    <a:prstGeom prst="rect">
                      <a:avLst/>
                    </a:prstGeom>
                  </pic:spPr>
                </pic:pic>
              </a:graphicData>
            </a:graphic>
          </wp:inline>
        </w:drawing>
      </w:r>
    </w:p>
    <w:p w14:paraId="539760AB" w14:textId="4899A6D8" w:rsidR="00E57E5D" w:rsidRPr="005B0914" w:rsidRDefault="005B0914" w:rsidP="005B0914">
      <w:pPr>
        <w:spacing w:line="360" w:lineRule="auto"/>
        <w:jc w:val="center"/>
        <w:rPr>
          <w:rFonts w:ascii="Times New Roman" w:hAnsi="Times New Roman" w:cs="Times New Roman"/>
          <w:sz w:val="24"/>
          <w:szCs w:val="24"/>
        </w:rPr>
      </w:pPr>
      <w:r w:rsidRPr="005B0914">
        <w:rPr>
          <w:rFonts w:ascii="Times New Roman" w:hAnsi="Times New Roman" w:cs="Times New Roman"/>
          <w:sz w:val="24"/>
          <w:szCs w:val="24"/>
        </w:rPr>
        <w:t>Figure 2.1.1</w:t>
      </w:r>
    </w:p>
    <w:p w14:paraId="7940EC90" w14:textId="77777777" w:rsidR="00AC3804" w:rsidRPr="00AC3804" w:rsidRDefault="00AC3804" w:rsidP="00AC3804">
      <w:pPr>
        <w:spacing w:line="360" w:lineRule="auto"/>
        <w:rPr>
          <w:rFonts w:ascii="Times New Roman" w:hAnsi="Times New Roman" w:cs="Times New Roman"/>
          <w:sz w:val="28"/>
          <w:szCs w:val="28"/>
        </w:rPr>
      </w:pPr>
      <w:r w:rsidRPr="00AC3804">
        <w:rPr>
          <w:rFonts w:ascii="Times New Roman" w:hAnsi="Times New Roman" w:cs="Times New Roman"/>
          <w:b/>
          <w:bCs/>
          <w:sz w:val="28"/>
          <w:szCs w:val="28"/>
        </w:rPr>
        <w:t xml:space="preserve">Shape of the dataset </w:t>
      </w:r>
    </w:p>
    <w:p w14:paraId="4AC04965" w14:textId="77777777" w:rsidR="00AC3804" w:rsidRDefault="00AC3804" w:rsidP="00AC3804">
      <w:pPr>
        <w:spacing w:line="360" w:lineRule="auto"/>
        <w:rPr>
          <w:rFonts w:ascii="Times New Roman" w:hAnsi="Times New Roman" w:cs="Times New Roman"/>
          <w:sz w:val="24"/>
          <w:szCs w:val="24"/>
        </w:rPr>
      </w:pPr>
      <w:r w:rsidRPr="00AC3804">
        <w:rPr>
          <w:rFonts w:ascii="Times New Roman" w:hAnsi="Times New Roman" w:cs="Times New Roman"/>
          <w:sz w:val="24"/>
          <w:szCs w:val="24"/>
        </w:rPr>
        <w:t xml:space="preserve">Check the shape of the dataset </w:t>
      </w:r>
      <w:r w:rsidRPr="00AC3804">
        <w:rPr>
          <w:rFonts w:ascii="Times New Roman" w:hAnsi="Times New Roman" w:cs="Times New Roman"/>
          <w:b/>
          <w:bCs/>
          <w:sz w:val="24"/>
          <w:szCs w:val="24"/>
        </w:rPr>
        <w:t xml:space="preserve">data. Shape () </w:t>
      </w:r>
      <w:r w:rsidRPr="00AC3804">
        <w:rPr>
          <w:rFonts w:ascii="Times New Roman" w:hAnsi="Times New Roman" w:cs="Times New Roman"/>
          <w:sz w:val="24"/>
          <w:szCs w:val="24"/>
        </w:rPr>
        <w:t xml:space="preserve">command </w:t>
      </w:r>
    </w:p>
    <w:p w14:paraId="1C282635" w14:textId="53A90C0C" w:rsidR="00AC3804" w:rsidRDefault="00BB5DBC" w:rsidP="002B5778">
      <w:pPr>
        <w:spacing w:line="360" w:lineRule="auto"/>
        <w:jc w:val="center"/>
        <w:rPr>
          <w:rFonts w:ascii="Times New Roman" w:hAnsi="Times New Roman" w:cs="Times New Roman"/>
          <w:sz w:val="24"/>
          <w:szCs w:val="24"/>
        </w:rPr>
      </w:pPr>
      <w:r w:rsidRPr="00BB5DBC">
        <w:rPr>
          <w:rFonts w:ascii="Times New Roman" w:hAnsi="Times New Roman" w:cs="Times New Roman"/>
          <w:noProof/>
          <w:sz w:val="24"/>
          <w:szCs w:val="24"/>
        </w:rPr>
        <w:drawing>
          <wp:inline distT="0" distB="0" distL="0" distR="0" wp14:anchorId="15DD6EA9" wp14:editId="1DF5BE1B">
            <wp:extent cx="5303520" cy="1123776"/>
            <wp:effectExtent l="0" t="0" r="0" b="635"/>
            <wp:docPr id="69490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3245" name=""/>
                    <pic:cNvPicPr/>
                  </pic:nvPicPr>
                  <pic:blipFill>
                    <a:blip r:embed="rId9"/>
                    <a:stretch>
                      <a:fillRect/>
                    </a:stretch>
                  </pic:blipFill>
                  <pic:spPr>
                    <a:xfrm>
                      <a:off x="0" y="0"/>
                      <a:ext cx="5321187" cy="1127520"/>
                    </a:xfrm>
                    <a:prstGeom prst="rect">
                      <a:avLst/>
                    </a:prstGeom>
                  </pic:spPr>
                </pic:pic>
              </a:graphicData>
            </a:graphic>
          </wp:inline>
        </w:drawing>
      </w:r>
    </w:p>
    <w:p w14:paraId="7B8010F0" w14:textId="3A4CDDE6" w:rsidR="005B0914" w:rsidRPr="00AC3804" w:rsidRDefault="005B0914" w:rsidP="005B0914">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2.1.2</w:t>
      </w:r>
      <w:proofErr w:type="gramEnd"/>
    </w:p>
    <w:p w14:paraId="4069AD35" w14:textId="125B7C79" w:rsidR="00E57E5D" w:rsidRDefault="00AC3804" w:rsidP="00AC3804">
      <w:pPr>
        <w:spacing w:line="360" w:lineRule="auto"/>
        <w:rPr>
          <w:rFonts w:ascii="Times New Roman" w:hAnsi="Times New Roman" w:cs="Times New Roman"/>
          <w:sz w:val="24"/>
          <w:szCs w:val="24"/>
        </w:rPr>
      </w:pPr>
      <w:r w:rsidRPr="00AC3804">
        <w:rPr>
          <w:rFonts w:ascii="Times New Roman" w:hAnsi="Times New Roman" w:cs="Times New Roman"/>
          <w:sz w:val="24"/>
          <w:szCs w:val="24"/>
        </w:rPr>
        <w:t xml:space="preserve">This dataset contains </w:t>
      </w:r>
      <w:r>
        <w:rPr>
          <w:rFonts w:ascii="Times New Roman" w:hAnsi="Times New Roman" w:cs="Times New Roman"/>
          <w:sz w:val="24"/>
          <w:szCs w:val="24"/>
        </w:rPr>
        <w:t>27003</w:t>
      </w:r>
      <w:r w:rsidRPr="00AC3804">
        <w:rPr>
          <w:rFonts w:ascii="Times New Roman" w:hAnsi="Times New Roman" w:cs="Times New Roman"/>
          <w:sz w:val="24"/>
          <w:szCs w:val="24"/>
        </w:rPr>
        <w:t xml:space="preserve"> records and </w:t>
      </w:r>
      <w:r>
        <w:rPr>
          <w:rFonts w:ascii="Times New Roman" w:hAnsi="Times New Roman" w:cs="Times New Roman"/>
          <w:sz w:val="24"/>
          <w:szCs w:val="24"/>
        </w:rPr>
        <w:t>19</w:t>
      </w:r>
      <w:r w:rsidRPr="00AC3804">
        <w:rPr>
          <w:rFonts w:ascii="Times New Roman" w:hAnsi="Times New Roman" w:cs="Times New Roman"/>
          <w:sz w:val="24"/>
          <w:szCs w:val="24"/>
        </w:rPr>
        <w:t xml:space="preserve"> columns</w:t>
      </w:r>
    </w:p>
    <w:p w14:paraId="3CD965E2" w14:textId="77777777" w:rsidR="00BB5DBC" w:rsidRDefault="00BB5DBC" w:rsidP="00AC3804">
      <w:pPr>
        <w:spacing w:line="360" w:lineRule="auto"/>
        <w:rPr>
          <w:rFonts w:ascii="Times New Roman" w:hAnsi="Times New Roman" w:cs="Times New Roman"/>
          <w:sz w:val="24"/>
          <w:szCs w:val="24"/>
        </w:rPr>
      </w:pPr>
    </w:p>
    <w:p w14:paraId="3A6E979D" w14:textId="7B267261" w:rsidR="00AC3804" w:rsidRPr="00AC3804" w:rsidRDefault="00AC3804" w:rsidP="00AC3804">
      <w:pPr>
        <w:spacing w:line="360" w:lineRule="auto"/>
        <w:rPr>
          <w:rFonts w:ascii="Times New Roman" w:hAnsi="Times New Roman" w:cs="Times New Roman"/>
          <w:sz w:val="28"/>
          <w:szCs w:val="28"/>
        </w:rPr>
      </w:pPr>
      <w:r w:rsidRPr="00AC3804">
        <w:rPr>
          <w:rFonts w:ascii="Times New Roman" w:hAnsi="Times New Roman" w:cs="Times New Roman"/>
          <w:b/>
          <w:bCs/>
          <w:sz w:val="28"/>
          <w:szCs w:val="28"/>
        </w:rPr>
        <w:t xml:space="preserve">2.2 Data Description </w:t>
      </w:r>
    </w:p>
    <w:p w14:paraId="0DBB2920" w14:textId="7D22E12E" w:rsidR="00AC3804" w:rsidRPr="00AC3804" w:rsidRDefault="00AC3804" w:rsidP="00AC3804">
      <w:pPr>
        <w:spacing w:line="360" w:lineRule="auto"/>
        <w:rPr>
          <w:rFonts w:ascii="Times New Roman" w:hAnsi="Times New Roman" w:cs="Times New Roman"/>
          <w:sz w:val="24"/>
          <w:szCs w:val="24"/>
        </w:rPr>
      </w:pPr>
      <w:r w:rsidRPr="00AC3804">
        <w:rPr>
          <w:rFonts w:ascii="Times New Roman" w:hAnsi="Times New Roman" w:cs="Times New Roman"/>
          <w:sz w:val="24"/>
          <w:szCs w:val="24"/>
        </w:rPr>
        <w:lastRenderedPageBreak/>
        <w:t xml:space="preserve">A variable consists of two parts – the label and the data type. Data types can be numeric (integers, real numbers) or strings. The data type can sometimes be tricky; for example, US postal codes are numeric but need to be treated as strings. Once the labels and data types are known, you can group attributes into two kinds for </w:t>
      </w:r>
      <w:proofErr w:type="spellStart"/>
      <w:r w:rsidRPr="00AC3804">
        <w:rPr>
          <w:rFonts w:ascii="Times New Roman" w:hAnsi="Times New Roman" w:cs="Times New Roman"/>
          <w:sz w:val="24"/>
          <w:szCs w:val="24"/>
        </w:rPr>
        <w:t>modeling</w:t>
      </w:r>
      <w:proofErr w:type="spellEnd"/>
      <w:r w:rsidRPr="00AC3804">
        <w:rPr>
          <w:rFonts w:ascii="Times New Roman" w:hAnsi="Times New Roman" w:cs="Times New Roman"/>
          <w:sz w:val="24"/>
          <w:szCs w:val="24"/>
        </w:rPr>
        <w:t xml:space="preserve">: 5 </w:t>
      </w:r>
    </w:p>
    <w:p w14:paraId="60257A34" w14:textId="77777777" w:rsidR="00AC3804" w:rsidRPr="00AC3804" w:rsidRDefault="00AC3804" w:rsidP="00AC3804">
      <w:pPr>
        <w:spacing w:line="360" w:lineRule="auto"/>
        <w:rPr>
          <w:rFonts w:ascii="Times New Roman" w:hAnsi="Times New Roman" w:cs="Times New Roman"/>
          <w:sz w:val="24"/>
          <w:szCs w:val="24"/>
        </w:rPr>
      </w:pPr>
      <w:r w:rsidRPr="00AC3804">
        <w:rPr>
          <w:rFonts w:ascii="Times New Roman" w:hAnsi="Times New Roman" w:cs="Times New Roman"/>
          <w:b/>
          <w:bCs/>
          <w:sz w:val="24"/>
          <w:szCs w:val="24"/>
        </w:rPr>
        <w:t xml:space="preserve">Continuous Variables: </w:t>
      </w:r>
      <w:r w:rsidRPr="00AC3804">
        <w:rPr>
          <w:rFonts w:ascii="Times New Roman" w:hAnsi="Times New Roman" w:cs="Times New Roman"/>
          <w:sz w:val="24"/>
          <w:szCs w:val="24"/>
        </w:rPr>
        <w:t xml:space="preserve">These are numbers which can range from negative infinity to positive infinity. You would associate with the labels a sense of magnitude, maximum and minimum. You can sort on such variables and filter by ranges. </w:t>
      </w:r>
    </w:p>
    <w:p w14:paraId="18CE04F8" w14:textId="77777777" w:rsidR="00AC3804" w:rsidRPr="00AC3804" w:rsidRDefault="00AC3804" w:rsidP="00AC3804">
      <w:pPr>
        <w:spacing w:line="360" w:lineRule="auto"/>
        <w:rPr>
          <w:rFonts w:ascii="Times New Roman" w:hAnsi="Times New Roman" w:cs="Times New Roman"/>
          <w:sz w:val="24"/>
          <w:szCs w:val="24"/>
        </w:rPr>
      </w:pPr>
      <w:r w:rsidRPr="00AC3804">
        <w:rPr>
          <w:rFonts w:ascii="Times New Roman" w:hAnsi="Times New Roman" w:cs="Times New Roman"/>
          <w:b/>
          <w:bCs/>
          <w:sz w:val="24"/>
          <w:szCs w:val="24"/>
        </w:rPr>
        <w:t xml:space="preserve">Categorical Variables: </w:t>
      </w:r>
      <w:r w:rsidRPr="00AC3804">
        <w:rPr>
          <w:rFonts w:ascii="Times New Roman" w:hAnsi="Times New Roman" w:cs="Times New Roman"/>
          <w:sz w:val="24"/>
          <w:szCs w:val="24"/>
        </w:rPr>
        <w:t xml:space="preserve">These variables can have a limited set of values, each of which indicate a sub-type. For example, Direction is a categorical variable because it can be either North, South, East, or West. You can filter on or group by a specific value or values of a categorical variable </w:t>
      </w:r>
    </w:p>
    <w:p w14:paraId="32A15D09" w14:textId="77777777" w:rsidR="00AC3804" w:rsidRPr="00AC3804" w:rsidRDefault="00AC3804" w:rsidP="00AC3804">
      <w:pPr>
        <w:spacing w:line="360" w:lineRule="auto"/>
        <w:rPr>
          <w:rFonts w:ascii="Times New Roman" w:hAnsi="Times New Roman" w:cs="Times New Roman"/>
          <w:sz w:val="24"/>
          <w:szCs w:val="24"/>
        </w:rPr>
      </w:pPr>
      <w:r w:rsidRPr="00AC3804">
        <w:rPr>
          <w:rFonts w:ascii="Times New Roman" w:hAnsi="Times New Roman" w:cs="Times New Roman"/>
          <w:sz w:val="24"/>
          <w:szCs w:val="24"/>
        </w:rPr>
        <w:t xml:space="preserve">Now, let’s look into the variables of our dataset. Once you have identified the variables of interest, summary statistics help you understand the nature of each variable. Each attribute’s summary statistics such as </w:t>
      </w:r>
      <w:r w:rsidRPr="00AC3804">
        <w:rPr>
          <w:rFonts w:ascii="Times New Roman" w:hAnsi="Times New Roman" w:cs="Times New Roman"/>
          <w:b/>
          <w:bCs/>
          <w:sz w:val="24"/>
          <w:szCs w:val="24"/>
        </w:rPr>
        <w:t xml:space="preserve">count, standard deviation, mean, minimum, maximum and IQR values </w:t>
      </w:r>
      <w:r w:rsidRPr="00AC3804">
        <w:rPr>
          <w:rFonts w:ascii="Times New Roman" w:hAnsi="Times New Roman" w:cs="Times New Roman"/>
          <w:sz w:val="24"/>
          <w:szCs w:val="24"/>
        </w:rPr>
        <w:t xml:space="preserve">are calculated using the </w:t>
      </w:r>
      <w:proofErr w:type="gramStart"/>
      <w:r w:rsidRPr="00AC3804">
        <w:rPr>
          <w:rFonts w:ascii="Times New Roman" w:hAnsi="Times New Roman" w:cs="Times New Roman"/>
          <w:sz w:val="24"/>
          <w:szCs w:val="24"/>
        </w:rPr>
        <w:t>describe(</w:t>
      </w:r>
      <w:proofErr w:type="gramEnd"/>
      <w:r w:rsidRPr="00AC3804">
        <w:rPr>
          <w:rFonts w:ascii="Times New Roman" w:hAnsi="Times New Roman" w:cs="Times New Roman"/>
          <w:sz w:val="24"/>
          <w:szCs w:val="24"/>
        </w:rPr>
        <w:t xml:space="preserve">) function. To dive into the dataset, Python Programming is used for further process. </w:t>
      </w:r>
    </w:p>
    <w:p w14:paraId="381B339C" w14:textId="4FB7CE66" w:rsidR="00366BF7" w:rsidRDefault="00AC3804" w:rsidP="00AC3804">
      <w:pPr>
        <w:spacing w:line="360" w:lineRule="auto"/>
        <w:rPr>
          <w:rFonts w:ascii="Times New Roman" w:hAnsi="Times New Roman" w:cs="Times New Roman"/>
          <w:sz w:val="24"/>
          <w:szCs w:val="24"/>
        </w:rPr>
      </w:pPr>
      <w:r w:rsidRPr="00AC3804">
        <w:rPr>
          <w:rFonts w:ascii="Times New Roman" w:hAnsi="Times New Roman" w:cs="Times New Roman"/>
          <w:sz w:val="24"/>
          <w:szCs w:val="24"/>
        </w:rPr>
        <w:t xml:space="preserve">Here </w:t>
      </w:r>
      <w:proofErr w:type="gramStart"/>
      <w:r w:rsidRPr="00AC3804">
        <w:rPr>
          <w:rFonts w:ascii="Times New Roman" w:hAnsi="Times New Roman" w:cs="Times New Roman"/>
          <w:b/>
          <w:bCs/>
          <w:sz w:val="24"/>
          <w:szCs w:val="24"/>
        </w:rPr>
        <w:t>describe(</w:t>
      </w:r>
      <w:proofErr w:type="gramEnd"/>
      <w:r w:rsidRPr="00AC3804">
        <w:rPr>
          <w:rFonts w:ascii="Times New Roman" w:hAnsi="Times New Roman" w:cs="Times New Roman"/>
          <w:b/>
          <w:bCs/>
          <w:sz w:val="24"/>
          <w:szCs w:val="24"/>
        </w:rPr>
        <w:t xml:space="preserve">) </w:t>
      </w:r>
      <w:r w:rsidRPr="00AC3804">
        <w:rPr>
          <w:rFonts w:ascii="Times New Roman" w:hAnsi="Times New Roman" w:cs="Times New Roman"/>
          <w:sz w:val="24"/>
          <w:szCs w:val="24"/>
        </w:rPr>
        <w:t xml:space="preserve">function is used in python to derive the overall summary of the dataset. But in the </w:t>
      </w:r>
      <w:proofErr w:type="gramStart"/>
      <w:r w:rsidRPr="00AC3804">
        <w:rPr>
          <w:rFonts w:ascii="Times New Roman" w:hAnsi="Times New Roman" w:cs="Times New Roman"/>
          <w:sz w:val="24"/>
          <w:szCs w:val="24"/>
        </w:rPr>
        <w:t>dataset</w:t>
      </w:r>
      <w:proofErr w:type="gramEnd"/>
      <w:r w:rsidRPr="00AC3804">
        <w:rPr>
          <w:rFonts w:ascii="Times New Roman" w:hAnsi="Times New Roman" w:cs="Times New Roman"/>
          <w:sz w:val="24"/>
          <w:szCs w:val="24"/>
        </w:rPr>
        <w:t xml:space="preserve"> most of the values are categories. Therefore all datatypes are included in the function as </w:t>
      </w:r>
      <w:proofErr w:type="gramStart"/>
      <w:r w:rsidRPr="00AC3804">
        <w:rPr>
          <w:rFonts w:ascii="Times New Roman" w:hAnsi="Times New Roman" w:cs="Times New Roman"/>
          <w:sz w:val="24"/>
          <w:szCs w:val="24"/>
        </w:rPr>
        <w:t>describe(</w:t>
      </w:r>
      <w:proofErr w:type="gramEnd"/>
      <w:r w:rsidRPr="00AC3804">
        <w:rPr>
          <w:rFonts w:ascii="Times New Roman" w:hAnsi="Times New Roman" w:cs="Times New Roman"/>
          <w:sz w:val="24"/>
          <w:szCs w:val="24"/>
        </w:rPr>
        <w:t>) function only takes numeric datatype as default.</w:t>
      </w:r>
    </w:p>
    <w:p w14:paraId="5AB2C0CD" w14:textId="31505F8D" w:rsidR="00AC3804" w:rsidRDefault="00BB5DBC" w:rsidP="002B5778">
      <w:pPr>
        <w:spacing w:line="360" w:lineRule="auto"/>
        <w:ind w:left="-567"/>
        <w:rPr>
          <w:rFonts w:ascii="Times New Roman" w:hAnsi="Times New Roman" w:cs="Times New Roman"/>
          <w:sz w:val="24"/>
          <w:szCs w:val="24"/>
        </w:rPr>
      </w:pPr>
      <w:r w:rsidRPr="00BB5DBC">
        <w:rPr>
          <w:rFonts w:ascii="Times New Roman" w:hAnsi="Times New Roman" w:cs="Times New Roman"/>
          <w:sz w:val="24"/>
          <w:szCs w:val="24"/>
        </w:rPr>
        <w:drawing>
          <wp:inline distT="0" distB="0" distL="0" distR="0" wp14:anchorId="736E7032" wp14:editId="58D03738">
            <wp:extent cx="6539197" cy="2495774"/>
            <wp:effectExtent l="0" t="0" r="0" b="0"/>
            <wp:docPr id="131170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01669" name=""/>
                    <pic:cNvPicPr/>
                  </pic:nvPicPr>
                  <pic:blipFill>
                    <a:blip r:embed="rId10"/>
                    <a:stretch>
                      <a:fillRect/>
                    </a:stretch>
                  </pic:blipFill>
                  <pic:spPr>
                    <a:xfrm>
                      <a:off x="0" y="0"/>
                      <a:ext cx="6592345" cy="2516059"/>
                    </a:xfrm>
                    <a:prstGeom prst="rect">
                      <a:avLst/>
                    </a:prstGeom>
                  </pic:spPr>
                </pic:pic>
              </a:graphicData>
            </a:graphic>
          </wp:inline>
        </w:drawing>
      </w:r>
    </w:p>
    <w:p w14:paraId="67D81D40" w14:textId="621EA19A" w:rsidR="005B0914" w:rsidRDefault="005B0914" w:rsidP="005B0914">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Figure 2.2.1</w:t>
      </w:r>
    </w:p>
    <w:p w14:paraId="4393AAC5" w14:textId="77777777" w:rsidR="00AC3804" w:rsidRPr="00AC3804" w:rsidRDefault="00AC3804" w:rsidP="00AC3804">
      <w:pPr>
        <w:spacing w:line="360" w:lineRule="auto"/>
        <w:rPr>
          <w:rFonts w:ascii="Times New Roman" w:hAnsi="Times New Roman" w:cs="Times New Roman"/>
          <w:sz w:val="28"/>
          <w:szCs w:val="28"/>
        </w:rPr>
      </w:pPr>
      <w:r w:rsidRPr="00AC3804">
        <w:rPr>
          <w:rFonts w:ascii="Times New Roman" w:hAnsi="Times New Roman" w:cs="Times New Roman"/>
          <w:b/>
          <w:bCs/>
          <w:sz w:val="28"/>
          <w:szCs w:val="28"/>
        </w:rPr>
        <w:t xml:space="preserve">Summarizing each attribute </w:t>
      </w:r>
    </w:p>
    <w:p w14:paraId="59CD85E0" w14:textId="3AB5E50A" w:rsidR="00AC3804" w:rsidRDefault="00AC3804" w:rsidP="00AC380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C3804">
        <w:rPr>
          <w:rFonts w:ascii="Times New Roman" w:hAnsi="Times New Roman" w:cs="Times New Roman"/>
          <w:sz w:val="24"/>
          <w:szCs w:val="24"/>
        </w:rPr>
        <w:t xml:space="preserve">Let’s get to know about each and every variable below using describe () function </w:t>
      </w:r>
      <w:r>
        <w:rPr>
          <w:rFonts w:ascii="Times New Roman" w:hAnsi="Times New Roman" w:cs="Times New Roman"/>
          <w:sz w:val="24"/>
          <w:szCs w:val="24"/>
        </w:rPr>
        <w:t>i</w:t>
      </w:r>
      <w:r w:rsidRPr="00AC3804">
        <w:rPr>
          <w:rFonts w:ascii="Times New Roman" w:hAnsi="Times New Roman" w:cs="Times New Roman"/>
          <w:sz w:val="24"/>
          <w:szCs w:val="24"/>
        </w:rPr>
        <w:t>ndividually</w:t>
      </w:r>
    </w:p>
    <w:p w14:paraId="643524BE" w14:textId="23B1A396" w:rsidR="00AC3804" w:rsidRPr="00AC3804" w:rsidRDefault="00AC3804" w:rsidP="00AC3804">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M</w:t>
      </w:r>
      <w:r w:rsidRPr="00AC3804">
        <w:rPr>
          <w:rFonts w:ascii="Times New Roman" w:hAnsi="Times New Roman" w:cs="Times New Roman"/>
          <w:b/>
          <w:bCs/>
          <w:sz w:val="28"/>
          <w:szCs w:val="28"/>
        </w:rPr>
        <w:t>ovie_id</w:t>
      </w:r>
      <w:proofErr w:type="spellEnd"/>
      <w:r w:rsidRPr="00AC3804">
        <w:rPr>
          <w:rFonts w:ascii="Times New Roman" w:hAnsi="Times New Roman" w:cs="Times New Roman"/>
          <w:b/>
          <w:bCs/>
          <w:sz w:val="28"/>
          <w:szCs w:val="28"/>
        </w:rPr>
        <w:t>:</w:t>
      </w:r>
    </w:p>
    <w:p w14:paraId="6CEBD690" w14:textId="022ACC1F" w:rsidR="00AC3804" w:rsidRDefault="00BB5DBC" w:rsidP="002B5778">
      <w:pPr>
        <w:spacing w:line="360" w:lineRule="auto"/>
        <w:jc w:val="center"/>
        <w:rPr>
          <w:rFonts w:ascii="Times New Roman" w:hAnsi="Times New Roman" w:cs="Times New Roman"/>
          <w:b/>
          <w:bCs/>
          <w:sz w:val="24"/>
          <w:szCs w:val="24"/>
        </w:rPr>
      </w:pPr>
      <w:r w:rsidRPr="00BB5DBC">
        <w:rPr>
          <w:rFonts w:ascii="Times New Roman" w:hAnsi="Times New Roman" w:cs="Times New Roman"/>
          <w:b/>
          <w:bCs/>
          <w:sz w:val="24"/>
          <w:szCs w:val="24"/>
        </w:rPr>
        <w:drawing>
          <wp:inline distT="0" distB="0" distL="0" distR="0" wp14:anchorId="3EE57E2E" wp14:editId="6B92FB09">
            <wp:extent cx="3485474" cy="1936376"/>
            <wp:effectExtent l="0" t="0" r="1270" b="6985"/>
            <wp:docPr id="147358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80167" name=""/>
                    <pic:cNvPicPr/>
                  </pic:nvPicPr>
                  <pic:blipFill>
                    <a:blip r:embed="rId11"/>
                    <a:stretch>
                      <a:fillRect/>
                    </a:stretch>
                  </pic:blipFill>
                  <pic:spPr>
                    <a:xfrm>
                      <a:off x="0" y="0"/>
                      <a:ext cx="3502111" cy="1945619"/>
                    </a:xfrm>
                    <a:prstGeom prst="rect">
                      <a:avLst/>
                    </a:prstGeom>
                  </pic:spPr>
                </pic:pic>
              </a:graphicData>
            </a:graphic>
          </wp:inline>
        </w:drawing>
      </w:r>
    </w:p>
    <w:p w14:paraId="46412671" w14:textId="4561661C" w:rsidR="005B0914" w:rsidRPr="005B0914" w:rsidRDefault="005B0914" w:rsidP="005B091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2.2.2</w:t>
      </w:r>
    </w:p>
    <w:p w14:paraId="68C8F32C" w14:textId="4E5102A3" w:rsidR="00AC3804" w:rsidRDefault="00AC3804" w:rsidP="00AC3804">
      <w:pPr>
        <w:spacing w:line="360" w:lineRule="auto"/>
        <w:rPr>
          <w:rFonts w:ascii="Times New Roman" w:hAnsi="Times New Roman" w:cs="Times New Roman"/>
          <w:b/>
          <w:bCs/>
          <w:sz w:val="28"/>
          <w:szCs w:val="28"/>
        </w:rPr>
      </w:pPr>
      <w:r>
        <w:rPr>
          <w:rFonts w:ascii="Times New Roman" w:hAnsi="Times New Roman" w:cs="Times New Roman"/>
          <w:b/>
          <w:bCs/>
          <w:sz w:val="28"/>
          <w:szCs w:val="28"/>
        </w:rPr>
        <w:t>T</w:t>
      </w:r>
      <w:r w:rsidRPr="00AC3804">
        <w:rPr>
          <w:rFonts w:ascii="Times New Roman" w:hAnsi="Times New Roman" w:cs="Times New Roman"/>
          <w:b/>
          <w:bCs/>
          <w:sz w:val="28"/>
          <w:szCs w:val="28"/>
        </w:rPr>
        <w:t>itle</w:t>
      </w:r>
      <w:r>
        <w:rPr>
          <w:rFonts w:ascii="Times New Roman" w:hAnsi="Times New Roman" w:cs="Times New Roman"/>
          <w:b/>
          <w:bCs/>
          <w:sz w:val="28"/>
          <w:szCs w:val="28"/>
        </w:rPr>
        <w:t>:</w:t>
      </w:r>
    </w:p>
    <w:p w14:paraId="4D3D84F8" w14:textId="2300153B" w:rsidR="00AC3804"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553B4276" wp14:editId="60CBF4D4">
            <wp:extent cx="3257550" cy="1559858"/>
            <wp:effectExtent l="0" t="0" r="0" b="2540"/>
            <wp:docPr id="26829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90083" name=""/>
                    <pic:cNvPicPr/>
                  </pic:nvPicPr>
                  <pic:blipFill>
                    <a:blip r:embed="rId12"/>
                    <a:stretch>
                      <a:fillRect/>
                    </a:stretch>
                  </pic:blipFill>
                  <pic:spPr>
                    <a:xfrm>
                      <a:off x="0" y="0"/>
                      <a:ext cx="3261178" cy="1561595"/>
                    </a:xfrm>
                    <a:prstGeom prst="rect">
                      <a:avLst/>
                    </a:prstGeom>
                  </pic:spPr>
                </pic:pic>
              </a:graphicData>
            </a:graphic>
          </wp:inline>
        </w:drawing>
      </w:r>
    </w:p>
    <w:p w14:paraId="3687195F" w14:textId="7F545FE1" w:rsidR="005B0914" w:rsidRPr="005B0914" w:rsidRDefault="005B0914" w:rsidP="005B091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2.2.3</w:t>
      </w:r>
    </w:p>
    <w:p w14:paraId="05DE54BF" w14:textId="5CD91A7C" w:rsidR="00AC3804" w:rsidRDefault="00AC3804" w:rsidP="00AC3804">
      <w:pPr>
        <w:spacing w:line="360" w:lineRule="auto"/>
        <w:rPr>
          <w:rFonts w:ascii="Times New Roman" w:hAnsi="Times New Roman" w:cs="Times New Roman"/>
          <w:b/>
          <w:bCs/>
          <w:sz w:val="28"/>
          <w:szCs w:val="28"/>
        </w:rPr>
      </w:pPr>
      <w:r>
        <w:rPr>
          <w:rFonts w:ascii="Times New Roman" w:hAnsi="Times New Roman" w:cs="Times New Roman"/>
          <w:b/>
          <w:bCs/>
          <w:sz w:val="28"/>
          <w:szCs w:val="28"/>
        </w:rPr>
        <w:t>Directors:</w:t>
      </w:r>
    </w:p>
    <w:p w14:paraId="396EFE45" w14:textId="10631661" w:rsidR="00AC3804"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445E5038" wp14:editId="72E225E6">
            <wp:extent cx="3390899" cy="1441525"/>
            <wp:effectExtent l="0" t="0" r="635" b="6350"/>
            <wp:docPr id="76439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92041" name=""/>
                    <pic:cNvPicPr/>
                  </pic:nvPicPr>
                  <pic:blipFill>
                    <a:blip r:embed="rId13"/>
                    <a:stretch>
                      <a:fillRect/>
                    </a:stretch>
                  </pic:blipFill>
                  <pic:spPr>
                    <a:xfrm>
                      <a:off x="0" y="0"/>
                      <a:ext cx="3394649" cy="1443119"/>
                    </a:xfrm>
                    <a:prstGeom prst="rect">
                      <a:avLst/>
                    </a:prstGeom>
                  </pic:spPr>
                </pic:pic>
              </a:graphicData>
            </a:graphic>
          </wp:inline>
        </w:drawing>
      </w:r>
    </w:p>
    <w:p w14:paraId="111274A3" w14:textId="31A8AF97" w:rsidR="00CD52B6"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2.2.4</w:t>
      </w:r>
    </w:p>
    <w:p w14:paraId="4B76FE5D" w14:textId="77777777" w:rsidR="002B5778" w:rsidRDefault="002B5778" w:rsidP="00AC3804">
      <w:pPr>
        <w:spacing w:line="360" w:lineRule="auto"/>
        <w:rPr>
          <w:rFonts w:ascii="Times New Roman" w:hAnsi="Times New Roman" w:cs="Times New Roman"/>
          <w:b/>
          <w:bCs/>
          <w:sz w:val="28"/>
          <w:szCs w:val="28"/>
        </w:rPr>
      </w:pPr>
    </w:p>
    <w:p w14:paraId="0D2BEFFC" w14:textId="584E35E9" w:rsidR="00CD52B6" w:rsidRDefault="00CD52B6" w:rsidP="00AC3804">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Imdb_Ratings</w:t>
      </w:r>
      <w:proofErr w:type="spellEnd"/>
      <w:r>
        <w:rPr>
          <w:rFonts w:ascii="Times New Roman" w:hAnsi="Times New Roman" w:cs="Times New Roman"/>
          <w:b/>
          <w:bCs/>
          <w:sz w:val="28"/>
          <w:szCs w:val="28"/>
        </w:rPr>
        <w:t>:</w:t>
      </w:r>
    </w:p>
    <w:p w14:paraId="63A52B9A" w14:textId="7A80D7B2"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3BDFBE0D" wp14:editId="2117012E">
            <wp:extent cx="3970896" cy="1925618"/>
            <wp:effectExtent l="0" t="0" r="0" b="0"/>
            <wp:docPr id="47172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22543" name=""/>
                    <pic:cNvPicPr/>
                  </pic:nvPicPr>
                  <pic:blipFill>
                    <a:blip r:embed="rId14"/>
                    <a:stretch>
                      <a:fillRect/>
                    </a:stretch>
                  </pic:blipFill>
                  <pic:spPr>
                    <a:xfrm>
                      <a:off x="0" y="0"/>
                      <a:ext cx="3980198" cy="1930129"/>
                    </a:xfrm>
                    <a:prstGeom prst="rect">
                      <a:avLst/>
                    </a:prstGeom>
                  </pic:spPr>
                </pic:pic>
              </a:graphicData>
            </a:graphic>
          </wp:inline>
        </w:drawing>
      </w:r>
    </w:p>
    <w:p w14:paraId="281514C1" w14:textId="398C7BDD"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2.2.5</w:t>
      </w:r>
    </w:p>
    <w:p w14:paraId="727758CF" w14:textId="2D9238EC" w:rsidR="00CD52B6" w:rsidRDefault="00CD52B6" w:rsidP="00AC3804">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Release_year</w:t>
      </w:r>
      <w:proofErr w:type="spellEnd"/>
      <w:r>
        <w:rPr>
          <w:rFonts w:ascii="Times New Roman" w:hAnsi="Times New Roman" w:cs="Times New Roman"/>
          <w:b/>
          <w:bCs/>
          <w:sz w:val="28"/>
          <w:szCs w:val="28"/>
        </w:rPr>
        <w:t>:</w:t>
      </w:r>
    </w:p>
    <w:p w14:paraId="6E1CDED3" w14:textId="33E26A58"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101677BB" wp14:editId="0749C5BC">
            <wp:extent cx="3543300" cy="2151530"/>
            <wp:effectExtent l="0" t="0" r="0" b="1270"/>
            <wp:docPr id="42746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65339" name=""/>
                    <pic:cNvPicPr/>
                  </pic:nvPicPr>
                  <pic:blipFill>
                    <a:blip r:embed="rId15"/>
                    <a:stretch>
                      <a:fillRect/>
                    </a:stretch>
                  </pic:blipFill>
                  <pic:spPr>
                    <a:xfrm>
                      <a:off x="0" y="0"/>
                      <a:ext cx="3545897" cy="2153107"/>
                    </a:xfrm>
                    <a:prstGeom prst="rect">
                      <a:avLst/>
                    </a:prstGeom>
                  </pic:spPr>
                </pic:pic>
              </a:graphicData>
            </a:graphic>
          </wp:inline>
        </w:drawing>
      </w:r>
    </w:p>
    <w:p w14:paraId="23FF069D" w14:textId="44621852"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2.2.6</w:t>
      </w:r>
    </w:p>
    <w:p w14:paraId="23FD0E59" w14:textId="24BE4D60" w:rsidR="00CD52B6" w:rsidRDefault="00CD52B6" w:rsidP="00AC3804">
      <w:pPr>
        <w:spacing w:line="360" w:lineRule="auto"/>
        <w:rPr>
          <w:rFonts w:ascii="Times New Roman" w:hAnsi="Times New Roman" w:cs="Times New Roman"/>
          <w:b/>
          <w:bCs/>
          <w:sz w:val="28"/>
          <w:szCs w:val="28"/>
        </w:rPr>
      </w:pPr>
      <w:r>
        <w:rPr>
          <w:rFonts w:ascii="Times New Roman" w:hAnsi="Times New Roman" w:cs="Times New Roman"/>
          <w:b/>
          <w:bCs/>
          <w:sz w:val="28"/>
          <w:szCs w:val="28"/>
        </w:rPr>
        <w:t>Runtime:</w:t>
      </w:r>
    </w:p>
    <w:p w14:paraId="35D06EDB" w14:textId="5FACDC2D"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05878278" wp14:editId="3AA4DA16">
            <wp:extent cx="2819794" cy="1686160"/>
            <wp:effectExtent l="0" t="0" r="0" b="0"/>
            <wp:docPr id="14017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7152" name=""/>
                    <pic:cNvPicPr/>
                  </pic:nvPicPr>
                  <pic:blipFill>
                    <a:blip r:embed="rId16"/>
                    <a:stretch>
                      <a:fillRect/>
                    </a:stretch>
                  </pic:blipFill>
                  <pic:spPr>
                    <a:xfrm>
                      <a:off x="0" y="0"/>
                      <a:ext cx="2819794" cy="1686160"/>
                    </a:xfrm>
                    <a:prstGeom prst="rect">
                      <a:avLst/>
                    </a:prstGeom>
                  </pic:spPr>
                </pic:pic>
              </a:graphicData>
            </a:graphic>
          </wp:inline>
        </w:drawing>
      </w:r>
    </w:p>
    <w:p w14:paraId="7482F09F" w14:textId="4D9296EC" w:rsidR="00CD52B6"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2.2.7</w:t>
      </w:r>
    </w:p>
    <w:p w14:paraId="48DF8EAC" w14:textId="59B2EC17" w:rsidR="00CD52B6" w:rsidRDefault="00CD52B6" w:rsidP="00AC3804">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Motion_picture_Rating</w:t>
      </w:r>
      <w:proofErr w:type="spellEnd"/>
      <w:r>
        <w:rPr>
          <w:rFonts w:ascii="Times New Roman" w:hAnsi="Times New Roman" w:cs="Times New Roman"/>
          <w:b/>
          <w:bCs/>
          <w:sz w:val="28"/>
          <w:szCs w:val="28"/>
        </w:rPr>
        <w:t>:</w:t>
      </w:r>
    </w:p>
    <w:p w14:paraId="25EE4BEA" w14:textId="331FD88B"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67C31F71" wp14:editId="439A0ED0">
            <wp:extent cx="4172532" cy="1686160"/>
            <wp:effectExtent l="0" t="0" r="0" b="9525"/>
            <wp:docPr id="167415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52632" name=""/>
                    <pic:cNvPicPr/>
                  </pic:nvPicPr>
                  <pic:blipFill>
                    <a:blip r:embed="rId17"/>
                    <a:stretch>
                      <a:fillRect/>
                    </a:stretch>
                  </pic:blipFill>
                  <pic:spPr>
                    <a:xfrm>
                      <a:off x="0" y="0"/>
                      <a:ext cx="4172532" cy="1686160"/>
                    </a:xfrm>
                    <a:prstGeom prst="rect">
                      <a:avLst/>
                    </a:prstGeom>
                  </pic:spPr>
                </pic:pic>
              </a:graphicData>
            </a:graphic>
          </wp:inline>
        </w:drawing>
      </w:r>
    </w:p>
    <w:p w14:paraId="1BBB013C" w14:textId="3B7B7E46" w:rsidR="00CD52B6"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2.2.8</w:t>
      </w:r>
    </w:p>
    <w:p w14:paraId="755573F4" w14:textId="713F4D07" w:rsidR="00CD52B6" w:rsidRDefault="00CD52B6" w:rsidP="00AC3804">
      <w:pPr>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Budgets(</w:t>
      </w:r>
      <w:proofErr w:type="gramEnd"/>
      <w:r>
        <w:rPr>
          <w:rFonts w:ascii="Times New Roman" w:hAnsi="Times New Roman" w:cs="Times New Roman"/>
          <w:b/>
          <w:bCs/>
          <w:sz w:val="28"/>
          <w:szCs w:val="28"/>
        </w:rPr>
        <w:t>in millions):</w:t>
      </w:r>
    </w:p>
    <w:p w14:paraId="3EAA06C8" w14:textId="5CEF5848"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651AAC67" wp14:editId="62A606F3">
            <wp:extent cx="4314825" cy="2334409"/>
            <wp:effectExtent l="0" t="0" r="0" b="8890"/>
            <wp:docPr id="166946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69335" name=""/>
                    <pic:cNvPicPr/>
                  </pic:nvPicPr>
                  <pic:blipFill>
                    <a:blip r:embed="rId18"/>
                    <a:stretch>
                      <a:fillRect/>
                    </a:stretch>
                  </pic:blipFill>
                  <pic:spPr>
                    <a:xfrm>
                      <a:off x="0" y="0"/>
                      <a:ext cx="4317051" cy="2335613"/>
                    </a:xfrm>
                    <a:prstGeom prst="rect">
                      <a:avLst/>
                    </a:prstGeom>
                  </pic:spPr>
                </pic:pic>
              </a:graphicData>
            </a:graphic>
          </wp:inline>
        </w:drawing>
      </w:r>
    </w:p>
    <w:p w14:paraId="5252B6EC" w14:textId="237D851E" w:rsidR="00CD52B6"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2.2.9</w:t>
      </w:r>
    </w:p>
    <w:p w14:paraId="1ABE4E6C" w14:textId="5B7FD50E" w:rsidR="00CD52B6" w:rsidRDefault="00CD52B6" w:rsidP="00AC3804">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Gross_us_and_</w:t>
      </w:r>
      <w:proofErr w:type="gramStart"/>
      <w:r>
        <w:rPr>
          <w:rFonts w:ascii="Times New Roman" w:hAnsi="Times New Roman" w:cs="Times New Roman"/>
          <w:b/>
          <w:bCs/>
          <w:sz w:val="28"/>
          <w:szCs w:val="28"/>
        </w:rPr>
        <w:t>canada</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in millions):</w:t>
      </w:r>
    </w:p>
    <w:p w14:paraId="41AF2AAC" w14:textId="1086D33F"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1F62D4F5" wp14:editId="257804E1">
            <wp:extent cx="4800599" cy="1968649"/>
            <wp:effectExtent l="0" t="0" r="635" b="0"/>
            <wp:docPr id="150487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3882" name=""/>
                    <pic:cNvPicPr/>
                  </pic:nvPicPr>
                  <pic:blipFill>
                    <a:blip r:embed="rId19"/>
                    <a:stretch>
                      <a:fillRect/>
                    </a:stretch>
                  </pic:blipFill>
                  <pic:spPr>
                    <a:xfrm>
                      <a:off x="0" y="0"/>
                      <a:ext cx="4804216" cy="1970132"/>
                    </a:xfrm>
                    <a:prstGeom prst="rect">
                      <a:avLst/>
                    </a:prstGeom>
                  </pic:spPr>
                </pic:pic>
              </a:graphicData>
            </a:graphic>
          </wp:inline>
        </w:drawing>
      </w:r>
    </w:p>
    <w:p w14:paraId="4408AE94" w14:textId="4CCDFF38"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2.2.10</w:t>
      </w:r>
    </w:p>
    <w:p w14:paraId="4AF59396" w14:textId="1C6E70D6" w:rsidR="00CD52B6" w:rsidRDefault="00CD52B6" w:rsidP="00AC3804">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G</w:t>
      </w:r>
      <w:r w:rsidRPr="00CD52B6">
        <w:rPr>
          <w:rFonts w:ascii="Times New Roman" w:hAnsi="Times New Roman" w:cs="Times New Roman"/>
          <w:b/>
          <w:bCs/>
          <w:sz w:val="28"/>
          <w:szCs w:val="28"/>
        </w:rPr>
        <w:t>ross_</w:t>
      </w:r>
      <w:proofErr w:type="gramStart"/>
      <w:r w:rsidRPr="00CD52B6">
        <w:rPr>
          <w:rFonts w:ascii="Times New Roman" w:hAnsi="Times New Roman" w:cs="Times New Roman"/>
          <w:b/>
          <w:bCs/>
          <w:sz w:val="28"/>
          <w:szCs w:val="28"/>
        </w:rPr>
        <w:t>worldwide</w:t>
      </w:r>
      <w:proofErr w:type="spellEnd"/>
      <w:r w:rsidRPr="00CD52B6">
        <w:rPr>
          <w:rFonts w:ascii="Times New Roman" w:hAnsi="Times New Roman" w:cs="Times New Roman"/>
          <w:b/>
          <w:bCs/>
          <w:sz w:val="28"/>
          <w:szCs w:val="28"/>
        </w:rPr>
        <w:t>(</w:t>
      </w:r>
      <w:proofErr w:type="gramEnd"/>
      <w:r w:rsidRPr="00CD52B6">
        <w:rPr>
          <w:rFonts w:ascii="Times New Roman" w:hAnsi="Times New Roman" w:cs="Times New Roman"/>
          <w:b/>
          <w:bCs/>
          <w:sz w:val="28"/>
          <w:szCs w:val="28"/>
        </w:rPr>
        <w:t>in millions)</w:t>
      </w:r>
      <w:r>
        <w:rPr>
          <w:rFonts w:ascii="Times New Roman" w:hAnsi="Times New Roman" w:cs="Times New Roman"/>
          <w:b/>
          <w:bCs/>
          <w:sz w:val="28"/>
          <w:szCs w:val="28"/>
        </w:rPr>
        <w:t>:</w:t>
      </w:r>
    </w:p>
    <w:p w14:paraId="2B3B74F1" w14:textId="7CD95B28"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398B17ED" wp14:editId="5715E7B6">
            <wp:extent cx="4257040" cy="1968649"/>
            <wp:effectExtent l="0" t="0" r="0" b="0"/>
            <wp:docPr id="1165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2516" name=""/>
                    <pic:cNvPicPr/>
                  </pic:nvPicPr>
                  <pic:blipFill>
                    <a:blip r:embed="rId20"/>
                    <a:stretch>
                      <a:fillRect/>
                    </a:stretch>
                  </pic:blipFill>
                  <pic:spPr>
                    <a:xfrm>
                      <a:off x="0" y="0"/>
                      <a:ext cx="4262879" cy="1971349"/>
                    </a:xfrm>
                    <a:prstGeom prst="rect">
                      <a:avLst/>
                    </a:prstGeom>
                  </pic:spPr>
                </pic:pic>
              </a:graphicData>
            </a:graphic>
          </wp:inline>
        </w:drawing>
      </w:r>
    </w:p>
    <w:p w14:paraId="322F6BCC" w14:textId="6F0CE69B"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2.2.11</w:t>
      </w:r>
    </w:p>
    <w:p w14:paraId="0E0D73B7" w14:textId="771BF0BB" w:rsidR="00CD52B6" w:rsidRDefault="00CD52B6" w:rsidP="00AC3804">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O</w:t>
      </w:r>
      <w:r w:rsidRPr="00CD52B6">
        <w:rPr>
          <w:rFonts w:ascii="Times New Roman" w:hAnsi="Times New Roman" w:cs="Times New Roman"/>
          <w:b/>
          <w:bCs/>
          <w:sz w:val="28"/>
          <w:szCs w:val="28"/>
        </w:rPr>
        <w:t>pening_weekend_gross_in_</w:t>
      </w:r>
      <w:proofErr w:type="gramStart"/>
      <w:r w:rsidRPr="00CD52B6">
        <w:rPr>
          <w:rFonts w:ascii="Times New Roman" w:hAnsi="Times New Roman" w:cs="Times New Roman"/>
          <w:b/>
          <w:bCs/>
          <w:sz w:val="28"/>
          <w:szCs w:val="28"/>
        </w:rPr>
        <w:t>uscanada</w:t>
      </w:r>
      <w:proofErr w:type="spellEnd"/>
      <w:r w:rsidRPr="00CD52B6">
        <w:rPr>
          <w:rFonts w:ascii="Times New Roman" w:hAnsi="Times New Roman" w:cs="Times New Roman"/>
          <w:b/>
          <w:bCs/>
          <w:sz w:val="28"/>
          <w:szCs w:val="28"/>
        </w:rPr>
        <w:t>(</w:t>
      </w:r>
      <w:proofErr w:type="gramEnd"/>
      <w:r w:rsidRPr="00CD52B6">
        <w:rPr>
          <w:rFonts w:ascii="Times New Roman" w:hAnsi="Times New Roman" w:cs="Times New Roman"/>
          <w:b/>
          <w:bCs/>
          <w:sz w:val="28"/>
          <w:szCs w:val="28"/>
        </w:rPr>
        <w:t>in millions)</w:t>
      </w:r>
      <w:r>
        <w:rPr>
          <w:rFonts w:ascii="Times New Roman" w:hAnsi="Times New Roman" w:cs="Times New Roman"/>
          <w:b/>
          <w:bCs/>
          <w:sz w:val="28"/>
          <w:szCs w:val="28"/>
        </w:rPr>
        <w:t>:</w:t>
      </w:r>
    </w:p>
    <w:p w14:paraId="2015DD34" w14:textId="77787641"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635D8FAD" wp14:editId="4567FB53">
            <wp:extent cx="5715000" cy="2054710"/>
            <wp:effectExtent l="0" t="0" r="0" b="3175"/>
            <wp:docPr id="127617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76664" name=""/>
                    <pic:cNvPicPr/>
                  </pic:nvPicPr>
                  <pic:blipFill>
                    <a:blip r:embed="rId21"/>
                    <a:stretch>
                      <a:fillRect/>
                    </a:stretch>
                  </pic:blipFill>
                  <pic:spPr>
                    <a:xfrm>
                      <a:off x="0" y="0"/>
                      <a:ext cx="5718569" cy="2055993"/>
                    </a:xfrm>
                    <a:prstGeom prst="rect">
                      <a:avLst/>
                    </a:prstGeom>
                  </pic:spPr>
                </pic:pic>
              </a:graphicData>
            </a:graphic>
          </wp:inline>
        </w:drawing>
      </w:r>
    </w:p>
    <w:p w14:paraId="78FE315C" w14:textId="382CFF1E" w:rsidR="00CD52B6"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2.2.12</w:t>
      </w:r>
    </w:p>
    <w:p w14:paraId="43C91C3A" w14:textId="280F7782" w:rsidR="00CD52B6" w:rsidRDefault="00CD52B6" w:rsidP="00AC3804">
      <w:pPr>
        <w:spacing w:line="360" w:lineRule="auto"/>
        <w:rPr>
          <w:rFonts w:ascii="Times New Roman" w:hAnsi="Times New Roman" w:cs="Times New Roman"/>
          <w:b/>
          <w:bCs/>
          <w:sz w:val="28"/>
          <w:szCs w:val="28"/>
        </w:rPr>
      </w:pPr>
      <w:r w:rsidRPr="00CD52B6">
        <w:rPr>
          <w:rFonts w:ascii="Times New Roman" w:hAnsi="Times New Roman" w:cs="Times New Roman"/>
          <w:b/>
          <w:bCs/>
          <w:sz w:val="28"/>
          <w:szCs w:val="28"/>
        </w:rPr>
        <w:t>Oscar</w:t>
      </w:r>
      <w:r>
        <w:rPr>
          <w:rFonts w:ascii="Times New Roman" w:hAnsi="Times New Roman" w:cs="Times New Roman"/>
          <w:b/>
          <w:bCs/>
          <w:sz w:val="28"/>
          <w:szCs w:val="28"/>
        </w:rPr>
        <w:t>:</w:t>
      </w:r>
    </w:p>
    <w:p w14:paraId="69F01368" w14:textId="695E26DF"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5C0625A8" wp14:editId="06A13AB0">
            <wp:extent cx="2656840" cy="1882589"/>
            <wp:effectExtent l="0" t="0" r="0" b="3810"/>
            <wp:docPr id="1880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6305" name=""/>
                    <pic:cNvPicPr/>
                  </pic:nvPicPr>
                  <pic:blipFill>
                    <a:blip r:embed="rId22"/>
                    <a:stretch>
                      <a:fillRect/>
                    </a:stretch>
                  </pic:blipFill>
                  <pic:spPr>
                    <a:xfrm>
                      <a:off x="0" y="0"/>
                      <a:ext cx="2662310" cy="1886465"/>
                    </a:xfrm>
                    <a:prstGeom prst="rect">
                      <a:avLst/>
                    </a:prstGeom>
                  </pic:spPr>
                </pic:pic>
              </a:graphicData>
            </a:graphic>
          </wp:inline>
        </w:drawing>
      </w:r>
    </w:p>
    <w:p w14:paraId="199022A7" w14:textId="22A601A1"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2.2.13</w:t>
      </w:r>
    </w:p>
    <w:p w14:paraId="769BF1C1" w14:textId="2836D0BB" w:rsidR="00CD52B6" w:rsidRDefault="00CD52B6" w:rsidP="00AC380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Wins:</w:t>
      </w:r>
    </w:p>
    <w:p w14:paraId="74276A50" w14:textId="22D089E8"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35474261" wp14:editId="79136870">
            <wp:extent cx="2447925" cy="2280621"/>
            <wp:effectExtent l="0" t="0" r="0" b="5715"/>
            <wp:docPr id="15034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0848" name=""/>
                    <pic:cNvPicPr/>
                  </pic:nvPicPr>
                  <pic:blipFill>
                    <a:blip r:embed="rId23"/>
                    <a:stretch>
                      <a:fillRect/>
                    </a:stretch>
                  </pic:blipFill>
                  <pic:spPr>
                    <a:xfrm>
                      <a:off x="0" y="0"/>
                      <a:ext cx="2448688" cy="2281332"/>
                    </a:xfrm>
                    <a:prstGeom prst="rect">
                      <a:avLst/>
                    </a:prstGeom>
                  </pic:spPr>
                </pic:pic>
              </a:graphicData>
            </a:graphic>
          </wp:inline>
        </w:drawing>
      </w:r>
    </w:p>
    <w:p w14:paraId="74BE19F2" w14:textId="526D0477"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2.2.14</w:t>
      </w:r>
    </w:p>
    <w:p w14:paraId="41D131F8" w14:textId="4F0FF990" w:rsidR="00CD52B6" w:rsidRDefault="00CD52B6" w:rsidP="00AC3804">
      <w:pPr>
        <w:spacing w:line="360" w:lineRule="auto"/>
        <w:rPr>
          <w:rFonts w:ascii="Times New Roman" w:hAnsi="Times New Roman" w:cs="Times New Roman"/>
          <w:b/>
          <w:bCs/>
          <w:sz w:val="28"/>
          <w:szCs w:val="28"/>
        </w:rPr>
      </w:pPr>
      <w:r>
        <w:rPr>
          <w:rFonts w:ascii="Times New Roman" w:hAnsi="Times New Roman" w:cs="Times New Roman"/>
          <w:b/>
          <w:bCs/>
          <w:sz w:val="28"/>
          <w:szCs w:val="28"/>
        </w:rPr>
        <w:t>Nominations:</w:t>
      </w:r>
    </w:p>
    <w:p w14:paraId="2FB1A228" w14:textId="0108D9C3"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4B96C463" wp14:editId="22E7B17C">
            <wp:extent cx="2980625" cy="2657138"/>
            <wp:effectExtent l="0" t="0" r="0" b="0"/>
            <wp:docPr id="183000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03378" name=""/>
                    <pic:cNvPicPr/>
                  </pic:nvPicPr>
                  <pic:blipFill>
                    <a:blip r:embed="rId24"/>
                    <a:stretch>
                      <a:fillRect/>
                    </a:stretch>
                  </pic:blipFill>
                  <pic:spPr>
                    <a:xfrm>
                      <a:off x="0" y="0"/>
                      <a:ext cx="2984780" cy="2660842"/>
                    </a:xfrm>
                    <a:prstGeom prst="rect">
                      <a:avLst/>
                    </a:prstGeom>
                  </pic:spPr>
                </pic:pic>
              </a:graphicData>
            </a:graphic>
          </wp:inline>
        </w:drawing>
      </w:r>
    </w:p>
    <w:p w14:paraId="3C5402D1" w14:textId="7C767298"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2.2.15</w:t>
      </w:r>
    </w:p>
    <w:p w14:paraId="22349FC8" w14:textId="77777777" w:rsidR="002B5778" w:rsidRDefault="002B5778" w:rsidP="00AC3804">
      <w:pPr>
        <w:spacing w:line="360" w:lineRule="auto"/>
        <w:rPr>
          <w:rFonts w:ascii="Times New Roman" w:hAnsi="Times New Roman" w:cs="Times New Roman"/>
          <w:b/>
          <w:bCs/>
          <w:sz w:val="28"/>
          <w:szCs w:val="28"/>
        </w:rPr>
      </w:pPr>
    </w:p>
    <w:p w14:paraId="257AB544" w14:textId="77777777" w:rsidR="002B5778" w:rsidRDefault="002B5778" w:rsidP="00AC3804">
      <w:pPr>
        <w:spacing w:line="360" w:lineRule="auto"/>
        <w:rPr>
          <w:rFonts w:ascii="Times New Roman" w:hAnsi="Times New Roman" w:cs="Times New Roman"/>
          <w:b/>
          <w:bCs/>
          <w:sz w:val="28"/>
          <w:szCs w:val="28"/>
        </w:rPr>
      </w:pPr>
    </w:p>
    <w:p w14:paraId="6B54C36E" w14:textId="77777777" w:rsidR="002B5778" w:rsidRDefault="002B5778" w:rsidP="00AC3804">
      <w:pPr>
        <w:spacing w:line="360" w:lineRule="auto"/>
        <w:rPr>
          <w:rFonts w:ascii="Times New Roman" w:hAnsi="Times New Roman" w:cs="Times New Roman"/>
          <w:b/>
          <w:bCs/>
          <w:sz w:val="28"/>
          <w:szCs w:val="28"/>
        </w:rPr>
      </w:pPr>
    </w:p>
    <w:p w14:paraId="26AD7DF2" w14:textId="77777777" w:rsidR="002B5778" w:rsidRDefault="002B5778" w:rsidP="00AC3804">
      <w:pPr>
        <w:spacing w:line="360" w:lineRule="auto"/>
        <w:rPr>
          <w:rFonts w:ascii="Times New Roman" w:hAnsi="Times New Roman" w:cs="Times New Roman"/>
          <w:b/>
          <w:bCs/>
          <w:sz w:val="28"/>
          <w:szCs w:val="28"/>
        </w:rPr>
      </w:pPr>
    </w:p>
    <w:p w14:paraId="78C1BA78" w14:textId="77777777" w:rsidR="002B5778" w:rsidRDefault="002B5778" w:rsidP="00AC3804">
      <w:pPr>
        <w:spacing w:line="360" w:lineRule="auto"/>
        <w:rPr>
          <w:rFonts w:ascii="Times New Roman" w:hAnsi="Times New Roman" w:cs="Times New Roman"/>
          <w:b/>
          <w:bCs/>
          <w:sz w:val="28"/>
          <w:szCs w:val="28"/>
        </w:rPr>
      </w:pPr>
    </w:p>
    <w:p w14:paraId="3684D525" w14:textId="68C56BB4" w:rsidR="00CD52B6" w:rsidRDefault="00CD52B6" w:rsidP="00AC380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Genres:</w:t>
      </w:r>
    </w:p>
    <w:p w14:paraId="292B873A" w14:textId="028960DC"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6B557D62" wp14:editId="49B811EA">
            <wp:extent cx="2686425" cy="1495634"/>
            <wp:effectExtent l="0" t="0" r="0" b="9525"/>
            <wp:docPr id="127062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21036" name=""/>
                    <pic:cNvPicPr/>
                  </pic:nvPicPr>
                  <pic:blipFill>
                    <a:blip r:embed="rId25"/>
                    <a:stretch>
                      <a:fillRect/>
                    </a:stretch>
                  </pic:blipFill>
                  <pic:spPr>
                    <a:xfrm>
                      <a:off x="0" y="0"/>
                      <a:ext cx="2686425" cy="1495634"/>
                    </a:xfrm>
                    <a:prstGeom prst="rect">
                      <a:avLst/>
                    </a:prstGeom>
                  </pic:spPr>
                </pic:pic>
              </a:graphicData>
            </a:graphic>
          </wp:inline>
        </w:drawing>
      </w:r>
    </w:p>
    <w:p w14:paraId="54C5F3E9" w14:textId="0DC4CA50" w:rsidR="00CD52B6"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2.2.16</w:t>
      </w:r>
    </w:p>
    <w:p w14:paraId="3A026AAF" w14:textId="7A13AEE4" w:rsidR="00CD52B6" w:rsidRDefault="00CD52B6" w:rsidP="00AC3804">
      <w:pPr>
        <w:spacing w:line="360" w:lineRule="auto"/>
        <w:rPr>
          <w:rFonts w:ascii="Times New Roman" w:hAnsi="Times New Roman" w:cs="Times New Roman"/>
          <w:b/>
          <w:bCs/>
          <w:sz w:val="28"/>
          <w:szCs w:val="28"/>
        </w:rPr>
      </w:pPr>
      <w:r>
        <w:rPr>
          <w:rFonts w:ascii="Times New Roman" w:hAnsi="Times New Roman" w:cs="Times New Roman"/>
          <w:b/>
          <w:bCs/>
          <w:sz w:val="28"/>
          <w:szCs w:val="28"/>
        </w:rPr>
        <w:t>Writers:</w:t>
      </w:r>
    </w:p>
    <w:p w14:paraId="16610352" w14:textId="5980D975" w:rsidR="00CD52B6" w:rsidRDefault="00BB5DBC" w:rsidP="002B5778">
      <w:pPr>
        <w:spacing w:line="360" w:lineRule="auto"/>
        <w:jc w:val="center"/>
        <w:rPr>
          <w:rFonts w:ascii="Times New Roman" w:hAnsi="Times New Roman" w:cs="Times New Roman"/>
          <w:b/>
          <w:bCs/>
          <w:sz w:val="28"/>
          <w:szCs w:val="28"/>
        </w:rPr>
      </w:pPr>
      <w:r w:rsidRPr="00BB5DBC">
        <w:rPr>
          <w:rFonts w:ascii="Times New Roman" w:hAnsi="Times New Roman" w:cs="Times New Roman"/>
          <w:b/>
          <w:bCs/>
          <w:sz w:val="28"/>
          <w:szCs w:val="28"/>
        </w:rPr>
        <w:drawing>
          <wp:inline distT="0" distB="0" distL="0" distR="0" wp14:anchorId="3F233ACA" wp14:editId="1F16AAC0">
            <wp:extent cx="2666423" cy="1850315"/>
            <wp:effectExtent l="0" t="0" r="635" b="0"/>
            <wp:docPr id="25295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56435" name=""/>
                    <pic:cNvPicPr/>
                  </pic:nvPicPr>
                  <pic:blipFill>
                    <a:blip r:embed="rId26"/>
                    <a:stretch>
                      <a:fillRect/>
                    </a:stretch>
                  </pic:blipFill>
                  <pic:spPr>
                    <a:xfrm>
                      <a:off x="0" y="0"/>
                      <a:ext cx="2679552" cy="1859426"/>
                    </a:xfrm>
                    <a:prstGeom prst="rect">
                      <a:avLst/>
                    </a:prstGeom>
                  </pic:spPr>
                </pic:pic>
              </a:graphicData>
            </a:graphic>
          </wp:inline>
        </w:drawing>
      </w:r>
    </w:p>
    <w:p w14:paraId="779ED424" w14:textId="203A425E" w:rsidR="00CD52B6"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2.2.17</w:t>
      </w:r>
    </w:p>
    <w:p w14:paraId="2B549D00" w14:textId="699F9B46" w:rsidR="00CD52B6" w:rsidRDefault="00CD52B6" w:rsidP="00AC3804">
      <w:pPr>
        <w:spacing w:line="360" w:lineRule="auto"/>
        <w:rPr>
          <w:rFonts w:ascii="Times New Roman" w:hAnsi="Times New Roman" w:cs="Times New Roman"/>
          <w:b/>
          <w:bCs/>
          <w:sz w:val="28"/>
          <w:szCs w:val="28"/>
        </w:rPr>
      </w:pPr>
      <w:r>
        <w:rPr>
          <w:rFonts w:ascii="Times New Roman" w:hAnsi="Times New Roman" w:cs="Times New Roman"/>
          <w:b/>
          <w:bCs/>
          <w:sz w:val="28"/>
          <w:szCs w:val="28"/>
        </w:rPr>
        <w:t>Languages:</w:t>
      </w:r>
    </w:p>
    <w:p w14:paraId="0416F6D7" w14:textId="381CF155" w:rsidR="00CD52B6" w:rsidRDefault="002B5778" w:rsidP="002B5778">
      <w:pPr>
        <w:spacing w:line="360" w:lineRule="auto"/>
        <w:jc w:val="center"/>
        <w:rPr>
          <w:rFonts w:ascii="Times New Roman" w:hAnsi="Times New Roman" w:cs="Times New Roman"/>
          <w:b/>
          <w:bCs/>
          <w:sz w:val="28"/>
          <w:szCs w:val="28"/>
        </w:rPr>
      </w:pPr>
      <w:r w:rsidRPr="002B5778">
        <w:rPr>
          <w:rFonts w:ascii="Times New Roman" w:hAnsi="Times New Roman" w:cs="Times New Roman"/>
          <w:b/>
          <w:bCs/>
          <w:sz w:val="28"/>
          <w:szCs w:val="28"/>
        </w:rPr>
        <w:drawing>
          <wp:inline distT="0" distB="0" distL="0" distR="0" wp14:anchorId="49630E83" wp14:editId="61D92BF3">
            <wp:extent cx="2885532" cy="1850315"/>
            <wp:effectExtent l="0" t="0" r="0" b="0"/>
            <wp:docPr id="153600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5271" name=""/>
                    <pic:cNvPicPr/>
                  </pic:nvPicPr>
                  <pic:blipFill>
                    <a:blip r:embed="rId27"/>
                    <a:stretch>
                      <a:fillRect/>
                    </a:stretch>
                  </pic:blipFill>
                  <pic:spPr>
                    <a:xfrm>
                      <a:off x="0" y="0"/>
                      <a:ext cx="2890872" cy="1853739"/>
                    </a:xfrm>
                    <a:prstGeom prst="rect">
                      <a:avLst/>
                    </a:prstGeom>
                  </pic:spPr>
                </pic:pic>
              </a:graphicData>
            </a:graphic>
          </wp:inline>
        </w:drawing>
      </w:r>
    </w:p>
    <w:p w14:paraId="41EE282E" w14:textId="15FD0A3F" w:rsidR="00CD52B6"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2.2.18</w:t>
      </w:r>
    </w:p>
    <w:p w14:paraId="7DDCCF65" w14:textId="77777777" w:rsidR="00B40FBF" w:rsidRDefault="00B40FBF" w:rsidP="00AC3804">
      <w:pPr>
        <w:spacing w:line="360" w:lineRule="auto"/>
        <w:rPr>
          <w:rFonts w:ascii="Times New Roman" w:hAnsi="Times New Roman" w:cs="Times New Roman"/>
          <w:b/>
          <w:bCs/>
          <w:sz w:val="28"/>
          <w:szCs w:val="28"/>
        </w:rPr>
      </w:pPr>
    </w:p>
    <w:p w14:paraId="11C57BCA" w14:textId="77777777" w:rsidR="002B5778" w:rsidRDefault="002B5778" w:rsidP="00AC3804">
      <w:pPr>
        <w:spacing w:line="360" w:lineRule="auto"/>
        <w:rPr>
          <w:rFonts w:ascii="Times New Roman" w:hAnsi="Times New Roman" w:cs="Times New Roman"/>
          <w:b/>
          <w:bCs/>
          <w:sz w:val="28"/>
          <w:szCs w:val="28"/>
        </w:rPr>
      </w:pPr>
    </w:p>
    <w:p w14:paraId="6039EBCC" w14:textId="77777777" w:rsidR="002B5778" w:rsidRDefault="002B5778" w:rsidP="00AC3804">
      <w:pPr>
        <w:spacing w:line="360" w:lineRule="auto"/>
        <w:rPr>
          <w:rFonts w:ascii="Times New Roman" w:hAnsi="Times New Roman" w:cs="Times New Roman"/>
          <w:b/>
          <w:bCs/>
          <w:sz w:val="28"/>
          <w:szCs w:val="28"/>
        </w:rPr>
      </w:pPr>
    </w:p>
    <w:p w14:paraId="57A7D846" w14:textId="3CCE4D19" w:rsidR="00CD52B6" w:rsidRDefault="00CD52B6" w:rsidP="00AC3804">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Origin_country</w:t>
      </w:r>
      <w:proofErr w:type="spellEnd"/>
      <w:r>
        <w:rPr>
          <w:rFonts w:ascii="Times New Roman" w:hAnsi="Times New Roman" w:cs="Times New Roman"/>
          <w:b/>
          <w:bCs/>
          <w:sz w:val="28"/>
          <w:szCs w:val="28"/>
        </w:rPr>
        <w:t>:</w:t>
      </w:r>
    </w:p>
    <w:p w14:paraId="68FDED79" w14:textId="7B7808A8" w:rsidR="00CD52B6" w:rsidRDefault="002B5778" w:rsidP="002B5778">
      <w:pPr>
        <w:spacing w:line="360" w:lineRule="auto"/>
        <w:jc w:val="center"/>
        <w:rPr>
          <w:rFonts w:ascii="Times New Roman" w:hAnsi="Times New Roman" w:cs="Times New Roman"/>
          <w:b/>
          <w:bCs/>
          <w:sz w:val="28"/>
          <w:szCs w:val="28"/>
        </w:rPr>
      </w:pPr>
      <w:r w:rsidRPr="002B5778">
        <w:rPr>
          <w:rFonts w:ascii="Times New Roman" w:hAnsi="Times New Roman" w:cs="Times New Roman"/>
          <w:b/>
          <w:bCs/>
          <w:sz w:val="28"/>
          <w:szCs w:val="28"/>
        </w:rPr>
        <w:drawing>
          <wp:inline distT="0" distB="0" distL="0" distR="0" wp14:anchorId="46F1203F" wp14:editId="0F46B2CB">
            <wp:extent cx="3286125" cy="1947134"/>
            <wp:effectExtent l="0" t="0" r="0" b="0"/>
            <wp:docPr id="907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96" name=""/>
                    <pic:cNvPicPr/>
                  </pic:nvPicPr>
                  <pic:blipFill>
                    <a:blip r:embed="rId28"/>
                    <a:stretch>
                      <a:fillRect/>
                    </a:stretch>
                  </pic:blipFill>
                  <pic:spPr>
                    <a:xfrm>
                      <a:off x="0" y="0"/>
                      <a:ext cx="3290012" cy="1949437"/>
                    </a:xfrm>
                    <a:prstGeom prst="rect">
                      <a:avLst/>
                    </a:prstGeom>
                  </pic:spPr>
                </pic:pic>
              </a:graphicData>
            </a:graphic>
          </wp:inline>
        </w:drawing>
      </w:r>
    </w:p>
    <w:p w14:paraId="57939023" w14:textId="09A204DE" w:rsidR="00CD52B6"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2.2.19</w:t>
      </w:r>
    </w:p>
    <w:p w14:paraId="3C6EF379" w14:textId="4751E085" w:rsidR="00CD52B6" w:rsidRDefault="00CD52B6" w:rsidP="00AC3804">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Production_companys</w:t>
      </w:r>
      <w:proofErr w:type="spellEnd"/>
      <w:r>
        <w:rPr>
          <w:rFonts w:ascii="Times New Roman" w:hAnsi="Times New Roman" w:cs="Times New Roman"/>
          <w:b/>
          <w:bCs/>
          <w:sz w:val="28"/>
          <w:szCs w:val="28"/>
        </w:rPr>
        <w:t>:</w:t>
      </w:r>
    </w:p>
    <w:p w14:paraId="5EA9EDBB" w14:textId="59CCEC9B" w:rsidR="00CD52B6" w:rsidRDefault="002B5778" w:rsidP="002B5778">
      <w:pPr>
        <w:spacing w:line="360" w:lineRule="auto"/>
        <w:jc w:val="center"/>
        <w:rPr>
          <w:rFonts w:ascii="Times New Roman" w:hAnsi="Times New Roman" w:cs="Times New Roman"/>
          <w:b/>
          <w:bCs/>
          <w:sz w:val="28"/>
          <w:szCs w:val="28"/>
        </w:rPr>
      </w:pPr>
      <w:r w:rsidRPr="002B5778">
        <w:rPr>
          <w:rFonts w:ascii="Times New Roman" w:hAnsi="Times New Roman" w:cs="Times New Roman"/>
          <w:b/>
          <w:bCs/>
          <w:sz w:val="28"/>
          <w:szCs w:val="28"/>
        </w:rPr>
        <w:drawing>
          <wp:inline distT="0" distB="0" distL="0" distR="0" wp14:anchorId="259DDF83" wp14:editId="349458F7">
            <wp:extent cx="4210638" cy="1781424"/>
            <wp:effectExtent l="0" t="0" r="0" b="9525"/>
            <wp:docPr id="21151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54459" name=""/>
                    <pic:cNvPicPr/>
                  </pic:nvPicPr>
                  <pic:blipFill>
                    <a:blip r:embed="rId29"/>
                    <a:stretch>
                      <a:fillRect/>
                    </a:stretch>
                  </pic:blipFill>
                  <pic:spPr>
                    <a:xfrm>
                      <a:off x="0" y="0"/>
                      <a:ext cx="4210638" cy="1781424"/>
                    </a:xfrm>
                    <a:prstGeom prst="rect">
                      <a:avLst/>
                    </a:prstGeom>
                  </pic:spPr>
                </pic:pic>
              </a:graphicData>
            </a:graphic>
          </wp:inline>
        </w:drawing>
      </w:r>
    </w:p>
    <w:p w14:paraId="7DE08AFF" w14:textId="68644EAE"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2.2.20</w:t>
      </w:r>
    </w:p>
    <w:p w14:paraId="27531524" w14:textId="77777777" w:rsidR="00CD52B6" w:rsidRDefault="00CD52B6" w:rsidP="00AC3804">
      <w:pPr>
        <w:spacing w:line="360" w:lineRule="auto"/>
        <w:rPr>
          <w:rFonts w:ascii="Times New Roman" w:hAnsi="Times New Roman" w:cs="Times New Roman"/>
          <w:b/>
          <w:bCs/>
          <w:sz w:val="28"/>
          <w:szCs w:val="28"/>
        </w:rPr>
      </w:pPr>
    </w:p>
    <w:p w14:paraId="07E66A5E" w14:textId="77777777" w:rsidR="00CD52B6" w:rsidRDefault="00CD52B6" w:rsidP="00AC3804">
      <w:pPr>
        <w:spacing w:line="360" w:lineRule="auto"/>
        <w:rPr>
          <w:rFonts w:ascii="Times New Roman" w:hAnsi="Times New Roman" w:cs="Times New Roman"/>
          <w:b/>
          <w:bCs/>
          <w:sz w:val="28"/>
          <w:szCs w:val="28"/>
        </w:rPr>
      </w:pPr>
    </w:p>
    <w:p w14:paraId="518845D3" w14:textId="77777777" w:rsidR="00CD52B6" w:rsidRDefault="00CD52B6" w:rsidP="00AC3804">
      <w:pPr>
        <w:spacing w:line="360" w:lineRule="auto"/>
        <w:rPr>
          <w:rFonts w:ascii="Times New Roman" w:hAnsi="Times New Roman" w:cs="Times New Roman"/>
          <w:b/>
          <w:bCs/>
          <w:sz w:val="28"/>
          <w:szCs w:val="28"/>
        </w:rPr>
      </w:pPr>
    </w:p>
    <w:p w14:paraId="308D3B59" w14:textId="77777777" w:rsidR="00CD52B6" w:rsidRDefault="00CD52B6" w:rsidP="00AC3804">
      <w:pPr>
        <w:spacing w:line="360" w:lineRule="auto"/>
        <w:rPr>
          <w:rFonts w:ascii="Times New Roman" w:hAnsi="Times New Roman" w:cs="Times New Roman"/>
          <w:b/>
          <w:bCs/>
          <w:sz w:val="28"/>
          <w:szCs w:val="28"/>
        </w:rPr>
      </w:pPr>
    </w:p>
    <w:p w14:paraId="3E20B88E" w14:textId="77777777" w:rsidR="00CD52B6" w:rsidRDefault="00CD52B6" w:rsidP="00AC3804">
      <w:pPr>
        <w:spacing w:line="360" w:lineRule="auto"/>
        <w:rPr>
          <w:rFonts w:ascii="Times New Roman" w:hAnsi="Times New Roman" w:cs="Times New Roman"/>
          <w:b/>
          <w:bCs/>
          <w:sz w:val="28"/>
          <w:szCs w:val="28"/>
        </w:rPr>
      </w:pPr>
    </w:p>
    <w:p w14:paraId="3E33E4CE" w14:textId="77777777" w:rsidR="00CD52B6" w:rsidRDefault="00CD52B6" w:rsidP="00AC3804">
      <w:pPr>
        <w:spacing w:line="360" w:lineRule="auto"/>
        <w:rPr>
          <w:rFonts w:ascii="Times New Roman" w:hAnsi="Times New Roman" w:cs="Times New Roman"/>
          <w:b/>
          <w:bCs/>
          <w:sz w:val="28"/>
          <w:szCs w:val="28"/>
        </w:rPr>
      </w:pPr>
    </w:p>
    <w:p w14:paraId="2A1C09DB" w14:textId="77777777" w:rsidR="00BB5DBC" w:rsidRDefault="00BB5DBC" w:rsidP="00AC3804">
      <w:pPr>
        <w:spacing w:line="360" w:lineRule="auto"/>
        <w:rPr>
          <w:rFonts w:ascii="Times New Roman" w:hAnsi="Times New Roman" w:cs="Times New Roman"/>
          <w:b/>
          <w:bCs/>
          <w:sz w:val="28"/>
          <w:szCs w:val="28"/>
        </w:rPr>
      </w:pPr>
    </w:p>
    <w:p w14:paraId="0BDE3CD7" w14:textId="72A61D30" w:rsidR="00380E8B" w:rsidRPr="00380E8B" w:rsidRDefault="00CD52B6" w:rsidP="00380E8B">
      <w:pPr>
        <w:spacing w:line="360" w:lineRule="auto"/>
        <w:jc w:val="center"/>
        <w:rPr>
          <w:rFonts w:ascii="Times New Roman" w:hAnsi="Times New Roman" w:cs="Times New Roman"/>
          <w:b/>
          <w:bCs/>
        </w:rPr>
      </w:pPr>
      <w:r w:rsidRPr="00CD52B6">
        <w:rPr>
          <w:rFonts w:ascii="Times New Roman" w:hAnsi="Times New Roman" w:cs="Times New Roman"/>
          <w:b/>
          <w:bCs/>
          <w:sz w:val="32"/>
          <w:szCs w:val="32"/>
        </w:rPr>
        <w:lastRenderedPageBreak/>
        <w:t>CHAPTER III-</w:t>
      </w:r>
      <w:r w:rsidRPr="00380E8B">
        <w:rPr>
          <w:rFonts w:ascii="Times New Roman" w:hAnsi="Times New Roman" w:cs="Times New Roman"/>
          <w:b/>
          <w:bCs/>
          <w:sz w:val="44"/>
          <w:szCs w:val="44"/>
        </w:rPr>
        <w:t xml:space="preserve"> </w:t>
      </w:r>
      <w:r w:rsidR="00380E8B" w:rsidRPr="00380E8B">
        <w:rPr>
          <w:rFonts w:ascii="Times New Roman" w:hAnsi="Times New Roman" w:cs="Times New Roman"/>
          <w:b/>
          <w:bCs/>
          <w:sz w:val="32"/>
          <w:szCs w:val="32"/>
        </w:rPr>
        <w:t>DATA CLEANING AND NORMALIZATION</w:t>
      </w:r>
    </w:p>
    <w:p w14:paraId="2DF95020" w14:textId="77777777" w:rsidR="00AC34F0" w:rsidRDefault="00AC34F0" w:rsidP="00380E8B">
      <w:pPr>
        <w:spacing w:line="360" w:lineRule="auto"/>
        <w:rPr>
          <w:rFonts w:ascii="Times New Roman" w:hAnsi="Times New Roman" w:cs="Times New Roman"/>
          <w:b/>
          <w:bCs/>
          <w:sz w:val="28"/>
          <w:szCs w:val="28"/>
        </w:rPr>
      </w:pPr>
    </w:p>
    <w:p w14:paraId="05EBAB18" w14:textId="3C9AD33D" w:rsidR="00CD52B6" w:rsidRPr="00AC34F0" w:rsidRDefault="00AC34F0" w:rsidP="00380E8B">
      <w:pPr>
        <w:spacing w:line="360" w:lineRule="auto"/>
        <w:rPr>
          <w:rFonts w:ascii="Times New Roman" w:hAnsi="Times New Roman" w:cs="Times New Roman"/>
          <w:b/>
          <w:bCs/>
          <w:sz w:val="28"/>
          <w:szCs w:val="28"/>
        </w:rPr>
      </w:pPr>
      <w:r>
        <w:rPr>
          <w:rFonts w:ascii="Times New Roman" w:hAnsi="Times New Roman" w:cs="Times New Roman"/>
          <w:b/>
          <w:bCs/>
          <w:sz w:val="28"/>
          <w:szCs w:val="28"/>
        </w:rPr>
        <w:t>3.1 Introduction</w:t>
      </w:r>
    </w:p>
    <w:p w14:paraId="200A2D2B" w14:textId="77777777" w:rsidR="00380E8B" w:rsidRPr="00380E8B" w:rsidRDefault="00380E8B" w:rsidP="00380E8B">
      <w:pPr>
        <w:spacing w:line="360" w:lineRule="auto"/>
        <w:rPr>
          <w:rFonts w:ascii="Times New Roman" w:hAnsi="Times New Roman" w:cs="Times New Roman"/>
          <w:sz w:val="24"/>
          <w:szCs w:val="24"/>
        </w:rPr>
      </w:pPr>
      <w:r w:rsidRPr="00380E8B">
        <w:rPr>
          <w:rFonts w:ascii="Times New Roman" w:hAnsi="Times New Roman" w:cs="Times New Roman"/>
          <w:sz w:val="24"/>
          <w:szCs w:val="24"/>
        </w:rPr>
        <w:t>Data cleaning is the process of detecting and correcting errors, inconsistencies, and inaccuracies in the dataset to enhance its quality. It involves identifying and handling missing values, removing duplicates, correcting data formats, and ensuring data validity. Cleaning the IMDb dataset was necessary to make it more reliable for analysis and database storage. By systematically addressing data issues, we ensured that inconsistencies were eliminated, redundant entries were removed, and data was structured for efficient querying and processing.</w:t>
      </w:r>
    </w:p>
    <w:p w14:paraId="41737C73" w14:textId="77777777" w:rsidR="00380E8B" w:rsidRPr="00380E8B" w:rsidRDefault="00380E8B" w:rsidP="00380E8B">
      <w:pPr>
        <w:spacing w:line="360" w:lineRule="auto"/>
        <w:rPr>
          <w:rFonts w:ascii="Times New Roman" w:hAnsi="Times New Roman" w:cs="Times New Roman"/>
          <w:sz w:val="24"/>
          <w:szCs w:val="24"/>
        </w:rPr>
      </w:pPr>
      <w:r w:rsidRPr="00380E8B">
        <w:rPr>
          <w:rFonts w:ascii="Times New Roman" w:hAnsi="Times New Roman" w:cs="Times New Roman"/>
          <w:sz w:val="24"/>
          <w:szCs w:val="24"/>
        </w:rPr>
        <w:t>Normalization, on the other hand, is the process of organizing data within a database to reduce redundancy and improve efficiency. This step ensures that data is structured in a way that prevents anomalies and enhances database performance. The normalization process included breaking down multi-value fields into separate tables, ensuring referential integrity, and storing data in a relational format for easy access and retrieval.</w:t>
      </w:r>
    </w:p>
    <w:p w14:paraId="067A199A" w14:textId="77777777" w:rsidR="00380E8B" w:rsidRPr="00380E8B" w:rsidRDefault="00380E8B" w:rsidP="00380E8B">
      <w:pPr>
        <w:numPr>
          <w:ilvl w:val="0"/>
          <w:numId w:val="5"/>
        </w:numPr>
        <w:spacing w:line="360" w:lineRule="auto"/>
        <w:rPr>
          <w:rFonts w:ascii="Times New Roman" w:hAnsi="Times New Roman" w:cs="Times New Roman"/>
          <w:sz w:val="24"/>
          <w:szCs w:val="24"/>
        </w:rPr>
      </w:pPr>
      <w:r w:rsidRPr="00380E8B">
        <w:rPr>
          <w:rFonts w:ascii="Times New Roman" w:hAnsi="Times New Roman" w:cs="Times New Roman"/>
          <w:sz w:val="24"/>
          <w:szCs w:val="24"/>
        </w:rPr>
        <w:t>Handling Missing Values: Filling missing numerical data and cleaning currency fields.</w:t>
      </w:r>
    </w:p>
    <w:p w14:paraId="1534E9E9" w14:textId="77777777" w:rsidR="00380E8B" w:rsidRPr="00380E8B" w:rsidRDefault="00380E8B" w:rsidP="00380E8B">
      <w:pPr>
        <w:numPr>
          <w:ilvl w:val="0"/>
          <w:numId w:val="5"/>
        </w:numPr>
        <w:spacing w:line="360" w:lineRule="auto"/>
        <w:rPr>
          <w:rFonts w:ascii="Times New Roman" w:hAnsi="Times New Roman" w:cs="Times New Roman"/>
          <w:sz w:val="24"/>
          <w:szCs w:val="24"/>
        </w:rPr>
      </w:pPr>
      <w:r w:rsidRPr="00380E8B">
        <w:rPr>
          <w:rFonts w:ascii="Times New Roman" w:hAnsi="Times New Roman" w:cs="Times New Roman"/>
          <w:sz w:val="24"/>
          <w:szCs w:val="24"/>
        </w:rPr>
        <w:t>Removing Duplicates: Identifying and eliminating redundant records.</w:t>
      </w:r>
    </w:p>
    <w:p w14:paraId="29FE55A1" w14:textId="77777777" w:rsidR="00380E8B" w:rsidRPr="00380E8B" w:rsidRDefault="00380E8B" w:rsidP="00380E8B">
      <w:pPr>
        <w:numPr>
          <w:ilvl w:val="0"/>
          <w:numId w:val="5"/>
        </w:numPr>
        <w:spacing w:line="360" w:lineRule="auto"/>
        <w:rPr>
          <w:rFonts w:ascii="Times New Roman" w:hAnsi="Times New Roman" w:cs="Times New Roman"/>
          <w:sz w:val="24"/>
          <w:szCs w:val="24"/>
        </w:rPr>
      </w:pPr>
      <w:r w:rsidRPr="00380E8B">
        <w:rPr>
          <w:rFonts w:ascii="Times New Roman" w:hAnsi="Times New Roman" w:cs="Times New Roman"/>
          <w:sz w:val="24"/>
          <w:szCs w:val="24"/>
        </w:rPr>
        <w:t>Standardizing Data Formats: Fixing motion picture ratings and converting data types.</w:t>
      </w:r>
    </w:p>
    <w:p w14:paraId="1D27CDFE" w14:textId="77777777" w:rsidR="00380E8B" w:rsidRPr="00380E8B" w:rsidRDefault="00380E8B" w:rsidP="00380E8B">
      <w:pPr>
        <w:numPr>
          <w:ilvl w:val="0"/>
          <w:numId w:val="5"/>
        </w:numPr>
        <w:spacing w:line="360" w:lineRule="auto"/>
        <w:rPr>
          <w:rFonts w:ascii="Times New Roman" w:hAnsi="Times New Roman" w:cs="Times New Roman"/>
          <w:sz w:val="24"/>
          <w:szCs w:val="24"/>
        </w:rPr>
      </w:pPr>
      <w:r w:rsidRPr="00380E8B">
        <w:rPr>
          <w:rFonts w:ascii="Times New Roman" w:hAnsi="Times New Roman" w:cs="Times New Roman"/>
          <w:sz w:val="24"/>
          <w:szCs w:val="24"/>
        </w:rPr>
        <w:t>Normalizing Data: Splitting multi-value columns and storing data in separate SQL tables.</w:t>
      </w:r>
    </w:p>
    <w:p w14:paraId="1B164E36" w14:textId="77777777" w:rsidR="00380E8B" w:rsidRPr="00380E8B" w:rsidRDefault="00380E8B" w:rsidP="00380E8B">
      <w:pPr>
        <w:numPr>
          <w:ilvl w:val="0"/>
          <w:numId w:val="5"/>
        </w:numPr>
        <w:spacing w:line="360" w:lineRule="auto"/>
        <w:rPr>
          <w:rFonts w:ascii="Times New Roman" w:hAnsi="Times New Roman" w:cs="Times New Roman"/>
          <w:sz w:val="24"/>
          <w:szCs w:val="24"/>
        </w:rPr>
      </w:pPr>
      <w:r w:rsidRPr="00380E8B">
        <w:rPr>
          <w:rFonts w:ascii="Times New Roman" w:hAnsi="Times New Roman" w:cs="Times New Roman"/>
          <w:sz w:val="24"/>
          <w:szCs w:val="24"/>
        </w:rPr>
        <w:t>Validating Data: Cross-checking with IMDb API and performing manual data integrity checks.</w:t>
      </w:r>
    </w:p>
    <w:p w14:paraId="392FD300" w14:textId="77777777" w:rsidR="00380E8B" w:rsidRDefault="00380E8B" w:rsidP="00380E8B">
      <w:pPr>
        <w:spacing w:line="360" w:lineRule="auto"/>
        <w:rPr>
          <w:rFonts w:ascii="Times New Roman" w:hAnsi="Times New Roman" w:cs="Times New Roman"/>
          <w:b/>
          <w:bCs/>
          <w:sz w:val="32"/>
          <w:szCs w:val="32"/>
        </w:rPr>
      </w:pPr>
    </w:p>
    <w:p w14:paraId="4BBAD8DB" w14:textId="77777777" w:rsidR="00CD52B6" w:rsidRDefault="00CD52B6" w:rsidP="00380E8B">
      <w:pPr>
        <w:spacing w:line="360" w:lineRule="auto"/>
        <w:rPr>
          <w:rFonts w:ascii="Times New Roman" w:hAnsi="Times New Roman" w:cs="Times New Roman"/>
          <w:b/>
          <w:bCs/>
          <w:sz w:val="32"/>
          <w:szCs w:val="32"/>
        </w:rPr>
      </w:pPr>
    </w:p>
    <w:p w14:paraId="19219AC6" w14:textId="77777777" w:rsidR="00380E8B" w:rsidRDefault="00380E8B" w:rsidP="00380E8B">
      <w:pPr>
        <w:spacing w:line="360" w:lineRule="auto"/>
        <w:rPr>
          <w:rFonts w:ascii="Times New Roman" w:hAnsi="Times New Roman" w:cs="Times New Roman"/>
          <w:b/>
          <w:bCs/>
          <w:sz w:val="32"/>
          <w:szCs w:val="32"/>
        </w:rPr>
      </w:pPr>
    </w:p>
    <w:p w14:paraId="3746AB12" w14:textId="77777777" w:rsidR="00380E8B" w:rsidRDefault="00380E8B" w:rsidP="00380E8B">
      <w:pPr>
        <w:spacing w:line="360" w:lineRule="auto"/>
        <w:rPr>
          <w:rFonts w:ascii="Times New Roman" w:hAnsi="Times New Roman" w:cs="Times New Roman"/>
          <w:b/>
          <w:bCs/>
          <w:sz w:val="32"/>
          <w:szCs w:val="32"/>
        </w:rPr>
      </w:pPr>
    </w:p>
    <w:p w14:paraId="44869537" w14:textId="046E35B0" w:rsidR="00380E8B" w:rsidRPr="00380E8B" w:rsidRDefault="00380E8B" w:rsidP="00380E8B">
      <w:pPr>
        <w:spacing w:line="360" w:lineRule="auto"/>
        <w:rPr>
          <w:rFonts w:ascii="Times New Roman" w:hAnsi="Times New Roman" w:cs="Times New Roman"/>
          <w:b/>
          <w:bCs/>
          <w:sz w:val="28"/>
          <w:szCs w:val="28"/>
        </w:rPr>
      </w:pPr>
      <w:r w:rsidRPr="00380E8B">
        <w:rPr>
          <w:rFonts w:ascii="Times New Roman" w:hAnsi="Times New Roman" w:cs="Times New Roman"/>
          <w:b/>
          <w:bCs/>
          <w:sz w:val="32"/>
          <w:szCs w:val="32"/>
        </w:rPr>
        <w:lastRenderedPageBreak/>
        <w:t>3</w:t>
      </w:r>
      <w:r w:rsidRPr="00380E8B">
        <w:rPr>
          <w:rFonts w:ascii="Times New Roman" w:hAnsi="Times New Roman" w:cs="Times New Roman"/>
          <w:b/>
          <w:bCs/>
          <w:sz w:val="28"/>
          <w:szCs w:val="28"/>
        </w:rPr>
        <w:t>.</w:t>
      </w:r>
      <w:r w:rsidR="00AC34F0">
        <w:rPr>
          <w:rFonts w:ascii="Times New Roman" w:hAnsi="Times New Roman" w:cs="Times New Roman"/>
          <w:b/>
          <w:bCs/>
          <w:sz w:val="28"/>
          <w:szCs w:val="28"/>
        </w:rPr>
        <w:t>2</w:t>
      </w:r>
      <w:r w:rsidRPr="00380E8B">
        <w:rPr>
          <w:rFonts w:ascii="Times New Roman" w:hAnsi="Times New Roman" w:cs="Times New Roman"/>
          <w:b/>
          <w:bCs/>
          <w:sz w:val="28"/>
          <w:szCs w:val="28"/>
        </w:rPr>
        <w:t xml:space="preserve"> Handling Missing Values</w:t>
      </w:r>
    </w:p>
    <w:p w14:paraId="7A173E36" w14:textId="77777777" w:rsidR="00380E8B" w:rsidRPr="00380E8B" w:rsidRDefault="00380E8B" w:rsidP="00380E8B">
      <w:pPr>
        <w:spacing w:line="360" w:lineRule="auto"/>
        <w:rPr>
          <w:rFonts w:ascii="Times New Roman" w:hAnsi="Times New Roman" w:cs="Times New Roman"/>
          <w:sz w:val="24"/>
          <w:szCs w:val="24"/>
        </w:rPr>
      </w:pPr>
      <w:r w:rsidRPr="00380E8B">
        <w:rPr>
          <w:rFonts w:ascii="Times New Roman" w:hAnsi="Times New Roman" w:cs="Times New Roman"/>
          <w:sz w:val="24"/>
          <w:szCs w:val="24"/>
        </w:rPr>
        <w:t>Missing values were handled by applying appropriate transformations:</w:t>
      </w:r>
    </w:p>
    <w:p w14:paraId="68BA98A6" w14:textId="77777777" w:rsidR="00380E8B" w:rsidRPr="00B23E3F" w:rsidRDefault="00380E8B" w:rsidP="00380E8B">
      <w:pPr>
        <w:numPr>
          <w:ilvl w:val="0"/>
          <w:numId w:val="6"/>
        </w:numPr>
        <w:spacing w:line="360" w:lineRule="auto"/>
        <w:rPr>
          <w:rFonts w:ascii="Times New Roman" w:hAnsi="Times New Roman" w:cs="Times New Roman"/>
          <w:sz w:val="24"/>
          <w:szCs w:val="24"/>
        </w:rPr>
      </w:pPr>
      <w:r w:rsidRPr="00B23E3F">
        <w:rPr>
          <w:rFonts w:ascii="Times New Roman" w:hAnsi="Times New Roman" w:cs="Times New Roman"/>
          <w:sz w:val="24"/>
          <w:szCs w:val="24"/>
        </w:rPr>
        <w:t>Filling Missing Numerical Data:</w:t>
      </w:r>
    </w:p>
    <w:p w14:paraId="4BE65D6F" w14:textId="2AD3D785" w:rsidR="00380E8B" w:rsidRDefault="002B5778" w:rsidP="002B5778">
      <w:pPr>
        <w:spacing w:line="360" w:lineRule="auto"/>
        <w:jc w:val="center"/>
        <w:rPr>
          <w:rFonts w:ascii="Times New Roman" w:hAnsi="Times New Roman" w:cs="Times New Roman"/>
          <w:b/>
          <w:bCs/>
          <w:sz w:val="28"/>
          <w:szCs w:val="28"/>
        </w:rPr>
      </w:pPr>
      <w:r w:rsidRPr="002B5778">
        <w:rPr>
          <w:rFonts w:ascii="Times New Roman" w:hAnsi="Times New Roman" w:cs="Times New Roman"/>
          <w:b/>
          <w:bCs/>
          <w:sz w:val="28"/>
          <w:szCs w:val="28"/>
        </w:rPr>
        <w:drawing>
          <wp:inline distT="0" distB="0" distL="0" distR="0" wp14:anchorId="1BFFD3DF" wp14:editId="0FC55020">
            <wp:extent cx="5731510" cy="1048385"/>
            <wp:effectExtent l="0" t="0" r="2540" b="0"/>
            <wp:docPr id="136198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9865" name=""/>
                    <pic:cNvPicPr/>
                  </pic:nvPicPr>
                  <pic:blipFill>
                    <a:blip r:embed="rId30"/>
                    <a:stretch>
                      <a:fillRect/>
                    </a:stretch>
                  </pic:blipFill>
                  <pic:spPr>
                    <a:xfrm>
                      <a:off x="0" y="0"/>
                      <a:ext cx="5731510" cy="1048385"/>
                    </a:xfrm>
                    <a:prstGeom prst="rect">
                      <a:avLst/>
                    </a:prstGeom>
                  </pic:spPr>
                </pic:pic>
              </a:graphicData>
            </a:graphic>
          </wp:inline>
        </w:drawing>
      </w:r>
    </w:p>
    <w:p w14:paraId="2724BB14" w14:textId="6ED5162C"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3.2.1</w:t>
      </w:r>
    </w:p>
    <w:p w14:paraId="55D7DED1" w14:textId="77777777" w:rsidR="00380E8B" w:rsidRPr="00B23E3F" w:rsidRDefault="00380E8B" w:rsidP="00380E8B">
      <w:pPr>
        <w:pStyle w:val="ListParagraph"/>
        <w:numPr>
          <w:ilvl w:val="0"/>
          <w:numId w:val="7"/>
        </w:numPr>
        <w:spacing w:line="360" w:lineRule="auto"/>
        <w:rPr>
          <w:rFonts w:ascii="Times New Roman" w:hAnsi="Times New Roman" w:cs="Times New Roman"/>
          <w:sz w:val="24"/>
          <w:szCs w:val="24"/>
        </w:rPr>
      </w:pPr>
      <w:r w:rsidRPr="00B23E3F">
        <w:rPr>
          <w:rFonts w:ascii="Times New Roman" w:hAnsi="Times New Roman" w:cs="Times New Roman"/>
          <w:sz w:val="24"/>
          <w:szCs w:val="24"/>
        </w:rPr>
        <w:t>Cleaning Money Fields:</w:t>
      </w:r>
    </w:p>
    <w:p w14:paraId="7DD1DDC6" w14:textId="05C41C76" w:rsidR="00380E8B" w:rsidRDefault="002B5778" w:rsidP="002B5778">
      <w:pPr>
        <w:pStyle w:val="ListParagraph"/>
        <w:spacing w:line="360" w:lineRule="auto"/>
        <w:ind w:left="0"/>
        <w:jc w:val="center"/>
        <w:rPr>
          <w:rFonts w:ascii="Times New Roman" w:hAnsi="Times New Roman" w:cs="Times New Roman"/>
          <w:b/>
          <w:bCs/>
          <w:sz w:val="28"/>
          <w:szCs w:val="28"/>
        </w:rPr>
      </w:pPr>
      <w:r w:rsidRPr="002B5778">
        <w:rPr>
          <w:rFonts w:ascii="Times New Roman" w:hAnsi="Times New Roman" w:cs="Times New Roman"/>
          <w:b/>
          <w:bCs/>
          <w:sz w:val="28"/>
          <w:szCs w:val="28"/>
        </w:rPr>
        <w:drawing>
          <wp:inline distT="0" distB="0" distL="0" distR="0" wp14:anchorId="4F849D67" wp14:editId="43B6E4AB">
            <wp:extent cx="5731510" cy="4974590"/>
            <wp:effectExtent l="0" t="0" r="2540" b="0"/>
            <wp:docPr id="157326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61427" name=""/>
                    <pic:cNvPicPr/>
                  </pic:nvPicPr>
                  <pic:blipFill>
                    <a:blip r:embed="rId31"/>
                    <a:stretch>
                      <a:fillRect/>
                    </a:stretch>
                  </pic:blipFill>
                  <pic:spPr>
                    <a:xfrm>
                      <a:off x="0" y="0"/>
                      <a:ext cx="5731510" cy="4974590"/>
                    </a:xfrm>
                    <a:prstGeom prst="rect">
                      <a:avLst/>
                    </a:prstGeom>
                  </pic:spPr>
                </pic:pic>
              </a:graphicData>
            </a:graphic>
          </wp:inline>
        </w:drawing>
      </w:r>
    </w:p>
    <w:p w14:paraId="159FD731" w14:textId="23C0DB86"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3.2.2</w:t>
      </w:r>
    </w:p>
    <w:p w14:paraId="14E5484C" w14:textId="77777777" w:rsidR="00380E8B" w:rsidRDefault="00380E8B" w:rsidP="00380E8B">
      <w:pPr>
        <w:pStyle w:val="ListParagraph"/>
        <w:spacing w:line="360" w:lineRule="auto"/>
        <w:ind w:left="0"/>
        <w:rPr>
          <w:rFonts w:ascii="Times New Roman" w:hAnsi="Times New Roman" w:cs="Times New Roman"/>
          <w:b/>
          <w:bCs/>
          <w:sz w:val="28"/>
          <w:szCs w:val="28"/>
        </w:rPr>
      </w:pPr>
    </w:p>
    <w:p w14:paraId="6CE39B1A" w14:textId="77777777" w:rsidR="00380E8B" w:rsidRDefault="00380E8B" w:rsidP="00380E8B">
      <w:pPr>
        <w:pStyle w:val="ListParagraph"/>
        <w:spacing w:line="360" w:lineRule="auto"/>
        <w:ind w:left="0"/>
        <w:rPr>
          <w:rFonts w:ascii="Times New Roman" w:hAnsi="Times New Roman" w:cs="Times New Roman"/>
          <w:b/>
          <w:bCs/>
          <w:sz w:val="28"/>
          <w:szCs w:val="28"/>
        </w:rPr>
      </w:pPr>
    </w:p>
    <w:p w14:paraId="222FAF65" w14:textId="3FCB4F92" w:rsidR="00380E8B" w:rsidRPr="00380E8B" w:rsidRDefault="00380E8B" w:rsidP="00380E8B">
      <w:pPr>
        <w:pStyle w:val="ListParagraph"/>
        <w:spacing w:line="360" w:lineRule="auto"/>
        <w:ind w:left="0"/>
        <w:rPr>
          <w:rFonts w:ascii="Times New Roman" w:hAnsi="Times New Roman" w:cs="Times New Roman"/>
          <w:b/>
          <w:bCs/>
          <w:sz w:val="28"/>
          <w:szCs w:val="28"/>
        </w:rPr>
      </w:pPr>
      <w:r w:rsidRPr="00380E8B">
        <w:rPr>
          <w:rFonts w:ascii="Times New Roman" w:hAnsi="Times New Roman" w:cs="Times New Roman"/>
          <w:b/>
          <w:bCs/>
          <w:sz w:val="28"/>
          <w:szCs w:val="28"/>
        </w:rPr>
        <w:t>3.</w:t>
      </w:r>
      <w:r w:rsidR="00AC34F0">
        <w:rPr>
          <w:rFonts w:ascii="Times New Roman" w:hAnsi="Times New Roman" w:cs="Times New Roman"/>
          <w:b/>
          <w:bCs/>
          <w:sz w:val="28"/>
          <w:szCs w:val="28"/>
        </w:rPr>
        <w:t>3</w:t>
      </w:r>
      <w:r w:rsidRPr="00380E8B">
        <w:rPr>
          <w:rFonts w:ascii="Times New Roman" w:hAnsi="Times New Roman" w:cs="Times New Roman"/>
          <w:b/>
          <w:bCs/>
          <w:sz w:val="28"/>
          <w:szCs w:val="28"/>
        </w:rPr>
        <w:t xml:space="preserve"> Handling Duplicate Records</w:t>
      </w:r>
    </w:p>
    <w:p w14:paraId="1A68826C" w14:textId="77777777" w:rsidR="00380E8B" w:rsidRPr="00380E8B" w:rsidRDefault="00380E8B" w:rsidP="00380E8B">
      <w:pPr>
        <w:pStyle w:val="ListParagraph"/>
        <w:spacing w:line="360" w:lineRule="auto"/>
        <w:ind w:left="0" w:firstLine="11"/>
        <w:rPr>
          <w:rFonts w:ascii="Times New Roman" w:hAnsi="Times New Roman" w:cs="Times New Roman"/>
          <w:sz w:val="24"/>
          <w:szCs w:val="24"/>
        </w:rPr>
      </w:pPr>
      <w:r w:rsidRPr="00380E8B">
        <w:rPr>
          <w:rFonts w:ascii="Times New Roman" w:hAnsi="Times New Roman" w:cs="Times New Roman"/>
          <w:sz w:val="24"/>
          <w:szCs w:val="24"/>
        </w:rPr>
        <w:t>Duplicate entries were checked and removed to ensure data integrity:</w:t>
      </w:r>
    </w:p>
    <w:p w14:paraId="36601CB6" w14:textId="37DF44AA" w:rsidR="00380E8B" w:rsidRPr="00B23E3F" w:rsidRDefault="00380E8B" w:rsidP="00380E8B">
      <w:pPr>
        <w:pStyle w:val="ListParagraph"/>
        <w:numPr>
          <w:ilvl w:val="0"/>
          <w:numId w:val="7"/>
        </w:numPr>
        <w:spacing w:line="360" w:lineRule="auto"/>
        <w:rPr>
          <w:rFonts w:ascii="Times New Roman" w:hAnsi="Times New Roman" w:cs="Times New Roman"/>
          <w:sz w:val="24"/>
          <w:szCs w:val="24"/>
        </w:rPr>
      </w:pPr>
      <w:r w:rsidRPr="00B23E3F">
        <w:rPr>
          <w:rFonts w:ascii="Times New Roman" w:hAnsi="Times New Roman" w:cs="Times New Roman"/>
          <w:sz w:val="24"/>
          <w:szCs w:val="24"/>
        </w:rPr>
        <w:t>Checked for duplicates:</w:t>
      </w:r>
    </w:p>
    <w:p w14:paraId="145EB7CC" w14:textId="3410DB34" w:rsidR="00380E8B" w:rsidRDefault="002B5778" w:rsidP="002B5778">
      <w:pPr>
        <w:pStyle w:val="ListParagraph"/>
        <w:spacing w:line="360" w:lineRule="auto"/>
        <w:ind w:left="142"/>
        <w:jc w:val="center"/>
        <w:rPr>
          <w:rFonts w:ascii="Times New Roman" w:hAnsi="Times New Roman" w:cs="Times New Roman"/>
          <w:b/>
          <w:bCs/>
          <w:sz w:val="28"/>
          <w:szCs w:val="28"/>
        </w:rPr>
      </w:pPr>
      <w:r w:rsidRPr="002B5778">
        <w:rPr>
          <w:rFonts w:ascii="Times New Roman" w:hAnsi="Times New Roman" w:cs="Times New Roman"/>
          <w:b/>
          <w:bCs/>
          <w:sz w:val="28"/>
          <w:szCs w:val="28"/>
        </w:rPr>
        <w:drawing>
          <wp:inline distT="0" distB="0" distL="0" distR="0" wp14:anchorId="05B62280" wp14:editId="37563C5A">
            <wp:extent cx="2381582" cy="895475"/>
            <wp:effectExtent l="0" t="0" r="0" b="0"/>
            <wp:docPr id="155396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68213" name=""/>
                    <pic:cNvPicPr/>
                  </pic:nvPicPr>
                  <pic:blipFill>
                    <a:blip r:embed="rId32"/>
                    <a:stretch>
                      <a:fillRect/>
                    </a:stretch>
                  </pic:blipFill>
                  <pic:spPr>
                    <a:xfrm>
                      <a:off x="0" y="0"/>
                      <a:ext cx="2381582" cy="895475"/>
                    </a:xfrm>
                    <a:prstGeom prst="rect">
                      <a:avLst/>
                    </a:prstGeom>
                  </pic:spPr>
                </pic:pic>
              </a:graphicData>
            </a:graphic>
          </wp:inline>
        </w:drawing>
      </w:r>
    </w:p>
    <w:p w14:paraId="2FAD79C6" w14:textId="2D273D6B"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3.3.1</w:t>
      </w:r>
    </w:p>
    <w:p w14:paraId="78F2AF84" w14:textId="3B6CE0AC" w:rsidR="00380E8B" w:rsidRPr="00B23E3F" w:rsidRDefault="00380E8B">
      <w:pPr>
        <w:pStyle w:val="NormalWeb"/>
        <w:numPr>
          <w:ilvl w:val="0"/>
          <w:numId w:val="7"/>
        </w:numPr>
        <w:spacing w:line="360" w:lineRule="auto"/>
      </w:pPr>
      <w:r w:rsidRPr="00B23E3F">
        <w:t>Removed duplicate rows while keeping the most complete entry:</w:t>
      </w:r>
    </w:p>
    <w:p w14:paraId="1BCA1FC0" w14:textId="29B6AE24" w:rsidR="00380E8B" w:rsidRDefault="002B5778" w:rsidP="002B5778">
      <w:pPr>
        <w:pStyle w:val="ListParagraph"/>
        <w:spacing w:line="360" w:lineRule="auto"/>
        <w:ind w:left="0"/>
        <w:jc w:val="center"/>
        <w:rPr>
          <w:rFonts w:ascii="Times New Roman" w:hAnsi="Times New Roman" w:cs="Times New Roman"/>
          <w:b/>
          <w:bCs/>
          <w:sz w:val="28"/>
          <w:szCs w:val="28"/>
        </w:rPr>
      </w:pPr>
      <w:r w:rsidRPr="002B5778">
        <w:rPr>
          <w:rFonts w:ascii="Times New Roman" w:hAnsi="Times New Roman" w:cs="Times New Roman"/>
          <w:b/>
          <w:bCs/>
          <w:sz w:val="28"/>
          <w:szCs w:val="28"/>
        </w:rPr>
        <w:drawing>
          <wp:inline distT="0" distB="0" distL="0" distR="0" wp14:anchorId="60435FA3" wp14:editId="13B8D1C6">
            <wp:extent cx="2743583" cy="647790"/>
            <wp:effectExtent l="0" t="0" r="0" b="0"/>
            <wp:docPr id="97375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52546" name=""/>
                    <pic:cNvPicPr/>
                  </pic:nvPicPr>
                  <pic:blipFill>
                    <a:blip r:embed="rId33"/>
                    <a:stretch>
                      <a:fillRect/>
                    </a:stretch>
                  </pic:blipFill>
                  <pic:spPr>
                    <a:xfrm>
                      <a:off x="0" y="0"/>
                      <a:ext cx="2743583" cy="647790"/>
                    </a:xfrm>
                    <a:prstGeom prst="rect">
                      <a:avLst/>
                    </a:prstGeom>
                  </pic:spPr>
                </pic:pic>
              </a:graphicData>
            </a:graphic>
          </wp:inline>
        </w:drawing>
      </w:r>
    </w:p>
    <w:p w14:paraId="3792202D" w14:textId="697BAE3B" w:rsidR="00B34C63"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3.3.2</w:t>
      </w:r>
    </w:p>
    <w:p w14:paraId="112E9B77" w14:textId="2BBE54E3" w:rsidR="00B34C63" w:rsidRPr="00B34C63" w:rsidRDefault="00B34C63" w:rsidP="00B34C63">
      <w:pPr>
        <w:pStyle w:val="ListParagraph"/>
        <w:spacing w:line="360" w:lineRule="auto"/>
        <w:ind w:left="0"/>
        <w:rPr>
          <w:rFonts w:ascii="Times New Roman" w:hAnsi="Times New Roman" w:cs="Times New Roman"/>
          <w:b/>
          <w:bCs/>
          <w:sz w:val="28"/>
          <w:szCs w:val="28"/>
        </w:rPr>
      </w:pPr>
      <w:r w:rsidRPr="00B34C63">
        <w:rPr>
          <w:rFonts w:ascii="Times New Roman" w:hAnsi="Times New Roman" w:cs="Times New Roman"/>
          <w:b/>
          <w:bCs/>
          <w:sz w:val="28"/>
          <w:szCs w:val="28"/>
        </w:rPr>
        <w:t>3.</w:t>
      </w:r>
      <w:r w:rsidR="00AC34F0">
        <w:rPr>
          <w:rFonts w:ascii="Times New Roman" w:hAnsi="Times New Roman" w:cs="Times New Roman"/>
          <w:b/>
          <w:bCs/>
          <w:sz w:val="28"/>
          <w:szCs w:val="28"/>
        </w:rPr>
        <w:t>4</w:t>
      </w:r>
      <w:r w:rsidRPr="00B34C63">
        <w:rPr>
          <w:rFonts w:ascii="Times New Roman" w:hAnsi="Times New Roman" w:cs="Times New Roman"/>
          <w:b/>
          <w:bCs/>
          <w:sz w:val="28"/>
          <w:szCs w:val="28"/>
        </w:rPr>
        <w:t xml:space="preserve"> Standardizing Data Formats</w:t>
      </w:r>
    </w:p>
    <w:p w14:paraId="440ED250" w14:textId="77777777" w:rsidR="00B34C63" w:rsidRPr="00B34C63" w:rsidRDefault="00B34C63" w:rsidP="00B34C63">
      <w:pPr>
        <w:pStyle w:val="ListParagraph"/>
        <w:spacing w:line="360" w:lineRule="auto"/>
        <w:ind w:left="0"/>
        <w:rPr>
          <w:rFonts w:ascii="Times New Roman" w:hAnsi="Times New Roman" w:cs="Times New Roman"/>
          <w:sz w:val="24"/>
          <w:szCs w:val="24"/>
        </w:rPr>
      </w:pPr>
      <w:r w:rsidRPr="00B34C63">
        <w:rPr>
          <w:rFonts w:ascii="Times New Roman" w:hAnsi="Times New Roman" w:cs="Times New Roman"/>
          <w:sz w:val="24"/>
          <w:szCs w:val="24"/>
        </w:rPr>
        <w:t>Standardization ensures consistency across different data fields:</w:t>
      </w:r>
    </w:p>
    <w:p w14:paraId="07A7213E" w14:textId="77777777" w:rsidR="00B34C63" w:rsidRPr="00B23E3F" w:rsidRDefault="00B34C63" w:rsidP="00B34C63">
      <w:pPr>
        <w:pStyle w:val="ListParagraph"/>
        <w:numPr>
          <w:ilvl w:val="0"/>
          <w:numId w:val="7"/>
        </w:numPr>
        <w:spacing w:line="360" w:lineRule="auto"/>
        <w:rPr>
          <w:rFonts w:ascii="Times New Roman" w:hAnsi="Times New Roman" w:cs="Times New Roman"/>
          <w:sz w:val="24"/>
          <w:szCs w:val="24"/>
        </w:rPr>
      </w:pPr>
      <w:r w:rsidRPr="00B34C63">
        <w:rPr>
          <w:rFonts w:ascii="Times New Roman" w:hAnsi="Times New Roman" w:cs="Times New Roman"/>
          <w:sz w:val="24"/>
          <w:szCs w:val="24"/>
        </w:rPr>
        <w:t>Fixing Motion Picture Ratings:</w:t>
      </w:r>
    </w:p>
    <w:p w14:paraId="3A0C9E6A" w14:textId="1B380408" w:rsidR="00B34C63" w:rsidRDefault="002B5778" w:rsidP="002B5778">
      <w:pPr>
        <w:pStyle w:val="ListParagraph"/>
        <w:spacing w:line="360" w:lineRule="auto"/>
        <w:ind w:left="0"/>
        <w:jc w:val="center"/>
        <w:rPr>
          <w:rFonts w:ascii="Times New Roman" w:hAnsi="Times New Roman" w:cs="Times New Roman"/>
          <w:b/>
          <w:bCs/>
          <w:sz w:val="24"/>
          <w:szCs w:val="24"/>
        </w:rPr>
      </w:pPr>
      <w:r w:rsidRPr="002B5778">
        <w:rPr>
          <w:rFonts w:ascii="Times New Roman" w:hAnsi="Times New Roman" w:cs="Times New Roman"/>
          <w:b/>
          <w:bCs/>
          <w:sz w:val="24"/>
          <w:szCs w:val="24"/>
        </w:rPr>
        <w:drawing>
          <wp:inline distT="0" distB="0" distL="0" distR="0" wp14:anchorId="4EFF5CB4" wp14:editId="5C0BC547">
            <wp:extent cx="5731510" cy="809897"/>
            <wp:effectExtent l="0" t="0" r="2540" b="9525"/>
            <wp:docPr id="205258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82084" name=""/>
                    <pic:cNvPicPr/>
                  </pic:nvPicPr>
                  <pic:blipFill>
                    <a:blip r:embed="rId34"/>
                    <a:stretch>
                      <a:fillRect/>
                    </a:stretch>
                  </pic:blipFill>
                  <pic:spPr>
                    <a:xfrm>
                      <a:off x="0" y="0"/>
                      <a:ext cx="5750235" cy="812543"/>
                    </a:xfrm>
                    <a:prstGeom prst="rect">
                      <a:avLst/>
                    </a:prstGeom>
                  </pic:spPr>
                </pic:pic>
              </a:graphicData>
            </a:graphic>
          </wp:inline>
        </w:drawing>
      </w:r>
    </w:p>
    <w:p w14:paraId="1EFB2CA7" w14:textId="25A72733"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3.4.1</w:t>
      </w:r>
    </w:p>
    <w:p w14:paraId="1AD2101A" w14:textId="77777777" w:rsidR="00B34C63" w:rsidRPr="00B23E3F" w:rsidRDefault="00B34C63" w:rsidP="00B34C63">
      <w:pPr>
        <w:pStyle w:val="NormalWeb"/>
        <w:numPr>
          <w:ilvl w:val="0"/>
          <w:numId w:val="7"/>
        </w:numPr>
        <w:rPr>
          <w:b/>
          <w:bCs/>
        </w:rPr>
      </w:pPr>
      <w:r w:rsidRPr="00B23E3F">
        <w:rPr>
          <w:rStyle w:val="Strong"/>
          <w:rFonts w:eastAsiaTheme="majorEastAsia"/>
          <w:b w:val="0"/>
          <w:bCs w:val="0"/>
        </w:rPr>
        <w:t>Converting Data Types:</w:t>
      </w:r>
    </w:p>
    <w:p w14:paraId="0B47AF74" w14:textId="1FB97E55" w:rsidR="00B34C63" w:rsidRPr="00380E8B" w:rsidRDefault="002B5778" w:rsidP="002B5778">
      <w:pPr>
        <w:pStyle w:val="ListParagraph"/>
        <w:spacing w:line="360" w:lineRule="auto"/>
        <w:ind w:left="0"/>
        <w:jc w:val="center"/>
        <w:rPr>
          <w:rFonts w:ascii="Times New Roman" w:hAnsi="Times New Roman" w:cs="Times New Roman"/>
          <w:b/>
          <w:bCs/>
          <w:sz w:val="28"/>
          <w:szCs w:val="28"/>
        </w:rPr>
      </w:pPr>
      <w:r w:rsidRPr="002B5778">
        <w:rPr>
          <w:rFonts w:ascii="Times New Roman" w:hAnsi="Times New Roman" w:cs="Times New Roman"/>
          <w:b/>
          <w:bCs/>
          <w:sz w:val="28"/>
          <w:szCs w:val="28"/>
        </w:rPr>
        <w:drawing>
          <wp:inline distT="0" distB="0" distL="0" distR="0" wp14:anchorId="2A3051EE" wp14:editId="6C4015E5">
            <wp:extent cx="5726279" cy="775063"/>
            <wp:effectExtent l="0" t="0" r="0" b="6350"/>
            <wp:docPr id="111219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8356" name=""/>
                    <pic:cNvPicPr/>
                  </pic:nvPicPr>
                  <pic:blipFill>
                    <a:blip r:embed="rId35"/>
                    <a:stretch>
                      <a:fillRect/>
                    </a:stretch>
                  </pic:blipFill>
                  <pic:spPr>
                    <a:xfrm>
                      <a:off x="0" y="0"/>
                      <a:ext cx="5781502" cy="782538"/>
                    </a:xfrm>
                    <a:prstGeom prst="rect">
                      <a:avLst/>
                    </a:prstGeom>
                  </pic:spPr>
                </pic:pic>
              </a:graphicData>
            </a:graphic>
          </wp:inline>
        </w:drawing>
      </w:r>
    </w:p>
    <w:p w14:paraId="640B5384" w14:textId="13A6166E" w:rsidR="00380E8B"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3.4.2</w:t>
      </w:r>
    </w:p>
    <w:p w14:paraId="38930095" w14:textId="77777777" w:rsidR="00B23E3F" w:rsidRDefault="00B23E3F" w:rsidP="00380E8B">
      <w:pPr>
        <w:spacing w:line="360" w:lineRule="auto"/>
        <w:rPr>
          <w:rFonts w:ascii="Times New Roman" w:hAnsi="Times New Roman" w:cs="Times New Roman"/>
          <w:b/>
          <w:bCs/>
          <w:sz w:val="28"/>
          <w:szCs w:val="28"/>
        </w:rPr>
      </w:pPr>
    </w:p>
    <w:p w14:paraId="29ADFB9D" w14:textId="4186E973" w:rsidR="00B23E3F" w:rsidRPr="00B23E3F" w:rsidRDefault="00B23E3F" w:rsidP="00B23E3F">
      <w:pPr>
        <w:spacing w:line="360" w:lineRule="auto"/>
        <w:rPr>
          <w:rFonts w:ascii="Times New Roman" w:hAnsi="Times New Roman" w:cs="Times New Roman"/>
          <w:b/>
          <w:bCs/>
          <w:sz w:val="28"/>
          <w:szCs w:val="28"/>
        </w:rPr>
      </w:pPr>
      <w:r w:rsidRPr="00B23E3F">
        <w:rPr>
          <w:rFonts w:ascii="Times New Roman" w:hAnsi="Times New Roman" w:cs="Times New Roman"/>
          <w:b/>
          <w:bCs/>
          <w:sz w:val="28"/>
          <w:szCs w:val="28"/>
        </w:rPr>
        <w:lastRenderedPageBreak/>
        <w:t>3.</w:t>
      </w:r>
      <w:r w:rsidR="00AC34F0">
        <w:rPr>
          <w:rFonts w:ascii="Times New Roman" w:hAnsi="Times New Roman" w:cs="Times New Roman"/>
          <w:b/>
          <w:bCs/>
          <w:sz w:val="28"/>
          <w:szCs w:val="28"/>
        </w:rPr>
        <w:t>5</w:t>
      </w:r>
      <w:r w:rsidRPr="00B23E3F">
        <w:rPr>
          <w:rFonts w:ascii="Times New Roman" w:hAnsi="Times New Roman" w:cs="Times New Roman"/>
          <w:b/>
          <w:bCs/>
          <w:sz w:val="28"/>
          <w:szCs w:val="28"/>
        </w:rPr>
        <w:t xml:space="preserve"> Data Normalization</w:t>
      </w:r>
    </w:p>
    <w:p w14:paraId="129A82EA" w14:textId="77777777" w:rsidR="00B23E3F" w:rsidRPr="00B23E3F" w:rsidRDefault="00B23E3F" w:rsidP="00B23E3F">
      <w:pPr>
        <w:spacing w:line="360" w:lineRule="auto"/>
        <w:rPr>
          <w:rFonts w:ascii="Times New Roman" w:hAnsi="Times New Roman" w:cs="Times New Roman"/>
          <w:sz w:val="24"/>
          <w:szCs w:val="24"/>
        </w:rPr>
      </w:pPr>
      <w:r w:rsidRPr="00B23E3F">
        <w:rPr>
          <w:rFonts w:ascii="Times New Roman" w:hAnsi="Times New Roman" w:cs="Times New Roman"/>
          <w:sz w:val="24"/>
          <w:szCs w:val="24"/>
        </w:rPr>
        <w:t>To avoid redundancy, the dataset was structured into multiple tables:</w:t>
      </w:r>
    </w:p>
    <w:p w14:paraId="4C9D0C6B" w14:textId="77777777" w:rsidR="00B23E3F" w:rsidRPr="00B23E3F" w:rsidRDefault="00B23E3F" w:rsidP="00B23E3F">
      <w:pPr>
        <w:numPr>
          <w:ilvl w:val="0"/>
          <w:numId w:val="10"/>
        </w:numPr>
        <w:spacing w:line="360" w:lineRule="auto"/>
        <w:rPr>
          <w:rFonts w:ascii="Times New Roman" w:hAnsi="Times New Roman" w:cs="Times New Roman"/>
          <w:sz w:val="24"/>
          <w:szCs w:val="24"/>
        </w:rPr>
      </w:pPr>
      <w:r w:rsidRPr="00B23E3F">
        <w:rPr>
          <w:rFonts w:ascii="Times New Roman" w:hAnsi="Times New Roman" w:cs="Times New Roman"/>
          <w:sz w:val="24"/>
          <w:szCs w:val="24"/>
        </w:rPr>
        <w:t>Splitting Multi-Value Columns:</w:t>
      </w:r>
    </w:p>
    <w:p w14:paraId="25925459" w14:textId="61784D36" w:rsidR="00380E8B" w:rsidRDefault="002B5778" w:rsidP="002B5778">
      <w:pPr>
        <w:spacing w:line="360" w:lineRule="auto"/>
        <w:jc w:val="center"/>
        <w:rPr>
          <w:rFonts w:ascii="Times New Roman" w:hAnsi="Times New Roman" w:cs="Times New Roman"/>
          <w:b/>
          <w:bCs/>
          <w:sz w:val="32"/>
          <w:szCs w:val="32"/>
        </w:rPr>
      </w:pPr>
      <w:r w:rsidRPr="002B5778">
        <w:rPr>
          <w:rFonts w:ascii="Times New Roman" w:hAnsi="Times New Roman" w:cs="Times New Roman"/>
          <w:b/>
          <w:bCs/>
          <w:sz w:val="32"/>
          <w:szCs w:val="32"/>
        </w:rPr>
        <w:drawing>
          <wp:inline distT="0" distB="0" distL="0" distR="0" wp14:anchorId="5F36F53F" wp14:editId="4AF38AC3">
            <wp:extent cx="5731510" cy="1558834"/>
            <wp:effectExtent l="0" t="0" r="2540" b="3810"/>
            <wp:docPr id="40553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36771" name=""/>
                    <pic:cNvPicPr/>
                  </pic:nvPicPr>
                  <pic:blipFill>
                    <a:blip r:embed="rId36"/>
                    <a:stretch>
                      <a:fillRect/>
                    </a:stretch>
                  </pic:blipFill>
                  <pic:spPr>
                    <a:xfrm>
                      <a:off x="0" y="0"/>
                      <a:ext cx="5735166" cy="1559828"/>
                    </a:xfrm>
                    <a:prstGeom prst="rect">
                      <a:avLst/>
                    </a:prstGeom>
                  </pic:spPr>
                </pic:pic>
              </a:graphicData>
            </a:graphic>
          </wp:inline>
        </w:drawing>
      </w:r>
    </w:p>
    <w:p w14:paraId="4139DDA2" w14:textId="638AF98F" w:rsidR="00B40FBF"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3.5.1</w:t>
      </w:r>
    </w:p>
    <w:p w14:paraId="47FED970" w14:textId="77777777" w:rsidR="00B23E3F" w:rsidRPr="00B23E3F" w:rsidRDefault="00B23E3F" w:rsidP="00B23E3F">
      <w:pPr>
        <w:pStyle w:val="NormalWeb"/>
        <w:numPr>
          <w:ilvl w:val="0"/>
          <w:numId w:val="7"/>
        </w:numPr>
        <w:rPr>
          <w:rStyle w:val="Strong"/>
        </w:rPr>
      </w:pPr>
      <w:r w:rsidRPr="00B23E3F">
        <w:rPr>
          <w:rStyle w:val="Strong"/>
          <w:rFonts w:eastAsiaTheme="majorEastAsia"/>
          <w:b w:val="0"/>
          <w:bCs w:val="0"/>
        </w:rPr>
        <w:t>Storing Data in SQL Tables:</w:t>
      </w:r>
    </w:p>
    <w:p w14:paraId="38E921AD" w14:textId="057C03F6" w:rsidR="00B23E3F" w:rsidRPr="00B23E3F" w:rsidRDefault="002B5778" w:rsidP="002B5778">
      <w:pPr>
        <w:pStyle w:val="NormalWeb"/>
        <w:jc w:val="center"/>
        <w:rPr>
          <w:b/>
          <w:bCs/>
        </w:rPr>
      </w:pPr>
      <w:r w:rsidRPr="002B5778">
        <w:rPr>
          <w:b/>
          <w:bCs/>
        </w:rPr>
        <w:drawing>
          <wp:inline distT="0" distB="0" distL="0" distR="0" wp14:anchorId="01B09710" wp14:editId="320A0C7B">
            <wp:extent cx="5731214" cy="4606834"/>
            <wp:effectExtent l="0" t="0" r="3175" b="3810"/>
            <wp:docPr id="114922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24995" name=""/>
                    <pic:cNvPicPr/>
                  </pic:nvPicPr>
                  <pic:blipFill>
                    <a:blip r:embed="rId37"/>
                    <a:stretch>
                      <a:fillRect/>
                    </a:stretch>
                  </pic:blipFill>
                  <pic:spPr>
                    <a:xfrm>
                      <a:off x="0" y="0"/>
                      <a:ext cx="5743725" cy="4616890"/>
                    </a:xfrm>
                    <a:prstGeom prst="rect">
                      <a:avLst/>
                    </a:prstGeom>
                  </pic:spPr>
                </pic:pic>
              </a:graphicData>
            </a:graphic>
          </wp:inline>
        </w:drawing>
      </w:r>
    </w:p>
    <w:p w14:paraId="7A0B2B8A" w14:textId="3E8E9700" w:rsidR="00CD52B6" w:rsidRPr="00B40FBF"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3.5.2</w:t>
      </w:r>
    </w:p>
    <w:p w14:paraId="654A48AC" w14:textId="783FC06E" w:rsidR="00AC3804" w:rsidRDefault="00C35192" w:rsidP="000C184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proofErr w:type="gramStart"/>
      <w:r>
        <w:rPr>
          <w:rFonts w:ascii="Times New Roman" w:hAnsi="Times New Roman" w:cs="Times New Roman"/>
          <w:b/>
          <w:bCs/>
          <w:sz w:val="32"/>
          <w:szCs w:val="32"/>
        </w:rPr>
        <w:t>IV  DATABASE</w:t>
      </w:r>
      <w:proofErr w:type="gramEnd"/>
      <w:r>
        <w:rPr>
          <w:rFonts w:ascii="Times New Roman" w:hAnsi="Times New Roman" w:cs="Times New Roman"/>
          <w:b/>
          <w:bCs/>
          <w:sz w:val="32"/>
          <w:szCs w:val="32"/>
        </w:rPr>
        <w:t xml:space="preserve"> DESIGN</w:t>
      </w:r>
    </w:p>
    <w:p w14:paraId="306F7159" w14:textId="27F027F5" w:rsidR="000C184D" w:rsidRPr="000C184D" w:rsidRDefault="000C184D" w:rsidP="000C184D">
      <w:pPr>
        <w:spacing w:line="360" w:lineRule="auto"/>
        <w:rPr>
          <w:rFonts w:ascii="Times New Roman" w:hAnsi="Times New Roman" w:cs="Times New Roman"/>
          <w:b/>
          <w:bCs/>
          <w:sz w:val="28"/>
          <w:szCs w:val="28"/>
        </w:rPr>
      </w:pPr>
      <w:r>
        <w:rPr>
          <w:rFonts w:ascii="Times New Roman" w:hAnsi="Times New Roman" w:cs="Times New Roman"/>
          <w:b/>
          <w:bCs/>
          <w:sz w:val="28"/>
          <w:szCs w:val="28"/>
        </w:rPr>
        <w:t>4.1 Introduction</w:t>
      </w:r>
    </w:p>
    <w:p w14:paraId="7E033EE6" w14:textId="77777777" w:rsidR="000C184D" w:rsidRPr="000C184D" w:rsidRDefault="000C184D" w:rsidP="000C184D">
      <w:pPr>
        <w:spacing w:line="360" w:lineRule="auto"/>
        <w:rPr>
          <w:rFonts w:ascii="Times New Roman" w:hAnsi="Times New Roman" w:cs="Times New Roman"/>
          <w:sz w:val="24"/>
          <w:szCs w:val="24"/>
        </w:rPr>
      </w:pPr>
      <w:r w:rsidRPr="000C184D">
        <w:rPr>
          <w:rFonts w:ascii="Times New Roman" w:hAnsi="Times New Roman" w:cs="Times New Roman"/>
          <w:sz w:val="24"/>
          <w:szCs w:val="24"/>
        </w:rPr>
        <w:t xml:space="preserve">The </w:t>
      </w:r>
      <w:r w:rsidRPr="000C184D">
        <w:rPr>
          <w:rFonts w:ascii="Times New Roman" w:hAnsi="Times New Roman" w:cs="Times New Roman"/>
          <w:b/>
          <w:bCs/>
          <w:sz w:val="24"/>
          <w:szCs w:val="24"/>
        </w:rPr>
        <w:t>IMDb Movie Database</w:t>
      </w:r>
      <w:r w:rsidRPr="000C184D">
        <w:rPr>
          <w:rFonts w:ascii="Times New Roman" w:hAnsi="Times New Roman" w:cs="Times New Roman"/>
          <w:sz w:val="24"/>
          <w:szCs w:val="24"/>
        </w:rPr>
        <w:t xml:space="preserve"> is designed to efficiently store and manage detailed information about movies, including their metadata, financial performance, and industry recognition. This structured relational database captures key aspects of films, such as titles, directors, IMDb ratings, release years, and financial earnings. Additionally, it maintains relationships between movies and their associated writers, genres, production companies, languages, and countries of origin. By utilizing a </w:t>
      </w:r>
      <w:r w:rsidRPr="000C184D">
        <w:rPr>
          <w:rFonts w:ascii="Times New Roman" w:hAnsi="Times New Roman" w:cs="Times New Roman"/>
          <w:b/>
          <w:bCs/>
          <w:sz w:val="24"/>
          <w:szCs w:val="24"/>
        </w:rPr>
        <w:t>normalized schema</w:t>
      </w:r>
      <w:r w:rsidRPr="000C184D">
        <w:rPr>
          <w:rFonts w:ascii="Times New Roman" w:hAnsi="Times New Roman" w:cs="Times New Roman"/>
          <w:sz w:val="24"/>
          <w:szCs w:val="24"/>
        </w:rPr>
        <w:t xml:space="preserve">, the database ensures </w:t>
      </w:r>
      <w:r w:rsidRPr="000C184D">
        <w:rPr>
          <w:rFonts w:ascii="Times New Roman" w:hAnsi="Times New Roman" w:cs="Times New Roman"/>
          <w:b/>
          <w:bCs/>
          <w:sz w:val="24"/>
          <w:szCs w:val="24"/>
        </w:rPr>
        <w:t>data integrity, minimizes redundancy, and optimizes query performance</w:t>
      </w:r>
      <w:r w:rsidRPr="000C184D">
        <w:rPr>
          <w:rFonts w:ascii="Times New Roman" w:hAnsi="Times New Roman" w:cs="Times New Roman"/>
          <w:sz w:val="24"/>
          <w:szCs w:val="24"/>
        </w:rPr>
        <w:t>.</w:t>
      </w:r>
    </w:p>
    <w:p w14:paraId="5D90E6C1" w14:textId="77777777" w:rsidR="000C184D" w:rsidRPr="000C184D" w:rsidRDefault="000C184D" w:rsidP="000C184D">
      <w:pPr>
        <w:spacing w:line="360" w:lineRule="auto"/>
        <w:rPr>
          <w:rFonts w:ascii="Times New Roman" w:hAnsi="Times New Roman" w:cs="Times New Roman"/>
          <w:sz w:val="24"/>
          <w:szCs w:val="24"/>
        </w:rPr>
      </w:pPr>
      <w:r w:rsidRPr="000C184D">
        <w:rPr>
          <w:rFonts w:ascii="Times New Roman" w:hAnsi="Times New Roman" w:cs="Times New Roman"/>
          <w:sz w:val="24"/>
          <w:szCs w:val="24"/>
        </w:rPr>
        <w:t xml:space="preserve">At the core of the database is the </w:t>
      </w:r>
      <w:r w:rsidRPr="000C184D">
        <w:rPr>
          <w:rFonts w:ascii="Times New Roman" w:hAnsi="Times New Roman" w:cs="Times New Roman"/>
          <w:b/>
          <w:bCs/>
          <w:sz w:val="24"/>
          <w:szCs w:val="24"/>
        </w:rPr>
        <w:t>Movies table</w:t>
      </w:r>
      <w:r w:rsidRPr="000C184D">
        <w:rPr>
          <w:rFonts w:ascii="Times New Roman" w:hAnsi="Times New Roman" w:cs="Times New Roman"/>
          <w:sz w:val="24"/>
          <w:szCs w:val="24"/>
        </w:rPr>
        <w:t xml:space="preserve">, which acts as the primary entity, linking to several supporting tables that store additional attributes such as writers, genres, and production details. Each movie can belong to multiple genres, be produced by multiple companies, and have multiple associated languages, making it a </w:t>
      </w:r>
      <w:r w:rsidRPr="000C184D">
        <w:rPr>
          <w:rFonts w:ascii="Times New Roman" w:hAnsi="Times New Roman" w:cs="Times New Roman"/>
          <w:b/>
          <w:bCs/>
          <w:sz w:val="24"/>
          <w:szCs w:val="24"/>
        </w:rPr>
        <w:t>many-to-many relational model</w:t>
      </w:r>
      <w:r w:rsidRPr="000C184D">
        <w:rPr>
          <w:rFonts w:ascii="Times New Roman" w:hAnsi="Times New Roman" w:cs="Times New Roman"/>
          <w:sz w:val="24"/>
          <w:szCs w:val="24"/>
        </w:rPr>
        <w:t xml:space="preserve"> in some aspects. The design follows </w:t>
      </w:r>
      <w:r w:rsidRPr="000C184D">
        <w:rPr>
          <w:rFonts w:ascii="Times New Roman" w:hAnsi="Times New Roman" w:cs="Times New Roman"/>
          <w:b/>
          <w:bCs/>
          <w:sz w:val="24"/>
          <w:szCs w:val="24"/>
        </w:rPr>
        <w:t>Third Normal Form (3NF)</w:t>
      </w:r>
      <w:r w:rsidRPr="000C184D">
        <w:rPr>
          <w:rFonts w:ascii="Times New Roman" w:hAnsi="Times New Roman" w:cs="Times New Roman"/>
          <w:sz w:val="24"/>
          <w:szCs w:val="24"/>
        </w:rPr>
        <w:t>, ensuring efficient data storage and retrieval while maintaining consistency.</w:t>
      </w:r>
    </w:p>
    <w:p w14:paraId="1AF154DB" w14:textId="77777777" w:rsidR="000C184D" w:rsidRDefault="000C184D" w:rsidP="000C184D">
      <w:pPr>
        <w:spacing w:line="360" w:lineRule="auto"/>
        <w:rPr>
          <w:rFonts w:ascii="Times New Roman" w:hAnsi="Times New Roman" w:cs="Times New Roman"/>
          <w:sz w:val="24"/>
          <w:szCs w:val="24"/>
        </w:rPr>
      </w:pPr>
      <w:r w:rsidRPr="000C184D">
        <w:rPr>
          <w:rFonts w:ascii="Times New Roman" w:hAnsi="Times New Roman" w:cs="Times New Roman"/>
          <w:sz w:val="24"/>
          <w:szCs w:val="24"/>
        </w:rPr>
        <w:t xml:space="preserve">This structured database is beneficial for </w:t>
      </w:r>
      <w:r w:rsidRPr="000C184D">
        <w:rPr>
          <w:rFonts w:ascii="Times New Roman" w:hAnsi="Times New Roman" w:cs="Times New Roman"/>
          <w:b/>
          <w:bCs/>
          <w:sz w:val="24"/>
          <w:szCs w:val="24"/>
        </w:rPr>
        <w:t>film analysts, data scientists, and entertainment industry professionals</w:t>
      </w:r>
      <w:r w:rsidRPr="000C184D">
        <w:rPr>
          <w:rFonts w:ascii="Times New Roman" w:hAnsi="Times New Roman" w:cs="Times New Roman"/>
          <w:sz w:val="24"/>
          <w:szCs w:val="24"/>
        </w:rPr>
        <w:t xml:space="preserve"> looking to perform </w:t>
      </w:r>
      <w:r w:rsidRPr="000C184D">
        <w:rPr>
          <w:rFonts w:ascii="Times New Roman" w:hAnsi="Times New Roman" w:cs="Times New Roman"/>
          <w:b/>
          <w:bCs/>
          <w:sz w:val="24"/>
          <w:szCs w:val="24"/>
        </w:rPr>
        <w:t>in-depth data analysis, trend forecasting, and reporting</w:t>
      </w:r>
      <w:r w:rsidRPr="000C184D">
        <w:rPr>
          <w:rFonts w:ascii="Times New Roman" w:hAnsi="Times New Roman" w:cs="Times New Roman"/>
          <w:sz w:val="24"/>
          <w:szCs w:val="24"/>
        </w:rPr>
        <w:t xml:space="preserve">. By organizing movie data in a relational format, it allows users to efficiently query and extract meaningful insights about the film industry, making it a </w:t>
      </w:r>
      <w:r w:rsidRPr="000C184D">
        <w:rPr>
          <w:rFonts w:ascii="Times New Roman" w:hAnsi="Times New Roman" w:cs="Times New Roman"/>
          <w:b/>
          <w:bCs/>
          <w:sz w:val="24"/>
          <w:szCs w:val="24"/>
        </w:rPr>
        <w:t>powerful tool for movie analytics and business intelligence</w:t>
      </w:r>
      <w:r w:rsidRPr="000C184D">
        <w:rPr>
          <w:rFonts w:ascii="Times New Roman" w:hAnsi="Times New Roman" w:cs="Times New Roman"/>
          <w:sz w:val="24"/>
          <w:szCs w:val="24"/>
        </w:rPr>
        <w:t>.</w:t>
      </w:r>
    </w:p>
    <w:p w14:paraId="152378D5" w14:textId="77777777" w:rsidR="000C184D" w:rsidRPr="000C184D" w:rsidRDefault="000C184D" w:rsidP="000C184D">
      <w:pPr>
        <w:spacing w:line="360" w:lineRule="auto"/>
        <w:rPr>
          <w:rFonts w:ascii="Times New Roman" w:hAnsi="Times New Roman" w:cs="Times New Roman"/>
          <w:b/>
          <w:bCs/>
          <w:sz w:val="28"/>
          <w:szCs w:val="28"/>
        </w:rPr>
      </w:pPr>
      <w:r w:rsidRPr="000C184D">
        <w:rPr>
          <w:rFonts w:ascii="Times New Roman" w:hAnsi="Times New Roman" w:cs="Times New Roman"/>
          <w:b/>
          <w:bCs/>
          <w:sz w:val="28"/>
          <w:szCs w:val="28"/>
        </w:rPr>
        <w:t>4.2 Database Schema Overview</w:t>
      </w:r>
    </w:p>
    <w:p w14:paraId="0CDF4671" w14:textId="77777777" w:rsidR="000C184D" w:rsidRPr="000C184D" w:rsidRDefault="000C184D" w:rsidP="000C184D">
      <w:pPr>
        <w:spacing w:line="360" w:lineRule="auto"/>
        <w:rPr>
          <w:rFonts w:ascii="Times New Roman" w:hAnsi="Times New Roman" w:cs="Times New Roman"/>
          <w:sz w:val="24"/>
          <w:szCs w:val="24"/>
        </w:rPr>
      </w:pPr>
      <w:r w:rsidRPr="000C184D">
        <w:rPr>
          <w:rFonts w:ascii="Times New Roman" w:hAnsi="Times New Roman" w:cs="Times New Roman"/>
          <w:sz w:val="24"/>
          <w:szCs w:val="24"/>
        </w:rPr>
        <w:t xml:space="preserve">The IMDb movie database schema consists of </w:t>
      </w:r>
      <w:r w:rsidRPr="000C184D">
        <w:rPr>
          <w:rFonts w:ascii="Times New Roman" w:hAnsi="Times New Roman" w:cs="Times New Roman"/>
          <w:b/>
          <w:bCs/>
          <w:sz w:val="24"/>
          <w:szCs w:val="24"/>
        </w:rPr>
        <w:t>six primary tables</w:t>
      </w:r>
      <w:r w:rsidRPr="000C184D">
        <w:rPr>
          <w:rFonts w:ascii="Times New Roman" w:hAnsi="Times New Roman" w:cs="Times New Roman"/>
          <w:sz w:val="24"/>
          <w:szCs w:val="24"/>
        </w:rPr>
        <w:t>, each serving a specific purpose:</w:t>
      </w:r>
    </w:p>
    <w:p w14:paraId="6C9E2654" w14:textId="77777777" w:rsidR="000C184D" w:rsidRPr="000C184D" w:rsidRDefault="000C184D" w:rsidP="000C184D">
      <w:pPr>
        <w:numPr>
          <w:ilvl w:val="0"/>
          <w:numId w:val="12"/>
        </w:numPr>
        <w:spacing w:line="360" w:lineRule="auto"/>
        <w:rPr>
          <w:rFonts w:ascii="Times New Roman" w:hAnsi="Times New Roman" w:cs="Times New Roman"/>
          <w:sz w:val="24"/>
          <w:szCs w:val="24"/>
        </w:rPr>
      </w:pPr>
      <w:r w:rsidRPr="000C184D">
        <w:rPr>
          <w:rFonts w:ascii="Times New Roman" w:hAnsi="Times New Roman" w:cs="Times New Roman"/>
          <w:b/>
          <w:bCs/>
          <w:sz w:val="24"/>
          <w:szCs w:val="24"/>
        </w:rPr>
        <w:t>Movies</w:t>
      </w:r>
      <w:r w:rsidRPr="000C184D">
        <w:rPr>
          <w:rFonts w:ascii="Times New Roman" w:hAnsi="Times New Roman" w:cs="Times New Roman"/>
          <w:sz w:val="24"/>
          <w:szCs w:val="24"/>
        </w:rPr>
        <w:t>: Stores fundamental movie details such as title, director, IMDb ratings, release year, financial statistics, and award recognitions.</w:t>
      </w:r>
    </w:p>
    <w:p w14:paraId="0A315716" w14:textId="77777777" w:rsidR="000C184D" w:rsidRPr="000C184D" w:rsidRDefault="000C184D" w:rsidP="000C184D">
      <w:pPr>
        <w:numPr>
          <w:ilvl w:val="0"/>
          <w:numId w:val="12"/>
        </w:numPr>
        <w:spacing w:line="360" w:lineRule="auto"/>
        <w:rPr>
          <w:rFonts w:ascii="Times New Roman" w:hAnsi="Times New Roman" w:cs="Times New Roman"/>
          <w:sz w:val="24"/>
          <w:szCs w:val="24"/>
        </w:rPr>
      </w:pPr>
      <w:r w:rsidRPr="000C184D">
        <w:rPr>
          <w:rFonts w:ascii="Times New Roman" w:hAnsi="Times New Roman" w:cs="Times New Roman"/>
          <w:b/>
          <w:bCs/>
          <w:sz w:val="24"/>
          <w:szCs w:val="24"/>
        </w:rPr>
        <w:t>Writers</w:t>
      </w:r>
      <w:r w:rsidRPr="000C184D">
        <w:rPr>
          <w:rFonts w:ascii="Times New Roman" w:hAnsi="Times New Roman" w:cs="Times New Roman"/>
          <w:sz w:val="24"/>
          <w:szCs w:val="24"/>
        </w:rPr>
        <w:t>: Associates movies with their respective screenwriters.</w:t>
      </w:r>
    </w:p>
    <w:p w14:paraId="21E69021" w14:textId="77777777" w:rsidR="000C184D" w:rsidRPr="000C184D" w:rsidRDefault="000C184D" w:rsidP="000C184D">
      <w:pPr>
        <w:numPr>
          <w:ilvl w:val="0"/>
          <w:numId w:val="12"/>
        </w:numPr>
        <w:spacing w:line="360" w:lineRule="auto"/>
        <w:rPr>
          <w:rFonts w:ascii="Times New Roman" w:hAnsi="Times New Roman" w:cs="Times New Roman"/>
          <w:sz w:val="24"/>
          <w:szCs w:val="24"/>
        </w:rPr>
      </w:pPr>
      <w:r w:rsidRPr="000C184D">
        <w:rPr>
          <w:rFonts w:ascii="Times New Roman" w:hAnsi="Times New Roman" w:cs="Times New Roman"/>
          <w:b/>
          <w:bCs/>
          <w:sz w:val="24"/>
          <w:szCs w:val="24"/>
        </w:rPr>
        <w:t>Genres</w:t>
      </w:r>
      <w:r w:rsidRPr="000C184D">
        <w:rPr>
          <w:rFonts w:ascii="Times New Roman" w:hAnsi="Times New Roman" w:cs="Times New Roman"/>
          <w:sz w:val="24"/>
          <w:szCs w:val="24"/>
        </w:rPr>
        <w:t>: Classifies movies into different genres.</w:t>
      </w:r>
    </w:p>
    <w:p w14:paraId="2534111D" w14:textId="77777777" w:rsidR="000C184D" w:rsidRPr="000C184D" w:rsidRDefault="000C184D" w:rsidP="000C184D">
      <w:pPr>
        <w:numPr>
          <w:ilvl w:val="0"/>
          <w:numId w:val="12"/>
        </w:numPr>
        <w:spacing w:line="360" w:lineRule="auto"/>
        <w:rPr>
          <w:rFonts w:ascii="Times New Roman" w:hAnsi="Times New Roman" w:cs="Times New Roman"/>
          <w:sz w:val="24"/>
          <w:szCs w:val="24"/>
        </w:rPr>
      </w:pPr>
      <w:r w:rsidRPr="000C184D">
        <w:rPr>
          <w:rFonts w:ascii="Times New Roman" w:hAnsi="Times New Roman" w:cs="Times New Roman"/>
          <w:b/>
          <w:bCs/>
          <w:sz w:val="24"/>
          <w:szCs w:val="24"/>
        </w:rPr>
        <w:t>Production Companies</w:t>
      </w:r>
      <w:r w:rsidRPr="000C184D">
        <w:rPr>
          <w:rFonts w:ascii="Times New Roman" w:hAnsi="Times New Roman" w:cs="Times New Roman"/>
          <w:sz w:val="24"/>
          <w:szCs w:val="24"/>
        </w:rPr>
        <w:t>: Identifies the production companies involved in the making of each movie.</w:t>
      </w:r>
    </w:p>
    <w:p w14:paraId="5981582E" w14:textId="77777777" w:rsidR="000C184D" w:rsidRPr="000C184D" w:rsidRDefault="000C184D" w:rsidP="000C184D">
      <w:pPr>
        <w:numPr>
          <w:ilvl w:val="0"/>
          <w:numId w:val="12"/>
        </w:numPr>
        <w:spacing w:line="360" w:lineRule="auto"/>
        <w:rPr>
          <w:rFonts w:ascii="Times New Roman" w:hAnsi="Times New Roman" w:cs="Times New Roman"/>
          <w:sz w:val="24"/>
          <w:szCs w:val="24"/>
        </w:rPr>
      </w:pPr>
      <w:r w:rsidRPr="000C184D">
        <w:rPr>
          <w:rFonts w:ascii="Times New Roman" w:hAnsi="Times New Roman" w:cs="Times New Roman"/>
          <w:b/>
          <w:bCs/>
          <w:sz w:val="24"/>
          <w:szCs w:val="24"/>
        </w:rPr>
        <w:lastRenderedPageBreak/>
        <w:t>Languages</w:t>
      </w:r>
      <w:r w:rsidRPr="000C184D">
        <w:rPr>
          <w:rFonts w:ascii="Times New Roman" w:hAnsi="Times New Roman" w:cs="Times New Roman"/>
          <w:sz w:val="24"/>
          <w:szCs w:val="24"/>
        </w:rPr>
        <w:t>: Specifies the languages in which a movie is available.</w:t>
      </w:r>
    </w:p>
    <w:p w14:paraId="5220C3F6" w14:textId="77777777" w:rsidR="000C184D" w:rsidRDefault="000C184D" w:rsidP="000C184D">
      <w:pPr>
        <w:numPr>
          <w:ilvl w:val="0"/>
          <w:numId w:val="12"/>
        </w:numPr>
        <w:spacing w:line="360" w:lineRule="auto"/>
        <w:rPr>
          <w:rFonts w:ascii="Times New Roman" w:hAnsi="Times New Roman" w:cs="Times New Roman"/>
          <w:sz w:val="24"/>
          <w:szCs w:val="24"/>
        </w:rPr>
      </w:pPr>
      <w:r w:rsidRPr="000C184D">
        <w:rPr>
          <w:rFonts w:ascii="Times New Roman" w:hAnsi="Times New Roman" w:cs="Times New Roman"/>
          <w:b/>
          <w:bCs/>
          <w:sz w:val="24"/>
          <w:szCs w:val="24"/>
        </w:rPr>
        <w:t>Origins</w:t>
      </w:r>
      <w:r w:rsidRPr="000C184D">
        <w:rPr>
          <w:rFonts w:ascii="Times New Roman" w:hAnsi="Times New Roman" w:cs="Times New Roman"/>
          <w:sz w:val="24"/>
          <w:szCs w:val="24"/>
        </w:rPr>
        <w:t>: Indicates the country of origin for each movie</w:t>
      </w:r>
    </w:p>
    <w:p w14:paraId="293A10F5" w14:textId="77777777" w:rsidR="000C184D" w:rsidRDefault="000C184D" w:rsidP="000C184D">
      <w:pPr>
        <w:spacing w:line="360" w:lineRule="auto"/>
        <w:ind w:left="720"/>
        <w:rPr>
          <w:rFonts w:ascii="Times New Roman" w:hAnsi="Times New Roman" w:cs="Times New Roman"/>
          <w:b/>
          <w:bCs/>
          <w:sz w:val="24"/>
          <w:szCs w:val="24"/>
        </w:rPr>
      </w:pPr>
    </w:p>
    <w:p w14:paraId="65312B95" w14:textId="77777777" w:rsidR="000C184D" w:rsidRPr="000C184D" w:rsidRDefault="000C184D" w:rsidP="000C184D">
      <w:pPr>
        <w:spacing w:line="360" w:lineRule="auto"/>
        <w:rPr>
          <w:rFonts w:ascii="Times New Roman" w:hAnsi="Times New Roman" w:cs="Times New Roman"/>
          <w:b/>
          <w:bCs/>
          <w:sz w:val="28"/>
          <w:szCs w:val="28"/>
        </w:rPr>
      </w:pPr>
      <w:r w:rsidRPr="000C184D">
        <w:rPr>
          <w:rFonts w:ascii="Times New Roman" w:hAnsi="Times New Roman" w:cs="Times New Roman"/>
          <w:b/>
          <w:bCs/>
          <w:sz w:val="28"/>
          <w:szCs w:val="28"/>
        </w:rPr>
        <w:t>4.3 Detailed Table Structures</w:t>
      </w:r>
    </w:p>
    <w:p w14:paraId="2A61F2BC" w14:textId="77777777" w:rsidR="000C184D" w:rsidRDefault="000C184D" w:rsidP="000C184D">
      <w:pPr>
        <w:spacing w:line="360" w:lineRule="auto"/>
        <w:rPr>
          <w:rFonts w:ascii="Times New Roman" w:hAnsi="Times New Roman" w:cs="Times New Roman"/>
          <w:b/>
          <w:bCs/>
          <w:sz w:val="24"/>
          <w:szCs w:val="24"/>
        </w:rPr>
      </w:pPr>
      <w:r w:rsidRPr="000C184D">
        <w:rPr>
          <w:rFonts w:ascii="Times New Roman" w:hAnsi="Times New Roman" w:cs="Times New Roman"/>
          <w:b/>
          <w:bCs/>
          <w:sz w:val="24"/>
          <w:szCs w:val="24"/>
        </w:rPr>
        <w:t>4.3.1 Movies Table</w:t>
      </w:r>
    </w:p>
    <w:p w14:paraId="5F2FD687" w14:textId="77777777" w:rsidR="000C184D" w:rsidRPr="000C184D" w:rsidRDefault="000C184D" w:rsidP="000C184D">
      <w:pPr>
        <w:spacing w:line="360" w:lineRule="auto"/>
        <w:rPr>
          <w:rFonts w:ascii="Times New Roman" w:hAnsi="Times New Roman" w:cs="Times New Roman"/>
          <w:b/>
          <w:bCs/>
          <w:sz w:val="24"/>
          <w:szCs w:val="24"/>
        </w:rPr>
      </w:pPr>
    </w:p>
    <w:tbl>
      <w:tblPr>
        <w:tblStyle w:val="GridTable4"/>
        <w:tblW w:w="0" w:type="auto"/>
        <w:tblLook w:val="04A0" w:firstRow="1" w:lastRow="0" w:firstColumn="1" w:lastColumn="0" w:noHBand="0" w:noVBand="1"/>
      </w:tblPr>
      <w:tblGrid>
        <w:gridCol w:w="2692"/>
        <w:gridCol w:w="1264"/>
        <w:gridCol w:w="5060"/>
      </w:tblGrid>
      <w:tr w:rsidR="000C184D" w:rsidRPr="000C184D" w14:paraId="7B4C6F23" w14:textId="77777777" w:rsidTr="0075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9D697" w14:textId="77777777"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Column</w:t>
            </w:r>
          </w:p>
        </w:tc>
        <w:tc>
          <w:tcPr>
            <w:tcW w:w="0" w:type="auto"/>
            <w:hideMark/>
          </w:tcPr>
          <w:p w14:paraId="309A0C7D"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Data Type</w:t>
            </w:r>
          </w:p>
        </w:tc>
        <w:tc>
          <w:tcPr>
            <w:tcW w:w="0" w:type="auto"/>
            <w:hideMark/>
          </w:tcPr>
          <w:p w14:paraId="20DDE2A4"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Description</w:t>
            </w:r>
          </w:p>
        </w:tc>
      </w:tr>
      <w:tr w:rsidR="000C184D" w:rsidRPr="000C184D" w14:paraId="38272A48"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508F72"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movie_id</w:t>
            </w:r>
            <w:proofErr w:type="spellEnd"/>
          </w:p>
        </w:tc>
        <w:tc>
          <w:tcPr>
            <w:tcW w:w="0" w:type="auto"/>
            <w:hideMark/>
          </w:tcPr>
          <w:p w14:paraId="339BDA76"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INTEGER</w:t>
            </w:r>
          </w:p>
        </w:tc>
        <w:tc>
          <w:tcPr>
            <w:tcW w:w="0" w:type="auto"/>
            <w:hideMark/>
          </w:tcPr>
          <w:p w14:paraId="7D18B6BB"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Unique identifier for each movie (Primary Key)</w:t>
            </w:r>
          </w:p>
        </w:tc>
      </w:tr>
      <w:tr w:rsidR="000C184D" w:rsidRPr="000C184D" w14:paraId="388430BC"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518DD9DB" w14:textId="77777777"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title</w:t>
            </w:r>
          </w:p>
        </w:tc>
        <w:tc>
          <w:tcPr>
            <w:tcW w:w="0" w:type="auto"/>
            <w:hideMark/>
          </w:tcPr>
          <w:p w14:paraId="49EB8E42"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TEXT</w:t>
            </w:r>
          </w:p>
        </w:tc>
        <w:tc>
          <w:tcPr>
            <w:tcW w:w="0" w:type="auto"/>
            <w:hideMark/>
          </w:tcPr>
          <w:p w14:paraId="6CBD62CD"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Movie title</w:t>
            </w:r>
          </w:p>
        </w:tc>
      </w:tr>
      <w:tr w:rsidR="000C184D" w:rsidRPr="000C184D" w14:paraId="31BAEF30"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4E6341" w14:textId="77777777"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directors</w:t>
            </w:r>
          </w:p>
        </w:tc>
        <w:tc>
          <w:tcPr>
            <w:tcW w:w="0" w:type="auto"/>
            <w:hideMark/>
          </w:tcPr>
          <w:p w14:paraId="54428EFA"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TEXT</w:t>
            </w:r>
          </w:p>
        </w:tc>
        <w:tc>
          <w:tcPr>
            <w:tcW w:w="0" w:type="auto"/>
            <w:hideMark/>
          </w:tcPr>
          <w:p w14:paraId="1873E8E9"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Directors of the movie</w:t>
            </w:r>
          </w:p>
        </w:tc>
      </w:tr>
      <w:tr w:rsidR="000C184D" w:rsidRPr="000C184D" w14:paraId="49EC3265"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6B76D548"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imdb_ratings</w:t>
            </w:r>
            <w:proofErr w:type="spellEnd"/>
          </w:p>
        </w:tc>
        <w:tc>
          <w:tcPr>
            <w:tcW w:w="0" w:type="auto"/>
            <w:hideMark/>
          </w:tcPr>
          <w:p w14:paraId="48E12AFC"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REAL</w:t>
            </w:r>
          </w:p>
        </w:tc>
        <w:tc>
          <w:tcPr>
            <w:tcW w:w="0" w:type="auto"/>
            <w:hideMark/>
          </w:tcPr>
          <w:p w14:paraId="013ADAE5"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IMDb rating of the movie</w:t>
            </w:r>
          </w:p>
        </w:tc>
      </w:tr>
      <w:tr w:rsidR="000C184D" w:rsidRPr="000C184D" w14:paraId="2551128B"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56372B"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release_year</w:t>
            </w:r>
            <w:proofErr w:type="spellEnd"/>
          </w:p>
        </w:tc>
        <w:tc>
          <w:tcPr>
            <w:tcW w:w="0" w:type="auto"/>
            <w:hideMark/>
          </w:tcPr>
          <w:p w14:paraId="578F2FD5"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INTEGER</w:t>
            </w:r>
          </w:p>
        </w:tc>
        <w:tc>
          <w:tcPr>
            <w:tcW w:w="0" w:type="auto"/>
            <w:hideMark/>
          </w:tcPr>
          <w:p w14:paraId="2B2AD599"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Year of release</w:t>
            </w:r>
          </w:p>
        </w:tc>
      </w:tr>
      <w:tr w:rsidR="000C184D" w:rsidRPr="000C184D" w14:paraId="12E41B20"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32412EAC" w14:textId="77777777"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runtime</w:t>
            </w:r>
          </w:p>
        </w:tc>
        <w:tc>
          <w:tcPr>
            <w:tcW w:w="0" w:type="auto"/>
            <w:hideMark/>
          </w:tcPr>
          <w:p w14:paraId="09A83D9A"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TEXT</w:t>
            </w:r>
          </w:p>
        </w:tc>
        <w:tc>
          <w:tcPr>
            <w:tcW w:w="0" w:type="auto"/>
            <w:hideMark/>
          </w:tcPr>
          <w:p w14:paraId="164FEA81"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Duration of the movie</w:t>
            </w:r>
          </w:p>
        </w:tc>
      </w:tr>
      <w:tr w:rsidR="000C184D" w:rsidRPr="000C184D" w14:paraId="37C63362"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F1604F"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motion_picture_rating</w:t>
            </w:r>
            <w:proofErr w:type="spellEnd"/>
          </w:p>
        </w:tc>
        <w:tc>
          <w:tcPr>
            <w:tcW w:w="0" w:type="auto"/>
            <w:hideMark/>
          </w:tcPr>
          <w:p w14:paraId="6E088DB0"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TEXT</w:t>
            </w:r>
          </w:p>
        </w:tc>
        <w:tc>
          <w:tcPr>
            <w:tcW w:w="0" w:type="auto"/>
            <w:hideMark/>
          </w:tcPr>
          <w:p w14:paraId="593094B8"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Age rating of the movie (e.g., PG, R)</w:t>
            </w:r>
          </w:p>
        </w:tc>
      </w:tr>
      <w:tr w:rsidR="000C184D" w:rsidRPr="000C184D" w14:paraId="2AB6BFDB"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49ADF697" w14:textId="77777777"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budget</w:t>
            </w:r>
          </w:p>
        </w:tc>
        <w:tc>
          <w:tcPr>
            <w:tcW w:w="0" w:type="auto"/>
            <w:hideMark/>
          </w:tcPr>
          <w:p w14:paraId="31D9DD57"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REAL</w:t>
            </w:r>
          </w:p>
        </w:tc>
        <w:tc>
          <w:tcPr>
            <w:tcW w:w="0" w:type="auto"/>
            <w:hideMark/>
          </w:tcPr>
          <w:p w14:paraId="0E0D2E52"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Production budget of the movie</w:t>
            </w:r>
          </w:p>
        </w:tc>
      </w:tr>
      <w:tr w:rsidR="000C184D" w:rsidRPr="000C184D" w14:paraId="45AA5B34"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EAF3A6"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gross_us_canada</w:t>
            </w:r>
            <w:proofErr w:type="spellEnd"/>
          </w:p>
        </w:tc>
        <w:tc>
          <w:tcPr>
            <w:tcW w:w="0" w:type="auto"/>
            <w:hideMark/>
          </w:tcPr>
          <w:p w14:paraId="3391FEE6"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REAL</w:t>
            </w:r>
          </w:p>
        </w:tc>
        <w:tc>
          <w:tcPr>
            <w:tcW w:w="0" w:type="auto"/>
            <w:hideMark/>
          </w:tcPr>
          <w:p w14:paraId="02EC7DFF"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Earnings in the US and Canada</w:t>
            </w:r>
          </w:p>
        </w:tc>
      </w:tr>
      <w:tr w:rsidR="000C184D" w:rsidRPr="000C184D" w14:paraId="3C3EACA9"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3379C33E"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gross_worldwide</w:t>
            </w:r>
            <w:proofErr w:type="spellEnd"/>
          </w:p>
        </w:tc>
        <w:tc>
          <w:tcPr>
            <w:tcW w:w="0" w:type="auto"/>
            <w:hideMark/>
          </w:tcPr>
          <w:p w14:paraId="6143FAD6"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REAL</w:t>
            </w:r>
          </w:p>
        </w:tc>
        <w:tc>
          <w:tcPr>
            <w:tcW w:w="0" w:type="auto"/>
            <w:hideMark/>
          </w:tcPr>
          <w:p w14:paraId="07FAD15E"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Total worldwide earnings</w:t>
            </w:r>
          </w:p>
        </w:tc>
      </w:tr>
      <w:tr w:rsidR="000C184D" w:rsidRPr="000C184D" w14:paraId="3D71E33F"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29AFF"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opening_weekend_gross</w:t>
            </w:r>
            <w:proofErr w:type="spellEnd"/>
          </w:p>
        </w:tc>
        <w:tc>
          <w:tcPr>
            <w:tcW w:w="0" w:type="auto"/>
            <w:hideMark/>
          </w:tcPr>
          <w:p w14:paraId="06B10D0B"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REAL</w:t>
            </w:r>
          </w:p>
        </w:tc>
        <w:tc>
          <w:tcPr>
            <w:tcW w:w="0" w:type="auto"/>
            <w:hideMark/>
          </w:tcPr>
          <w:p w14:paraId="514E21C2"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Revenue generated in the opening weekend in US/Canada</w:t>
            </w:r>
          </w:p>
        </w:tc>
      </w:tr>
      <w:tr w:rsidR="000C184D" w:rsidRPr="000C184D" w14:paraId="70EF3C03"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5527C492" w14:textId="2EDC10C3" w:rsidR="000C184D" w:rsidRPr="000C184D" w:rsidRDefault="006C4959" w:rsidP="000C184D">
            <w:pPr>
              <w:spacing w:after="160" w:line="360" w:lineRule="auto"/>
              <w:rPr>
                <w:rFonts w:ascii="Times New Roman" w:hAnsi="Times New Roman" w:cs="Times New Roman"/>
                <w:sz w:val="24"/>
                <w:szCs w:val="24"/>
              </w:rPr>
            </w:pPr>
            <w:r>
              <w:rPr>
                <w:rFonts w:ascii="Times New Roman" w:hAnsi="Times New Roman" w:cs="Times New Roman"/>
                <w:sz w:val="24"/>
                <w:szCs w:val="24"/>
              </w:rPr>
              <w:t>O</w:t>
            </w:r>
            <w:r w:rsidR="000C184D" w:rsidRPr="000C184D">
              <w:rPr>
                <w:rFonts w:ascii="Times New Roman" w:hAnsi="Times New Roman" w:cs="Times New Roman"/>
                <w:sz w:val="24"/>
                <w:szCs w:val="24"/>
              </w:rPr>
              <w:t>scar</w:t>
            </w:r>
          </w:p>
        </w:tc>
        <w:tc>
          <w:tcPr>
            <w:tcW w:w="0" w:type="auto"/>
            <w:hideMark/>
          </w:tcPr>
          <w:p w14:paraId="71AD0953"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INTEGER</w:t>
            </w:r>
          </w:p>
        </w:tc>
        <w:tc>
          <w:tcPr>
            <w:tcW w:w="0" w:type="auto"/>
            <w:hideMark/>
          </w:tcPr>
          <w:p w14:paraId="164BB1C3"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Number of Oscars won</w:t>
            </w:r>
          </w:p>
        </w:tc>
      </w:tr>
      <w:tr w:rsidR="000C184D" w:rsidRPr="000C184D" w14:paraId="497CCE0B"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DE2572" w14:textId="37F2E1A1"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wins</w:t>
            </w:r>
          </w:p>
        </w:tc>
        <w:tc>
          <w:tcPr>
            <w:tcW w:w="0" w:type="auto"/>
            <w:hideMark/>
          </w:tcPr>
          <w:p w14:paraId="794F3EAF"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INTEGER</w:t>
            </w:r>
          </w:p>
        </w:tc>
        <w:tc>
          <w:tcPr>
            <w:tcW w:w="0" w:type="auto"/>
            <w:hideMark/>
          </w:tcPr>
          <w:p w14:paraId="7024A938"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Total number of awards won</w:t>
            </w:r>
          </w:p>
        </w:tc>
      </w:tr>
      <w:tr w:rsidR="000C184D" w:rsidRPr="000C184D" w14:paraId="7CCAF855"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53F949D8" w14:textId="1E07CD39"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nominations</w:t>
            </w:r>
          </w:p>
        </w:tc>
        <w:tc>
          <w:tcPr>
            <w:tcW w:w="0" w:type="auto"/>
            <w:hideMark/>
          </w:tcPr>
          <w:p w14:paraId="1D92D91C"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INTEGER</w:t>
            </w:r>
          </w:p>
        </w:tc>
        <w:tc>
          <w:tcPr>
            <w:tcW w:w="0" w:type="auto"/>
            <w:hideMark/>
          </w:tcPr>
          <w:p w14:paraId="259FC165"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Total number of award nominations</w:t>
            </w:r>
          </w:p>
        </w:tc>
      </w:tr>
    </w:tbl>
    <w:p w14:paraId="47BB7530" w14:textId="77777777" w:rsidR="000C184D" w:rsidRDefault="000C184D" w:rsidP="000C184D">
      <w:pPr>
        <w:spacing w:line="360" w:lineRule="auto"/>
        <w:rPr>
          <w:rFonts w:ascii="Times New Roman" w:hAnsi="Times New Roman" w:cs="Times New Roman"/>
          <w:b/>
          <w:bCs/>
          <w:sz w:val="24"/>
          <w:szCs w:val="24"/>
        </w:rPr>
      </w:pPr>
    </w:p>
    <w:p w14:paraId="719B7C60" w14:textId="77777777" w:rsidR="000C184D" w:rsidRDefault="000C184D" w:rsidP="000C184D">
      <w:pPr>
        <w:spacing w:line="360" w:lineRule="auto"/>
        <w:rPr>
          <w:rFonts w:ascii="Times New Roman" w:hAnsi="Times New Roman" w:cs="Times New Roman"/>
          <w:b/>
          <w:bCs/>
          <w:sz w:val="24"/>
          <w:szCs w:val="24"/>
        </w:rPr>
      </w:pPr>
    </w:p>
    <w:p w14:paraId="11A5E15F" w14:textId="0AE0EAC7" w:rsidR="000C184D" w:rsidRDefault="000C184D" w:rsidP="000C184D">
      <w:pPr>
        <w:spacing w:line="360" w:lineRule="auto"/>
        <w:rPr>
          <w:rFonts w:ascii="Times New Roman" w:hAnsi="Times New Roman" w:cs="Times New Roman"/>
          <w:b/>
          <w:bCs/>
          <w:sz w:val="24"/>
          <w:szCs w:val="24"/>
        </w:rPr>
      </w:pPr>
      <w:r w:rsidRPr="000C184D">
        <w:rPr>
          <w:rFonts w:ascii="Times New Roman" w:hAnsi="Times New Roman" w:cs="Times New Roman"/>
          <w:b/>
          <w:bCs/>
          <w:sz w:val="24"/>
          <w:szCs w:val="24"/>
        </w:rPr>
        <w:t>4.3.2 Writers Table</w:t>
      </w:r>
    </w:p>
    <w:p w14:paraId="16CEF8BE" w14:textId="77777777" w:rsidR="000C184D" w:rsidRPr="000C184D" w:rsidRDefault="000C184D" w:rsidP="000C184D">
      <w:pPr>
        <w:spacing w:line="360" w:lineRule="auto"/>
        <w:rPr>
          <w:rFonts w:ascii="Times New Roman" w:hAnsi="Times New Roman" w:cs="Times New Roman"/>
          <w:b/>
          <w:bCs/>
          <w:sz w:val="24"/>
          <w:szCs w:val="24"/>
        </w:rPr>
      </w:pPr>
    </w:p>
    <w:tbl>
      <w:tblPr>
        <w:tblStyle w:val="GridTable4"/>
        <w:tblW w:w="0" w:type="auto"/>
        <w:tblLook w:val="04A0" w:firstRow="1" w:lastRow="0" w:firstColumn="1" w:lastColumn="0" w:noHBand="0" w:noVBand="1"/>
      </w:tblPr>
      <w:tblGrid>
        <w:gridCol w:w="1536"/>
        <w:gridCol w:w="1268"/>
        <w:gridCol w:w="4482"/>
      </w:tblGrid>
      <w:tr w:rsidR="000C184D" w:rsidRPr="000C184D" w14:paraId="28E90090" w14:textId="77777777" w:rsidTr="0075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C3C32B" w14:textId="77777777"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Column</w:t>
            </w:r>
          </w:p>
        </w:tc>
        <w:tc>
          <w:tcPr>
            <w:tcW w:w="0" w:type="auto"/>
            <w:hideMark/>
          </w:tcPr>
          <w:p w14:paraId="2823114E"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Data Type</w:t>
            </w:r>
          </w:p>
        </w:tc>
        <w:tc>
          <w:tcPr>
            <w:tcW w:w="0" w:type="auto"/>
            <w:hideMark/>
          </w:tcPr>
          <w:p w14:paraId="645B9827"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Description</w:t>
            </w:r>
          </w:p>
        </w:tc>
      </w:tr>
      <w:tr w:rsidR="000C184D" w:rsidRPr="000C184D" w14:paraId="78FF6265"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C7597A"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movie_id</w:t>
            </w:r>
            <w:proofErr w:type="spellEnd"/>
          </w:p>
        </w:tc>
        <w:tc>
          <w:tcPr>
            <w:tcW w:w="0" w:type="auto"/>
            <w:hideMark/>
          </w:tcPr>
          <w:p w14:paraId="33C04389"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INTEGER</w:t>
            </w:r>
          </w:p>
        </w:tc>
        <w:tc>
          <w:tcPr>
            <w:tcW w:w="0" w:type="auto"/>
            <w:hideMark/>
          </w:tcPr>
          <w:p w14:paraId="71EBAAAB"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Foreign Key referencing Movies (</w:t>
            </w:r>
            <w:proofErr w:type="spellStart"/>
            <w:r w:rsidRPr="000C184D">
              <w:rPr>
                <w:rFonts w:ascii="Times New Roman" w:hAnsi="Times New Roman" w:cs="Times New Roman"/>
                <w:sz w:val="24"/>
                <w:szCs w:val="24"/>
              </w:rPr>
              <w:t>movie_id</w:t>
            </w:r>
            <w:proofErr w:type="spellEnd"/>
            <w:r w:rsidRPr="000C184D">
              <w:rPr>
                <w:rFonts w:ascii="Times New Roman" w:hAnsi="Times New Roman" w:cs="Times New Roman"/>
                <w:sz w:val="24"/>
                <w:szCs w:val="24"/>
              </w:rPr>
              <w:t>)</w:t>
            </w:r>
          </w:p>
        </w:tc>
      </w:tr>
      <w:tr w:rsidR="000C184D" w:rsidRPr="000C184D" w14:paraId="5A2D1A97"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786EBBB1"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writer_name</w:t>
            </w:r>
            <w:proofErr w:type="spellEnd"/>
          </w:p>
        </w:tc>
        <w:tc>
          <w:tcPr>
            <w:tcW w:w="0" w:type="auto"/>
            <w:hideMark/>
          </w:tcPr>
          <w:p w14:paraId="4B237102"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TEXT</w:t>
            </w:r>
          </w:p>
        </w:tc>
        <w:tc>
          <w:tcPr>
            <w:tcW w:w="0" w:type="auto"/>
            <w:hideMark/>
          </w:tcPr>
          <w:p w14:paraId="29B32F5F"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Name of the screenwriter</w:t>
            </w:r>
          </w:p>
        </w:tc>
      </w:tr>
    </w:tbl>
    <w:p w14:paraId="6764D637" w14:textId="77777777" w:rsidR="000C184D" w:rsidRDefault="000C184D" w:rsidP="000C184D">
      <w:pPr>
        <w:spacing w:line="360" w:lineRule="auto"/>
        <w:rPr>
          <w:rFonts w:ascii="Times New Roman" w:hAnsi="Times New Roman" w:cs="Times New Roman"/>
          <w:b/>
          <w:bCs/>
          <w:sz w:val="24"/>
          <w:szCs w:val="24"/>
        </w:rPr>
      </w:pPr>
    </w:p>
    <w:p w14:paraId="0F61ECD9" w14:textId="2231B120" w:rsidR="000C184D" w:rsidRDefault="000C184D" w:rsidP="000C184D">
      <w:pPr>
        <w:spacing w:line="360" w:lineRule="auto"/>
        <w:rPr>
          <w:rFonts w:ascii="Times New Roman" w:hAnsi="Times New Roman" w:cs="Times New Roman"/>
          <w:b/>
          <w:bCs/>
          <w:sz w:val="24"/>
          <w:szCs w:val="24"/>
        </w:rPr>
      </w:pPr>
      <w:r w:rsidRPr="000C184D">
        <w:rPr>
          <w:rFonts w:ascii="Times New Roman" w:hAnsi="Times New Roman" w:cs="Times New Roman"/>
          <w:b/>
          <w:bCs/>
          <w:sz w:val="24"/>
          <w:szCs w:val="24"/>
        </w:rPr>
        <w:t>4.3.3 Genres Table</w:t>
      </w:r>
    </w:p>
    <w:p w14:paraId="53F36BA3" w14:textId="77777777" w:rsidR="000C184D" w:rsidRPr="000C184D" w:rsidRDefault="000C184D" w:rsidP="000C184D">
      <w:pPr>
        <w:spacing w:line="360" w:lineRule="auto"/>
        <w:rPr>
          <w:rFonts w:ascii="Times New Roman" w:hAnsi="Times New Roman" w:cs="Times New Roman"/>
          <w:b/>
          <w:bCs/>
          <w:sz w:val="24"/>
          <w:szCs w:val="24"/>
        </w:rPr>
      </w:pPr>
    </w:p>
    <w:tbl>
      <w:tblPr>
        <w:tblStyle w:val="GridTable4"/>
        <w:tblW w:w="0" w:type="auto"/>
        <w:tblLook w:val="04A0" w:firstRow="1" w:lastRow="0" w:firstColumn="1" w:lastColumn="0" w:noHBand="0" w:noVBand="1"/>
      </w:tblPr>
      <w:tblGrid>
        <w:gridCol w:w="1465"/>
        <w:gridCol w:w="1268"/>
        <w:gridCol w:w="4482"/>
      </w:tblGrid>
      <w:tr w:rsidR="000C184D" w:rsidRPr="000C184D" w14:paraId="4203D8C2" w14:textId="77777777" w:rsidTr="0075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C7FA14" w14:textId="77777777"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Column</w:t>
            </w:r>
          </w:p>
        </w:tc>
        <w:tc>
          <w:tcPr>
            <w:tcW w:w="0" w:type="auto"/>
            <w:hideMark/>
          </w:tcPr>
          <w:p w14:paraId="24D1A26A"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Data Type</w:t>
            </w:r>
          </w:p>
        </w:tc>
        <w:tc>
          <w:tcPr>
            <w:tcW w:w="0" w:type="auto"/>
            <w:hideMark/>
          </w:tcPr>
          <w:p w14:paraId="19508B7C"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Description</w:t>
            </w:r>
          </w:p>
        </w:tc>
      </w:tr>
      <w:tr w:rsidR="000C184D" w:rsidRPr="000C184D" w14:paraId="42F29BF7"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9F539C"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movie_id</w:t>
            </w:r>
            <w:proofErr w:type="spellEnd"/>
          </w:p>
        </w:tc>
        <w:tc>
          <w:tcPr>
            <w:tcW w:w="0" w:type="auto"/>
            <w:hideMark/>
          </w:tcPr>
          <w:p w14:paraId="035745F1"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INTEGER</w:t>
            </w:r>
          </w:p>
        </w:tc>
        <w:tc>
          <w:tcPr>
            <w:tcW w:w="0" w:type="auto"/>
            <w:hideMark/>
          </w:tcPr>
          <w:p w14:paraId="4622DFDB"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Foreign Key referencing Movies (</w:t>
            </w:r>
            <w:proofErr w:type="spellStart"/>
            <w:r w:rsidRPr="000C184D">
              <w:rPr>
                <w:rFonts w:ascii="Times New Roman" w:hAnsi="Times New Roman" w:cs="Times New Roman"/>
                <w:sz w:val="24"/>
                <w:szCs w:val="24"/>
              </w:rPr>
              <w:t>movie_id</w:t>
            </w:r>
            <w:proofErr w:type="spellEnd"/>
            <w:r w:rsidRPr="000C184D">
              <w:rPr>
                <w:rFonts w:ascii="Times New Roman" w:hAnsi="Times New Roman" w:cs="Times New Roman"/>
                <w:sz w:val="24"/>
                <w:szCs w:val="24"/>
              </w:rPr>
              <w:t>)</w:t>
            </w:r>
          </w:p>
        </w:tc>
      </w:tr>
      <w:tr w:rsidR="000C184D" w:rsidRPr="000C184D" w14:paraId="1DD3A512"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7056308A"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genre_name</w:t>
            </w:r>
            <w:proofErr w:type="spellEnd"/>
          </w:p>
        </w:tc>
        <w:tc>
          <w:tcPr>
            <w:tcW w:w="0" w:type="auto"/>
            <w:hideMark/>
          </w:tcPr>
          <w:p w14:paraId="359107DC"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TEXT</w:t>
            </w:r>
          </w:p>
        </w:tc>
        <w:tc>
          <w:tcPr>
            <w:tcW w:w="0" w:type="auto"/>
            <w:hideMark/>
          </w:tcPr>
          <w:p w14:paraId="17E741CA"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Genre classification (e.g., Action, Drama)</w:t>
            </w:r>
          </w:p>
        </w:tc>
      </w:tr>
    </w:tbl>
    <w:p w14:paraId="1EFD523C" w14:textId="77777777" w:rsidR="000C184D" w:rsidRDefault="000C184D" w:rsidP="000C184D">
      <w:pPr>
        <w:spacing w:line="360" w:lineRule="auto"/>
        <w:rPr>
          <w:rFonts w:ascii="Times New Roman" w:hAnsi="Times New Roman" w:cs="Times New Roman"/>
          <w:b/>
          <w:bCs/>
          <w:sz w:val="24"/>
          <w:szCs w:val="24"/>
        </w:rPr>
      </w:pPr>
    </w:p>
    <w:p w14:paraId="5B707057" w14:textId="7C63E2B6" w:rsidR="000C184D" w:rsidRDefault="000C184D" w:rsidP="000C184D">
      <w:pPr>
        <w:spacing w:line="360" w:lineRule="auto"/>
        <w:rPr>
          <w:rFonts w:ascii="Times New Roman" w:hAnsi="Times New Roman" w:cs="Times New Roman"/>
          <w:b/>
          <w:bCs/>
          <w:sz w:val="24"/>
          <w:szCs w:val="24"/>
        </w:rPr>
      </w:pPr>
      <w:r w:rsidRPr="000C184D">
        <w:rPr>
          <w:rFonts w:ascii="Times New Roman" w:hAnsi="Times New Roman" w:cs="Times New Roman"/>
          <w:b/>
          <w:bCs/>
          <w:sz w:val="24"/>
          <w:szCs w:val="24"/>
        </w:rPr>
        <w:t>4.3.4 Production Companies Table</w:t>
      </w:r>
    </w:p>
    <w:p w14:paraId="74AC3F7B" w14:textId="77777777" w:rsidR="000C184D" w:rsidRPr="000C184D" w:rsidRDefault="000C184D" w:rsidP="000C184D">
      <w:pPr>
        <w:spacing w:line="360" w:lineRule="auto"/>
        <w:rPr>
          <w:rFonts w:ascii="Times New Roman" w:hAnsi="Times New Roman" w:cs="Times New Roman"/>
          <w:b/>
          <w:bCs/>
          <w:sz w:val="24"/>
          <w:szCs w:val="24"/>
        </w:rPr>
      </w:pPr>
    </w:p>
    <w:tbl>
      <w:tblPr>
        <w:tblStyle w:val="GridTable4"/>
        <w:tblW w:w="0" w:type="auto"/>
        <w:tblLook w:val="04A0" w:firstRow="1" w:lastRow="0" w:firstColumn="1" w:lastColumn="0" w:noHBand="0" w:noVBand="1"/>
      </w:tblPr>
      <w:tblGrid>
        <w:gridCol w:w="1830"/>
        <w:gridCol w:w="1268"/>
        <w:gridCol w:w="4482"/>
      </w:tblGrid>
      <w:tr w:rsidR="000C184D" w:rsidRPr="000C184D" w14:paraId="7CEA4FAE" w14:textId="77777777" w:rsidTr="0075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929A6B" w14:textId="77777777"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Column</w:t>
            </w:r>
          </w:p>
        </w:tc>
        <w:tc>
          <w:tcPr>
            <w:tcW w:w="0" w:type="auto"/>
            <w:hideMark/>
          </w:tcPr>
          <w:p w14:paraId="2A3AA20F"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Data Type</w:t>
            </w:r>
          </w:p>
        </w:tc>
        <w:tc>
          <w:tcPr>
            <w:tcW w:w="0" w:type="auto"/>
            <w:hideMark/>
          </w:tcPr>
          <w:p w14:paraId="2667F337"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Description</w:t>
            </w:r>
          </w:p>
        </w:tc>
      </w:tr>
      <w:tr w:rsidR="000C184D" w:rsidRPr="000C184D" w14:paraId="2028459C"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FCA16"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movie_id</w:t>
            </w:r>
            <w:proofErr w:type="spellEnd"/>
          </w:p>
        </w:tc>
        <w:tc>
          <w:tcPr>
            <w:tcW w:w="0" w:type="auto"/>
            <w:hideMark/>
          </w:tcPr>
          <w:p w14:paraId="46F87BD8"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INTEGER</w:t>
            </w:r>
          </w:p>
        </w:tc>
        <w:tc>
          <w:tcPr>
            <w:tcW w:w="0" w:type="auto"/>
            <w:hideMark/>
          </w:tcPr>
          <w:p w14:paraId="45B3DCBE"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Foreign Key referencing Movies (</w:t>
            </w:r>
            <w:proofErr w:type="spellStart"/>
            <w:r w:rsidRPr="000C184D">
              <w:rPr>
                <w:rFonts w:ascii="Times New Roman" w:hAnsi="Times New Roman" w:cs="Times New Roman"/>
                <w:sz w:val="24"/>
                <w:szCs w:val="24"/>
              </w:rPr>
              <w:t>movie_id</w:t>
            </w:r>
            <w:proofErr w:type="spellEnd"/>
            <w:r w:rsidRPr="000C184D">
              <w:rPr>
                <w:rFonts w:ascii="Times New Roman" w:hAnsi="Times New Roman" w:cs="Times New Roman"/>
                <w:sz w:val="24"/>
                <w:szCs w:val="24"/>
              </w:rPr>
              <w:t>)</w:t>
            </w:r>
          </w:p>
        </w:tc>
      </w:tr>
      <w:tr w:rsidR="000C184D" w:rsidRPr="000C184D" w14:paraId="69264355"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44032A51"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company_name</w:t>
            </w:r>
            <w:proofErr w:type="spellEnd"/>
          </w:p>
        </w:tc>
        <w:tc>
          <w:tcPr>
            <w:tcW w:w="0" w:type="auto"/>
            <w:hideMark/>
          </w:tcPr>
          <w:p w14:paraId="487B4B8E"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TEXT</w:t>
            </w:r>
          </w:p>
        </w:tc>
        <w:tc>
          <w:tcPr>
            <w:tcW w:w="0" w:type="auto"/>
            <w:hideMark/>
          </w:tcPr>
          <w:p w14:paraId="3D0E502B"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Name of the production company</w:t>
            </w:r>
          </w:p>
        </w:tc>
      </w:tr>
    </w:tbl>
    <w:p w14:paraId="5DE384A0" w14:textId="77777777" w:rsidR="000C184D" w:rsidRDefault="000C184D" w:rsidP="000C184D">
      <w:pPr>
        <w:spacing w:line="360" w:lineRule="auto"/>
        <w:rPr>
          <w:rFonts w:ascii="Times New Roman" w:hAnsi="Times New Roman" w:cs="Times New Roman"/>
          <w:b/>
          <w:bCs/>
          <w:sz w:val="24"/>
          <w:szCs w:val="24"/>
        </w:rPr>
      </w:pPr>
    </w:p>
    <w:p w14:paraId="7BF1F92E" w14:textId="10E28A62" w:rsidR="000C184D" w:rsidRDefault="000C184D" w:rsidP="000C184D">
      <w:pPr>
        <w:spacing w:line="360" w:lineRule="auto"/>
        <w:rPr>
          <w:rFonts w:ascii="Times New Roman" w:hAnsi="Times New Roman" w:cs="Times New Roman"/>
          <w:b/>
          <w:bCs/>
          <w:sz w:val="24"/>
          <w:szCs w:val="24"/>
        </w:rPr>
      </w:pPr>
      <w:r w:rsidRPr="000C184D">
        <w:rPr>
          <w:rFonts w:ascii="Times New Roman" w:hAnsi="Times New Roman" w:cs="Times New Roman"/>
          <w:b/>
          <w:bCs/>
          <w:sz w:val="24"/>
          <w:szCs w:val="24"/>
        </w:rPr>
        <w:t>4.3.5 Languages Table</w:t>
      </w:r>
    </w:p>
    <w:p w14:paraId="643B9F67" w14:textId="77777777" w:rsidR="000C184D" w:rsidRPr="000C184D" w:rsidRDefault="000C184D" w:rsidP="000C184D">
      <w:pPr>
        <w:spacing w:line="360" w:lineRule="auto"/>
        <w:rPr>
          <w:rFonts w:ascii="Times New Roman" w:hAnsi="Times New Roman" w:cs="Times New Roman"/>
          <w:b/>
          <w:bCs/>
          <w:sz w:val="24"/>
          <w:szCs w:val="24"/>
        </w:rPr>
      </w:pPr>
    </w:p>
    <w:tbl>
      <w:tblPr>
        <w:tblStyle w:val="GridTable4"/>
        <w:tblW w:w="0" w:type="auto"/>
        <w:tblLook w:val="04A0" w:firstRow="1" w:lastRow="0" w:firstColumn="1" w:lastColumn="0" w:noHBand="0" w:noVBand="1"/>
      </w:tblPr>
      <w:tblGrid>
        <w:gridCol w:w="1817"/>
        <w:gridCol w:w="1268"/>
        <w:gridCol w:w="4482"/>
      </w:tblGrid>
      <w:tr w:rsidR="000C184D" w:rsidRPr="000C184D" w14:paraId="5EE38B43" w14:textId="77777777" w:rsidTr="0075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149BB" w14:textId="77777777"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Column</w:t>
            </w:r>
          </w:p>
        </w:tc>
        <w:tc>
          <w:tcPr>
            <w:tcW w:w="0" w:type="auto"/>
            <w:hideMark/>
          </w:tcPr>
          <w:p w14:paraId="1FA653B1"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Data Type</w:t>
            </w:r>
          </w:p>
        </w:tc>
        <w:tc>
          <w:tcPr>
            <w:tcW w:w="0" w:type="auto"/>
            <w:hideMark/>
          </w:tcPr>
          <w:p w14:paraId="4AE56F16"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Description</w:t>
            </w:r>
          </w:p>
        </w:tc>
      </w:tr>
      <w:tr w:rsidR="000C184D" w:rsidRPr="000C184D" w14:paraId="79569C5D"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62753C"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movie_id</w:t>
            </w:r>
            <w:proofErr w:type="spellEnd"/>
          </w:p>
        </w:tc>
        <w:tc>
          <w:tcPr>
            <w:tcW w:w="0" w:type="auto"/>
            <w:hideMark/>
          </w:tcPr>
          <w:p w14:paraId="0E386E38"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INTEGER</w:t>
            </w:r>
          </w:p>
        </w:tc>
        <w:tc>
          <w:tcPr>
            <w:tcW w:w="0" w:type="auto"/>
            <w:hideMark/>
          </w:tcPr>
          <w:p w14:paraId="25E911A5"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Foreign Key referencing Movies (</w:t>
            </w:r>
            <w:proofErr w:type="spellStart"/>
            <w:r w:rsidRPr="000C184D">
              <w:rPr>
                <w:rFonts w:ascii="Times New Roman" w:hAnsi="Times New Roman" w:cs="Times New Roman"/>
                <w:sz w:val="24"/>
                <w:szCs w:val="24"/>
              </w:rPr>
              <w:t>movie_id</w:t>
            </w:r>
            <w:proofErr w:type="spellEnd"/>
            <w:r w:rsidRPr="000C184D">
              <w:rPr>
                <w:rFonts w:ascii="Times New Roman" w:hAnsi="Times New Roman" w:cs="Times New Roman"/>
                <w:sz w:val="24"/>
                <w:szCs w:val="24"/>
              </w:rPr>
              <w:t>)</w:t>
            </w:r>
          </w:p>
        </w:tc>
      </w:tr>
      <w:tr w:rsidR="000C184D" w:rsidRPr="000C184D" w14:paraId="3F5F4CA6"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0AB9892F"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language_name</w:t>
            </w:r>
            <w:proofErr w:type="spellEnd"/>
          </w:p>
        </w:tc>
        <w:tc>
          <w:tcPr>
            <w:tcW w:w="0" w:type="auto"/>
            <w:hideMark/>
          </w:tcPr>
          <w:p w14:paraId="0AD08B0C"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TEXT</w:t>
            </w:r>
          </w:p>
        </w:tc>
        <w:tc>
          <w:tcPr>
            <w:tcW w:w="0" w:type="auto"/>
            <w:hideMark/>
          </w:tcPr>
          <w:p w14:paraId="7D72FCF5"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Language of the movie</w:t>
            </w:r>
          </w:p>
        </w:tc>
      </w:tr>
    </w:tbl>
    <w:p w14:paraId="460C49B5" w14:textId="7AEDF590" w:rsidR="000C184D" w:rsidRPr="000C184D" w:rsidRDefault="000C184D" w:rsidP="000C184D">
      <w:pPr>
        <w:spacing w:line="360" w:lineRule="auto"/>
        <w:rPr>
          <w:rFonts w:ascii="Times New Roman" w:hAnsi="Times New Roman" w:cs="Times New Roman"/>
          <w:b/>
          <w:bCs/>
          <w:sz w:val="24"/>
          <w:szCs w:val="24"/>
        </w:rPr>
      </w:pPr>
      <w:r w:rsidRPr="000C184D">
        <w:rPr>
          <w:rFonts w:ascii="Times New Roman" w:hAnsi="Times New Roman" w:cs="Times New Roman"/>
          <w:b/>
          <w:bCs/>
          <w:sz w:val="24"/>
          <w:szCs w:val="24"/>
        </w:rPr>
        <w:lastRenderedPageBreak/>
        <w:t>4.3.6 Origins Table</w:t>
      </w:r>
    </w:p>
    <w:tbl>
      <w:tblPr>
        <w:tblStyle w:val="GridTable4"/>
        <w:tblW w:w="0" w:type="auto"/>
        <w:tblLook w:val="04A0" w:firstRow="1" w:lastRow="0" w:firstColumn="1" w:lastColumn="0" w:noHBand="0" w:noVBand="1"/>
      </w:tblPr>
      <w:tblGrid>
        <w:gridCol w:w="1750"/>
        <w:gridCol w:w="1268"/>
        <w:gridCol w:w="4482"/>
      </w:tblGrid>
      <w:tr w:rsidR="000C184D" w:rsidRPr="000C184D" w14:paraId="49E3DECD" w14:textId="77777777" w:rsidTr="0075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47094" w14:textId="77777777" w:rsidR="000C184D" w:rsidRPr="000C184D" w:rsidRDefault="000C184D" w:rsidP="000C184D">
            <w:pPr>
              <w:spacing w:after="160" w:line="360" w:lineRule="auto"/>
              <w:rPr>
                <w:rFonts w:ascii="Times New Roman" w:hAnsi="Times New Roman" w:cs="Times New Roman"/>
                <w:sz w:val="24"/>
                <w:szCs w:val="24"/>
              </w:rPr>
            </w:pPr>
            <w:r w:rsidRPr="000C184D">
              <w:rPr>
                <w:rFonts w:ascii="Times New Roman" w:hAnsi="Times New Roman" w:cs="Times New Roman"/>
                <w:sz w:val="24"/>
                <w:szCs w:val="24"/>
              </w:rPr>
              <w:t>Column</w:t>
            </w:r>
          </w:p>
        </w:tc>
        <w:tc>
          <w:tcPr>
            <w:tcW w:w="0" w:type="auto"/>
            <w:hideMark/>
          </w:tcPr>
          <w:p w14:paraId="6E0FD712"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Data Type</w:t>
            </w:r>
          </w:p>
        </w:tc>
        <w:tc>
          <w:tcPr>
            <w:tcW w:w="0" w:type="auto"/>
            <w:hideMark/>
          </w:tcPr>
          <w:p w14:paraId="70BAD0A9" w14:textId="77777777" w:rsidR="000C184D" w:rsidRPr="000C184D" w:rsidRDefault="000C184D" w:rsidP="000C184D">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Description</w:t>
            </w:r>
          </w:p>
        </w:tc>
      </w:tr>
      <w:tr w:rsidR="000C184D" w:rsidRPr="000C184D" w14:paraId="16AA2633" w14:textId="77777777" w:rsidTr="0075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E73E9B"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movie_id</w:t>
            </w:r>
            <w:proofErr w:type="spellEnd"/>
          </w:p>
        </w:tc>
        <w:tc>
          <w:tcPr>
            <w:tcW w:w="0" w:type="auto"/>
            <w:hideMark/>
          </w:tcPr>
          <w:p w14:paraId="53599BDF"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INTEGER</w:t>
            </w:r>
          </w:p>
        </w:tc>
        <w:tc>
          <w:tcPr>
            <w:tcW w:w="0" w:type="auto"/>
            <w:hideMark/>
          </w:tcPr>
          <w:p w14:paraId="2FBD9281" w14:textId="77777777" w:rsidR="000C184D" w:rsidRPr="000C184D" w:rsidRDefault="000C184D" w:rsidP="000C184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Foreign Key referencing Movies (</w:t>
            </w:r>
            <w:proofErr w:type="spellStart"/>
            <w:r w:rsidRPr="000C184D">
              <w:rPr>
                <w:rFonts w:ascii="Times New Roman" w:hAnsi="Times New Roman" w:cs="Times New Roman"/>
                <w:sz w:val="24"/>
                <w:szCs w:val="24"/>
              </w:rPr>
              <w:t>movie_id</w:t>
            </w:r>
            <w:proofErr w:type="spellEnd"/>
            <w:r w:rsidRPr="000C184D">
              <w:rPr>
                <w:rFonts w:ascii="Times New Roman" w:hAnsi="Times New Roman" w:cs="Times New Roman"/>
                <w:sz w:val="24"/>
                <w:szCs w:val="24"/>
              </w:rPr>
              <w:t>)</w:t>
            </w:r>
          </w:p>
        </w:tc>
      </w:tr>
      <w:tr w:rsidR="000C184D" w:rsidRPr="000C184D" w14:paraId="096D3983" w14:textId="77777777" w:rsidTr="007531A5">
        <w:tc>
          <w:tcPr>
            <w:cnfStyle w:val="001000000000" w:firstRow="0" w:lastRow="0" w:firstColumn="1" w:lastColumn="0" w:oddVBand="0" w:evenVBand="0" w:oddHBand="0" w:evenHBand="0" w:firstRowFirstColumn="0" w:firstRowLastColumn="0" w:lastRowFirstColumn="0" w:lastRowLastColumn="0"/>
            <w:tcW w:w="0" w:type="auto"/>
            <w:hideMark/>
          </w:tcPr>
          <w:p w14:paraId="18882302" w14:textId="77777777" w:rsidR="000C184D" w:rsidRPr="000C184D" w:rsidRDefault="000C184D" w:rsidP="000C184D">
            <w:pPr>
              <w:spacing w:after="160" w:line="360" w:lineRule="auto"/>
              <w:rPr>
                <w:rFonts w:ascii="Times New Roman" w:hAnsi="Times New Roman" w:cs="Times New Roman"/>
                <w:sz w:val="24"/>
                <w:szCs w:val="24"/>
              </w:rPr>
            </w:pPr>
            <w:proofErr w:type="spellStart"/>
            <w:r w:rsidRPr="000C184D">
              <w:rPr>
                <w:rFonts w:ascii="Times New Roman" w:hAnsi="Times New Roman" w:cs="Times New Roman"/>
                <w:sz w:val="24"/>
                <w:szCs w:val="24"/>
              </w:rPr>
              <w:t>origin_country</w:t>
            </w:r>
            <w:proofErr w:type="spellEnd"/>
          </w:p>
        </w:tc>
        <w:tc>
          <w:tcPr>
            <w:tcW w:w="0" w:type="auto"/>
            <w:hideMark/>
          </w:tcPr>
          <w:p w14:paraId="39B3CB35"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TEXT</w:t>
            </w:r>
          </w:p>
        </w:tc>
        <w:tc>
          <w:tcPr>
            <w:tcW w:w="0" w:type="auto"/>
            <w:hideMark/>
          </w:tcPr>
          <w:p w14:paraId="41879508" w14:textId="77777777" w:rsidR="000C184D" w:rsidRPr="000C184D" w:rsidRDefault="000C184D" w:rsidP="000C184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184D">
              <w:rPr>
                <w:rFonts w:ascii="Times New Roman" w:hAnsi="Times New Roman" w:cs="Times New Roman"/>
                <w:sz w:val="24"/>
                <w:szCs w:val="24"/>
              </w:rPr>
              <w:t>Country of origin</w:t>
            </w:r>
          </w:p>
        </w:tc>
      </w:tr>
    </w:tbl>
    <w:p w14:paraId="19161D13" w14:textId="1A718720" w:rsidR="000C184D" w:rsidRDefault="0086226B" w:rsidP="000C184D">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AC34F0">
        <w:rPr>
          <w:rFonts w:ascii="Times New Roman" w:hAnsi="Times New Roman" w:cs="Times New Roman"/>
          <w:b/>
          <w:bCs/>
          <w:sz w:val="28"/>
          <w:szCs w:val="28"/>
        </w:rPr>
        <w:t>4</w:t>
      </w:r>
      <w:r w:rsidR="000860DC" w:rsidRPr="000860DC">
        <w:rPr>
          <w:rFonts w:ascii="Times New Roman" w:hAnsi="Times New Roman" w:cs="Times New Roman"/>
          <w:sz w:val="24"/>
          <w:szCs w:val="24"/>
        </w:rPr>
        <w:t xml:space="preserve"> </w:t>
      </w:r>
      <w:r w:rsidR="000860DC" w:rsidRPr="000860DC">
        <w:rPr>
          <w:rFonts w:ascii="Times New Roman" w:hAnsi="Times New Roman" w:cs="Times New Roman"/>
          <w:b/>
          <w:bCs/>
          <w:sz w:val="28"/>
          <w:szCs w:val="28"/>
        </w:rPr>
        <w:t>Entity Relationship</w:t>
      </w:r>
      <w:r w:rsidRPr="000860DC">
        <w:rPr>
          <w:rFonts w:ascii="Times New Roman" w:hAnsi="Times New Roman" w:cs="Times New Roman"/>
          <w:b/>
          <w:bCs/>
          <w:sz w:val="32"/>
          <w:szCs w:val="32"/>
        </w:rPr>
        <w:t xml:space="preserve"> </w:t>
      </w:r>
      <w:r w:rsidR="000860DC">
        <w:rPr>
          <w:rFonts w:ascii="Times New Roman" w:hAnsi="Times New Roman" w:cs="Times New Roman"/>
          <w:b/>
          <w:bCs/>
          <w:sz w:val="28"/>
          <w:szCs w:val="28"/>
        </w:rPr>
        <w:t>(</w:t>
      </w:r>
      <w:r>
        <w:rPr>
          <w:rFonts w:ascii="Times New Roman" w:hAnsi="Times New Roman" w:cs="Times New Roman"/>
          <w:b/>
          <w:bCs/>
          <w:sz w:val="28"/>
          <w:szCs w:val="28"/>
        </w:rPr>
        <w:t>ER</w:t>
      </w:r>
      <w:r w:rsidR="000860DC">
        <w:rPr>
          <w:rFonts w:ascii="Times New Roman" w:hAnsi="Times New Roman" w:cs="Times New Roman"/>
          <w:b/>
          <w:bCs/>
          <w:sz w:val="28"/>
          <w:szCs w:val="28"/>
        </w:rPr>
        <w:t>)</w:t>
      </w:r>
      <w:r>
        <w:rPr>
          <w:rFonts w:ascii="Times New Roman" w:hAnsi="Times New Roman" w:cs="Times New Roman"/>
          <w:b/>
          <w:bCs/>
          <w:sz w:val="28"/>
          <w:szCs w:val="28"/>
        </w:rPr>
        <w:t xml:space="preserve"> Diagram</w:t>
      </w:r>
    </w:p>
    <w:p w14:paraId="622FD9E4" w14:textId="617DC84B" w:rsidR="000860DC" w:rsidRDefault="000860DC" w:rsidP="000C184D">
      <w:pPr>
        <w:spacing w:line="360" w:lineRule="auto"/>
        <w:rPr>
          <w:rFonts w:ascii="Times New Roman" w:hAnsi="Times New Roman" w:cs="Times New Roman"/>
          <w:sz w:val="24"/>
          <w:szCs w:val="24"/>
        </w:rPr>
      </w:pPr>
      <w:r w:rsidRPr="000860DC">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w:t>
      </w:r>
      <w:r>
        <w:rPr>
          <w:rFonts w:ascii="Times New Roman" w:hAnsi="Times New Roman" w:cs="Times New Roman"/>
          <w:sz w:val="24"/>
          <w:szCs w:val="24"/>
        </w:rPr>
        <w:t>.</w:t>
      </w:r>
      <w:r w:rsidRPr="000860DC">
        <w:rPr>
          <w:rFonts w:ascii="Segoe UI" w:hAnsi="Segoe UI" w:cs="Segoe UI"/>
          <w:color w:val="282C33"/>
          <w:sz w:val="30"/>
          <w:szCs w:val="30"/>
          <w:shd w:val="clear" w:color="auto" w:fill="FFFFFF"/>
        </w:rPr>
        <w:t xml:space="preserve"> </w:t>
      </w:r>
      <w:r w:rsidRPr="000860DC">
        <w:rPr>
          <w:rFonts w:ascii="Times New Roman" w:hAnsi="Times New Roman" w:cs="Times New Roman"/>
          <w:sz w:val="24"/>
          <w:szCs w:val="24"/>
        </w:rPr>
        <w:t>They mirror grammatical structure, with entities as nouns and relationships as verbs.</w:t>
      </w:r>
      <w:r>
        <w:rPr>
          <w:rFonts w:ascii="Times New Roman" w:hAnsi="Times New Roman" w:cs="Times New Roman"/>
          <w:sz w:val="24"/>
          <w:szCs w:val="24"/>
        </w:rPr>
        <w:t xml:space="preserve">ER diagram used for </w:t>
      </w:r>
    </w:p>
    <w:p w14:paraId="68BA5585" w14:textId="77777777" w:rsidR="000860DC" w:rsidRPr="000860DC" w:rsidRDefault="000860DC" w:rsidP="000860DC">
      <w:pPr>
        <w:numPr>
          <w:ilvl w:val="0"/>
          <w:numId w:val="13"/>
        </w:numPr>
        <w:spacing w:line="360" w:lineRule="auto"/>
        <w:rPr>
          <w:rFonts w:ascii="Times New Roman" w:hAnsi="Times New Roman" w:cs="Times New Roman"/>
          <w:sz w:val="24"/>
          <w:szCs w:val="24"/>
        </w:rPr>
      </w:pPr>
      <w:r w:rsidRPr="000860DC">
        <w:rPr>
          <w:rFonts w:ascii="Times New Roman" w:hAnsi="Times New Roman" w:cs="Times New Roman"/>
          <w:sz w:val="24"/>
          <w:szCs w:val="24"/>
        </w:rPr>
        <w:t>ER diagrams represent the E-R model in a database, making them easy to convert into relations (tables).</w:t>
      </w:r>
    </w:p>
    <w:p w14:paraId="4F6FBBBD" w14:textId="77777777" w:rsidR="000860DC" w:rsidRPr="000860DC" w:rsidRDefault="000860DC" w:rsidP="000860DC">
      <w:pPr>
        <w:numPr>
          <w:ilvl w:val="0"/>
          <w:numId w:val="14"/>
        </w:numPr>
        <w:spacing w:line="360" w:lineRule="auto"/>
        <w:rPr>
          <w:rFonts w:ascii="Times New Roman" w:hAnsi="Times New Roman" w:cs="Times New Roman"/>
          <w:sz w:val="24"/>
          <w:szCs w:val="24"/>
        </w:rPr>
      </w:pPr>
      <w:r w:rsidRPr="000860DC">
        <w:rPr>
          <w:rFonts w:ascii="Times New Roman" w:hAnsi="Times New Roman" w:cs="Times New Roman"/>
          <w:sz w:val="24"/>
          <w:szCs w:val="24"/>
        </w:rPr>
        <w:t xml:space="preserve">ER diagrams provide the purpose of real-world </w:t>
      </w:r>
      <w:proofErr w:type="spellStart"/>
      <w:r w:rsidRPr="000860DC">
        <w:rPr>
          <w:rFonts w:ascii="Times New Roman" w:hAnsi="Times New Roman" w:cs="Times New Roman"/>
          <w:sz w:val="24"/>
          <w:szCs w:val="24"/>
        </w:rPr>
        <w:t>modeling</w:t>
      </w:r>
      <w:proofErr w:type="spellEnd"/>
      <w:r w:rsidRPr="000860DC">
        <w:rPr>
          <w:rFonts w:ascii="Times New Roman" w:hAnsi="Times New Roman" w:cs="Times New Roman"/>
          <w:sz w:val="24"/>
          <w:szCs w:val="24"/>
        </w:rPr>
        <w:t xml:space="preserve"> of objects which makes them intently useful.</w:t>
      </w:r>
    </w:p>
    <w:p w14:paraId="0C821522" w14:textId="77777777" w:rsidR="000860DC" w:rsidRPr="000860DC" w:rsidRDefault="000860DC" w:rsidP="000860DC">
      <w:pPr>
        <w:numPr>
          <w:ilvl w:val="0"/>
          <w:numId w:val="15"/>
        </w:numPr>
        <w:spacing w:line="360" w:lineRule="auto"/>
        <w:rPr>
          <w:rFonts w:ascii="Times New Roman" w:hAnsi="Times New Roman" w:cs="Times New Roman"/>
          <w:sz w:val="24"/>
          <w:szCs w:val="24"/>
        </w:rPr>
      </w:pPr>
      <w:r w:rsidRPr="000860DC">
        <w:rPr>
          <w:rFonts w:ascii="Times New Roman" w:hAnsi="Times New Roman" w:cs="Times New Roman"/>
          <w:sz w:val="24"/>
          <w:szCs w:val="24"/>
        </w:rPr>
        <w:t>ER diagrams require no technical knowledge of the underlying DBMS used.</w:t>
      </w:r>
    </w:p>
    <w:p w14:paraId="75717A29" w14:textId="77777777" w:rsidR="000860DC" w:rsidRDefault="000860DC" w:rsidP="000860DC">
      <w:pPr>
        <w:numPr>
          <w:ilvl w:val="0"/>
          <w:numId w:val="16"/>
        </w:numPr>
        <w:spacing w:line="360" w:lineRule="auto"/>
        <w:rPr>
          <w:rFonts w:ascii="Times New Roman" w:hAnsi="Times New Roman" w:cs="Times New Roman"/>
          <w:sz w:val="24"/>
          <w:szCs w:val="24"/>
        </w:rPr>
      </w:pPr>
      <w:r w:rsidRPr="000860DC">
        <w:rPr>
          <w:rFonts w:ascii="Times New Roman" w:hAnsi="Times New Roman" w:cs="Times New Roman"/>
          <w:sz w:val="24"/>
          <w:szCs w:val="24"/>
        </w:rPr>
        <w:t>It gives a standard solution for visualizing the data logically.</w:t>
      </w:r>
    </w:p>
    <w:p w14:paraId="052268C8" w14:textId="77777777" w:rsidR="000860DC" w:rsidRPr="000860DC" w:rsidRDefault="000860DC" w:rsidP="000860DC">
      <w:pPr>
        <w:spacing w:line="360" w:lineRule="auto"/>
        <w:rPr>
          <w:rFonts w:ascii="Times New Roman" w:hAnsi="Times New Roman" w:cs="Times New Roman"/>
          <w:sz w:val="24"/>
          <w:szCs w:val="24"/>
        </w:rPr>
      </w:pPr>
      <w:r w:rsidRPr="000860DC">
        <w:rPr>
          <w:rFonts w:ascii="Times New Roman" w:hAnsi="Times New Roman" w:cs="Times New Roman"/>
          <w:sz w:val="24"/>
          <w:szCs w:val="24"/>
        </w:rPr>
        <w:t>ER Model is used to model the logical view of the system from a data perspective which consists of these symbols:</w:t>
      </w:r>
    </w:p>
    <w:p w14:paraId="141A6B25" w14:textId="77777777" w:rsidR="000860DC" w:rsidRPr="000860DC" w:rsidRDefault="000860DC" w:rsidP="000860DC">
      <w:pPr>
        <w:numPr>
          <w:ilvl w:val="0"/>
          <w:numId w:val="17"/>
        </w:numPr>
        <w:spacing w:line="360" w:lineRule="auto"/>
        <w:rPr>
          <w:rFonts w:ascii="Times New Roman" w:hAnsi="Times New Roman" w:cs="Times New Roman"/>
          <w:sz w:val="24"/>
          <w:szCs w:val="24"/>
        </w:rPr>
      </w:pPr>
      <w:r w:rsidRPr="000860DC">
        <w:rPr>
          <w:rFonts w:ascii="Times New Roman" w:hAnsi="Times New Roman" w:cs="Times New Roman"/>
          <w:b/>
          <w:bCs/>
          <w:sz w:val="24"/>
          <w:szCs w:val="24"/>
        </w:rPr>
        <w:t>Rectangles:</w:t>
      </w:r>
      <w:r w:rsidRPr="000860DC">
        <w:rPr>
          <w:rFonts w:ascii="Times New Roman" w:hAnsi="Times New Roman" w:cs="Times New Roman"/>
          <w:sz w:val="24"/>
          <w:szCs w:val="24"/>
        </w:rPr>
        <w:t> Rectangles represent Entities in the ER Model.</w:t>
      </w:r>
    </w:p>
    <w:p w14:paraId="548D1D8B" w14:textId="77777777" w:rsidR="000860DC" w:rsidRPr="000860DC" w:rsidRDefault="000860DC" w:rsidP="000860DC">
      <w:pPr>
        <w:numPr>
          <w:ilvl w:val="0"/>
          <w:numId w:val="18"/>
        </w:numPr>
        <w:spacing w:line="360" w:lineRule="auto"/>
        <w:rPr>
          <w:rFonts w:ascii="Times New Roman" w:hAnsi="Times New Roman" w:cs="Times New Roman"/>
          <w:sz w:val="24"/>
          <w:szCs w:val="24"/>
        </w:rPr>
      </w:pPr>
      <w:r w:rsidRPr="000860DC">
        <w:rPr>
          <w:rFonts w:ascii="Times New Roman" w:hAnsi="Times New Roman" w:cs="Times New Roman"/>
          <w:b/>
          <w:bCs/>
          <w:sz w:val="24"/>
          <w:szCs w:val="24"/>
        </w:rPr>
        <w:t>Ellipses:</w:t>
      </w:r>
      <w:r w:rsidRPr="000860DC">
        <w:rPr>
          <w:rFonts w:ascii="Times New Roman" w:hAnsi="Times New Roman" w:cs="Times New Roman"/>
          <w:sz w:val="24"/>
          <w:szCs w:val="24"/>
        </w:rPr>
        <w:t> Ellipses represent Attributes in the ER Model.</w:t>
      </w:r>
    </w:p>
    <w:p w14:paraId="44B332B1" w14:textId="77777777" w:rsidR="000860DC" w:rsidRPr="000860DC" w:rsidRDefault="000860DC" w:rsidP="000860DC">
      <w:pPr>
        <w:numPr>
          <w:ilvl w:val="0"/>
          <w:numId w:val="19"/>
        </w:numPr>
        <w:spacing w:line="360" w:lineRule="auto"/>
        <w:rPr>
          <w:rFonts w:ascii="Times New Roman" w:hAnsi="Times New Roman" w:cs="Times New Roman"/>
          <w:sz w:val="24"/>
          <w:szCs w:val="24"/>
        </w:rPr>
      </w:pPr>
      <w:r w:rsidRPr="000860DC">
        <w:rPr>
          <w:rFonts w:ascii="Times New Roman" w:hAnsi="Times New Roman" w:cs="Times New Roman"/>
          <w:b/>
          <w:bCs/>
          <w:sz w:val="24"/>
          <w:szCs w:val="24"/>
        </w:rPr>
        <w:t>Diamond:</w:t>
      </w:r>
      <w:r w:rsidRPr="000860DC">
        <w:rPr>
          <w:rFonts w:ascii="Times New Roman" w:hAnsi="Times New Roman" w:cs="Times New Roman"/>
          <w:sz w:val="24"/>
          <w:szCs w:val="24"/>
        </w:rPr>
        <w:t> Diamonds represent Relationships among Entities.</w:t>
      </w:r>
    </w:p>
    <w:p w14:paraId="29AC77EF" w14:textId="77777777" w:rsidR="000860DC" w:rsidRPr="000860DC" w:rsidRDefault="000860DC" w:rsidP="000860DC">
      <w:pPr>
        <w:numPr>
          <w:ilvl w:val="0"/>
          <w:numId w:val="20"/>
        </w:numPr>
        <w:spacing w:line="360" w:lineRule="auto"/>
        <w:rPr>
          <w:rFonts w:ascii="Times New Roman" w:hAnsi="Times New Roman" w:cs="Times New Roman"/>
          <w:sz w:val="24"/>
          <w:szCs w:val="24"/>
        </w:rPr>
      </w:pPr>
      <w:r w:rsidRPr="000860DC">
        <w:rPr>
          <w:rFonts w:ascii="Times New Roman" w:hAnsi="Times New Roman" w:cs="Times New Roman"/>
          <w:b/>
          <w:bCs/>
          <w:sz w:val="24"/>
          <w:szCs w:val="24"/>
        </w:rPr>
        <w:t>Lines:</w:t>
      </w:r>
      <w:r w:rsidRPr="000860DC">
        <w:rPr>
          <w:rFonts w:ascii="Times New Roman" w:hAnsi="Times New Roman" w:cs="Times New Roman"/>
          <w:sz w:val="24"/>
          <w:szCs w:val="24"/>
        </w:rPr>
        <w:t> Lines represent attributes to entities and entity sets with other relationship types.</w:t>
      </w:r>
    </w:p>
    <w:p w14:paraId="5881D82D" w14:textId="77777777" w:rsidR="000860DC" w:rsidRPr="000860DC" w:rsidRDefault="000860DC" w:rsidP="000860DC">
      <w:pPr>
        <w:numPr>
          <w:ilvl w:val="0"/>
          <w:numId w:val="21"/>
        </w:numPr>
        <w:spacing w:line="360" w:lineRule="auto"/>
        <w:rPr>
          <w:rFonts w:ascii="Times New Roman" w:hAnsi="Times New Roman" w:cs="Times New Roman"/>
          <w:sz w:val="24"/>
          <w:szCs w:val="24"/>
        </w:rPr>
      </w:pPr>
      <w:r w:rsidRPr="000860DC">
        <w:rPr>
          <w:rFonts w:ascii="Times New Roman" w:hAnsi="Times New Roman" w:cs="Times New Roman"/>
          <w:b/>
          <w:bCs/>
          <w:sz w:val="24"/>
          <w:szCs w:val="24"/>
        </w:rPr>
        <w:t>Double Ellipse:</w:t>
      </w:r>
      <w:r w:rsidRPr="000860DC">
        <w:rPr>
          <w:rFonts w:ascii="Times New Roman" w:hAnsi="Times New Roman" w:cs="Times New Roman"/>
          <w:sz w:val="24"/>
          <w:szCs w:val="24"/>
        </w:rPr>
        <w:t> Double Ellipses represent Multi-Valued Attributes.</w:t>
      </w:r>
    </w:p>
    <w:p w14:paraId="084F13B6" w14:textId="77777777" w:rsidR="000860DC" w:rsidRPr="000860DC" w:rsidRDefault="000860DC" w:rsidP="000860DC">
      <w:pPr>
        <w:numPr>
          <w:ilvl w:val="0"/>
          <w:numId w:val="22"/>
        </w:numPr>
        <w:spacing w:line="360" w:lineRule="auto"/>
        <w:rPr>
          <w:rFonts w:ascii="Times New Roman" w:hAnsi="Times New Roman" w:cs="Times New Roman"/>
          <w:sz w:val="24"/>
          <w:szCs w:val="24"/>
        </w:rPr>
      </w:pPr>
      <w:r w:rsidRPr="000860DC">
        <w:rPr>
          <w:rFonts w:ascii="Times New Roman" w:hAnsi="Times New Roman" w:cs="Times New Roman"/>
          <w:b/>
          <w:bCs/>
          <w:sz w:val="24"/>
          <w:szCs w:val="24"/>
        </w:rPr>
        <w:t>Double Rectangle:</w:t>
      </w:r>
      <w:r w:rsidRPr="000860DC">
        <w:rPr>
          <w:rFonts w:ascii="Times New Roman" w:hAnsi="Times New Roman" w:cs="Times New Roman"/>
          <w:sz w:val="24"/>
          <w:szCs w:val="24"/>
        </w:rPr>
        <w:t> Double Rectangle represents a Weak Entity.</w:t>
      </w:r>
    </w:p>
    <w:p w14:paraId="41022AC4" w14:textId="2B0A2299" w:rsidR="0086226B" w:rsidRPr="0086226B" w:rsidRDefault="0086226B" w:rsidP="0086226B">
      <w:pPr>
        <w:spacing w:line="360" w:lineRule="auto"/>
        <w:ind w:left="-851"/>
        <w:rPr>
          <w:rFonts w:ascii="Times New Roman" w:hAnsi="Times New Roman" w:cs="Times New Roman"/>
          <w:sz w:val="28"/>
          <w:szCs w:val="28"/>
        </w:rPr>
      </w:pPr>
      <w:r w:rsidRPr="0086226B">
        <w:rPr>
          <w:rFonts w:ascii="Times New Roman" w:hAnsi="Times New Roman" w:cs="Times New Roman"/>
          <w:noProof/>
          <w:sz w:val="28"/>
          <w:szCs w:val="28"/>
        </w:rPr>
        <w:lastRenderedPageBreak/>
        <w:drawing>
          <wp:inline distT="0" distB="0" distL="0" distR="0" wp14:anchorId="56E8EE13" wp14:editId="5379D978">
            <wp:extent cx="6741795" cy="9152501"/>
            <wp:effectExtent l="0" t="0" r="1905" b="0"/>
            <wp:docPr id="1235171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41795" cy="9152501"/>
                    </a:xfrm>
                    <a:prstGeom prst="rect">
                      <a:avLst/>
                    </a:prstGeom>
                    <a:noFill/>
                    <a:ln>
                      <a:noFill/>
                    </a:ln>
                  </pic:spPr>
                </pic:pic>
              </a:graphicData>
            </a:graphic>
          </wp:inline>
        </w:drawing>
      </w:r>
    </w:p>
    <w:p w14:paraId="5D92A5B8" w14:textId="5683F413" w:rsidR="0086226B" w:rsidRDefault="000860DC" w:rsidP="0086226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00AC34F0">
        <w:rPr>
          <w:rFonts w:ascii="Times New Roman" w:hAnsi="Times New Roman" w:cs="Times New Roman"/>
          <w:b/>
          <w:bCs/>
          <w:sz w:val="28"/>
          <w:szCs w:val="28"/>
        </w:rPr>
        <w:t>5</w:t>
      </w:r>
      <w:r>
        <w:rPr>
          <w:rFonts w:ascii="Times New Roman" w:hAnsi="Times New Roman" w:cs="Times New Roman"/>
          <w:b/>
          <w:bCs/>
          <w:sz w:val="28"/>
          <w:szCs w:val="28"/>
        </w:rPr>
        <w:t xml:space="preserve"> Data Flow Diagram</w:t>
      </w:r>
    </w:p>
    <w:p w14:paraId="25E8F4BC" w14:textId="77777777" w:rsidR="00513737" w:rsidRPr="00513737" w:rsidRDefault="00513737" w:rsidP="00513737">
      <w:pPr>
        <w:spacing w:line="360" w:lineRule="auto"/>
        <w:rPr>
          <w:rFonts w:ascii="Times New Roman" w:hAnsi="Times New Roman" w:cs="Times New Roman"/>
          <w:sz w:val="24"/>
          <w:szCs w:val="24"/>
        </w:rPr>
      </w:pPr>
      <w:r w:rsidRPr="00513737">
        <w:rPr>
          <w:rFonts w:ascii="Times New Roman" w:hAnsi="Times New Roman" w:cs="Times New Roman"/>
          <w:sz w:val="24"/>
          <w:szCs w:val="24"/>
        </w:rPr>
        <w:t>A Data Flow Diagram (DFD) is a graphical representation that depicts the flow of data through the IMDB Top 250 Movies Analysis system. This diagram illustrates how data moves from external sources through various processing steps to its final destination. For this project, the DFD helps visualize the entire data pipeline from data collection to analysis.</w:t>
      </w:r>
    </w:p>
    <w:p w14:paraId="75019082" w14:textId="77777777" w:rsidR="00513737" w:rsidRPr="00513737" w:rsidRDefault="00513737" w:rsidP="00513737">
      <w:pPr>
        <w:spacing w:line="360" w:lineRule="auto"/>
        <w:rPr>
          <w:rFonts w:ascii="Times New Roman" w:hAnsi="Times New Roman" w:cs="Times New Roman"/>
          <w:sz w:val="24"/>
          <w:szCs w:val="24"/>
        </w:rPr>
      </w:pPr>
      <w:r w:rsidRPr="00513737">
        <w:rPr>
          <w:rFonts w:ascii="Times New Roman" w:hAnsi="Times New Roman" w:cs="Times New Roman"/>
          <w:sz w:val="24"/>
          <w:szCs w:val="24"/>
        </w:rPr>
        <w:t>Purpose</w:t>
      </w:r>
    </w:p>
    <w:p w14:paraId="5811BE9D" w14:textId="77777777" w:rsidR="00513737" w:rsidRPr="00513737" w:rsidRDefault="00513737" w:rsidP="00513737">
      <w:pPr>
        <w:spacing w:line="360" w:lineRule="auto"/>
        <w:rPr>
          <w:rFonts w:ascii="Times New Roman" w:hAnsi="Times New Roman" w:cs="Times New Roman"/>
          <w:sz w:val="24"/>
          <w:szCs w:val="24"/>
        </w:rPr>
      </w:pPr>
      <w:r w:rsidRPr="00513737">
        <w:rPr>
          <w:rFonts w:ascii="Times New Roman" w:hAnsi="Times New Roman" w:cs="Times New Roman"/>
          <w:sz w:val="24"/>
          <w:szCs w:val="24"/>
        </w:rPr>
        <w:t>The purpose of this DFD is to provide a clear understanding of:</w:t>
      </w:r>
    </w:p>
    <w:p w14:paraId="3BCA82C0" w14:textId="77777777" w:rsidR="00513737" w:rsidRPr="00513737" w:rsidRDefault="00513737" w:rsidP="00513737">
      <w:pPr>
        <w:numPr>
          <w:ilvl w:val="0"/>
          <w:numId w:val="23"/>
        </w:numPr>
        <w:spacing w:line="360" w:lineRule="auto"/>
        <w:rPr>
          <w:rFonts w:ascii="Times New Roman" w:hAnsi="Times New Roman" w:cs="Times New Roman"/>
          <w:sz w:val="24"/>
          <w:szCs w:val="24"/>
        </w:rPr>
      </w:pPr>
      <w:r w:rsidRPr="00513737">
        <w:rPr>
          <w:rFonts w:ascii="Times New Roman" w:hAnsi="Times New Roman" w:cs="Times New Roman"/>
          <w:sz w:val="24"/>
          <w:szCs w:val="24"/>
        </w:rPr>
        <w:t>How movie data is collected from the IMDB website</w:t>
      </w:r>
    </w:p>
    <w:p w14:paraId="6306C0F0" w14:textId="77777777" w:rsidR="00513737" w:rsidRPr="00513737" w:rsidRDefault="00513737" w:rsidP="00513737">
      <w:pPr>
        <w:numPr>
          <w:ilvl w:val="0"/>
          <w:numId w:val="23"/>
        </w:numPr>
        <w:spacing w:line="360" w:lineRule="auto"/>
        <w:rPr>
          <w:rFonts w:ascii="Times New Roman" w:hAnsi="Times New Roman" w:cs="Times New Roman"/>
          <w:sz w:val="24"/>
          <w:szCs w:val="24"/>
        </w:rPr>
      </w:pPr>
      <w:r w:rsidRPr="00513737">
        <w:rPr>
          <w:rFonts w:ascii="Times New Roman" w:hAnsi="Times New Roman" w:cs="Times New Roman"/>
          <w:sz w:val="24"/>
          <w:szCs w:val="24"/>
        </w:rPr>
        <w:t>The transformation processes applied to the raw data</w:t>
      </w:r>
    </w:p>
    <w:p w14:paraId="15249214" w14:textId="77777777" w:rsidR="00513737" w:rsidRPr="00513737" w:rsidRDefault="00513737" w:rsidP="00513737">
      <w:pPr>
        <w:numPr>
          <w:ilvl w:val="0"/>
          <w:numId w:val="23"/>
        </w:numPr>
        <w:spacing w:line="360" w:lineRule="auto"/>
        <w:rPr>
          <w:rFonts w:ascii="Times New Roman" w:hAnsi="Times New Roman" w:cs="Times New Roman"/>
          <w:sz w:val="24"/>
          <w:szCs w:val="24"/>
        </w:rPr>
      </w:pPr>
      <w:r w:rsidRPr="00513737">
        <w:rPr>
          <w:rFonts w:ascii="Times New Roman" w:hAnsi="Times New Roman" w:cs="Times New Roman"/>
          <w:sz w:val="24"/>
          <w:szCs w:val="24"/>
        </w:rPr>
        <w:t>The storage mechanisms used for the processed data</w:t>
      </w:r>
    </w:p>
    <w:p w14:paraId="48300482" w14:textId="4AB18883" w:rsidR="00513737" w:rsidRPr="00513737" w:rsidRDefault="00513737" w:rsidP="00630EC1">
      <w:pPr>
        <w:numPr>
          <w:ilvl w:val="0"/>
          <w:numId w:val="23"/>
        </w:numPr>
        <w:spacing w:line="360" w:lineRule="auto"/>
        <w:rPr>
          <w:rFonts w:ascii="Times New Roman" w:hAnsi="Times New Roman" w:cs="Times New Roman"/>
          <w:b/>
          <w:bCs/>
          <w:sz w:val="24"/>
          <w:szCs w:val="24"/>
        </w:rPr>
      </w:pPr>
      <w:r w:rsidRPr="00513737">
        <w:rPr>
          <w:rFonts w:ascii="Times New Roman" w:hAnsi="Times New Roman" w:cs="Times New Roman"/>
          <w:sz w:val="24"/>
          <w:szCs w:val="24"/>
        </w:rPr>
        <w:t>The flow of information to the analysis phase</w:t>
      </w:r>
    </w:p>
    <w:p w14:paraId="4E8EF975" w14:textId="10A54AE6" w:rsidR="00AC3804" w:rsidRDefault="00D5566B" w:rsidP="00261765">
      <w:pPr>
        <w:spacing w:line="360" w:lineRule="auto"/>
        <w:ind w:left="-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EE48FD" wp14:editId="48DB1207">
            <wp:extent cx="6626225" cy="5045337"/>
            <wp:effectExtent l="0" t="0" r="3175" b="3175"/>
            <wp:docPr id="119630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3822" cy="5058736"/>
                    </a:xfrm>
                    <a:prstGeom prst="rect">
                      <a:avLst/>
                    </a:prstGeom>
                    <a:noFill/>
                    <a:ln>
                      <a:noFill/>
                    </a:ln>
                  </pic:spPr>
                </pic:pic>
              </a:graphicData>
            </a:graphic>
          </wp:inline>
        </w:drawing>
      </w:r>
    </w:p>
    <w:p w14:paraId="0DD54A71" w14:textId="6D45A98A" w:rsidR="009240CE" w:rsidRPr="009240CE" w:rsidRDefault="009240CE" w:rsidP="009240CE">
      <w:pPr>
        <w:spacing w:line="360" w:lineRule="auto"/>
        <w:ind w:left="-567"/>
        <w:jc w:val="center"/>
        <w:rPr>
          <w:rFonts w:ascii="Times New Roman" w:hAnsi="Times New Roman" w:cs="Times New Roman"/>
          <w:sz w:val="32"/>
          <w:szCs w:val="32"/>
        </w:rPr>
      </w:pPr>
      <w:r w:rsidRPr="009240CE">
        <w:rPr>
          <w:rFonts w:ascii="Times New Roman" w:hAnsi="Times New Roman" w:cs="Times New Roman"/>
          <w:b/>
          <w:bCs/>
          <w:sz w:val="32"/>
          <w:szCs w:val="32"/>
        </w:rPr>
        <w:lastRenderedPageBreak/>
        <w:t>CHAPTER V – EXPLORATORY DATA ANALYSIS</w:t>
      </w:r>
    </w:p>
    <w:p w14:paraId="23FA9E01" w14:textId="77777777" w:rsidR="009240CE" w:rsidRDefault="009240CE" w:rsidP="009240CE">
      <w:pPr>
        <w:spacing w:line="360" w:lineRule="auto"/>
        <w:ind w:left="-567"/>
        <w:rPr>
          <w:rFonts w:ascii="Times New Roman" w:hAnsi="Times New Roman" w:cs="Times New Roman"/>
          <w:sz w:val="28"/>
          <w:szCs w:val="28"/>
        </w:rPr>
      </w:pPr>
    </w:p>
    <w:p w14:paraId="2B68CF0E" w14:textId="043405B3" w:rsidR="00AC34F0" w:rsidRPr="00AC34F0" w:rsidRDefault="00AC34F0" w:rsidP="009240CE">
      <w:pPr>
        <w:spacing w:line="360" w:lineRule="auto"/>
        <w:ind w:left="-567"/>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5.1 Introduction</w:t>
      </w:r>
    </w:p>
    <w:p w14:paraId="43666EE4" w14:textId="77777777" w:rsidR="009240CE" w:rsidRPr="009240CE" w:rsidRDefault="009240CE" w:rsidP="009240CE">
      <w:pPr>
        <w:spacing w:line="360" w:lineRule="auto"/>
        <w:rPr>
          <w:rFonts w:ascii="Times New Roman" w:hAnsi="Times New Roman" w:cs="Times New Roman"/>
          <w:sz w:val="24"/>
          <w:szCs w:val="24"/>
        </w:rPr>
      </w:pPr>
      <w:r w:rsidRPr="009240CE">
        <w:rPr>
          <w:rFonts w:ascii="Times New Roman" w:hAnsi="Times New Roman" w:cs="Times New Roman"/>
          <w:sz w:val="24"/>
          <w:szCs w:val="24"/>
        </w:rPr>
        <w:t>Exploratory Data Analysis (EDA) is an important first step in data science projects. It involves looking at and visualizing data to understand its main features, find patterns, and discover how different parts of the data are connected.</w:t>
      </w:r>
    </w:p>
    <w:p w14:paraId="4BB90455" w14:textId="5773A1C5" w:rsidR="009240CE" w:rsidRDefault="009240CE" w:rsidP="009240CE">
      <w:pPr>
        <w:spacing w:line="360" w:lineRule="auto"/>
        <w:rPr>
          <w:rFonts w:ascii="Times New Roman" w:hAnsi="Times New Roman" w:cs="Times New Roman"/>
          <w:sz w:val="24"/>
          <w:szCs w:val="24"/>
        </w:rPr>
      </w:pPr>
      <w:r w:rsidRPr="009240CE">
        <w:rPr>
          <w:rFonts w:ascii="Times New Roman" w:hAnsi="Times New Roman" w:cs="Times New Roman"/>
          <w:sz w:val="24"/>
          <w:szCs w:val="24"/>
        </w:rPr>
        <w:t>EDA helps to spot any unusual data or outliers and is usually done before starting more detailed statistical analysis or building models</w:t>
      </w:r>
      <w:r>
        <w:rPr>
          <w:rFonts w:ascii="Times New Roman" w:hAnsi="Times New Roman" w:cs="Times New Roman"/>
          <w:sz w:val="24"/>
          <w:szCs w:val="24"/>
        </w:rPr>
        <w:t>.</w:t>
      </w:r>
    </w:p>
    <w:p w14:paraId="73C83F04" w14:textId="77777777" w:rsidR="009240CE" w:rsidRPr="009240CE" w:rsidRDefault="009240CE" w:rsidP="009240CE">
      <w:pPr>
        <w:spacing w:line="360" w:lineRule="auto"/>
        <w:rPr>
          <w:rFonts w:ascii="Times New Roman" w:hAnsi="Times New Roman" w:cs="Times New Roman"/>
          <w:sz w:val="24"/>
          <w:szCs w:val="24"/>
        </w:rPr>
      </w:pPr>
      <w:r w:rsidRPr="009240CE">
        <w:rPr>
          <w:rFonts w:ascii="Times New Roman" w:hAnsi="Times New Roman" w:cs="Times New Roman"/>
          <w:sz w:val="24"/>
          <w:szCs w:val="24"/>
        </w:rPr>
        <w:t xml:space="preserve">Exploratory Data Analysis (EDA) is important for several reasons, especially in the context of data science and statistical </w:t>
      </w:r>
      <w:proofErr w:type="spellStart"/>
      <w:r w:rsidRPr="009240CE">
        <w:rPr>
          <w:rFonts w:ascii="Times New Roman" w:hAnsi="Times New Roman" w:cs="Times New Roman"/>
          <w:sz w:val="24"/>
          <w:szCs w:val="24"/>
        </w:rPr>
        <w:t>modeling</w:t>
      </w:r>
      <w:proofErr w:type="spellEnd"/>
      <w:r w:rsidRPr="009240CE">
        <w:rPr>
          <w:rFonts w:ascii="Times New Roman" w:hAnsi="Times New Roman" w:cs="Times New Roman"/>
          <w:sz w:val="24"/>
          <w:szCs w:val="24"/>
        </w:rPr>
        <w:t>. Here are some of the key reasons why EDA is a critical step in the data analysis process:</w:t>
      </w:r>
    </w:p>
    <w:p w14:paraId="64267B4E" w14:textId="77777777" w:rsidR="009240CE" w:rsidRPr="009240CE" w:rsidRDefault="009240CE" w:rsidP="009240CE">
      <w:pPr>
        <w:pStyle w:val="ListParagraph"/>
        <w:numPr>
          <w:ilvl w:val="0"/>
          <w:numId w:val="7"/>
        </w:numPr>
        <w:spacing w:line="360" w:lineRule="auto"/>
        <w:rPr>
          <w:rFonts w:ascii="Times New Roman" w:hAnsi="Times New Roman" w:cs="Times New Roman"/>
          <w:sz w:val="24"/>
          <w:szCs w:val="24"/>
        </w:rPr>
      </w:pPr>
      <w:r w:rsidRPr="009240CE">
        <w:rPr>
          <w:rFonts w:ascii="Times New Roman" w:hAnsi="Times New Roman" w:cs="Times New Roman"/>
          <w:sz w:val="24"/>
          <w:szCs w:val="24"/>
        </w:rPr>
        <w:t>Helps to understand the dataset, showing how many features there are, the type of data in each feature, and how the data is spread out, which helps in choosing the right methods for analysis.</w:t>
      </w:r>
    </w:p>
    <w:p w14:paraId="33554D1B" w14:textId="77777777" w:rsidR="009240CE" w:rsidRPr="009240CE" w:rsidRDefault="009240CE" w:rsidP="009240CE">
      <w:pPr>
        <w:pStyle w:val="ListParagraph"/>
        <w:numPr>
          <w:ilvl w:val="0"/>
          <w:numId w:val="7"/>
        </w:numPr>
        <w:spacing w:line="360" w:lineRule="auto"/>
        <w:rPr>
          <w:rFonts w:ascii="Times New Roman" w:hAnsi="Times New Roman" w:cs="Times New Roman"/>
          <w:sz w:val="24"/>
          <w:szCs w:val="24"/>
        </w:rPr>
      </w:pPr>
      <w:r w:rsidRPr="009240CE">
        <w:rPr>
          <w:rFonts w:ascii="Times New Roman" w:hAnsi="Times New Roman" w:cs="Times New Roman"/>
          <w:sz w:val="24"/>
          <w:szCs w:val="24"/>
        </w:rPr>
        <w:t>EDA helps to identify hidden patterns and relationships between different data points, which help us in and model building.</w:t>
      </w:r>
    </w:p>
    <w:p w14:paraId="6A7BE29E" w14:textId="77777777" w:rsidR="009240CE" w:rsidRPr="009240CE" w:rsidRDefault="009240CE" w:rsidP="009240CE">
      <w:pPr>
        <w:pStyle w:val="ListParagraph"/>
        <w:numPr>
          <w:ilvl w:val="0"/>
          <w:numId w:val="7"/>
        </w:numPr>
        <w:spacing w:line="360" w:lineRule="auto"/>
        <w:rPr>
          <w:rFonts w:ascii="Times New Roman" w:hAnsi="Times New Roman" w:cs="Times New Roman"/>
          <w:sz w:val="24"/>
          <w:szCs w:val="24"/>
        </w:rPr>
      </w:pPr>
      <w:r w:rsidRPr="009240CE">
        <w:rPr>
          <w:rFonts w:ascii="Times New Roman" w:hAnsi="Times New Roman" w:cs="Times New Roman"/>
          <w:sz w:val="24"/>
          <w:szCs w:val="24"/>
        </w:rPr>
        <w:t>Allows to spot errors or unusual data points (outliers) that could affect your results.</w:t>
      </w:r>
    </w:p>
    <w:p w14:paraId="2DB1B120" w14:textId="77777777" w:rsidR="009240CE" w:rsidRPr="009240CE" w:rsidRDefault="009240CE" w:rsidP="009240CE">
      <w:pPr>
        <w:pStyle w:val="ListParagraph"/>
        <w:numPr>
          <w:ilvl w:val="0"/>
          <w:numId w:val="7"/>
        </w:numPr>
        <w:spacing w:line="360" w:lineRule="auto"/>
        <w:rPr>
          <w:rFonts w:ascii="Times New Roman" w:hAnsi="Times New Roman" w:cs="Times New Roman"/>
          <w:sz w:val="24"/>
          <w:szCs w:val="24"/>
        </w:rPr>
      </w:pPr>
      <w:r w:rsidRPr="009240CE">
        <w:rPr>
          <w:rFonts w:ascii="Times New Roman" w:hAnsi="Times New Roman" w:cs="Times New Roman"/>
          <w:sz w:val="24"/>
          <w:szCs w:val="24"/>
        </w:rPr>
        <w:t>Insights that you obtain from EDA help you decide which features are most important for building models and how to prepare them to improve performance.</w:t>
      </w:r>
    </w:p>
    <w:p w14:paraId="6A2A547C" w14:textId="07FE2ECD" w:rsidR="009240CE" w:rsidRDefault="009240CE" w:rsidP="00DD1071">
      <w:pPr>
        <w:pStyle w:val="ListParagraph"/>
        <w:numPr>
          <w:ilvl w:val="0"/>
          <w:numId w:val="7"/>
        </w:numPr>
        <w:spacing w:line="360" w:lineRule="auto"/>
        <w:rPr>
          <w:rFonts w:ascii="Times New Roman" w:hAnsi="Times New Roman" w:cs="Times New Roman"/>
          <w:sz w:val="24"/>
          <w:szCs w:val="24"/>
        </w:rPr>
      </w:pPr>
      <w:r w:rsidRPr="009240CE">
        <w:rPr>
          <w:rFonts w:ascii="Times New Roman" w:hAnsi="Times New Roman" w:cs="Times New Roman"/>
          <w:sz w:val="24"/>
          <w:szCs w:val="24"/>
        </w:rPr>
        <w:t xml:space="preserve">By understanding the data, EDA helps us in choosing the best </w:t>
      </w:r>
      <w:proofErr w:type="spellStart"/>
      <w:r w:rsidRPr="009240CE">
        <w:rPr>
          <w:rFonts w:ascii="Times New Roman" w:hAnsi="Times New Roman" w:cs="Times New Roman"/>
          <w:sz w:val="24"/>
          <w:szCs w:val="24"/>
        </w:rPr>
        <w:t>modeling</w:t>
      </w:r>
      <w:proofErr w:type="spellEnd"/>
      <w:r w:rsidRPr="009240CE">
        <w:rPr>
          <w:rFonts w:ascii="Times New Roman" w:hAnsi="Times New Roman" w:cs="Times New Roman"/>
          <w:sz w:val="24"/>
          <w:szCs w:val="24"/>
        </w:rPr>
        <w:t xml:space="preserve"> techniques and adjusting them for better results.</w:t>
      </w:r>
    </w:p>
    <w:p w14:paraId="2F18D9A7" w14:textId="77777777" w:rsidR="00DD1071" w:rsidRDefault="00DD1071" w:rsidP="00DD1071">
      <w:pPr>
        <w:spacing w:line="360" w:lineRule="auto"/>
        <w:rPr>
          <w:rFonts w:ascii="Times New Roman" w:hAnsi="Times New Roman" w:cs="Times New Roman"/>
          <w:sz w:val="24"/>
          <w:szCs w:val="24"/>
        </w:rPr>
      </w:pPr>
    </w:p>
    <w:p w14:paraId="330303FE" w14:textId="48332727" w:rsidR="00DD1071" w:rsidRPr="00DD1071" w:rsidRDefault="00DD1071" w:rsidP="00DD1071">
      <w:pPr>
        <w:spacing w:line="360" w:lineRule="auto"/>
        <w:rPr>
          <w:rFonts w:ascii="Times New Roman" w:hAnsi="Times New Roman" w:cs="Times New Roman"/>
          <w:b/>
          <w:bCs/>
          <w:sz w:val="28"/>
          <w:szCs w:val="28"/>
        </w:rPr>
      </w:pPr>
      <w:r w:rsidRPr="00DD1071">
        <w:rPr>
          <w:rFonts w:ascii="Times New Roman" w:hAnsi="Times New Roman" w:cs="Times New Roman"/>
          <w:b/>
          <w:bCs/>
          <w:sz w:val="28"/>
          <w:szCs w:val="28"/>
        </w:rPr>
        <w:t>5.</w:t>
      </w:r>
      <w:r w:rsidR="00AC34F0">
        <w:rPr>
          <w:rFonts w:ascii="Times New Roman" w:hAnsi="Times New Roman" w:cs="Times New Roman"/>
          <w:b/>
          <w:bCs/>
          <w:sz w:val="28"/>
          <w:szCs w:val="28"/>
        </w:rPr>
        <w:t>2</w:t>
      </w:r>
      <w:r w:rsidRPr="00DD1071">
        <w:rPr>
          <w:rFonts w:ascii="Times New Roman" w:hAnsi="Times New Roman" w:cs="Times New Roman"/>
          <w:b/>
          <w:bCs/>
          <w:sz w:val="28"/>
          <w:szCs w:val="28"/>
        </w:rPr>
        <w:t xml:space="preserve"> Data visualization</w:t>
      </w:r>
    </w:p>
    <w:p w14:paraId="3170EAD3" w14:textId="744D8CD4" w:rsidR="00DD1071" w:rsidRDefault="00DD1071" w:rsidP="00DD1071">
      <w:pPr>
        <w:spacing w:line="360" w:lineRule="auto"/>
        <w:rPr>
          <w:rFonts w:ascii="Times New Roman" w:hAnsi="Times New Roman" w:cs="Times New Roman"/>
          <w:sz w:val="24"/>
          <w:szCs w:val="24"/>
        </w:rPr>
      </w:pPr>
      <w:r w:rsidRPr="00DD1071">
        <w:rPr>
          <w:rFonts w:ascii="Times New Roman" w:hAnsi="Times New Roman" w:cs="Times New Roman"/>
          <w:sz w:val="24"/>
          <w:szCs w:val="24"/>
        </w:rPr>
        <w:t>Data visualization is the graphical representation of information. In this guide we will study what is Data visualization and its importance with use cases.</w:t>
      </w:r>
    </w:p>
    <w:p w14:paraId="32987D48" w14:textId="77777777" w:rsidR="00DD1071" w:rsidRPr="00DD1071" w:rsidRDefault="00DD1071" w:rsidP="00DD1071">
      <w:pPr>
        <w:spacing w:line="360" w:lineRule="auto"/>
        <w:rPr>
          <w:rFonts w:ascii="Times New Roman" w:hAnsi="Times New Roman" w:cs="Times New Roman"/>
          <w:sz w:val="24"/>
          <w:szCs w:val="24"/>
        </w:rPr>
      </w:pPr>
      <w:r w:rsidRPr="00DD1071">
        <w:rPr>
          <w:rFonts w:ascii="Times New Roman" w:hAnsi="Times New Roman" w:cs="Times New Roman"/>
          <w:sz w:val="24"/>
          <w:szCs w:val="24"/>
        </w:rPr>
        <w:t>Data visualization translates complex data sets into visual formats that are easier for the human brain to understand. This can include a variety of visual tools such as:</w:t>
      </w:r>
    </w:p>
    <w:p w14:paraId="1F0B0E32" w14:textId="77777777" w:rsidR="00DD1071" w:rsidRPr="00DD1071" w:rsidRDefault="00DD1071" w:rsidP="00DD1071">
      <w:pPr>
        <w:numPr>
          <w:ilvl w:val="0"/>
          <w:numId w:val="29"/>
        </w:numPr>
        <w:spacing w:line="360" w:lineRule="auto"/>
        <w:rPr>
          <w:rFonts w:ascii="Times New Roman" w:hAnsi="Times New Roman" w:cs="Times New Roman"/>
          <w:sz w:val="24"/>
          <w:szCs w:val="24"/>
        </w:rPr>
      </w:pPr>
      <w:r w:rsidRPr="00DD1071">
        <w:rPr>
          <w:rFonts w:ascii="Times New Roman" w:hAnsi="Times New Roman" w:cs="Times New Roman"/>
          <w:b/>
          <w:bCs/>
          <w:sz w:val="24"/>
          <w:szCs w:val="24"/>
        </w:rPr>
        <w:t>Charts</w:t>
      </w:r>
      <w:r w:rsidRPr="00DD1071">
        <w:rPr>
          <w:rFonts w:ascii="Times New Roman" w:hAnsi="Times New Roman" w:cs="Times New Roman"/>
          <w:sz w:val="24"/>
          <w:szCs w:val="24"/>
        </w:rPr>
        <w:t>: Bar charts, line charts, pie charts, etc.</w:t>
      </w:r>
    </w:p>
    <w:p w14:paraId="062C623E" w14:textId="77777777" w:rsidR="00DD1071" w:rsidRPr="00DD1071" w:rsidRDefault="00DD1071" w:rsidP="00DD1071">
      <w:pPr>
        <w:numPr>
          <w:ilvl w:val="0"/>
          <w:numId w:val="30"/>
        </w:numPr>
        <w:spacing w:line="360" w:lineRule="auto"/>
        <w:rPr>
          <w:rFonts w:ascii="Times New Roman" w:hAnsi="Times New Roman" w:cs="Times New Roman"/>
          <w:sz w:val="24"/>
          <w:szCs w:val="24"/>
        </w:rPr>
      </w:pPr>
      <w:r w:rsidRPr="00DD1071">
        <w:rPr>
          <w:rFonts w:ascii="Times New Roman" w:hAnsi="Times New Roman" w:cs="Times New Roman"/>
          <w:b/>
          <w:bCs/>
          <w:sz w:val="24"/>
          <w:szCs w:val="24"/>
        </w:rPr>
        <w:lastRenderedPageBreak/>
        <w:t>Graphs</w:t>
      </w:r>
      <w:r w:rsidRPr="00DD1071">
        <w:rPr>
          <w:rFonts w:ascii="Times New Roman" w:hAnsi="Times New Roman" w:cs="Times New Roman"/>
          <w:sz w:val="24"/>
          <w:szCs w:val="24"/>
        </w:rPr>
        <w:t>: Scatter plots, histograms, etc.</w:t>
      </w:r>
    </w:p>
    <w:p w14:paraId="6FC1A256" w14:textId="77777777" w:rsidR="00DD1071" w:rsidRPr="00DD1071" w:rsidRDefault="00DD1071" w:rsidP="00DD1071">
      <w:pPr>
        <w:numPr>
          <w:ilvl w:val="0"/>
          <w:numId w:val="31"/>
        </w:numPr>
        <w:spacing w:line="360" w:lineRule="auto"/>
        <w:rPr>
          <w:rFonts w:ascii="Times New Roman" w:hAnsi="Times New Roman" w:cs="Times New Roman"/>
          <w:sz w:val="24"/>
          <w:szCs w:val="24"/>
        </w:rPr>
      </w:pPr>
      <w:r w:rsidRPr="00DD1071">
        <w:rPr>
          <w:rFonts w:ascii="Times New Roman" w:hAnsi="Times New Roman" w:cs="Times New Roman"/>
          <w:b/>
          <w:bCs/>
          <w:sz w:val="24"/>
          <w:szCs w:val="24"/>
        </w:rPr>
        <w:t>Maps</w:t>
      </w:r>
      <w:r w:rsidRPr="00DD1071">
        <w:rPr>
          <w:rFonts w:ascii="Times New Roman" w:hAnsi="Times New Roman" w:cs="Times New Roman"/>
          <w:sz w:val="24"/>
          <w:szCs w:val="24"/>
        </w:rPr>
        <w:t>: Geographic maps, heat maps, etc.</w:t>
      </w:r>
    </w:p>
    <w:p w14:paraId="727DB7D2" w14:textId="77777777" w:rsidR="00DD1071" w:rsidRPr="00DD1071" w:rsidRDefault="00DD1071" w:rsidP="00DD1071">
      <w:pPr>
        <w:numPr>
          <w:ilvl w:val="0"/>
          <w:numId w:val="32"/>
        </w:numPr>
        <w:spacing w:line="360" w:lineRule="auto"/>
        <w:rPr>
          <w:rFonts w:ascii="Times New Roman" w:hAnsi="Times New Roman" w:cs="Times New Roman"/>
          <w:sz w:val="24"/>
          <w:szCs w:val="24"/>
        </w:rPr>
      </w:pPr>
      <w:r w:rsidRPr="00DD1071">
        <w:rPr>
          <w:rFonts w:ascii="Times New Roman" w:hAnsi="Times New Roman" w:cs="Times New Roman"/>
          <w:b/>
          <w:bCs/>
          <w:sz w:val="24"/>
          <w:szCs w:val="24"/>
        </w:rPr>
        <w:t>Dashboards</w:t>
      </w:r>
      <w:r w:rsidRPr="00DD1071">
        <w:rPr>
          <w:rFonts w:ascii="Times New Roman" w:hAnsi="Times New Roman" w:cs="Times New Roman"/>
          <w:sz w:val="24"/>
          <w:szCs w:val="24"/>
        </w:rPr>
        <w:t>: Interactive platforms that combine multiple visualizations.</w:t>
      </w:r>
    </w:p>
    <w:p w14:paraId="5C01F9C9" w14:textId="77777777" w:rsidR="00DD1071" w:rsidRDefault="00DD1071" w:rsidP="00DD1071">
      <w:pPr>
        <w:spacing w:line="360" w:lineRule="auto"/>
        <w:rPr>
          <w:rFonts w:ascii="Times New Roman" w:hAnsi="Times New Roman" w:cs="Times New Roman"/>
          <w:sz w:val="24"/>
          <w:szCs w:val="24"/>
        </w:rPr>
      </w:pPr>
      <w:r w:rsidRPr="00DD1071">
        <w:rPr>
          <w:rFonts w:ascii="Times New Roman" w:hAnsi="Times New Roman" w:cs="Times New Roman"/>
          <w:sz w:val="24"/>
          <w:szCs w:val="24"/>
        </w:rPr>
        <w:t>The primary goal of data visualization is to make data more accessible and easier to interpret allow users to identify patterns, trends, and outliers quickly. This is particularly important in big data where the large volume of information can be confusing without effective visualization techniques.</w:t>
      </w:r>
    </w:p>
    <w:p w14:paraId="79685EEA" w14:textId="12BE108E" w:rsidR="00DD1071" w:rsidRPr="00DD1071" w:rsidRDefault="00DD1071" w:rsidP="00DD1071">
      <w:pPr>
        <w:spacing w:line="360" w:lineRule="auto"/>
        <w:rPr>
          <w:rFonts w:ascii="Times New Roman" w:hAnsi="Times New Roman" w:cs="Times New Roman"/>
          <w:sz w:val="24"/>
          <w:szCs w:val="24"/>
        </w:rPr>
      </w:pPr>
      <w:r>
        <w:rPr>
          <w:rFonts w:ascii="Times New Roman" w:hAnsi="Times New Roman" w:cs="Times New Roman"/>
          <w:sz w:val="24"/>
          <w:szCs w:val="24"/>
        </w:rPr>
        <w:t xml:space="preserve">Why it is </w:t>
      </w:r>
      <w:proofErr w:type="gramStart"/>
      <w:r>
        <w:rPr>
          <w:rFonts w:ascii="Times New Roman" w:hAnsi="Times New Roman" w:cs="Times New Roman"/>
          <w:sz w:val="24"/>
          <w:szCs w:val="24"/>
        </w:rPr>
        <w:t>important ,</w:t>
      </w:r>
      <w:r w:rsidRPr="00DD1071">
        <w:rPr>
          <w:rFonts w:ascii="Times New Roman" w:hAnsi="Times New Roman" w:cs="Times New Roman"/>
          <w:sz w:val="24"/>
          <w:szCs w:val="24"/>
        </w:rPr>
        <w:t>Accessibility</w:t>
      </w:r>
      <w:proofErr w:type="gramEnd"/>
      <w:r>
        <w:rPr>
          <w:rFonts w:ascii="Times New Roman" w:hAnsi="Times New Roman" w:cs="Times New Roman"/>
          <w:sz w:val="24"/>
          <w:szCs w:val="24"/>
        </w:rPr>
        <w:t xml:space="preserve">, </w:t>
      </w:r>
      <w:r w:rsidRPr="00DD1071">
        <w:rPr>
          <w:rFonts w:ascii="Times New Roman" w:hAnsi="Times New Roman" w:cs="Times New Roman"/>
          <w:sz w:val="24"/>
          <w:szCs w:val="24"/>
        </w:rPr>
        <w:t>Identifying trends and patterns</w:t>
      </w:r>
      <w:r>
        <w:rPr>
          <w:rFonts w:ascii="Times New Roman" w:hAnsi="Times New Roman" w:cs="Times New Roman"/>
          <w:sz w:val="24"/>
          <w:szCs w:val="24"/>
        </w:rPr>
        <w:t xml:space="preserve">, </w:t>
      </w:r>
      <w:r w:rsidRPr="00DD1071">
        <w:rPr>
          <w:rFonts w:ascii="Times New Roman" w:hAnsi="Times New Roman" w:cs="Times New Roman"/>
          <w:sz w:val="24"/>
          <w:szCs w:val="24"/>
        </w:rPr>
        <w:t>Marketing</w:t>
      </w:r>
      <w:r>
        <w:rPr>
          <w:rFonts w:ascii="Times New Roman" w:hAnsi="Times New Roman" w:cs="Times New Roman"/>
          <w:sz w:val="24"/>
          <w:szCs w:val="24"/>
        </w:rPr>
        <w:t xml:space="preserve">, </w:t>
      </w:r>
      <w:r w:rsidRPr="00DD1071">
        <w:rPr>
          <w:rFonts w:ascii="Times New Roman" w:hAnsi="Times New Roman" w:cs="Times New Roman"/>
          <w:sz w:val="24"/>
          <w:szCs w:val="24"/>
        </w:rPr>
        <w:t>Better business decisions</w:t>
      </w:r>
      <w:r>
        <w:rPr>
          <w:rFonts w:ascii="Times New Roman" w:hAnsi="Times New Roman" w:cs="Times New Roman"/>
          <w:sz w:val="24"/>
          <w:szCs w:val="24"/>
        </w:rPr>
        <w:t xml:space="preserve">, </w:t>
      </w:r>
      <w:r w:rsidRPr="00DD1071">
        <w:rPr>
          <w:rFonts w:ascii="Times New Roman" w:hAnsi="Times New Roman" w:cs="Times New Roman"/>
          <w:sz w:val="24"/>
          <w:szCs w:val="24"/>
        </w:rPr>
        <w:t>Risk</w:t>
      </w:r>
      <w:r>
        <w:rPr>
          <w:rFonts w:ascii="Times New Roman" w:hAnsi="Times New Roman" w:cs="Times New Roman"/>
          <w:sz w:val="24"/>
          <w:szCs w:val="24"/>
        </w:rPr>
        <w:t xml:space="preserve"> </w:t>
      </w:r>
      <w:r w:rsidRPr="00DD1071">
        <w:rPr>
          <w:rFonts w:ascii="Times New Roman" w:hAnsi="Times New Roman" w:cs="Times New Roman"/>
          <w:sz w:val="24"/>
          <w:szCs w:val="24"/>
        </w:rPr>
        <w:t xml:space="preserve"> assessment</w:t>
      </w:r>
      <w:r>
        <w:rPr>
          <w:rFonts w:ascii="Times New Roman" w:hAnsi="Times New Roman" w:cs="Times New Roman"/>
          <w:sz w:val="24"/>
          <w:szCs w:val="24"/>
        </w:rPr>
        <w:t xml:space="preserve">, </w:t>
      </w:r>
      <w:r w:rsidRPr="00DD1071">
        <w:rPr>
          <w:rFonts w:ascii="Times New Roman" w:hAnsi="Times New Roman" w:cs="Times New Roman"/>
          <w:sz w:val="24"/>
          <w:szCs w:val="24"/>
        </w:rPr>
        <w:t>Supply chain efficiency</w:t>
      </w:r>
    </w:p>
    <w:p w14:paraId="42F5CC4C" w14:textId="77777777" w:rsidR="00DD1071" w:rsidRPr="00DD1071" w:rsidRDefault="00DD1071" w:rsidP="00DD1071">
      <w:pPr>
        <w:spacing w:line="360" w:lineRule="auto"/>
        <w:rPr>
          <w:rFonts w:ascii="Times New Roman" w:hAnsi="Times New Roman" w:cs="Times New Roman"/>
          <w:sz w:val="24"/>
          <w:szCs w:val="24"/>
        </w:rPr>
      </w:pPr>
    </w:p>
    <w:p w14:paraId="720CB049" w14:textId="48C833B6" w:rsidR="00DD1071" w:rsidRDefault="002B5778" w:rsidP="00DD1071">
      <w:pPr>
        <w:spacing w:line="360" w:lineRule="auto"/>
        <w:rPr>
          <w:rFonts w:ascii="Times New Roman" w:hAnsi="Times New Roman" w:cs="Times New Roman"/>
          <w:sz w:val="24"/>
          <w:szCs w:val="24"/>
        </w:rPr>
      </w:pPr>
      <w:r w:rsidRPr="002B5778">
        <w:rPr>
          <w:rFonts w:ascii="Times New Roman" w:hAnsi="Times New Roman" w:cs="Times New Roman"/>
          <w:sz w:val="24"/>
          <w:szCs w:val="24"/>
        </w:rPr>
        <w:drawing>
          <wp:inline distT="0" distB="0" distL="0" distR="0" wp14:anchorId="4374BBDC" wp14:editId="7057D297">
            <wp:extent cx="5077534" cy="1657581"/>
            <wp:effectExtent l="0" t="0" r="8890" b="0"/>
            <wp:docPr id="195675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1579" name=""/>
                    <pic:cNvPicPr/>
                  </pic:nvPicPr>
                  <pic:blipFill>
                    <a:blip r:embed="rId40"/>
                    <a:stretch>
                      <a:fillRect/>
                    </a:stretch>
                  </pic:blipFill>
                  <pic:spPr>
                    <a:xfrm>
                      <a:off x="0" y="0"/>
                      <a:ext cx="5077534" cy="1657581"/>
                    </a:xfrm>
                    <a:prstGeom prst="rect">
                      <a:avLst/>
                    </a:prstGeom>
                  </pic:spPr>
                </pic:pic>
              </a:graphicData>
            </a:graphic>
          </wp:inline>
        </w:drawing>
      </w:r>
    </w:p>
    <w:p w14:paraId="1FBD3871" w14:textId="00AC7881" w:rsidR="00DD1071" w:rsidRPr="00DD1071" w:rsidRDefault="00B40FBF" w:rsidP="00B40F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5.2.1</w:t>
      </w:r>
    </w:p>
    <w:p w14:paraId="45C3CECB" w14:textId="02DF581A" w:rsidR="009240CE" w:rsidRDefault="002B5778" w:rsidP="002B5778">
      <w:pPr>
        <w:spacing w:line="360" w:lineRule="auto"/>
        <w:jc w:val="center"/>
        <w:rPr>
          <w:rFonts w:ascii="Times New Roman" w:hAnsi="Times New Roman" w:cs="Times New Roman"/>
          <w:sz w:val="24"/>
          <w:szCs w:val="24"/>
        </w:rPr>
      </w:pPr>
      <w:r w:rsidRPr="002B5778">
        <w:rPr>
          <w:rFonts w:ascii="Times New Roman" w:hAnsi="Times New Roman" w:cs="Times New Roman"/>
          <w:sz w:val="24"/>
          <w:szCs w:val="24"/>
        </w:rPr>
        <w:drawing>
          <wp:inline distT="0" distB="0" distL="0" distR="0" wp14:anchorId="4D43A05B" wp14:editId="54C4FB55">
            <wp:extent cx="4448048" cy="2987040"/>
            <wp:effectExtent l="0" t="0" r="0" b="3810"/>
            <wp:docPr id="188626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69489" name=""/>
                    <pic:cNvPicPr/>
                  </pic:nvPicPr>
                  <pic:blipFill>
                    <a:blip r:embed="rId41"/>
                    <a:stretch>
                      <a:fillRect/>
                    </a:stretch>
                  </pic:blipFill>
                  <pic:spPr>
                    <a:xfrm>
                      <a:off x="0" y="0"/>
                      <a:ext cx="4456618" cy="2992795"/>
                    </a:xfrm>
                    <a:prstGeom prst="rect">
                      <a:avLst/>
                    </a:prstGeom>
                  </pic:spPr>
                </pic:pic>
              </a:graphicData>
            </a:graphic>
          </wp:inline>
        </w:drawing>
      </w:r>
    </w:p>
    <w:p w14:paraId="0F5C3775" w14:textId="26300029" w:rsidR="00B40FBF" w:rsidRDefault="008F42BC" w:rsidP="008F42B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5.2.2</w:t>
      </w:r>
    </w:p>
    <w:p w14:paraId="784DB0C9" w14:textId="77777777" w:rsidR="00DD1071" w:rsidRDefault="00DD1071" w:rsidP="00DD1071">
      <w:pPr>
        <w:spacing w:line="360" w:lineRule="auto"/>
        <w:rPr>
          <w:rFonts w:ascii="Times New Roman" w:hAnsi="Times New Roman" w:cs="Times New Roman"/>
          <w:b/>
          <w:bCs/>
          <w:sz w:val="24"/>
          <w:szCs w:val="24"/>
        </w:rPr>
      </w:pPr>
      <w:r w:rsidRPr="00DD1071">
        <w:rPr>
          <w:rFonts w:ascii="Times New Roman" w:hAnsi="Times New Roman" w:cs="Times New Roman"/>
          <w:b/>
          <w:bCs/>
          <w:sz w:val="24"/>
          <w:szCs w:val="24"/>
        </w:rPr>
        <w:lastRenderedPageBreak/>
        <w:t>Movie Genre Distribution Analysis</w:t>
      </w:r>
    </w:p>
    <w:p w14:paraId="6673ADD2" w14:textId="390DAAAE" w:rsidR="00DD1071" w:rsidRPr="00DD1071" w:rsidRDefault="00DD1071" w:rsidP="00DD1071">
      <w:pPr>
        <w:spacing w:line="360" w:lineRule="auto"/>
        <w:ind w:left="-567"/>
        <w:rPr>
          <w:rFonts w:ascii="Times New Roman" w:hAnsi="Times New Roman" w:cs="Times New Roman"/>
          <w:b/>
          <w:bCs/>
          <w:sz w:val="24"/>
          <w:szCs w:val="24"/>
        </w:rPr>
      </w:pPr>
      <w:r w:rsidRPr="00DD1071">
        <w:rPr>
          <w:rFonts w:ascii="Times New Roman" w:hAnsi="Times New Roman" w:cs="Times New Roman"/>
          <w:b/>
          <w:bCs/>
          <w:noProof/>
          <w:sz w:val="24"/>
          <w:szCs w:val="24"/>
        </w:rPr>
        <w:drawing>
          <wp:inline distT="0" distB="0" distL="0" distR="0" wp14:anchorId="5C59ADC6" wp14:editId="7364FADD">
            <wp:extent cx="6370655" cy="4742815"/>
            <wp:effectExtent l="0" t="0" r="0" b="635"/>
            <wp:docPr id="160322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4669" name=""/>
                    <pic:cNvPicPr/>
                  </pic:nvPicPr>
                  <pic:blipFill>
                    <a:blip r:embed="rId42"/>
                    <a:stretch>
                      <a:fillRect/>
                    </a:stretch>
                  </pic:blipFill>
                  <pic:spPr>
                    <a:xfrm>
                      <a:off x="0" y="0"/>
                      <a:ext cx="6383863" cy="4752648"/>
                    </a:xfrm>
                    <a:prstGeom prst="rect">
                      <a:avLst/>
                    </a:prstGeom>
                  </pic:spPr>
                </pic:pic>
              </a:graphicData>
            </a:graphic>
          </wp:inline>
        </w:drawing>
      </w:r>
    </w:p>
    <w:p w14:paraId="5783F7B1" w14:textId="77777777" w:rsidR="00DD1071" w:rsidRPr="00DD1071" w:rsidRDefault="00DD1071" w:rsidP="00DD1071">
      <w:pPr>
        <w:spacing w:line="360" w:lineRule="auto"/>
        <w:rPr>
          <w:rFonts w:ascii="Times New Roman" w:hAnsi="Times New Roman" w:cs="Times New Roman"/>
          <w:sz w:val="24"/>
          <w:szCs w:val="24"/>
        </w:rPr>
      </w:pPr>
      <w:r w:rsidRPr="00DD1071">
        <w:rPr>
          <w:rFonts w:ascii="Times New Roman" w:hAnsi="Times New Roman" w:cs="Times New Roman"/>
          <w:sz w:val="24"/>
          <w:szCs w:val="24"/>
        </w:rPr>
        <w:t xml:space="preserve">The pie chart illustrates the percentage distribution of movies across various genres. Drama emerges as the most dominant genre, making up </w:t>
      </w:r>
      <w:r w:rsidRPr="00DD1071">
        <w:rPr>
          <w:rFonts w:ascii="Times New Roman" w:hAnsi="Times New Roman" w:cs="Times New Roman"/>
          <w:b/>
          <w:bCs/>
          <w:sz w:val="24"/>
          <w:szCs w:val="24"/>
        </w:rPr>
        <w:t>15.8%</w:t>
      </w:r>
      <w:r w:rsidRPr="00DD1071">
        <w:rPr>
          <w:rFonts w:ascii="Times New Roman" w:hAnsi="Times New Roman" w:cs="Times New Roman"/>
          <w:sz w:val="24"/>
          <w:szCs w:val="24"/>
        </w:rPr>
        <w:t xml:space="preserve"> of all movies, reflecting its widespread appeal and storytelling depth. Other prominent genres include </w:t>
      </w:r>
      <w:r w:rsidRPr="00DD1071">
        <w:rPr>
          <w:rFonts w:ascii="Times New Roman" w:hAnsi="Times New Roman" w:cs="Times New Roman"/>
          <w:b/>
          <w:bCs/>
          <w:sz w:val="24"/>
          <w:szCs w:val="24"/>
        </w:rPr>
        <w:t>Action (6.9%)</w:t>
      </w:r>
      <w:r w:rsidRPr="00DD1071">
        <w:rPr>
          <w:rFonts w:ascii="Times New Roman" w:hAnsi="Times New Roman" w:cs="Times New Roman"/>
          <w:sz w:val="24"/>
          <w:szCs w:val="24"/>
        </w:rPr>
        <w:t xml:space="preserve">, </w:t>
      </w:r>
      <w:r w:rsidRPr="00DD1071">
        <w:rPr>
          <w:rFonts w:ascii="Times New Roman" w:hAnsi="Times New Roman" w:cs="Times New Roman"/>
          <w:b/>
          <w:bCs/>
          <w:sz w:val="24"/>
          <w:szCs w:val="24"/>
        </w:rPr>
        <w:t>Epic (6.7%)</w:t>
      </w:r>
      <w:r w:rsidRPr="00DD1071">
        <w:rPr>
          <w:rFonts w:ascii="Times New Roman" w:hAnsi="Times New Roman" w:cs="Times New Roman"/>
          <w:sz w:val="24"/>
          <w:szCs w:val="24"/>
        </w:rPr>
        <w:t xml:space="preserve">, and </w:t>
      </w:r>
      <w:r w:rsidRPr="00DD1071">
        <w:rPr>
          <w:rFonts w:ascii="Times New Roman" w:hAnsi="Times New Roman" w:cs="Times New Roman"/>
          <w:b/>
          <w:bCs/>
          <w:sz w:val="24"/>
          <w:szCs w:val="24"/>
        </w:rPr>
        <w:t>Adventure (6.5%)</w:t>
      </w:r>
      <w:r w:rsidRPr="00DD1071">
        <w:rPr>
          <w:rFonts w:ascii="Times New Roman" w:hAnsi="Times New Roman" w:cs="Times New Roman"/>
          <w:sz w:val="24"/>
          <w:szCs w:val="24"/>
        </w:rPr>
        <w:t>, which indicates the popularity of high-energy and large-scale storytelling in films.</w:t>
      </w:r>
    </w:p>
    <w:p w14:paraId="7CC2380F" w14:textId="77777777" w:rsidR="00DD1071" w:rsidRPr="00DD1071" w:rsidRDefault="00DD1071" w:rsidP="00DD1071">
      <w:pPr>
        <w:spacing w:line="360" w:lineRule="auto"/>
        <w:rPr>
          <w:rFonts w:ascii="Times New Roman" w:hAnsi="Times New Roman" w:cs="Times New Roman"/>
          <w:sz w:val="24"/>
          <w:szCs w:val="24"/>
        </w:rPr>
      </w:pPr>
      <w:r w:rsidRPr="00DD1071">
        <w:rPr>
          <w:rFonts w:ascii="Times New Roman" w:hAnsi="Times New Roman" w:cs="Times New Roman"/>
          <w:sz w:val="24"/>
          <w:szCs w:val="24"/>
        </w:rPr>
        <w:t xml:space="preserve">Additionally, genres like </w:t>
      </w:r>
      <w:r w:rsidRPr="00DD1071">
        <w:rPr>
          <w:rFonts w:ascii="Times New Roman" w:hAnsi="Times New Roman" w:cs="Times New Roman"/>
          <w:b/>
          <w:bCs/>
          <w:sz w:val="24"/>
          <w:szCs w:val="24"/>
        </w:rPr>
        <w:t>Thriller (4.2%)</w:t>
      </w:r>
      <w:r w:rsidRPr="00DD1071">
        <w:rPr>
          <w:rFonts w:ascii="Times New Roman" w:hAnsi="Times New Roman" w:cs="Times New Roman"/>
          <w:sz w:val="24"/>
          <w:szCs w:val="24"/>
        </w:rPr>
        <w:t xml:space="preserve">, </w:t>
      </w:r>
      <w:r w:rsidRPr="00DD1071">
        <w:rPr>
          <w:rFonts w:ascii="Times New Roman" w:hAnsi="Times New Roman" w:cs="Times New Roman"/>
          <w:b/>
          <w:bCs/>
          <w:sz w:val="24"/>
          <w:szCs w:val="24"/>
        </w:rPr>
        <w:t>Sci-Fi (3.9%)</w:t>
      </w:r>
      <w:r w:rsidRPr="00DD1071">
        <w:rPr>
          <w:rFonts w:ascii="Times New Roman" w:hAnsi="Times New Roman" w:cs="Times New Roman"/>
          <w:sz w:val="24"/>
          <w:szCs w:val="24"/>
        </w:rPr>
        <w:t xml:space="preserve">, and </w:t>
      </w:r>
      <w:r w:rsidRPr="00DD1071">
        <w:rPr>
          <w:rFonts w:ascii="Times New Roman" w:hAnsi="Times New Roman" w:cs="Times New Roman"/>
          <w:b/>
          <w:bCs/>
          <w:sz w:val="24"/>
          <w:szCs w:val="24"/>
        </w:rPr>
        <w:t>Crime (3.7%)</w:t>
      </w:r>
      <w:r w:rsidRPr="00DD1071">
        <w:rPr>
          <w:rFonts w:ascii="Times New Roman" w:hAnsi="Times New Roman" w:cs="Times New Roman"/>
          <w:sz w:val="24"/>
          <w:szCs w:val="24"/>
        </w:rPr>
        <w:t xml:space="preserve"> contribute significantly to the overall distribution, </w:t>
      </w:r>
      <w:proofErr w:type="gramStart"/>
      <w:r w:rsidRPr="00DD1071">
        <w:rPr>
          <w:rFonts w:ascii="Times New Roman" w:hAnsi="Times New Roman" w:cs="Times New Roman"/>
          <w:sz w:val="24"/>
          <w:szCs w:val="24"/>
        </w:rPr>
        <w:t>showcasing</w:t>
      </w:r>
      <w:proofErr w:type="gramEnd"/>
      <w:r w:rsidRPr="00DD1071">
        <w:rPr>
          <w:rFonts w:ascii="Times New Roman" w:hAnsi="Times New Roman" w:cs="Times New Roman"/>
          <w:sz w:val="24"/>
          <w:szCs w:val="24"/>
        </w:rPr>
        <w:t xml:space="preserve"> the audience’s interest in suspenseful and futuristic narratives. Smaller genres such as </w:t>
      </w:r>
      <w:r w:rsidRPr="00DD1071">
        <w:rPr>
          <w:rFonts w:ascii="Times New Roman" w:hAnsi="Times New Roman" w:cs="Times New Roman"/>
          <w:b/>
          <w:bCs/>
          <w:sz w:val="24"/>
          <w:szCs w:val="24"/>
        </w:rPr>
        <w:t>Mystery, Dystopian Sci-Fi, and War Epic</w:t>
      </w:r>
      <w:r w:rsidRPr="00DD1071">
        <w:rPr>
          <w:rFonts w:ascii="Times New Roman" w:hAnsi="Times New Roman" w:cs="Times New Roman"/>
          <w:sz w:val="24"/>
          <w:szCs w:val="24"/>
        </w:rPr>
        <w:t xml:space="preserve"> each account for around </w:t>
      </w:r>
      <w:r w:rsidRPr="00DD1071">
        <w:rPr>
          <w:rFonts w:ascii="Times New Roman" w:hAnsi="Times New Roman" w:cs="Times New Roman"/>
          <w:b/>
          <w:bCs/>
          <w:sz w:val="24"/>
          <w:szCs w:val="24"/>
        </w:rPr>
        <w:t>1-2%</w:t>
      </w:r>
      <w:r w:rsidRPr="00DD1071">
        <w:rPr>
          <w:rFonts w:ascii="Times New Roman" w:hAnsi="Times New Roman" w:cs="Times New Roman"/>
          <w:sz w:val="24"/>
          <w:szCs w:val="24"/>
        </w:rPr>
        <w:t>, highlighting niche preferences.</w:t>
      </w:r>
    </w:p>
    <w:p w14:paraId="41ED93D5" w14:textId="77777777" w:rsidR="00DD1071" w:rsidRPr="00DD1071" w:rsidRDefault="00DD1071" w:rsidP="00DD1071">
      <w:pPr>
        <w:spacing w:line="360" w:lineRule="auto"/>
        <w:rPr>
          <w:rFonts w:ascii="Times New Roman" w:hAnsi="Times New Roman" w:cs="Times New Roman"/>
          <w:sz w:val="24"/>
          <w:szCs w:val="24"/>
        </w:rPr>
      </w:pPr>
      <w:r w:rsidRPr="00DD1071">
        <w:rPr>
          <w:rFonts w:ascii="Times New Roman" w:hAnsi="Times New Roman" w:cs="Times New Roman"/>
          <w:sz w:val="24"/>
          <w:szCs w:val="24"/>
        </w:rPr>
        <w:t>This visualization provides insights into the diversity of movie genres, helping filmmakers, analysts, and industry professionals understand trends in film production and audience demand. The balanced representation of different genres ensures a broad range of storytelling options in the entertainment industry.</w:t>
      </w:r>
    </w:p>
    <w:p w14:paraId="11549417" w14:textId="77777777" w:rsidR="00C6481A" w:rsidRDefault="00C6481A" w:rsidP="00C6481A">
      <w:pPr>
        <w:spacing w:line="360" w:lineRule="auto"/>
        <w:rPr>
          <w:rFonts w:ascii="Times New Roman" w:hAnsi="Times New Roman" w:cs="Times New Roman"/>
          <w:b/>
          <w:bCs/>
          <w:sz w:val="24"/>
          <w:szCs w:val="24"/>
        </w:rPr>
      </w:pPr>
      <w:r w:rsidRPr="00C6481A">
        <w:rPr>
          <w:rFonts w:ascii="Times New Roman" w:hAnsi="Times New Roman" w:cs="Times New Roman"/>
          <w:b/>
          <w:bCs/>
          <w:sz w:val="24"/>
          <w:szCs w:val="24"/>
        </w:rPr>
        <w:lastRenderedPageBreak/>
        <w:t>Top 20 High Budget Movies Categorized by Genre</w:t>
      </w:r>
    </w:p>
    <w:p w14:paraId="5A49B974" w14:textId="6BF4AAE1" w:rsidR="00C6481A" w:rsidRPr="00C6481A" w:rsidRDefault="00C6481A" w:rsidP="00C6481A">
      <w:pPr>
        <w:spacing w:line="360" w:lineRule="auto"/>
        <w:ind w:left="-709"/>
        <w:rPr>
          <w:rFonts w:ascii="Times New Roman" w:hAnsi="Times New Roman" w:cs="Times New Roman"/>
          <w:b/>
          <w:bCs/>
          <w:sz w:val="24"/>
          <w:szCs w:val="24"/>
        </w:rPr>
      </w:pPr>
      <w:r w:rsidRPr="00C6481A">
        <w:rPr>
          <w:rFonts w:ascii="Times New Roman" w:hAnsi="Times New Roman" w:cs="Times New Roman"/>
          <w:b/>
          <w:bCs/>
          <w:noProof/>
          <w:sz w:val="24"/>
          <w:szCs w:val="24"/>
        </w:rPr>
        <w:drawing>
          <wp:inline distT="0" distB="0" distL="0" distR="0" wp14:anchorId="244C5E5E" wp14:editId="19CDA11A">
            <wp:extent cx="6621448" cy="4089679"/>
            <wp:effectExtent l="0" t="0" r="8255" b="6350"/>
            <wp:docPr id="56179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94504" name=""/>
                    <pic:cNvPicPr/>
                  </pic:nvPicPr>
                  <pic:blipFill>
                    <a:blip r:embed="rId43"/>
                    <a:stretch>
                      <a:fillRect/>
                    </a:stretch>
                  </pic:blipFill>
                  <pic:spPr>
                    <a:xfrm>
                      <a:off x="0" y="0"/>
                      <a:ext cx="6654264" cy="4109947"/>
                    </a:xfrm>
                    <a:prstGeom prst="rect">
                      <a:avLst/>
                    </a:prstGeom>
                  </pic:spPr>
                </pic:pic>
              </a:graphicData>
            </a:graphic>
          </wp:inline>
        </w:drawing>
      </w:r>
    </w:p>
    <w:p w14:paraId="74C1EDE0"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The bar chart presents the </w:t>
      </w:r>
      <w:r w:rsidRPr="00C6481A">
        <w:rPr>
          <w:rFonts w:ascii="Times New Roman" w:hAnsi="Times New Roman" w:cs="Times New Roman"/>
          <w:b/>
          <w:bCs/>
          <w:sz w:val="24"/>
          <w:szCs w:val="24"/>
        </w:rPr>
        <w:t>top 20 highest-budget movies</w:t>
      </w:r>
      <w:r w:rsidRPr="00C6481A">
        <w:rPr>
          <w:rFonts w:ascii="Times New Roman" w:hAnsi="Times New Roman" w:cs="Times New Roman"/>
          <w:sz w:val="24"/>
          <w:szCs w:val="24"/>
        </w:rPr>
        <w:t xml:space="preserve">, categorized into </w:t>
      </w:r>
      <w:r w:rsidRPr="00C6481A">
        <w:rPr>
          <w:rFonts w:ascii="Times New Roman" w:hAnsi="Times New Roman" w:cs="Times New Roman"/>
          <w:b/>
          <w:bCs/>
          <w:sz w:val="24"/>
          <w:szCs w:val="24"/>
        </w:rPr>
        <w:t>Action</w:t>
      </w:r>
      <w:r w:rsidRPr="00C6481A">
        <w:rPr>
          <w:rFonts w:ascii="Times New Roman" w:hAnsi="Times New Roman" w:cs="Times New Roman"/>
          <w:sz w:val="24"/>
          <w:szCs w:val="24"/>
        </w:rPr>
        <w:t xml:space="preserve"> and </w:t>
      </w:r>
      <w:r w:rsidRPr="00C6481A">
        <w:rPr>
          <w:rFonts w:ascii="Times New Roman" w:hAnsi="Times New Roman" w:cs="Times New Roman"/>
          <w:b/>
          <w:bCs/>
          <w:sz w:val="24"/>
          <w:szCs w:val="24"/>
        </w:rPr>
        <w:t>Adventure</w:t>
      </w:r>
      <w:r w:rsidRPr="00C6481A">
        <w:rPr>
          <w:rFonts w:ascii="Times New Roman" w:hAnsi="Times New Roman" w:cs="Times New Roman"/>
          <w:sz w:val="24"/>
          <w:szCs w:val="24"/>
        </w:rPr>
        <w:t xml:space="preserve"> genres. The budget values are represented in </w:t>
      </w:r>
      <w:r w:rsidRPr="00C6481A">
        <w:rPr>
          <w:rFonts w:ascii="Times New Roman" w:hAnsi="Times New Roman" w:cs="Times New Roman"/>
          <w:b/>
          <w:bCs/>
          <w:sz w:val="24"/>
          <w:szCs w:val="24"/>
        </w:rPr>
        <w:t>millions of dollars (M)</w:t>
      </w:r>
      <w:r w:rsidRPr="00C6481A">
        <w:rPr>
          <w:rFonts w:ascii="Times New Roman" w:hAnsi="Times New Roman" w:cs="Times New Roman"/>
          <w:sz w:val="24"/>
          <w:szCs w:val="24"/>
        </w:rPr>
        <w:t>.</w:t>
      </w:r>
    </w:p>
    <w:p w14:paraId="4ECF9B11"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Among the highest-budget movies, </w:t>
      </w:r>
      <w:r w:rsidRPr="00C6481A">
        <w:rPr>
          <w:rFonts w:ascii="Times New Roman" w:hAnsi="Times New Roman" w:cs="Times New Roman"/>
          <w:b/>
          <w:bCs/>
          <w:sz w:val="24"/>
          <w:szCs w:val="24"/>
        </w:rPr>
        <w:t>"Avengers: Endgame"</w:t>
      </w:r>
      <w:r w:rsidRPr="00C6481A">
        <w:rPr>
          <w:rFonts w:ascii="Times New Roman" w:hAnsi="Times New Roman" w:cs="Times New Roman"/>
          <w:sz w:val="24"/>
          <w:szCs w:val="24"/>
        </w:rPr>
        <w:t xml:space="preserve"> leads with </w:t>
      </w:r>
      <w:r w:rsidRPr="00C6481A">
        <w:rPr>
          <w:rFonts w:ascii="Times New Roman" w:hAnsi="Times New Roman" w:cs="Times New Roman"/>
          <w:b/>
          <w:bCs/>
          <w:sz w:val="24"/>
          <w:szCs w:val="24"/>
        </w:rPr>
        <w:t>$356M</w:t>
      </w:r>
      <w:r w:rsidRPr="00C6481A">
        <w:rPr>
          <w:rFonts w:ascii="Times New Roman" w:hAnsi="Times New Roman" w:cs="Times New Roman"/>
          <w:sz w:val="24"/>
          <w:szCs w:val="24"/>
        </w:rPr>
        <w:t xml:space="preserve">, followed by </w:t>
      </w:r>
      <w:r w:rsidRPr="00C6481A">
        <w:rPr>
          <w:rFonts w:ascii="Times New Roman" w:hAnsi="Times New Roman" w:cs="Times New Roman"/>
          <w:b/>
          <w:bCs/>
          <w:sz w:val="24"/>
          <w:szCs w:val="24"/>
        </w:rPr>
        <w:t>"Avengers: Infinity War" ($321M)</w:t>
      </w:r>
      <w:r w:rsidRPr="00C6481A">
        <w:rPr>
          <w:rFonts w:ascii="Times New Roman" w:hAnsi="Times New Roman" w:cs="Times New Roman"/>
          <w:sz w:val="24"/>
          <w:szCs w:val="24"/>
        </w:rPr>
        <w:t xml:space="preserve"> and </w:t>
      </w:r>
      <w:r w:rsidRPr="00C6481A">
        <w:rPr>
          <w:rFonts w:ascii="Times New Roman" w:hAnsi="Times New Roman" w:cs="Times New Roman"/>
          <w:b/>
          <w:bCs/>
          <w:sz w:val="24"/>
          <w:szCs w:val="24"/>
        </w:rPr>
        <w:t>"The Dark Knight Rises" ($250M)</w:t>
      </w:r>
      <w:r w:rsidRPr="00C6481A">
        <w:rPr>
          <w:rFonts w:ascii="Times New Roman" w:hAnsi="Times New Roman" w:cs="Times New Roman"/>
          <w:sz w:val="24"/>
          <w:szCs w:val="24"/>
        </w:rPr>
        <w:t xml:space="preserve">, all belonging to the </w:t>
      </w:r>
      <w:r w:rsidRPr="00C6481A">
        <w:rPr>
          <w:rFonts w:ascii="Times New Roman" w:hAnsi="Times New Roman" w:cs="Times New Roman"/>
          <w:b/>
          <w:bCs/>
          <w:sz w:val="24"/>
          <w:szCs w:val="24"/>
        </w:rPr>
        <w:t>Action</w:t>
      </w:r>
      <w:r w:rsidRPr="00C6481A">
        <w:rPr>
          <w:rFonts w:ascii="Times New Roman" w:hAnsi="Times New Roman" w:cs="Times New Roman"/>
          <w:sz w:val="24"/>
          <w:szCs w:val="24"/>
        </w:rPr>
        <w:t xml:space="preserve"> genre. This suggests that action movies, particularly superhero franchises, tend to have the highest production costs due to their extensive use of CGI, stunts, and large-scale production efforts.</w:t>
      </w:r>
    </w:p>
    <w:p w14:paraId="0D7CBC36"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In the </w:t>
      </w:r>
      <w:r w:rsidRPr="00C6481A">
        <w:rPr>
          <w:rFonts w:ascii="Times New Roman" w:hAnsi="Times New Roman" w:cs="Times New Roman"/>
          <w:b/>
          <w:bCs/>
          <w:sz w:val="24"/>
          <w:szCs w:val="24"/>
        </w:rPr>
        <w:t>Adventure</w:t>
      </w:r>
      <w:r w:rsidRPr="00C6481A">
        <w:rPr>
          <w:rFonts w:ascii="Times New Roman" w:hAnsi="Times New Roman" w:cs="Times New Roman"/>
          <w:sz w:val="24"/>
          <w:szCs w:val="24"/>
        </w:rPr>
        <w:t xml:space="preserve"> category, animated movies such as </w:t>
      </w:r>
      <w:r w:rsidRPr="00C6481A">
        <w:rPr>
          <w:rFonts w:ascii="Times New Roman" w:hAnsi="Times New Roman" w:cs="Times New Roman"/>
          <w:b/>
          <w:bCs/>
          <w:sz w:val="24"/>
          <w:szCs w:val="24"/>
        </w:rPr>
        <w:t>"Toy Story 3" ($200M)</w:t>
      </w:r>
      <w:r w:rsidRPr="00C6481A">
        <w:rPr>
          <w:rFonts w:ascii="Times New Roman" w:hAnsi="Times New Roman" w:cs="Times New Roman"/>
          <w:sz w:val="24"/>
          <w:szCs w:val="24"/>
        </w:rPr>
        <w:t xml:space="preserve">, </w:t>
      </w:r>
      <w:r w:rsidRPr="00C6481A">
        <w:rPr>
          <w:rFonts w:ascii="Times New Roman" w:hAnsi="Times New Roman" w:cs="Times New Roman"/>
          <w:b/>
          <w:bCs/>
          <w:sz w:val="24"/>
          <w:szCs w:val="24"/>
        </w:rPr>
        <w:t>"WALL-E" ($180M)</w:t>
      </w:r>
      <w:r w:rsidRPr="00C6481A">
        <w:rPr>
          <w:rFonts w:ascii="Times New Roman" w:hAnsi="Times New Roman" w:cs="Times New Roman"/>
          <w:sz w:val="24"/>
          <w:szCs w:val="24"/>
        </w:rPr>
        <w:t xml:space="preserve">, and </w:t>
      </w:r>
      <w:r w:rsidRPr="00C6481A">
        <w:rPr>
          <w:rFonts w:ascii="Times New Roman" w:hAnsi="Times New Roman" w:cs="Times New Roman"/>
          <w:b/>
          <w:bCs/>
          <w:sz w:val="24"/>
          <w:szCs w:val="24"/>
        </w:rPr>
        <w:t>"Coco" ($175M)</w:t>
      </w:r>
      <w:r w:rsidRPr="00C6481A">
        <w:rPr>
          <w:rFonts w:ascii="Times New Roman" w:hAnsi="Times New Roman" w:cs="Times New Roman"/>
          <w:sz w:val="24"/>
          <w:szCs w:val="24"/>
        </w:rPr>
        <w:t xml:space="preserve"> also feature among the highest-budget films. This highlights that animated adventure films require substantial investments in animation technology, voice acting, and post-production work.</w:t>
      </w:r>
    </w:p>
    <w:p w14:paraId="054D1FB7"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The chart effectively </w:t>
      </w:r>
      <w:proofErr w:type="gramStart"/>
      <w:r w:rsidRPr="00C6481A">
        <w:rPr>
          <w:rFonts w:ascii="Times New Roman" w:hAnsi="Times New Roman" w:cs="Times New Roman"/>
          <w:sz w:val="24"/>
          <w:szCs w:val="24"/>
        </w:rPr>
        <w:t>showcases</w:t>
      </w:r>
      <w:proofErr w:type="gramEnd"/>
      <w:r w:rsidRPr="00C6481A">
        <w:rPr>
          <w:rFonts w:ascii="Times New Roman" w:hAnsi="Times New Roman" w:cs="Times New Roman"/>
          <w:sz w:val="24"/>
          <w:szCs w:val="24"/>
        </w:rPr>
        <w:t xml:space="preserve"> the dominance of </w:t>
      </w:r>
      <w:r w:rsidRPr="00C6481A">
        <w:rPr>
          <w:rFonts w:ascii="Times New Roman" w:hAnsi="Times New Roman" w:cs="Times New Roman"/>
          <w:b/>
          <w:bCs/>
          <w:sz w:val="24"/>
          <w:szCs w:val="24"/>
        </w:rPr>
        <w:t>Action</w:t>
      </w:r>
      <w:r w:rsidRPr="00C6481A">
        <w:rPr>
          <w:rFonts w:ascii="Times New Roman" w:hAnsi="Times New Roman" w:cs="Times New Roman"/>
          <w:sz w:val="24"/>
          <w:szCs w:val="24"/>
        </w:rPr>
        <w:t xml:space="preserve"> movies in terms of budget, with Adventure movies also making a significant mark. The distinction between genres helps in understanding the financial trends in the film industry and how different movie categories allocate their budgets.</w:t>
      </w:r>
    </w:p>
    <w:p w14:paraId="702D5C39" w14:textId="77777777" w:rsidR="00C6481A" w:rsidRDefault="00C6481A" w:rsidP="00C6481A">
      <w:pPr>
        <w:spacing w:line="360" w:lineRule="auto"/>
        <w:rPr>
          <w:rFonts w:ascii="Times New Roman" w:hAnsi="Times New Roman" w:cs="Times New Roman"/>
          <w:b/>
          <w:bCs/>
          <w:sz w:val="24"/>
          <w:szCs w:val="24"/>
        </w:rPr>
      </w:pPr>
      <w:r w:rsidRPr="00C6481A">
        <w:rPr>
          <w:rFonts w:ascii="Times New Roman" w:hAnsi="Times New Roman" w:cs="Times New Roman"/>
          <w:b/>
          <w:bCs/>
          <w:sz w:val="24"/>
          <w:szCs w:val="24"/>
        </w:rPr>
        <w:lastRenderedPageBreak/>
        <w:t>Top 10 Oscar-Winning Movies by Year</w:t>
      </w:r>
    </w:p>
    <w:p w14:paraId="47379FC0" w14:textId="58CF2254" w:rsidR="00C6481A" w:rsidRPr="00C6481A" w:rsidRDefault="00C6481A" w:rsidP="00C6481A">
      <w:pPr>
        <w:spacing w:line="360" w:lineRule="auto"/>
        <w:ind w:left="-567"/>
        <w:rPr>
          <w:rFonts w:ascii="Times New Roman" w:hAnsi="Times New Roman" w:cs="Times New Roman"/>
          <w:b/>
          <w:bCs/>
          <w:sz w:val="24"/>
          <w:szCs w:val="24"/>
        </w:rPr>
      </w:pPr>
      <w:r w:rsidRPr="00C6481A">
        <w:rPr>
          <w:rFonts w:ascii="Times New Roman" w:hAnsi="Times New Roman" w:cs="Times New Roman"/>
          <w:b/>
          <w:bCs/>
          <w:noProof/>
          <w:sz w:val="24"/>
          <w:szCs w:val="24"/>
        </w:rPr>
        <w:drawing>
          <wp:inline distT="0" distB="0" distL="0" distR="0" wp14:anchorId="1D64E4CF" wp14:editId="220F6737">
            <wp:extent cx="6500456" cy="3707841"/>
            <wp:effectExtent l="0" t="0" r="0" b="6985"/>
            <wp:docPr id="148782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29674" name=""/>
                    <pic:cNvPicPr/>
                  </pic:nvPicPr>
                  <pic:blipFill>
                    <a:blip r:embed="rId44"/>
                    <a:stretch>
                      <a:fillRect/>
                    </a:stretch>
                  </pic:blipFill>
                  <pic:spPr>
                    <a:xfrm>
                      <a:off x="0" y="0"/>
                      <a:ext cx="6531866" cy="3725757"/>
                    </a:xfrm>
                    <a:prstGeom prst="rect">
                      <a:avLst/>
                    </a:prstGeom>
                  </pic:spPr>
                </pic:pic>
              </a:graphicData>
            </a:graphic>
          </wp:inline>
        </w:drawing>
      </w:r>
    </w:p>
    <w:p w14:paraId="1737F650"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The heatmap visualizes the </w:t>
      </w:r>
      <w:r w:rsidRPr="00C6481A">
        <w:rPr>
          <w:rFonts w:ascii="Times New Roman" w:hAnsi="Times New Roman" w:cs="Times New Roman"/>
          <w:b/>
          <w:bCs/>
          <w:sz w:val="24"/>
          <w:szCs w:val="24"/>
        </w:rPr>
        <w:t>Oscar wins</w:t>
      </w:r>
      <w:r w:rsidRPr="00C6481A">
        <w:rPr>
          <w:rFonts w:ascii="Times New Roman" w:hAnsi="Times New Roman" w:cs="Times New Roman"/>
          <w:sz w:val="24"/>
          <w:szCs w:val="24"/>
        </w:rPr>
        <w:t xml:space="preserve"> for the </w:t>
      </w:r>
      <w:r w:rsidRPr="00C6481A">
        <w:rPr>
          <w:rFonts w:ascii="Times New Roman" w:hAnsi="Times New Roman" w:cs="Times New Roman"/>
          <w:b/>
          <w:bCs/>
          <w:sz w:val="24"/>
          <w:szCs w:val="24"/>
        </w:rPr>
        <w:t>top 10 movies</w:t>
      </w:r>
      <w:r w:rsidRPr="00C6481A">
        <w:rPr>
          <w:rFonts w:ascii="Times New Roman" w:hAnsi="Times New Roman" w:cs="Times New Roman"/>
          <w:sz w:val="24"/>
          <w:szCs w:val="24"/>
        </w:rPr>
        <w:t xml:space="preserve">, distributed across different years. The intensity of the </w:t>
      </w:r>
      <w:proofErr w:type="spellStart"/>
      <w:r w:rsidRPr="00C6481A">
        <w:rPr>
          <w:rFonts w:ascii="Times New Roman" w:hAnsi="Times New Roman" w:cs="Times New Roman"/>
          <w:sz w:val="24"/>
          <w:szCs w:val="24"/>
        </w:rPr>
        <w:t>color</w:t>
      </w:r>
      <w:proofErr w:type="spellEnd"/>
      <w:r w:rsidRPr="00C6481A">
        <w:rPr>
          <w:rFonts w:ascii="Times New Roman" w:hAnsi="Times New Roman" w:cs="Times New Roman"/>
          <w:sz w:val="24"/>
          <w:szCs w:val="24"/>
        </w:rPr>
        <w:t xml:space="preserve"> represents the number of Oscars won, with darker shades indicating a higher number of awards.</w:t>
      </w:r>
    </w:p>
    <w:p w14:paraId="58F11B6D"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Key observations from the chart:</w:t>
      </w:r>
    </w:p>
    <w:p w14:paraId="34B5FF90" w14:textId="77777777" w:rsidR="00C6481A" w:rsidRPr="00C6481A" w:rsidRDefault="00C6481A" w:rsidP="00C6481A">
      <w:pPr>
        <w:numPr>
          <w:ilvl w:val="0"/>
          <w:numId w:val="35"/>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"Ben-Hur" (1959) and "The Lord of the Rings: The Return of the King" (2003)</w:t>
      </w:r>
      <w:r w:rsidRPr="00C6481A">
        <w:rPr>
          <w:rFonts w:ascii="Times New Roman" w:hAnsi="Times New Roman" w:cs="Times New Roman"/>
          <w:sz w:val="24"/>
          <w:szCs w:val="24"/>
        </w:rPr>
        <w:t xml:space="preserve"> stand out as the </w:t>
      </w:r>
      <w:r w:rsidRPr="00C6481A">
        <w:rPr>
          <w:rFonts w:ascii="Times New Roman" w:hAnsi="Times New Roman" w:cs="Times New Roman"/>
          <w:b/>
          <w:bCs/>
          <w:sz w:val="24"/>
          <w:szCs w:val="24"/>
        </w:rPr>
        <w:t>most awarded films</w:t>
      </w:r>
      <w:r w:rsidRPr="00C6481A">
        <w:rPr>
          <w:rFonts w:ascii="Times New Roman" w:hAnsi="Times New Roman" w:cs="Times New Roman"/>
          <w:sz w:val="24"/>
          <w:szCs w:val="24"/>
        </w:rPr>
        <w:t xml:space="preserve">, each winning </w:t>
      </w:r>
      <w:r w:rsidRPr="00C6481A">
        <w:rPr>
          <w:rFonts w:ascii="Times New Roman" w:hAnsi="Times New Roman" w:cs="Times New Roman"/>
          <w:b/>
          <w:bCs/>
          <w:sz w:val="24"/>
          <w:szCs w:val="24"/>
        </w:rPr>
        <w:t>11 Oscars</w:t>
      </w:r>
      <w:r w:rsidRPr="00C6481A">
        <w:rPr>
          <w:rFonts w:ascii="Times New Roman" w:hAnsi="Times New Roman" w:cs="Times New Roman"/>
          <w:sz w:val="24"/>
          <w:szCs w:val="24"/>
        </w:rPr>
        <w:t>.</w:t>
      </w:r>
    </w:p>
    <w:p w14:paraId="4519FE6B" w14:textId="77777777" w:rsidR="00C6481A" w:rsidRPr="00C6481A" w:rsidRDefault="00C6481A" w:rsidP="00C6481A">
      <w:pPr>
        <w:numPr>
          <w:ilvl w:val="0"/>
          <w:numId w:val="35"/>
        </w:num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Other highly awarded movies include </w:t>
      </w:r>
      <w:r w:rsidRPr="00C6481A">
        <w:rPr>
          <w:rFonts w:ascii="Times New Roman" w:hAnsi="Times New Roman" w:cs="Times New Roman"/>
          <w:b/>
          <w:bCs/>
          <w:sz w:val="24"/>
          <w:szCs w:val="24"/>
        </w:rPr>
        <w:t>"Gone with the Wind" (1939) and "On the Waterfront" (1954), each securing 8 Oscars.</w:t>
      </w:r>
    </w:p>
    <w:p w14:paraId="1142372D" w14:textId="77777777" w:rsidR="00C6481A" w:rsidRPr="00C6481A" w:rsidRDefault="00C6481A" w:rsidP="00C6481A">
      <w:pPr>
        <w:numPr>
          <w:ilvl w:val="0"/>
          <w:numId w:val="35"/>
        </w:num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The recent film </w:t>
      </w:r>
      <w:r w:rsidRPr="00C6481A">
        <w:rPr>
          <w:rFonts w:ascii="Times New Roman" w:hAnsi="Times New Roman" w:cs="Times New Roman"/>
          <w:b/>
          <w:bCs/>
          <w:sz w:val="24"/>
          <w:szCs w:val="24"/>
        </w:rPr>
        <w:t>"Oppenheimer" (2023)</w:t>
      </w:r>
      <w:r w:rsidRPr="00C6481A">
        <w:rPr>
          <w:rFonts w:ascii="Times New Roman" w:hAnsi="Times New Roman" w:cs="Times New Roman"/>
          <w:sz w:val="24"/>
          <w:szCs w:val="24"/>
        </w:rPr>
        <w:t xml:space="preserve"> also made it into the top list, winning </w:t>
      </w:r>
      <w:r w:rsidRPr="00C6481A">
        <w:rPr>
          <w:rFonts w:ascii="Times New Roman" w:hAnsi="Times New Roman" w:cs="Times New Roman"/>
          <w:b/>
          <w:bCs/>
          <w:sz w:val="24"/>
          <w:szCs w:val="24"/>
        </w:rPr>
        <w:t>7 Oscars</w:t>
      </w:r>
      <w:r w:rsidRPr="00C6481A">
        <w:rPr>
          <w:rFonts w:ascii="Times New Roman" w:hAnsi="Times New Roman" w:cs="Times New Roman"/>
          <w:sz w:val="24"/>
          <w:szCs w:val="24"/>
        </w:rPr>
        <w:t>, showing its significant success at the Academy Awards.</w:t>
      </w:r>
    </w:p>
    <w:p w14:paraId="344B66D5" w14:textId="77777777" w:rsidR="00C6481A" w:rsidRPr="00C6481A" w:rsidRDefault="00C6481A" w:rsidP="00C6481A">
      <w:pPr>
        <w:numPr>
          <w:ilvl w:val="0"/>
          <w:numId w:val="35"/>
        </w:num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The distribution of Oscar-winning movies spans from </w:t>
      </w:r>
      <w:r w:rsidRPr="00C6481A">
        <w:rPr>
          <w:rFonts w:ascii="Times New Roman" w:hAnsi="Times New Roman" w:cs="Times New Roman"/>
          <w:b/>
          <w:bCs/>
          <w:sz w:val="24"/>
          <w:szCs w:val="24"/>
        </w:rPr>
        <w:t>1939 to 2023</w:t>
      </w:r>
      <w:r w:rsidRPr="00C6481A">
        <w:rPr>
          <w:rFonts w:ascii="Times New Roman" w:hAnsi="Times New Roman" w:cs="Times New Roman"/>
          <w:sz w:val="24"/>
          <w:szCs w:val="24"/>
        </w:rPr>
        <w:t>, highlighting how film excellence has evolved over the decades.</w:t>
      </w:r>
    </w:p>
    <w:p w14:paraId="4BB4B6AB"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This visualization effectively </w:t>
      </w:r>
      <w:proofErr w:type="gramStart"/>
      <w:r w:rsidRPr="00C6481A">
        <w:rPr>
          <w:rFonts w:ascii="Times New Roman" w:hAnsi="Times New Roman" w:cs="Times New Roman"/>
          <w:sz w:val="24"/>
          <w:szCs w:val="24"/>
        </w:rPr>
        <w:t>showcases</w:t>
      </w:r>
      <w:proofErr w:type="gramEnd"/>
      <w:r w:rsidRPr="00C6481A">
        <w:rPr>
          <w:rFonts w:ascii="Times New Roman" w:hAnsi="Times New Roman" w:cs="Times New Roman"/>
          <w:sz w:val="24"/>
          <w:szCs w:val="24"/>
        </w:rPr>
        <w:t xml:space="preserve"> the historic dominance of certain films in the Academy Awards and provides insight into the trends of highly acclaimed movies across different eras.</w:t>
      </w:r>
    </w:p>
    <w:p w14:paraId="24E46254" w14:textId="7F85F917" w:rsidR="00C6481A" w:rsidRDefault="00C6481A" w:rsidP="00C6481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I</w:t>
      </w:r>
      <w:r w:rsidRPr="00C6481A">
        <w:rPr>
          <w:rFonts w:ascii="Times New Roman" w:hAnsi="Times New Roman" w:cs="Times New Roman"/>
          <w:b/>
          <w:bCs/>
          <w:sz w:val="24"/>
          <w:szCs w:val="24"/>
        </w:rPr>
        <w:t>MDB Rating Distribution Across Genres</w:t>
      </w:r>
    </w:p>
    <w:p w14:paraId="2F134175" w14:textId="243ABF99" w:rsidR="00C6481A" w:rsidRPr="00C6481A" w:rsidRDefault="00C6481A" w:rsidP="00C6481A">
      <w:pPr>
        <w:spacing w:line="360" w:lineRule="auto"/>
        <w:ind w:left="-567"/>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D522B3" wp14:editId="360B9C69">
            <wp:extent cx="6407781" cy="3547068"/>
            <wp:effectExtent l="0" t="0" r="0" b="0"/>
            <wp:docPr id="2043724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24206" name="Picture 2043724206"/>
                    <pic:cNvPicPr/>
                  </pic:nvPicPr>
                  <pic:blipFill>
                    <a:blip r:embed="rId45">
                      <a:extLst>
                        <a:ext uri="{28A0092B-C50C-407E-A947-70E740481C1C}">
                          <a14:useLocalDpi xmlns:a14="http://schemas.microsoft.com/office/drawing/2010/main" val="0"/>
                        </a:ext>
                      </a:extLst>
                    </a:blip>
                    <a:stretch>
                      <a:fillRect/>
                    </a:stretch>
                  </pic:blipFill>
                  <pic:spPr>
                    <a:xfrm>
                      <a:off x="0" y="0"/>
                      <a:ext cx="6459436" cy="3575662"/>
                    </a:xfrm>
                    <a:prstGeom prst="rect">
                      <a:avLst/>
                    </a:prstGeom>
                  </pic:spPr>
                </pic:pic>
              </a:graphicData>
            </a:graphic>
          </wp:inline>
        </w:drawing>
      </w:r>
    </w:p>
    <w:p w14:paraId="689D07E1"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The scatter plot presents the </w:t>
      </w:r>
      <w:r w:rsidRPr="00C6481A">
        <w:rPr>
          <w:rFonts w:ascii="Times New Roman" w:hAnsi="Times New Roman" w:cs="Times New Roman"/>
          <w:b/>
          <w:bCs/>
          <w:sz w:val="24"/>
          <w:szCs w:val="24"/>
        </w:rPr>
        <w:t>IMDB ratings</w:t>
      </w:r>
      <w:r w:rsidRPr="00C6481A">
        <w:rPr>
          <w:rFonts w:ascii="Times New Roman" w:hAnsi="Times New Roman" w:cs="Times New Roman"/>
          <w:sz w:val="24"/>
          <w:szCs w:val="24"/>
        </w:rPr>
        <w:t xml:space="preserve"> of movies across various genres, </w:t>
      </w:r>
      <w:proofErr w:type="gramStart"/>
      <w:r w:rsidRPr="00C6481A">
        <w:rPr>
          <w:rFonts w:ascii="Times New Roman" w:hAnsi="Times New Roman" w:cs="Times New Roman"/>
          <w:sz w:val="24"/>
          <w:szCs w:val="24"/>
        </w:rPr>
        <w:t>showcasing</w:t>
      </w:r>
      <w:proofErr w:type="gramEnd"/>
      <w:r w:rsidRPr="00C6481A">
        <w:rPr>
          <w:rFonts w:ascii="Times New Roman" w:hAnsi="Times New Roman" w:cs="Times New Roman"/>
          <w:sz w:val="24"/>
          <w:szCs w:val="24"/>
        </w:rPr>
        <w:t xml:space="preserve"> how different film categories are rated by audiences. Each dot represents a specific movie, and its position along the y-axis indicates its IMDB rating. The </w:t>
      </w:r>
      <w:proofErr w:type="spellStart"/>
      <w:r w:rsidRPr="00C6481A">
        <w:rPr>
          <w:rFonts w:ascii="Times New Roman" w:hAnsi="Times New Roman" w:cs="Times New Roman"/>
          <w:sz w:val="24"/>
          <w:szCs w:val="24"/>
        </w:rPr>
        <w:t>colors</w:t>
      </w:r>
      <w:proofErr w:type="spellEnd"/>
      <w:r w:rsidRPr="00C6481A">
        <w:rPr>
          <w:rFonts w:ascii="Times New Roman" w:hAnsi="Times New Roman" w:cs="Times New Roman"/>
          <w:sz w:val="24"/>
          <w:szCs w:val="24"/>
        </w:rPr>
        <w:t xml:space="preserve"> correspond to different genres as shown in the legend.</w:t>
      </w:r>
    </w:p>
    <w:p w14:paraId="6B443AFF"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Key insights from the visualization:</w:t>
      </w:r>
    </w:p>
    <w:p w14:paraId="339836EF" w14:textId="77777777" w:rsidR="00C6481A" w:rsidRPr="00C6481A" w:rsidRDefault="00C6481A" w:rsidP="00C6481A">
      <w:pPr>
        <w:numPr>
          <w:ilvl w:val="0"/>
          <w:numId w:val="36"/>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Drama and Tragedy genres</w:t>
      </w:r>
      <w:r w:rsidRPr="00C6481A">
        <w:rPr>
          <w:rFonts w:ascii="Times New Roman" w:hAnsi="Times New Roman" w:cs="Times New Roman"/>
          <w:sz w:val="24"/>
          <w:szCs w:val="24"/>
        </w:rPr>
        <w:t xml:space="preserve"> feature some of the </w:t>
      </w:r>
      <w:r w:rsidRPr="00C6481A">
        <w:rPr>
          <w:rFonts w:ascii="Times New Roman" w:hAnsi="Times New Roman" w:cs="Times New Roman"/>
          <w:b/>
          <w:bCs/>
          <w:sz w:val="24"/>
          <w:szCs w:val="24"/>
        </w:rPr>
        <w:t>highest-rated movies</w:t>
      </w:r>
      <w:r w:rsidRPr="00C6481A">
        <w:rPr>
          <w:rFonts w:ascii="Times New Roman" w:hAnsi="Times New Roman" w:cs="Times New Roman"/>
          <w:sz w:val="24"/>
          <w:szCs w:val="24"/>
        </w:rPr>
        <w:t xml:space="preserve">, with ratings exceeding </w:t>
      </w:r>
      <w:r w:rsidRPr="00C6481A">
        <w:rPr>
          <w:rFonts w:ascii="Times New Roman" w:hAnsi="Times New Roman" w:cs="Times New Roman"/>
          <w:b/>
          <w:bCs/>
          <w:sz w:val="24"/>
          <w:szCs w:val="24"/>
        </w:rPr>
        <w:t>9.2</w:t>
      </w:r>
      <w:r w:rsidRPr="00C6481A">
        <w:rPr>
          <w:rFonts w:ascii="Times New Roman" w:hAnsi="Times New Roman" w:cs="Times New Roman"/>
          <w:sz w:val="24"/>
          <w:szCs w:val="24"/>
        </w:rPr>
        <w:t>.</w:t>
      </w:r>
    </w:p>
    <w:p w14:paraId="718030AF" w14:textId="77777777" w:rsidR="00C6481A" w:rsidRPr="00C6481A" w:rsidRDefault="00C6481A" w:rsidP="00C6481A">
      <w:pPr>
        <w:numPr>
          <w:ilvl w:val="0"/>
          <w:numId w:val="36"/>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Action, Crime, and Thriller movies</w:t>
      </w:r>
      <w:r w:rsidRPr="00C6481A">
        <w:rPr>
          <w:rFonts w:ascii="Times New Roman" w:hAnsi="Times New Roman" w:cs="Times New Roman"/>
          <w:sz w:val="24"/>
          <w:szCs w:val="24"/>
        </w:rPr>
        <w:t xml:space="preserve"> generally have ratings ranging from </w:t>
      </w:r>
      <w:r w:rsidRPr="00C6481A">
        <w:rPr>
          <w:rFonts w:ascii="Times New Roman" w:hAnsi="Times New Roman" w:cs="Times New Roman"/>
          <w:b/>
          <w:bCs/>
          <w:sz w:val="24"/>
          <w:szCs w:val="24"/>
        </w:rPr>
        <w:t>8.6 to 9.0</w:t>
      </w:r>
      <w:r w:rsidRPr="00C6481A">
        <w:rPr>
          <w:rFonts w:ascii="Times New Roman" w:hAnsi="Times New Roman" w:cs="Times New Roman"/>
          <w:sz w:val="24"/>
          <w:szCs w:val="24"/>
        </w:rPr>
        <w:t>, indicating a strong but slightly lower audience reception compared to top-rated dramas.</w:t>
      </w:r>
    </w:p>
    <w:p w14:paraId="5DD89CD0" w14:textId="77777777" w:rsidR="00C6481A" w:rsidRPr="00C6481A" w:rsidRDefault="00C6481A" w:rsidP="00C6481A">
      <w:pPr>
        <w:numPr>
          <w:ilvl w:val="0"/>
          <w:numId w:val="36"/>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Genres such as Comedy and Space Sci-Fi</w:t>
      </w:r>
      <w:r w:rsidRPr="00C6481A">
        <w:rPr>
          <w:rFonts w:ascii="Times New Roman" w:hAnsi="Times New Roman" w:cs="Times New Roman"/>
          <w:sz w:val="24"/>
          <w:szCs w:val="24"/>
        </w:rPr>
        <w:t xml:space="preserve"> have fewer high-rated movies, with most ratings clustering around </w:t>
      </w:r>
      <w:r w:rsidRPr="00C6481A">
        <w:rPr>
          <w:rFonts w:ascii="Times New Roman" w:hAnsi="Times New Roman" w:cs="Times New Roman"/>
          <w:b/>
          <w:bCs/>
          <w:sz w:val="24"/>
          <w:szCs w:val="24"/>
        </w:rPr>
        <w:t>8.6 to 8.8</w:t>
      </w:r>
      <w:r w:rsidRPr="00C6481A">
        <w:rPr>
          <w:rFonts w:ascii="Times New Roman" w:hAnsi="Times New Roman" w:cs="Times New Roman"/>
          <w:sz w:val="24"/>
          <w:szCs w:val="24"/>
        </w:rPr>
        <w:t>.</w:t>
      </w:r>
    </w:p>
    <w:p w14:paraId="5A04BF7D" w14:textId="77777777" w:rsidR="00C6481A" w:rsidRPr="00C6481A" w:rsidRDefault="00C6481A" w:rsidP="00C6481A">
      <w:pPr>
        <w:numPr>
          <w:ilvl w:val="0"/>
          <w:numId w:val="36"/>
        </w:num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The spread of ratings suggests that </w:t>
      </w:r>
      <w:r w:rsidRPr="00C6481A">
        <w:rPr>
          <w:rFonts w:ascii="Times New Roman" w:hAnsi="Times New Roman" w:cs="Times New Roman"/>
          <w:b/>
          <w:bCs/>
          <w:sz w:val="24"/>
          <w:szCs w:val="24"/>
        </w:rPr>
        <w:t>certain genres tend to receive higher critical acclaim</w:t>
      </w:r>
      <w:r w:rsidRPr="00C6481A">
        <w:rPr>
          <w:rFonts w:ascii="Times New Roman" w:hAnsi="Times New Roman" w:cs="Times New Roman"/>
          <w:sz w:val="24"/>
          <w:szCs w:val="24"/>
        </w:rPr>
        <w:t xml:space="preserve">, particularly </w:t>
      </w:r>
      <w:r w:rsidRPr="00C6481A">
        <w:rPr>
          <w:rFonts w:ascii="Times New Roman" w:hAnsi="Times New Roman" w:cs="Times New Roman"/>
          <w:b/>
          <w:bCs/>
          <w:sz w:val="24"/>
          <w:szCs w:val="24"/>
        </w:rPr>
        <w:t>Drama, Tragedy, and Action Epics</w:t>
      </w:r>
      <w:r w:rsidRPr="00C6481A">
        <w:rPr>
          <w:rFonts w:ascii="Times New Roman" w:hAnsi="Times New Roman" w:cs="Times New Roman"/>
          <w:sz w:val="24"/>
          <w:szCs w:val="24"/>
        </w:rPr>
        <w:t>.</w:t>
      </w:r>
    </w:p>
    <w:p w14:paraId="0332F5C8"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lastRenderedPageBreak/>
        <w:t>This visualization provides an insightful comparison of how well different genres are received by audiences based on IMDB ratings. It highlights patterns in film ratings and helps in understanding genre preferences among viewers.</w:t>
      </w:r>
    </w:p>
    <w:p w14:paraId="75298D95" w14:textId="77777777" w:rsidR="00C6481A" w:rsidRDefault="00C6481A" w:rsidP="00C6481A">
      <w:pPr>
        <w:spacing w:line="360" w:lineRule="auto"/>
        <w:rPr>
          <w:rFonts w:ascii="Times New Roman" w:hAnsi="Times New Roman" w:cs="Times New Roman"/>
          <w:b/>
          <w:bCs/>
          <w:sz w:val="24"/>
          <w:szCs w:val="24"/>
        </w:rPr>
      </w:pPr>
      <w:r w:rsidRPr="00C6481A">
        <w:rPr>
          <w:rFonts w:ascii="Times New Roman" w:hAnsi="Times New Roman" w:cs="Times New Roman"/>
          <w:b/>
          <w:bCs/>
          <w:sz w:val="24"/>
          <w:szCs w:val="24"/>
        </w:rPr>
        <w:t>Top 20 High-Grossing Movies Classified by Production Companies</w:t>
      </w:r>
    </w:p>
    <w:p w14:paraId="2C383C8D" w14:textId="25129D94" w:rsidR="00C6481A" w:rsidRPr="00C6481A" w:rsidRDefault="00C6481A" w:rsidP="00C6481A">
      <w:pPr>
        <w:spacing w:line="360" w:lineRule="auto"/>
        <w:ind w:left="-567"/>
        <w:rPr>
          <w:rFonts w:ascii="Times New Roman" w:hAnsi="Times New Roman" w:cs="Times New Roman"/>
          <w:b/>
          <w:bCs/>
          <w:sz w:val="24"/>
          <w:szCs w:val="24"/>
        </w:rPr>
      </w:pPr>
      <w:r w:rsidRPr="00C6481A">
        <w:rPr>
          <w:rFonts w:ascii="Times New Roman" w:hAnsi="Times New Roman" w:cs="Times New Roman"/>
          <w:b/>
          <w:bCs/>
          <w:noProof/>
          <w:sz w:val="24"/>
          <w:szCs w:val="24"/>
        </w:rPr>
        <w:drawing>
          <wp:inline distT="0" distB="0" distL="0" distR="0" wp14:anchorId="56340284" wp14:editId="129ECA78">
            <wp:extent cx="6450604" cy="4320791"/>
            <wp:effectExtent l="0" t="0" r="7620" b="3810"/>
            <wp:docPr id="62700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07198" name=""/>
                    <pic:cNvPicPr/>
                  </pic:nvPicPr>
                  <pic:blipFill>
                    <a:blip r:embed="rId46"/>
                    <a:stretch>
                      <a:fillRect/>
                    </a:stretch>
                  </pic:blipFill>
                  <pic:spPr>
                    <a:xfrm>
                      <a:off x="0" y="0"/>
                      <a:ext cx="6464414" cy="4330042"/>
                    </a:xfrm>
                    <a:prstGeom prst="rect">
                      <a:avLst/>
                    </a:prstGeom>
                  </pic:spPr>
                </pic:pic>
              </a:graphicData>
            </a:graphic>
          </wp:inline>
        </w:drawing>
      </w:r>
    </w:p>
    <w:p w14:paraId="56297D4C"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This bar chart presents the </w:t>
      </w:r>
      <w:r w:rsidRPr="00C6481A">
        <w:rPr>
          <w:rFonts w:ascii="Times New Roman" w:hAnsi="Times New Roman" w:cs="Times New Roman"/>
          <w:b/>
          <w:bCs/>
          <w:sz w:val="24"/>
          <w:szCs w:val="24"/>
        </w:rPr>
        <w:t>top 20 highest-grossing movies</w:t>
      </w:r>
      <w:r w:rsidRPr="00C6481A">
        <w:rPr>
          <w:rFonts w:ascii="Times New Roman" w:hAnsi="Times New Roman" w:cs="Times New Roman"/>
          <w:sz w:val="24"/>
          <w:szCs w:val="24"/>
        </w:rPr>
        <w:t xml:space="preserve">, categorized by their </w:t>
      </w:r>
      <w:r w:rsidRPr="00C6481A">
        <w:rPr>
          <w:rFonts w:ascii="Times New Roman" w:hAnsi="Times New Roman" w:cs="Times New Roman"/>
          <w:b/>
          <w:bCs/>
          <w:sz w:val="24"/>
          <w:szCs w:val="24"/>
        </w:rPr>
        <w:t>production companies</w:t>
      </w:r>
      <w:r w:rsidRPr="00C6481A">
        <w:rPr>
          <w:rFonts w:ascii="Times New Roman" w:hAnsi="Times New Roman" w:cs="Times New Roman"/>
          <w:sz w:val="24"/>
          <w:szCs w:val="24"/>
        </w:rPr>
        <w:t xml:space="preserve">. The y-axis represents the </w:t>
      </w:r>
      <w:r w:rsidRPr="00C6481A">
        <w:rPr>
          <w:rFonts w:ascii="Times New Roman" w:hAnsi="Times New Roman" w:cs="Times New Roman"/>
          <w:b/>
          <w:bCs/>
          <w:sz w:val="24"/>
          <w:szCs w:val="24"/>
        </w:rPr>
        <w:t>gross income (in millions of dollars)</w:t>
      </w:r>
      <w:r w:rsidRPr="00C6481A">
        <w:rPr>
          <w:rFonts w:ascii="Times New Roman" w:hAnsi="Times New Roman" w:cs="Times New Roman"/>
          <w:sz w:val="24"/>
          <w:szCs w:val="24"/>
        </w:rPr>
        <w:t xml:space="preserve">, while the x-axis lists the movie titles. Different </w:t>
      </w:r>
      <w:proofErr w:type="spellStart"/>
      <w:r w:rsidRPr="00C6481A">
        <w:rPr>
          <w:rFonts w:ascii="Times New Roman" w:hAnsi="Times New Roman" w:cs="Times New Roman"/>
          <w:sz w:val="24"/>
          <w:szCs w:val="24"/>
        </w:rPr>
        <w:t>colors</w:t>
      </w:r>
      <w:proofErr w:type="spellEnd"/>
      <w:r w:rsidRPr="00C6481A">
        <w:rPr>
          <w:rFonts w:ascii="Times New Roman" w:hAnsi="Times New Roman" w:cs="Times New Roman"/>
          <w:sz w:val="24"/>
          <w:szCs w:val="24"/>
        </w:rPr>
        <w:t xml:space="preserve"> represent different production studios.</w:t>
      </w:r>
    </w:p>
    <w:p w14:paraId="10B8B1B1" w14:textId="77777777" w:rsidR="00C6481A" w:rsidRPr="00C6481A" w:rsidRDefault="00C6481A" w:rsidP="00C6481A">
      <w:pPr>
        <w:spacing w:line="360" w:lineRule="auto"/>
        <w:rPr>
          <w:rFonts w:ascii="Times New Roman" w:hAnsi="Times New Roman" w:cs="Times New Roman"/>
          <w:b/>
          <w:bCs/>
          <w:sz w:val="24"/>
          <w:szCs w:val="24"/>
        </w:rPr>
      </w:pPr>
      <w:r w:rsidRPr="00C6481A">
        <w:rPr>
          <w:rFonts w:ascii="Times New Roman" w:hAnsi="Times New Roman" w:cs="Times New Roman"/>
          <w:b/>
          <w:bCs/>
          <w:sz w:val="24"/>
          <w:szCs w:val="24"/>
        </w:rPr>
        <w:t>Key Insights:</w:t>
      </w:r>
    </w:p>
    <w:p w14:paraId="1885880E" w14:textId="77777777" w:rsidR="00C6481A" w:rsidRPr="00C6481A" w:rsidRDefault="00C6481A" w:rsidP="00C6481A">
      <w:pPr>
        <w:numPr>
          <w:ilvl w:val="0"/>
          <w:numId w:val="37"/>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Marvel Studios dominates</w:t>
      </w:r>
      <w:r w:rsidRPr="00C6481A">
        <w:rPr>
          <w:rFonts w:ascii="Times New Roman" w:hAnsi="Times New Roman" w:cs="Times New Roman"/>
          <w:sz w:val="24"/>
          <w:szCs w:val="24"/>
        </w:rPr>
        <w:t xml:space="preserve"> the list, with </w:t>
      </w:r>
      <w:r w:rsidRPr="00C6481A">
        <w:rPr>
          <w:rFonts w:ascii="Times New Roman" w:hAnsi="Times New Roman" w:cs="Times New Roman"/>
          <w:i/>
          <w:iCs/>
          <w:sz w:val="24"/>
          <w:szCs w:val="24"/>
        </w:rPr>
        <w:t>Avengers: Endgame</w:t>
      </w:r>
      <w:r w:rsidRPr="00C6481A">
        <w:rPr>
          <w:rFonts w:ascii="Times New Roman" w:hAnsi="Times New Roman" w:cs="Times New Roman"/>
          <w:sz w:val="24"/>
          <w:szCs w:val="24"/>
        </w:rPr>
        <w:t xml:space="preserve"> leading at </w:t>
      </w:r>
      <w:r w:rsidRPr="00C6481A">
        <w:rPr>
          <w:rFonts w:ascii="Times New Roman" w:hAnsi="Times New Roman" w:cs="Times New Roman"/>
          <w:b/>
          <w:bCs/>
          <w:sz w:val="24"/>
          <w:szCs w:val="24"/>
        </w:rPr>
        <w:t>$2.799 billion</w:t>
      </w:r>
      <w:r w:rsidRPr="00C6481A">
        <w:rPr>
          <w:rFonts w:ascii="Times New Roman" w:hAnsi="Times New Roman" w:cs="Times New Roman"/>
          <w:sz w:val="24"/>
          <w:szCs w:val="24"/>
        </w:rPr>
        <w:t xml:space="preserve">, followed by </w:t>
      </w:r>
      <w:r w:rsidRPr="00C6481A">
        <w:rPr>
          <w:rFonts w:ascii="Times New Roman" w:hAnsi="Times New Roman" w:cs="Times New Roman"/>
          <w:i/>
          <w:iCs/>
          <w:sz w:val="24"/>
          <w:szCs w:val="24"/>
        </w:rPr>
        <w:t>Infinity War</w:t>
      </w:r>
      <w:r w:rsidRPr="00C6481A">
        <w:rPr>
          <w:rFonts w:ascii="Times New Roman" w:hAnsi="Times New Roman" w:cs="Times New Roman"/>
          <w:sz w:val="24"/>
          <w:szCs w:val="24"/>
        </w:rPr>
        <w:t xml:space="preserve"> (</w:t>
      </w:r>
      <w:r w:rsidRPr="00C6481A">
        <w:rPr>
          <w:rFonts w:ascii="Times New Roman" w:hAnsi="Times New Roman" w:cs="Times New Roman"/>
          <w:b/>
          <w:bCs/>
          <w:sz w:val="24"/>
          <w:szCs w:val="24"/>
        </w:rPr>
        <w:t>$2.052 billion</w:t>
      </w:r>
      <w:r w:rsidRPr="00C6481A">
        <w:rPr>
          <w:rFonts w:ascii="Times New Roman" w:hAnsi="Times New Roman" w:cs="Times New Roman"/>
          <w:sz w:val="24"/>
          <w:szCs w:val="24"/>
        </w:rPr>
        <w:t xml:space="preserve">) and </w:t>
      </w:r>
      <w:r w:rsidRPr="00C6481A">
        <w:rPr>
          <w:rFonts w:ascii="Times New Roman" w:hAnsi="Times New Roman" w:cs="Times New Roman"/>
          <w:i/>
          <w:iCs/>
          <w:sz w:val="24"/>
          <w:szCs w:val="24"/>
        </w:rPr>
        <w:t>Spider-Man: No Way Home</w:t>
      </w:r>
      <w:r w:rsidRPr="00C6481A">
        <w:rPr>
          <w:rFonts w:ascii="Times New Roman" w:hAnsi="Times New Roman" w:cs="Times New Roman"/>
          <w:sz w:val="24"/>
          <w:szCs w:val="24"/>
        </w:rPr>
        <w:t xml:space="preserve"> (</w:t>
      </w:r>
      <w:r w:rsidRPr="00C6481A">
        <w:rPr>
          <w:rFonts w:ascii="Times New Roman" w:hAnsi="Times New Roman" w:cs="Times New Roman"/>
          <w:b/>
          <w:bCs/>
          <w:sz w:val="24"/>
          <w:szCs w:val="24"/>
        </w:rPr>
        <w:t>$1.952 billion</w:t>
      </w:r>
      <w:r w:rsidRPr="00C6481A">
        <w:rPr>
          <w:rFonts w:ascii="Times New Roman" w:hAnsi="Times New Roman" w:cs="Times New Roman"/>
          <w:sz w:val="24"/>
          <w:szCs w:val="24"/>
        </w:rPr>
        <w:t>).</w:t>
      </w:r>
    </w:p>
    <w:p w14:paraId="55C12FC4" w14:textId="77777777" w:rsidR="00C6481A" w:rsidRPr="00C6481A" w:rsidRDefault="00C6481A" w:rsidP="00C6481A">
      <w:pPr>
        <w:numPr>
          <w:ilvl w:val="0"/>
          <w:numId w:val="37"/>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Top Gun: Maverick</w:t>
      </w:r>
      <w:r w:rsidRPr="00C6481A">
        <w:rPr>
          <w:rFonts w:ascii="Times New Roman" w:hAnsi="Times New Roman" w:cs="Times New Roman"/>
          <w:sz w:val="24"/>
          <w:szCs w:val="24"/>
        </w:rPr>
        <w:t xml:space="preserve">, produced by </w:t>
      </w:r>
      <w:r w:rsidRPr="00C6481A">
        <w:rPr>
          <w:rFonts w:ascii="Times New Roman" w:hAnsi="Times New Roman" w:cs="Times New Roman"/>
          <w:b/>
          <w:bCs/>
          <w:sz w:val="24"/>
          <w:szCs w:val="24"/>
        </w:rPr>
        <w:t>Jerry Bruckheimer Films</w:t>
      </w:r>
      <w:r w:rsidRPr="00C6481A">
        <w:rPr>
          <w:rFonts w:ascii="Times New Roman" w:hAnsi="Times New Roman" w:cs="Times New Roman"/>
          <w:sz w:val="24"/>
          <w:szCs w:val="24"/>
        </w:rPr>
        <w:t xml:space="preserve">, stands out as one of the highest-grossing non-superhero films with </w:t>
      </w:r>
      <w:r w:rsidRPr="00C6481A">
        <w:rPr>
          <w:rFonts w:ascii="Times New Roman" w:hAnsi="Times New Roman" w:cs="Times New Roman"/>
          <w:b/>
          <w:bCs/>
          <w:sz w:val="24"/>
          <w:szCs w:val="24"/>
        </w:rPr>
        <w:t>$1.495 billion</w:t>
      </w:r>
      <w:r w:rsidRPr="00C6481A">
        <w:rPr>
          <w:rFonts w:ascii="Times New Roman" w:hAnsi="Times New Roman" w:cs="Times New Roman"/>
          <w:sz w:val="24"/>
          <w:szCs w:val="24"/>
        </w:rPr>
        <w:t>.</w:t>
      </w:r>
    </w:p>
    <w:p w14:paraId="6F525242" w14:textId="77777777" w:rsidR="00C6481A" w:rsidRPr="00C6481A" w:rsidRDefault="00C6481A" w:rsidP="00C6481A">
      <w:pPr>
        <w:numPr>
          <w:ilvl w:val="0"/>
          <w:numId w:val="37"/>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lastRenderedPageBreak/>
        <w:t>Fantasy and Sci-Fi franchises</w:t>
      </w:r>
      <w:r w:rsidRPr="00C6481A">
        <w:rPr>
          <w:rFonts w:ascii="Times New Roman" w:hAnsi="Times New Roman" w:cs="Times New Roman"/>
          <w:sz w:val="24"/>
          <w:szCs w:val="24"/>
        </w:rPr>
        <w:t xml:space="preserve"> like </w:t>
      </w:r>
      <w:r w:rsidRPr="00C6481A">
        <w:rPr>
          <w:rFonts w:ascii="Times New Roman" w:hAnsi="Times New Roman" w:cs="Times New Roman"/>
          <w:i/>
          <w:iCs/>
          <w:sz w:val="24"/>
          <w:szCs w:val="24"/>
        </w:rPr>
        <w:t>Harry Potter</w:t>
      </w:r>
      <w:r w:rsidRPr="00C6481A">
        <w:rPr>
          <w:rFonts w:ascii="Times New Roman" w:hAnsi="Times New Roman" w:cs="Times New Roman"/>
          <w:sz w:val="24"/>
          <w:szCs w:val="24"/>
        </w:rPr>
        <w:t xml:space="preserve">, </w:t>
      </w:r>
      <w:r w:rsidRPr="00C6481A">
        <w:rPr>
          <w:rFonts w:ascii="Times New Roman" w:hAnsi="Times New Roman" w:cs="Times New Roman"/>
          <w:i/>
          <w:iCs/>
          <w:sz w:val="24"/>
          <w:szCs w:val="24"/>
        </w:rPr>
        <w:t>The Lord of the Rings</w:t>
      </w:r>
      <w:r w:rsidRPr="00C6481A">
        <w:rPr>
          <w:rFonts w:ascii="Times New Roman" w:hAnsi="Times New Roman" w:cs="Times New Roman"/>
          <w:sz w:val="24"/>
          <w:szCs w:val="24"/>
        </w:rPr>
        <w:t xml:space="preserve">, </w:t>
      </w:r>
      <w:r w:rsidRPr="00C6481A">
        <w:rPr>
          <w:rFonts w:ascii="Times New Roman" w:hAnsi="Times New Roman" w:cs="Times New Roman"/>
          <w:i/>
          <w:iCs/>
          <w:sz w:val="24"/>
          <w:szCs w:val="24"/>
        </w:rPr>
        <w:t>Jurassic Park</w:t>
      </w:r>
      <w:r w:rsidRPr="00C6481A">
        <w:rPr>
          <w:rFonts w:ascii="Times New Roman" w:hAnsi="Times New Roman" w:cs="Times New Roman"/>
          <w:sz w:val="24"/>
          <w:szCs w:val="24"/>
        </w:rPr>
        <w:t xml:space="preserve">, and </w:t>
      </w:r>
      <w:r w:rsidRPr="00C6481A">
        <w:rPr>
          <w:rFonts w:ascii="Times New Roman" w:hAnsi="Times New Roman" w:cs="Times New Roman"/>
          <w:i/>
          <w:iCs/>
          <w:sz w:val="24"/>
          <w:szCs w:val="24"/>
        </w:rPr>
        <w:t>Star Wars</w:t>
      </w:r>
      <w:r w:rsidRPr="00C6481A">
        <w:rPr>
          <w:rFonts w:ascii="Times New Roman" w:hAnsi="Times New Roman" w:cs="Times New Roman"/>
          <w:sz w:val="24"/>
          <w:szCs w:val="24"/>
        </w:rPr>
        <w:t xml:space="preserve"> consistently appear, reinforcing their long-standing box-office success.</w:t>
      </w:r>
    </w:p>
    <w:p w14:paraId="442AA8EF" w14:textId="77777777" w:rsidR="00C6481A" w:rsidRPr="00C6481A" w:rsidRDefault="00C6481A" w:rsidP="00C6481A">
      <w:pPr>
        <w:numPr>
          <w:ilvl w:val="0"/>
          <w:numId w:val="37"/>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Animated films</w:t>
      </w:r>
      <w:r w:rsidRPr="00C6481A">
        <w:rPr>
          <w:rFonts w:ascii="Times New Roman" w:hAnsi="Times New Roman" w:cs="Times New Roman"/>
          <w:sz w:val="24"/>
          <w:szCs w:val="24"/>
        </w:rPr>
        <w:t xml:space="preserve"> such as </w:t>
      </w:r>
      <w:r w:rsidRPr="00C6481A">
        <w:rPr>
          <w:rFonts w:ascii="Times New Roman" w:hAnsi="Times New Roman" w:cs="Times New Roman"/>
          <w:i/>
          <w:iCs/>
          <w:sz w:val="24"/>
          <w:szCs w:val="24"/>
        </w:rPr>
        <w:t>Finding Nemo</w:t>
      </w:r>
      <w:r w:rsidRPr="00C6481A">
        <w:rPr>
          <w:rFonts w:ascii="Times New Roman" w:hAnsi="Times New Roman" w:cs="Times New Roman"/>
          <w:sz w:val="24"/>
          <w:szCs w:val="24"/>
        </w:rPr>
        <w:t xml:space="preserve">, </w:t>
      </w:r>
      <w:r w:rsidRPr="00C6481A">
        <w:rPr>
          <w:rFonts w:ascii="Times New Roman" w:hAnsi="Times New Roman" w:cs="Times New Roman"/>
          <w:i/>
          <w:iCs/>
          <w:sz w:val="24"/>
          <w:szCs w:val="24"/>
        </w:rPr>
        <w:t>Inside Out</w:t>
      </w:r>
      <w:r w:rsidRPr="00C6481A">
        <w:rPr>
          <w:rFonts w:ascii="Times New Roman" w:hAnsi="Times New Roman" w:cs="Times New Roman"/>
          <w:sz w:val="24"/>
          <w:szCs w:val="24"/>
        </w:rPr>
        <w:t xml:space="preserve">, and </w:t>
      </w:r>
      <w:r w:rsidRPr="00C6481A">
        <w:rPr>
          <w:rFonts w:ascii="Times New Roman" w:hAnsi="Times New Roman" w:cs="Times New Roman"/>
          <w:i/>
          <w:iCs/>
          <w:sz w:val="24"/>
          <w:szCs w:val="24"/>
        </w:rPr>
        <w:t>Coco</w:t>
      </w:r>
      <w:r w:rsidRPr="00C6481A">
        <w:rPr>
          <w:rFonts w:ascii="Times New Roman" w:hAnsi="Times New Roman" w:cs="Times New Roman"/>
          <w:sz w:val="24"/>
          <w:szCs w:val="24"/>
        </w:rPr>
        <w:t xml:space="preserve"> by </w:t>
      </w:r>
      <w:r w:rsidRPr="00C6481A">
        <w:rPr>
          <w:rFonts w:ascii="Times New Roman" w:hAnsi="Times New Roman" w:cs="Times New Roman"/>
          <w:b/>
          <w:bCs/>
          <w:sz w:val="24"/>
          <w:szCs w:val="24"/>
        </w:rPr>
        <w:t>Pixar and Disney Animation Studios</w:t>
      </w:r>
      <w:r w:rsidRPr="00C6481A">
        <w:rPr>
          <w:rFonts w:ascii="Times New Roman" w:hAnsi="Times New Roman" w:cs="Times New Roman"/>
          <w:sz w:val="24"/>
          <w:szCs w:val="24"/>
        </w:rPr>
        <w:t xml:space="preserve"> show strong audience appeal, grossing between </w:t>
      </w:r>
      <w:r w:rsidRPr="00C6481A">
        <w:rPr>
          <w:rFonts w:ascii="Times New Roman" w:hAnsi="Times New Roman" w:cs="Times New Roman"/>
          <w:b/>
          <w:bCs/>
          <w:sz w:val="24"/>
          <w:szCs w:val="24"/>
        </w:rPr>
        <w:t>$814 million and $975 million</w:t>
      </w:r>
      <w:r w:rsidRPr="00C6481A">
        <w:rPr>
          <w:rFonts w:ascii="Times New Roman" w:hAnsi="Times New Roman" w:cs="Times New Roman"/>
          <w:sz w:val="24"/>
          <w:szCs w:val="24"/>
        </w:rPr>
        <w:t>.</w:t>
      </w:r>
    </w:p>
    <w:p w14:paraId="339FB583" w14:textId="77777777" w:rsidR="00C6481A" w:rsidRPr="00C6481A" w:rsidRDefault="00C6481A" w:rsidP="00C6481A">
      <w:pPr>
        <w:numPr>
          <w:ilvl w:val="0"/>
          <w:numId w:val="37"/>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Oppenheimer</w:t>
      </w:r>
      <w:r w:rsidRPr="00C6481A">
        <w:rPr>
          <w:rFonts w:ascii="Times New Roman" w:hAnsi="Times New Roman" w:cs="Times New Roman"/>
          <w:sz w:val="24"/>
          <w:szCs w:val="24"/>
        </w:rPr>
        <w:t xml:space="preserve">, a historical drama by </w:t>
      </w:r>
      <w:r w:rsidRPr="00C6481A">
        <w:rPr>
          <w:rFonts w:ascii="Times New Roman" w:hAnsi="Times New Roman" w:cs="Times New Roman"/>
          <w:b/>
          <w:bCs/>
          <w:sz w:val="24"/>
          <w:szCs w:val="24"/>
        </w:rPr>
        <w:t>Legendary Entertainment</w:t>
      </w:r>
      <w:r w:rsidRPr="00C6481A">
        <w:rPr>
          <w:rFonts w:ascii="Times New Roman" w:hAnsi="Times New Roman" w:cs="Times New Roman"/>
          <w:sz w:val="24"/>
          <w:szCs w:val="24"/>
        </w:rPr>
        <w:t xml:space="preserve">, has also crossed </w:t>
      </w:r>
      <w:r w:rsidRPr="00C6481A">
        <w:rPr>
          <w:rFonts w:ascii="Times New Roman" w:hAnsi="Times New Roman" w:cs="Times New Roman"/>
          <w:b/>
          <w:bCs/>
          <w:sz w:val="24"/>
          <w:szCs w:val="24"/>
        </w:rPr>
        <w:t>$975 million</w:t>
      </w:r>
      <w:r w:rsidRPr="00C6481A">
        <w:rPr>
          <w:rFonts w:ascii="Times New Roman" w:hAnsi="Times New Roman" w:cs="Times New Roman"/>
          <w:sz w:val="24"/>
          <w:szCs w:val="24"/>
        </w:rPr>
        <w:t>, proving that well-crafted, non-franchise films can also achieve massive success.</w:t>
      </w:r>
    </w:p>
    <w:p w14:paraId="11033085"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This visualization provides a </w:t>
      </w:r>
      <w:r w:rsidRPr="00C6481A">
        <w:rPr>
          <w:rFonts w:ascii="Times New Roman" w:hAnsi="Times New Roman" w:cs="Times New Roman"/>
          <w:b/>
          <w:bCs/>
          <w:sz w:val="24"/>
          <w:szCs w:val="24"/>
        </w:rPr>
        <w:t>comprehensive overview of box-office trends</w:t>
      </w:r>
      <w:r w:rsidRPr="00C6481A">
        <w:rPr>
          <w:rFonts w:ascii="Times New Roman" w:hAnsi="Times New Roman" w:cs="Times New Roman"/>
          <w:sz w:val="24"/>
          <w:szCs w:val="24"/>
        </w:rPr>
        <w:t xml:space="preserve">, </w:t>
      </w:r>
      <w:proofErr w:type="gramStart"/>
      <w:r w:rsidRPr="00C6481A">
        <w:rPr>
          <w:rFonts w:ascii="Times New Roman" w:hAnsi="Times New Roman" w:cs="Times New Roman"/>
          <w:sz w:val="24"/>
          <w:szCs w:val="24"/>
        </w:rPr>
        <w:t>showcasing</w:t>
      </w:r>
      <w:proofErr w:type="gramEnd"/>
      <w:r w:rsidRPr="00C6481A">
        <w:rPr>
          <w:rFonts w:ascii="Times New Roman" w:hAnsi="Times New Roman" w:cs="Times New Roman"/>
          <w:sz w:val="24"/>
          <w:szCs w:val="24"/>
        </w:rPr>
        <w:t xml:space="preserve"> how </w:t>
      </w:r>
      <w:r w:rsidRPr="00C6481A">
        <w:rPr>
          <w:rFonts w:ascii="Times New Roman" w:hAnsi="Times New Roman" w:cs="Times New Roman"/>
          <w:b/>
          <w:bCs/>
          <w:sz w:val="24"/>
          <w:szCs w:val="24"/>
        </w:rPr>
        <w:t>franchises, animation studios, and major production companies contribute to global movie revenues</w:t>
      </w:r>
      <w:r w:rsidRPr="00C6481A">
        <w:rPr>
          <w:rFonts w:ascii="Times New Roman" w:hAnsi="Times New Roman" w:cs="Times New Roman"/>
          <w:sz w:val="24"/>
          <w:szCs w:val="24"/>
        </w:rPr>
        <w:t>.</w:t>
      </w:r>
    </w:p>
    <w:p w14:paraId="60ECB62B" w14:textId="77777777" w:rsidR="00C6481A" w:rsidRDefault="00C6481A" w:rsidP="00DD1071">
      <w:pPr>
        <w:spacing w:line="360" w:lineRule="auto"/>
        <w:rPr>
          <w:rFonts w:ascii="Times New Roman" w:hAnsi="Times New Roman" w:cs="Times New Roman"/>
          <w:sz w:val="24"/>
          <w:szCs w:val="24"/>
        </w:rPr>
      </w:pPr>
    </w:p>
    <w:p w14:paraId="3A3062C2" w14:textId="77777777" w:rsidR="00C6481A" w:rsidRDefault="00C6481A" w:rsidP="00C6481A">
      <w:pPr>
        <w:spacing w:line="360" w:lineRule="auto"/>
        <w:rPr>
          <w:rFonts w:ascii="Times New Roman" w:hAnsi="Times New Roman" w:cs="Times New Roman"/>
          <w:b/>
          <w:bCs/>
          <w:sz w:val="24"/>
          <w:szCs w:val="24"/>
        </w:rPr>
      </w:pPr>
      <w:r w:rsidRPr="00C6481A">
        <w:rPr>
          <w:rFonts w:ascii="Times New Roman" w:hAnsi="Times New Roman" w:cs="Times New Roman"/>
          <w:b/>
          <w:bCs/>
          <w:sz w:val="24"/>
          <w:szCs w:val="24"/>
        </w:rPr>
        <w:t xml:space="preserve">Top Award-Winning Movies by Country </w:t>
      </w:r>
    </w:p>
    <w:p w14:paraId="2ACFCAD3" w14:textId="0295AD0B" w:rsidR="00C6481A" w:rsidRDefault="00C6481A" w:rsidP="00C6481A">
      <w:pPr>
        <w:spacing w:line="360" w:lineRule="auto"/>
        <w:ind w:left="-567"/>
        <w:rPr>
          <w:rFonts w:ascii="Segoe UI Emoji" w:hAnsi="Segoe UI Emoji" w:cs="Segoe UI Emoji"/>
          <w:b/>
          <w:bCs/>
          <w:sz w:val="24"/>
          <w:szCs w:val="24"/>
        </w:rPr>
      </w:pPr>
      <w:r w:rsidRPr="00C6481A">
        <w:rPr>
          <w:rFonts w:ascii="Segoe UI Emoji" w:hAnsi="Segoe UI Emoji" w:cs="Segoe UI Emoji"/>
          <w:b/>
          <w:bCs/>
          <w:noProof/>
          <w:sz w:val="24"/>
          <w:szCs w:val="24"/>
        </w:rPr>
        <w:drawing>
          <wp:inline distT="0" distB="0" distL="0" distR="0" wp14:anchorId="431C3D7D" wp14:editId="06A6BEAF">
            <wp:extent cx="6420485" cy="4572000"/>
            <wp:effectExtent l="0" t="0" r="0" b="0"/>
            <wp:docPr id="13259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33873" name=""/>
                    <pic:cNvPicPr/>
                  </pic:nvPicPr>
                  <pic:blipFill>
                    <a:blip r:embed="rId47"/>
                    <a:stretch>
                      <a:fillRect/>
                    </a:stretch>
                  </pic:blipFill>
                  <pic:spPr>
                    <a:xfrm>
                      <a:off x="0" y="0"/>
                      <a:ext cx="6432181" cy="4580329"/>
                    </a:xfrm>
                    <a:prstGeom prst="rect">
                      <a:avLst/>
                    </a:prstGeom>
                  </pic:spPr>
                </pic:pic>
              </a:graphicData>
            </a:graphic>
          </wp:inline>
        </w:drawing>
      </w:r>
    </w:p>
    <w:p w14:paraId="7C0B3267" w14:textId="2A6D3253"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lastRenderedPageBreak/>
        <w:t xml:space="preserve">This bar chart represents the </w:t>
      </w:r>
      <w:r w:rsidRPr="00C6481A">
        <w:rPr>
          <w:rFonts w:ascii="Times New Roman" w:hAnsi="Times New Roman" w:cs="Times New Roman"/>
          <w:b/>
          <w:bCs/>
          <w:sz w:val="24"/>
          <w:szCs w:val="24"/>
        </w:rPr>
        <w:t>top award-winning movies</w:t>
      </w:r>
      <w:r w:rsidRPr="00C6481A">
        <w:rPr>
          <w:rFonts w:ascii="Times New Roman" w:hAnsi="Times New Roman" w:cs="Times New Roman"/>
          <w:sz w:val="24"/>
          <w:szCs w:val="24"/>
        </w:rPr>
        <w:t xml:space="preserve">, categorized by their </w:t>
      </w:r>
      <w:r w:rsidRPr="00C6481A">
        <w:rPr>
          <w:rFonts w:ascii="Times New Roman" w:hAnsi="Times New Roman" w:cs="Times New Roman"/>
          <w:b/>
          <w:bCs/>
          <w:sz w:val="24"/>
          <w:szCs w:val="24"/>
        </w:rPr>
        <w:t>country of origin</w:t>
      </w:r>
      <w:r w:rsidRPr="00C6481A">
        <w:rPr>
          <w:rFonts w:ascii="Times New Roman" w:hAnsi="Times New Roman" w:cs="Times New Roman"/>
          <w:sz w:val="24"/>
          <w:szCs w:val="24"/>
        </w:rPr>
        <w:t xml:space="preserve">. The y-axis shows the </w:t>
      </w:r>
      <w:r w:rsidRPr="00C6481A">
        <w:rPr>
          <w:rFonts w:ascii="Times New Roman" w:hAnsi="Times New Roman" w:cs="Times New Roman"/>
          <w:b/>
          <w:bCs/>
          <w:sz w:val="24"/>
          <w:szCs w:val="24"/>
        </w:rPr>
        <w:t>total number of awards won</w:t>
      </w:r>
      <w:r w:rsidRPr="00C6481A">
        <w:rPr>
          <w:rFonts w:ascii="Times New Roman" w:hAnsi="Times New Roman" w:cs="Times New Roman"/>
          <w:sz w:val="24"/>
          <w:szCs w:val="24"/>
        </w:rPr>
        <w:t xml:space="preserve">, while the x-axis lists the movie titles. Different </w:t>
      </w:r>
      <w:proofErr w:type="spellStart"/>
      <w:r w:rsidRPr="00C6481A">
        <w:rPr>
          <w:rFonts w:ascii="Times New Roman" w:hAnsi="Times New Roman" w:cs="Times New Roman"/>
          <w:sz w:val="24"/>
          <w:szCs w:val="24"/>
        </w:rPr>
        <w:t>colors</w:t>
      </w:r>
      <w:proofErr w:type="spellEnd"/>
      <w:r w:rsidRPr="00C6481A">
        <w:rPr>
          <w:rFonts w:ascii="Times New Roman" w:hAnsi="Times New Roman" w:cs="Times New Roman"/>
          <w:sz w:val="24"/>
          <w:szCs w:val="24"/>
        </w:rPr>
        <w:t xml:space="preserve"> represent different countries.</w:t>
      </w:r>
    </w:p>
    <w:p w14:paraId="5499A66F" w14:textId="77777777" w:rsidR="00C6481A" w:rsidRPr="00C6481A" w:rsidRDefault="00C6481A" w:rsidP="00C6481A">
      <w:pPr>
        <w:spacing w:line="360" w:lineRule="auto"/>
        <w:rPr>
          <w:rFonts w:ascii="Times New Roman" w:hAnsi="Times New Roman" w:cs="Times New Roman"/>
          <w:b/>
          <w:bCs/>
          <w:sz w:val="24"/>
          <w:szCs w:val="24"/>
        </w:rPr>
      </w:pPr>
      <w:r w:rsidRPr="00C6481A">
        <w:rPr>
          <w:rFonts w:ascii="Times New Roman" w:hAnsi="Times New Roman" w:cs="Times New Roman"/>
          <w:b/>
          <w:bCs/>
          <w:sz w:val="24"/>
          <w:szCs w:val="24"/>
        </w:rPr>
        <w:t>Key Insights:</w:t>
      </w:r>
    </w:p>
    <w:p w14:paraId="2592C478" w14:textId="77777777" w:rsidR="00C6481A" w:rsidRPr="00C6481A" w:rsidRDefault="00C6481A" w:rsidP="00C6481A">
      <w:pPr>
        <w:numPr>
          <w:ilvl w:val="0"/>
          <w:numId w:val="38"/>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Oppenheimer (United Kingdom) leads with 355 awards</w:t>
      </w:r>
      <w:r w:rsidRPr="00C6481A">
        <w:rPr>
          <w:rFonts w:ascii="Times New Roman" w:hAnsi="Times New Roman" w:cs="Times New Roman"/>
          <w:sz w:val="24"/>
          <w:szCs w:val="24"/>
        </w:rPr>
        <w:t>, making it the most awarded film in this dataset.</w:t>
      </w:r>
    </w:p>
    <w:p w14:paraId="0A8808C3" w14:textId="77777777" w:rsidR="00C6481A" w:rsidRPr="00C6481A" w:rsidRDefault="00C6481A" w:rsidP="00C6481A">
      <w:pPr>
        <w:numPr>
          <w:ilvl w:val="0"/>
          <w:numId w:val="38"/>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Parasite (South Korea) follows closely with 317 awards</w:t>
      </w:r>
      <w:r w:rsidRPr="00C6481A">
        <w:rPr>
          <w:rFonts w:ascii="Times New Roman" w:hAnsi="Times New Roman" w:cs="Times New Roman"/>
          <w:sz w:val="24"/>
          <w:szCs w:val="24"/>
        </w:rPr>
        <w:t xml:space="preserve">, </w:t>
      </w:r>
      <w:proofErr w:type="gramStart"/>
      <w:r w:rsidRPr="00C6481A">
        <w:rPr>
          <w:rFonts w:ascii="Times New Roman" w:hAnsi="Times New Roman" w:cs="Times New Roman"/>
          <w:sz w:val="24"/>
          <w:szCs w:val="24"/>
        </w:rPr>
        <w:t>showcasing</w:t>
      </w:r>
      <w:proofErr w:type="gramEnd"/>
      <w:r w:rsidRPr="00C6481A">
        <w:rPr>
          <w:rFonts w:ascii="Times New Roman" w:hAnsi="Times New Roman" w:cs="Times New Roman"/>
          <w:sz w:val="24"/>
          <w:szCs w:val="24"/>
        </w:rPr>
        <w:t xml:space="preserve"> its global recognition as a non-English film.</w:t>
      </w:r>
    </w:p>
    <w:p w14:paraId="1FC4DA2A" w14:textId="77777777" w:rsidR="00C6481A" w:rsidRPr="00C6481A" w:rsidRDefault="00C6481A" w:rsidP="00C6481A">
      <w:pPr>
        <w:numPr>
          <w:ilvl w:val="0"/>
          <w:numId w:val="38"/>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 xml:space="preserve">Demon Slayer: </w:t>
      </w:r>
      <w:proofErr w:type="spellStart"/>
      <w:r w:rsidRPr="00C6481A">
        <w:rPr>
          <w:rFonts w:ascii="Times New Roman" w:hAnsi="Times New Roman" w:cs="Times New Roman"/>
          <w:b/>
          <w:bCs/>
          <w:sz w:val="24"/>
          <w:szCs w:val="24"/>
        </w:rPr>
        <w:t>Tsuzumi</w:t>
      </w:r>
      <w:proofErr w:type="spellEnd"/>
      <w:r w:rsidRPr="00C6481A">
        <w:rPr>
          <w:rFonts w:ascii="Times New Roman" w:hAnsi="Times New Roman" w:cs="Times New Roman"/>
          <w:b/>
          <w:bCs/>
          <w:sz w:val="24"/>
          <w:szCs w:val="24"/>
        </w:rPr>
        <w:t xml:space="preserve"> Mansion Arc (Japan) earned 250 awards</w:t>
      </w:r>
      <w:r w:rsidRPr="00C6481A">
        <w:rPr>
          <w:rFonts w:ascii="Times New Roman" w:hAnsi="Times New Roman" w:cs="Times New Roman"/>
          <w:sz w:val="24"/>
          <w:szCs w:val="24"/>
        </w:rPr>
        <w:t>, proving the popularity of anime on an international level.</w:t>
      </w:r>
    </w:p>
    <w:p w14:paraId="5DF22F02" w14:textId="77777777" w:rsidR="00C6481A" w:rsidRPr="00C6481A" w:rsidRDefault="00C6481A" w:rsidP="00C6481A">
      <w:pPr>
        <w:numPr>
          <w:ilvl w:val="0"/>
          <w:numId w:val="38"/>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Mad Max: Fury Road (United States) and 12 Years a Slave (United States) both won around 245 awards</w:t>
      </w:r>
      <w:r w:rsidRPr="00C6481A">
        <w:rPr>
          <w:rFonts w:ascii="Times New Roman" w:hAnsi="Times New Roman" w:cs="Times New Roman"/>
          <w:sz w:val="24"/>
          <w:szCs w:val="24"/>
        </w:rPr>
        <w:t>, indicating strong performances in the action and drama genres.</w:t>
      </w:r>
    </w:p>
    <w:p w14:paraId="2F0250F2" w14:textId="77777777" w:rsidR="00C6481A" w:rsidRPr="00C6481A" w:rsidRDefault="00C6481A" w:rsidP="00C6481A">
      <w:pPr>
        <w:numPr>
          <w:ilvl w:val="0"/>
          <w:numId w:val="38"/>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The Lord of the Rings: The Return of the King (United Kingdom) secured 244 awards</w:t>
      </w:r>
      <w:r w:rsidRPr="00C6481A">
        <w:rPr>
          <w:rFonts w:ascii="Times New Roman" w:hAnsi="Times New Roman" w:cs="Times New Roman"/>
          <w:sz w:val="24"/>
          <w:szCs w:val="24"/>
        </w:rPr>
        <w:t>, continuing its legendary status in cinema.</w:t>
      </w:r>
    </w:p>
    <w:p w14:paraId="06E81900" w14:textId="77777777" w:rsidR="00C6481A" w:rsidRPr="00C6481A" w:rsidRDefault="00C6481A" w:rsidP="00C6481A">
      <w:pPr>
        <w:numPr>
          <w:ilvl w:val="0"/>
          <w:numId w:val="38"/>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1917 (India) received 135 awards</w:t>
      </w:r>
      <w:r w:rsidRPr="00C6481A">
        <w:rPr>
          <w:rFonts w:ascii="Times New Roman" w:hAnsi="Times New Roman" w:cs="Times New Roman"/>
          <w:sz w:val="24"/>
          <w:szCs w:val="24"/>
        </w:rPr>
        <w:t>, highlighting India's growing global influence in filmmaking.</w:t>
      </w:r>
    </w:p>
    <w:p w14:paraId="1113DA9D"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This visualization </w:t>
      </w:r>
      <w:proofErr w:type="gramStart"/>
      <w:r w:rsidRPr="00C6481A">
        <w:rPr>
          <w:rFonts w:ascii="Times New Roman" w:hAnsi="Times New Roman" w:cs="Times New Roman"/>
          <w:sz w:val="24"/>
          <w:szCs w:val="24"/>
        </w:rPr>
        <w:t>showcases</w:t>
      </w:r>
      <w:proofErr w:type="gramEnd"/>
      <w:r w:rsidRPr="00C6481A">
        <w:rPr>
          <w:rFonts w:ascii="Times New Roman" w:hAnsi="Times New Roman" w:cs="Times New Roman"/>
          <w:sz w:val="24"/>
          <w:szCs w:val="24"/>
        </w:rPr>
        <w:t xml:space="preserve"> </w:t>
      </w:r>
      <w:r w:rsidRPr="00C6481A">
        <w:rPr>
          <w:rFonts w:ascii="Times New Roman" w:hAnsi="Times New Roman" w:cs="Times New Roman"/>
          <w:b/>
          <w:bCs/>
          <w:sz w:val="24"/>
          <w:szCs w:val="24"/>
        </w:rPr>
        <w:t>how different countries contribute to award-winning cinema</w:t>
      </w:r>
      <w:r w:rsidRPr="00C6481A">
        <w:rPr>
          <w:rFonts w:ascii="Times New Roman" w:hAnsi="Times New Roman" w:cs="Times New Roman"/>
          <w:sz w:val="24"/>
          <w:szCs w:val="24"/>
        </w:rPr>
        <w:t xml:space="preserve">, with a mix of </w:t>
      </w:r>
      <w:r w:rsidRPr="00C6481A">
        <w:rPr>
          <w:rFonts w:ascii="Times New Roman" w:hAnsi="Times New Roman" w:cs="Times New Roman"/>
          <w:b/>
          <w:bCs/>
          <w:sz w:val="24"/>
          <w:szCs w:val="24"/>
        </w:rPr>
        <w:t>Hollywood blockbusters, Asian cinema, and European masterpieces</w:t>
      </w:r>
      <w:r w:rsidRPr="00C6481A">
        <w:rPr>
          <w:rFonts w:ascii="Times New Roman" w:hAnsi="Times New Roman" w:cs="Times New Roman"/>
          <w:sz w:val="24"/>
          <w:szCs w:val="24"/>
        </w:rPr>
        <w:t>.</w:t>
      </w:r>
    </w:p>
    <w:p w14:paraId="79A02A4E" w14:textId="77777777" w:rsidR="00C6481A" w:rsidRDefault="00C6481A" w:rsidP="00DD1071">
      <w:pPr>
        <w:spacing w:line="360" w:lineRule="auto"/>
        <w:rPr>
          <w:rFonts w:ascii="Times New Roman" w:hAnsi="Times New Roman" w:cs="Times New Roman"/>
          <w:sz w:val="24"/>
          <w:szCs w:val="24"/>
        </w:rPr>
      </w:pPr>
    </w:p>
    <w:p w14:paraId="2FC5F7D9" w14:textId="77777777" w:rsidR="00C6481A" w:rsidRDefault="00C6481A" w:rsidP="00DD1071">
      <w:pPr>
        <w:spacing w:line="360" w:lineRule="auto"/>
        <w:rPr>
          <w:rFonts w:ascii="Times New Roman" w:hAnsi="Times New Roman" w:cs="Times New Roman"/>
          <w:sz w:val="24"/>
          <w:szCs w:val="24"/>
        </w:rPr>
      </w:pPr>
    </w:p>
    <w:p w14:paraId="280F5C4A" w14:textId="77777777" w:rsidR="00C6481A" w:rsidRDefault="00C6481A" w:rsidP="00DD1071">
      <w:pPr>
        <w:spacing w:line="360" w:lineRule="auto"/>
        <w:rPr>
          <w:rFonts w:ascii="Times New Roman" w:hAnsi="Times New Roman" w:cs="Times New Roman"/>
          <w:sz w:val="24"/>
          <w:szCs w:val="24"/>
        </w:rPr>
      </w:pPr>
    </w:p>
    <w:p w14:paraId="51FCE924" w14:textId="77777777" w:rsidR="00C6481A" w:rsidRDefault="00C6481A" w:rsidP="00DD1071">
      <w:pPr>
        <w:spacing w:line="360" w:lineRule="auto"/>
        <w:rPr>
          <w:rFonts w:ascii="Times New Roman" w:hAnsi="Times New Roman" w:cs="Times New Roman"/>
          <w:sz w:val="24"/>
          <w:szCs w:val="24"/>
        </w:rPr>
      </w:pPr>
    </w:p>
    <w:p w14:paraId="12DC1439" w14:textId="77777777" w:rsidR="00C6481A" w:rsidRDefault="00C6481A" w:rsidP="00DD1071">
      <w:pPr>
        <w:spacing w:line="360" w:lineRule="auto"/>
        <w:rPr>
          <w:rFonts w:ascii="Times New Roman" w:hAnsi="Times New Roman" w:cs="Times New Roman"/>
          <w:sz w:val="24"/>
          <w:szCs w:val="24"/>
        </w:rPr>
      </w:pPr>
    </w:p>
    <w:p w14:paraId="4D1F274D" w14:textId="77777777" w:rsidR="00C6481A" w:rsidRDefault="00C6481A" w:rsidP="00DD1071">
      <w:pPr>
        <w:spacing w:line="360" w:lineRule="auto"/>
        <w:rPr>
          <w:rFonts w:ascii="Times New Roman" w:hAnsi="Times New Roman" w:cs="Times New Roman"/>
          <w:sz w:val="24"/>
          <w:szCs w:val="24"/>
        </w:rPr>
      </w:pPr>
    </w:p>
    <w:p w14:paraId="36796491" w14:textId="77777777" w:rsidR="00C6481A" w:rsidRDefault="00C6481A" w:rsidP="00DD1071">
      <w:pPr>
        <w:spacing w:line="360" w:lineRule="auto"/>
        <w:rPr>
          <w:rFonts w:ascii="Times New Roman" w:hAnsi="Times New Roman" w:cs="Times New Roman"/>
          <w:sz w:val="24"/>
          <w:szCs w:val="24"/>
        </w:rPr>
      </w:pPr>
    </w:p>
    <w:p w14:paraId="113B0F7B" w14:textId="459A04A6" w:rsidR="00C6481A" w:rsidRDefault="00C6481A" w:rsidP="00C6481A">
      <w:pPr>
        <w:spacing w:line="360" w:lineRule="auto"/>
        <w:rPr>
          <w:rFonts w:ascii="Times New Roman" w:hAnsi="Times New Roman" w:cs="Times New Roman"/>
          <w:b/>
          <w:bCs/>
          <w:sz w:val="24"/>
          <w:szCs w:val="24"/>
        </w:rPr>
      </w:pPr>
      <w:r w:rsidRPr="00C6481A">
        <w:rPr>
          <w:rFonts w:ascii="Times New Roman" w:hAnsi="Times New Roman" w:cs="Times New Roman"/>
          <w:b/>
          <w:bCs/>
          <w:sz w:val="24"/>
          <w:szCs w:val="24"/>
        </w:rPr>
        <w:lastRenderedPageBreak/>
        <w:t>Top Grossing Genres Classified by Language</w:t>
      </w:r>
    </w:p>
    <w:p w14:paraId="68265B0D" w14:textId="590594AF" w:rsidR="00C6481A" w:rsidRPr="00C6481A" w:rsidRDefault="00C6481A" w:rsidP="00C6481A">
      <w:pPr>
        <w:spacing w:line="360" w:lineRule="auto"/>
        <w:ind w:left="-567"/>
        <w:rPr>
          <w:rFonts w:ascii="Times New Roman" w:hAnsi="Times New Roman" w:cs="Times New Roman"/>
          <w:b/>
          <w:bCs/>
          <w:sz w:val="24"/>
          <w:szCs w:val="24"/>
        </w:rPr>
      </w:pPr>
      <w:r w:rsidRPr="00C6481A">
        <w:rPr>
          <w:rFonts w:ascii="Times New Roman" w:hAnsi="Times New Roman" w:cs="Times New Roman"/>
          <w:b/>
          <w:bCs/>
          <w:noProof/>
          <w:sz w:val="24"/>
          <w:szCs w:val="24"/>
        </w:rPr>
        <w:drawing>
          <wp:inline distT="0" distB="0" distL="0" distR="0" wp14:anchorId="4625EC51" wp14:editId="1FD56662">
            <wp:extent cx="6449263" cy="3647551"/>
            <wp:effectExtent l="0" t="0" r="8890" b="0"/>
            <wp:docPr id="187325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56585" name=""/>
                    <pic:cNvPicPr/>
                  </pic:nvPicPr>
                  <pic:blipFill>
                    <a:blip r:embed="rId48"/>
                    <a:stretch>
                      <a:fillRect/>
                    </a:stretch>
                  </pic:blipFill>
                  <pic:spPr>
                    <a:xfrm>
                      <a:off x="0" y="0"/>
                      <a:ext cx="6518021" cy="3686439"/>
                    </a:xfrm>
                    <a:prstGeom prst="rect">
                      <a:avLst/>
                    </a:prstGeom>
                  </pic:spPr>
                </pic:pic>
              </a:graphicData>
            </a:graphic>
          </wp:inline>
        </w:drawing>
      </w:r>
    </w:p>
    <w:p w14:paraId="21CD94B6"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This bar chart represents the </w:t>
      </w:r>
      <w:r w:rsidRPr="00C6481A">
        <w:rPr>
          <w:rFonts w:ascii="Times New Roman" w:hAnsi="Times New Roman" w:cs="Times New Roman"/>
          <w:b/>
          <w:bCs/>
          <w:sz w:val="24"/>
          <w:szCs w:val="24"/>
        </w:rPr>
        <w:t>highest-grossing movie genres</w:t>
      </w:r>
      <w:r w:rsidRPr="00C6481A">
        <w:rPr>
          <w:rFonts w:ascii="Times New Roman" w:hAnsi="Times New Roman" w:cs="Times New Roman"/>
          <w:sz w:val="24"/>
          <w:szCs w:val="24"/>
        </w:rPr>
        <w:t xml:space="preserve">, categorized by </w:t>
      </w:r>
      <w:r w:rsidRPr="00C6481A">
        <w:rPr>
          <w:rFonts w:ascii="Times New Roman" w:hAnsi="Times New Roman" w:cs="Times New Roman"/>
          <w:b/>
          <w:bCs/>
          <w:sz w:val="24"/>
          <w:szCs w:val="24"/>
        </w:rPr>
        <w:t>language</w:t>
      </w:r>
      <w:r w:rsidRPr="00C6481A">
        <w:rPr>
          <w:rFonts w:ascii="Times New Roman" w:hAnsi="Times New Roman" w:cs="Times New Roman"/>
          <w:sz w:val="24"/>
          <w:szCs w:val="24"/>
        </w:rPr>
        <w:t xml:space="preserve">. The y-axis represents </w:t>
      </w:r>
      <w:r w:rsidRPr="00C6481A">
        <w:rPr>
          <w:rFonts w:ascii="Times New Roman" w:hAnsi="Times New Roman" w:cs="Times New Roman"/>
          <w:b/>
          <w:bCs/>
          <w:sz w:val="24"/>
          <w:szCs w:val="24"/>
        </w:rPr>
        <w:t>total gross income (in millions)</w:t>
      </w:r>
      <w:r w:rsidRPr="00C6481A">
        <w:rPr>
          <w:rFonts w:ascii="Times New Roman" w:hAnsi="Times New Roman" w:cs="Times New Roman"/>
          <w:sz w:val="24"/>
          <w:szCs w:val="24"/>
        </w:rPr>
        <w:t xml:space="preserve">, while the x-axis lists the </w:t>
      </w:r>
      <w:r w:rsidRPr="00C6481A">
        <w:rPr>
          <w:rFonts w:ascii="Times New Roman" w:hAnsi="Times New Roman" w:cs="Times New Roman"/>
          <w:b/>
          <w:bCs/>
          <w:sz w:val="24"/>
          <w:szCs w:val="24"/>
        </w:rPr>
        <w:t>genres</w:t>
      </w:r>
      <w:r w:rsidRPr="00C6481A">
        <w:rPr>
          <w:rFonts w:ascii="Times New Roman" w:hAnsi="Times New Roman" w:cs="Times New Roman"/>
          <w:sz w:val="24"/>
          <w:szCs w:val="24"/>
        </w:rPr>
        <w:t>.</w:t>
      </w:r>
    </w:p>
    <w:p w14:paraId="66CED857" w14:textId="77777777" w:rsidR="00C6481A" w:rsidRPr="00C6481A" w:rsidRDefault="00C6481A" w:rsidP="00C6481A">
      <w:pPr>
        <w:spacing w:line="360" w:lineRule="auto"/>
        <w:rPr>
          <w:rFonts w:ascii="Times New Roman" w:hAnsi="Times New Roman" w:cs="Times New Roman"/>
          <w:b/>
          <w:bCs/>
          <w:sz w:val="24"/>
          <w:szCs w:val="24"/>
        </w:rPr>
      </w:pPr>
      <w:r w:rsidRPr="00C6481A">
        <w:rPr>
          <w:rFonts w:ascii="Times New Roman" w:hAnsi="Times New Roman" w:cs="Times New Roman"/>
          <w:b/>
          <w:bCs/>
          <w:sz w:val="24"/>
          <w:szCs w:val="24"/>
        </w:rPr>
        <w:t>Key Insights:</w:t>
      </w:r>
    </w:p>
    <w:p w14:paraId="284E73B9" w14:textId="77777777" w:rsidR="00C6481A" w:rsidRPr="00C6481A" w:rsidRDefault="00C6481A" w:rsidP="00C6481A">
      <w:pPr>
        <w:numPr>
          <w:ilvl w:val="0"/>
          <w:numId w:val="39"/>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Adventure is the highest-grossing genre</w:t>
      </w:r>
      <w:r w:rsidRPr="00C6481A">
        <w:rPr>
          <w:rFonts w:ascii="Times New Roman" w:hAnsi="Times New Roman" w:cs="Times New Roman"/>
          <w:sz w:val="24"/>
          <w:szCs w:val="24"/>
        </w:rPr>
        <w:t xml:space="preserve">, with over </w:t>
      </w:r>
      <w:r w:rsidRPr="00C6481A">
        <w:rPr>
          <w:rFonts w:ascii="Times New Roman" w:hAnsi="Times New Roman" w:cs="Times New Roman"/>
          <w:b/>
          <w:bCs/>
          <w:sz w:val="24"/>
          <w:szCs w:val="24"/>
        </w:rPr>
        <w:t>$517,930M</w:t>
      </w:r>
      <w:r w:rsidRPr="00C6481A">
        <w:rPr>
          <w:rFonts w:ascii="Times New Roman" w:hAnsi="Times New Roman" w:cs="Times New Roman"/>
          <w:sz w:val="24"/>
          <w:szCs w:val="24"/>
        </w:rPr>
        <w:t xml:space="preserve"> in earnings (English).</w:t>
      </w:r>
    </w:p>
    <w:p w14:paraId="64BA4C2F" w14:textId="77777777" w:rsidR="00C6481A" w:rsidRPr="00C6481A" w:rsidRDefault="00C6481A" w:rsidP="00C6481A">
      <w:pPr>
        <w:numPr>
          <w:ilvl w:val="0"/>
          <w:numId w:val="39"/>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Drama (German) is the most successful non-English genre</w:t>
      </w:r>
      <w:r w:rsidRPr="00C6481A">
        <w:rPr>
          <w:rFonts w:ascii="Times New Roman" w:hAnsi="Times New Roman" w:cs="Times New Roman"/>
          <w:sz w:val="24"/>
          <w:szCs w:val="24"/>
        </w:rPr>
        <w:t xml:space="preserve">, generating </w:t>
      </w:r>
      <w:r w:rsidRPr="00C6481A">
        <w:rPr>
          <w:rFonts w:ascii="Times New Roman" w:hAnsi="Times New Roman" w:cs="Times New Roman"/>
          <w:b/>
          <w:bCs/>
          <w:sz w:val="24"/>
          <w:szCs w:val="24"/>
        </w:rPr>
        <w:t>$159,371M</w:t>
      </w:r>
      <w:r w:rsidRPr="00C6481A">
        <w:rPr>
          <w:rFonts w:ascii="Times New Roman" w:hAnsi="Times New Roman" w:cs="Times New Roman"/>
          <w:sz w:val="24"/>
          <w:szCs w:val="24"/>
        </w:rPr>
        <w:t xml:space="preserve"> in revenue.</w:t>
      </w:r>
    </w:p>
    <w:p w14:paraId="5A0987F5" w14:textId="77777777" w:rsidR="00C6481A" w:rsidRPr="00C6481A" w:rsidRDefault="00C6481A" w:rsidP="00C6481A">
      <w:pPr>
        <w:numPr>
          <w:ilvl w:val="0"/>
          <w:numId w:val="39"/>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Action, Sci-Fi, and Superhero genres</w:t>
      </w:r>
      <w:r w:rsidRPr="00C6481A">
        <w:rPr>
          <w:rFonts w:ascii="Times New Roman" w:hAnsi="Times New Roman" w:cs="Times New Roman"/>
          <w:sz w:val="24"/>
          <w:szCs w:val="24"/>
        </w:rPr>
        <w:t xml:space="preserve"> continue to dominate global box offices, each surpassing </w:t>
      </w:r>
      <w:r w:rsidRPr="00C6481A">
        <w:rPr>
          <w:rFonts w:ascii="Times New Roman" w:hAnsi="Times New Roman" w:cs="Times New Roman"/>
          <w:b/>
          <w:bCs/>
          <w:sz w:val="24"/>
          <w:szCs w:val="24"/>
        </w:rPr>
        <w:t>$290,000M</w:t>
      </w:r>
      <w:r w:rsidRPr="00C6481A">
        <w:rPr>
          <w:rFonts w:ascii="Times New Roman" w:hAnsi="Times New Roman" w:cs="Times New Roman"/>
          <w:sz w:val="24"/>
          <w:szCs w:val="24"/>
        </w:rPr>
        <w:t>.</w:t>
      </w:r>
    </w:p>
    <w:p w14:paraId="3AB19686" w14:textId="77777777" w:rsidR="00C6481A" w:rsidRPr="00C6481A" w:rsidRDefault="00C6481A" w:rsidP="00C6481A">
      <w:pPr>
        <w:numPr>
          <w:ilvl w:val="0"/>
          <w:numId w:val="39"/>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The Tragedy genre (German) also performed well</w:t>
      </w:r>
      <w:r w:rsidRPr="00C6481A">
        <w:rPr>
          <w:rFonts w:ascii="Times New Roman" w:hAnsi="Times New Roman" w:cs="Times New Roman"/>
          <w:sz w:val="24"/>
          <w:szCs w:val="24"/>
        </w:rPr>
        <w:t xml:space="preserve">, grossing </w:t>
      </w:r>
      <w:r w:rsidRPr="00C6481A">
        <w:rPr>
          <w:rFonts w:ascii="Times New Roman" w:hAnsi="Times New Roman" w:cs="Times New Roman"/>
          <w:b/>
          <w:bCs/>
          <w:sz w:val="24"/>
          <w:szCs w:val="24"/>
        </w:rPr>
        <w:t>$105,090M</w:t>
      </w:r>
      <w:r w:rsidRPr="00C6481A">
        <w:rPr>
          <w:rFonts w:ascii="Times New Roman" w:hAnsi="Times New Roman" w:cs="Times New Roman"/>
          <w:sz w:val="24"/>
          <w:szCs w:val="24"/>
        </w:rPr>
        <w:t>.</w:t>
      </w:r>
    </w:p>
    <w:p w14:paraId="49E86853" w14:textId="77777777" w:rsidR="00C6481A" w:rsidRPr="00C6481A" w:rsidRDefault="00C6481A" w:rsidP="00C6481A">
      <w:pPr>
        <w:numPr>
          <w:ilvl w:val="0"/>
          <w:numId w:val="39"/>
        </w:numPr>
        <w:spacing w:line="360" w:lineRule="auto"/>
        <w:rPr>
          <w:rFonts w:ascii="Times New Roman" w:hAnsi="Times New Roman" w:cs="Times New Roman"/>
          <w:sz w:val="24"/>
          <w:szCs w:val="24"/>
        </w:rPr>
      </w:pPr>
      <w:r w:rsidRPr="00C6481A">
        <w:rPr>
          <w:rFonts w:ascii="Times New Roman" w:hAnsi="Times New Roman" w:cs="Times New Roman"/>
          <w:b/>
          <w:bCs/>
          <w:sz w:val="24"/>
          <w:szCs w:val="24"/>
        </w:rPr>
        <w:t>Genres like Animation, Thriller, and Family movies</w:t>
      </w:r>
      <w:r w:rsidRPr="00C6481A">
        <w:rPr>
          <w:rFonts w:ascii="Times New Roman" w:hAnsi="Times New Roman" w:cs="Times New Roman"/>
          <w:sz w:val="24"/>
          <w:szCs w:val="24"/>
        </w:rPr>
        <w:t xml:space="preserve"> still hold significant revenue, proving their universal appeal.</w:t>
      </w:r>
    </w:p>
    <w:p w14:paraId="73F7033A" w14:textId="77777777" w:rsidR="00C6481A" w:rsidRPr="00C6481A" w:rsidRDefault="00C6481A" w:rsidP="00C6481A">
      <w:pPr>
        <w:spacing w:line="360" w:lineRule="auto"/>
        <w:rPr>
          <w:rFonts w:ascii="Times New Roman" w:hAnsi="Times New Roman" w:cs="Times New Roman"/>
          <w:sz w:val="24"/>
          <w:szCs w:val="24"/>
        </w:rPr>
      </w:pPr>
      <w:r w:rsidRPr="00C6481A">
        <w:rPr>
          <w:rFonts w:ascii="Times New Roman" w:hAnsi="Times New Roman" w:cs="Times New Roman"/>
          <w:sz w:val="24"/>
          <w:szCs w:val="24"/>
        </w:rPr>
        <w:t xml:space="preserve">This visualization highlights the </w:t>
      </w:r>
      <w:r w:rsidRPr="00C6481A">
        <w:rPr>
          <w:rFonts w:ascii="Times New Roman" w:hAnsi="Times New Roman" w:cs="Times New Roman"/>
          <w:b/>
          <w:bCs/>
          <w:sz w:val="24"/>
          <w:szCs w:val="24"/>
        </w:rPr>
        <w:t>strong influence of English-language films</w:t>
      </w:r>
      <w:r w:rsidRPr="00C6481A">
        <w:rPr>
          <w:rFonts w:ascii="Times New Roman" w:hAnsi="Times New Roman" w:cs="Times New Roman"/>
          <w:sz w:val="24"/>
          <w:szCs w:val="24"/>
        </w:rPr>
        <w:t xml:space="preserve"> in high-grossing genres while also </w:t>
      </w:r>
      <w:proofErr w:type="gramStart"/>
      <w:r w:rsidRPr="00C6481A">
        <w:rPr>
          <w:rFonts w:ascii="Times New Roman" w:hAnsi="Times New Roman" w:cs="Times New Roman"/>
          <w:sz w:val="24"/>
          <w:szCs w:val="24"/>
        </w:rPr>
        <w:t>showcasing</w:t>
      </w:r>
      <w:proofErr w:type="gramEnd"/>
      <w:r w:rsidRPr="00C6481A">
        <w:rPr>
          <w:rFonts w:ascii="Times New Roman" w:hAnsi="Times New Roman" w:cs="Times New Roman"/>
          <w:sz w:val="24"/>
          <w:szCs w:val="24"/>
        </w:rPr>
        <w:t xml:space="preserve"> </w:t>
      </w:r>
      <w:r w:rsidRPr="00C6481A">
        <w:rPr>
          <w:rFonts w:ascii="Times New Roman" w:hAnsi="Times New Roman" w:cs="Times New Roman"/>
          <w:b/>
          <w:bCs/>
          <w:sz w:val="24"/>
          <w:szCs w:val="24"/>
        </w:rPr>
        <w:t>notable contributions from German-language films</w:t>
      </w:r>
      <w:r w:rsidRPr="00C6481A">
        <w:rPr>
          <w:rFonts w:ascii="Times New Roman" w:hAnsi="Times New Roman" w:cs="Times New Roman"/>
          <w:sz w:val="24"/>
          <w:szCs w:val="24"/>
        </w:rPr>
        <w:t>.</w:t>
      </w:r>
    </w:p>
    <w:p w14:paraId="018289AF" w14:textId="741651FE" w:rsidR="006B0887" w:rsidRDefault="006B0887" w:rsidP="006B0887">
      <w:pPr>
        <w:spacing w:line="360" w:lineRule="auto"/>
        <w:rPr>
          <w:rFonts w:ascii="Segoe UI Emoji" w:hAnsi="Segoe UI Emoji" w:cs="Segoe UI Emoji"/>
          <w:b/>
          <w:bCs/>
          <w:sz w:val="24"/>
          <w:szCs w:val="24"/>
        </w:rPr>
      </w:pPr>
      <w:r w:rsidRPr="006B0887">
        <w:rPr>
          <w:rFonts w:ascii="Times New Roman" w:hAnsi="Times New Roman" w:cs="Times New Roman"/>
          <w:b/>
          <w:bCs/>
          <w:sz w:val="24"/>
          <w:szCs w:val="24"/>
        </w:rPr>
        <w:lastRenderedPageBreak/>
        <w:t>Top 20 Languages by Total Gross Income</w:t>
      </w:r>
    </w:p>
    <w:p w14:paraId="1D05BE2C" w14:textId="49876C54" w:rsidR="006B0887" w:rsidRPr="006B0887" w:rsidRDefault="006B0887" w:rsidP="006B0887">
      <w:pPr>
        <w:spacing w:line="360" w:lineRule="auto"/>
        <w:ind w:left="-426"/>
        <w:rPr>
          <w:rFonts w:ascii="Times New Roman" w:hAnsi="Times New Roman" w:cs="Times New Roman"/>
          <w:b/>
          <w:bCs/>
          <w:sz w:val="24"/>
          <w:szCs w:val="24"/>
        </w:rPr>
      </w:pPr>
      <w:r w:rsidRPr="006B0887">
        <w:rPr>
          <w:rFonts w:ascii="Times New Roman" w:hAnsi="Times New Roman" w:cs="Times New Roman"/>
          <w:b/>
          <w:bCs/>
          <w:noProof/>
          <w:sz w:val="24"/>
          <w:szCs w:val="24"/>
        </w:rPr>
        <w:drawing>
          <wp:inline distT="0" distB="0" distL="0" distR="0" wp14:anchorId="6B53B831" wp14:editId="42ECBBCC">
            <wp:extent cx="6380480" cy="4200211"/>
            <wp:effectExtent l="0" t="0" r="1270" b="0"/>
            <wp:docPr id="32967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70034" name=""/>
                    <pic:cNvPicPr/>
                  </pic:nvPicPr>
                  <pic:blipFill>
                    <a:blip r:embed="rId49"/>
                    <a:stretch>
                      <a:fillRect/>
                    </a:stretch>
                  </pic:blipFill>
                  <pic:spPr>
                    <a:xfrm>
                      <a:off x="0" y="0"/>
                      <a:ext cx="6394953" cy="4209739"/>
                    </a:xfrm>
                    <a:prstGeom prst="rect">
                      <a:avLst/>
                    </a:prstGeom>
                  </pic:spPr>
                </pic:pic>
              </a:graphicData>
            </a:graphic>
          </wp:inline>
        </w:drawing>
      </w:r>
    </w:p>
    <w:p w14:paraId="07E8B2F4" w14:textId="77777777" w:rsidR="006B0887" w:rsidRPr="006B0887" w:rsidRDefault="006B0887" w:rsidP="006B0887">
      <w:pPr>
        <w:spacing w:line="360" w:lineRule="auto"/>
        <w:rPr>
          <w:rFonts w:ascii="Times New Roman" w:hAnsi="Times New Roman" w:cs="Times New Roman"/>
          <w:sz w:val="24"/>
          <w:szCs w:val="24"/>
        </w:rPr>
      </w:pPr>
      <w:r w:rsidRPr="006B0887">
        <w:rPr>
          <w:rFonts w:ascii="Times New Roman" w:hAnsi="Times New Roman" w:cs="Times New Roman"/>
          <w:sz w:val="24"/>
          <w:szCs w:val="24"/>
        </w:rPr>
        <w:t xml:space="preserve">This visualization presents the </w:t>
      </w:r>
      <w:r w:rsidRPr="006B0887">
        <w:rPr>
          <w:rFonts w:ascii="Times New Roman" w:hAnsi="Times New Roman" w:cs="Times New Roman"/>
          <w:b/>
          <w:bCs/>
          <w:sz w:val="24"/>
          <w:szCs w:val="24"/>
        </w:rPr>
        <w:t>top 20 languages</w:t>
      </w:r>
      <w:r w:rsidRPr="006B0887">
        <w:rPr>
          <w:rFonts w:ascii="Times New Roman" w:hAnsi="Times New Roman" w:cs="Times New Roman"/>
          <w:sz w:val="24"/>
          <w:szCs w:val="24"/>
        </w:rPr>
        <w:t xml:space="preserve"> ranked by their </w:t>
      </w:r>
      <w:r w:rsidRPr="006B0887">
        <w:rPr>
          <w:rFonts w:ascii="Times New Roman" w:hAnsi="Times New Roman" w:cs="Times New Roman"/>
          <w:b/>
          <w:bCs/>
          <w:sz w:val="24"/>
          <w:szCs w:val="24"/>
        </w:rPr>
        <w:t>total gross income (in millions)</w:t>
      </w:r>
      <w:r w:rsidRPr="006B0887">
        <w:rPr>
          <w:rFonts w:ascii="Times New Roman" w:hAnsi="Times New Roman" w:cs="Times New Roman"/>
          <w:sz w:val="24"/>
          <w:szCs w:val="24"/>
        </w:rPr>
        <w:t>.</w:t>
      </w:r>
    </w:p>
    <w:p w14:paraId="0525ECD9" w14:textId="77777777" w:rsidR="006B0887" w:rsidRPr="006B0887" w:rsidRDefault="006B0887" w:rsidP="006B0887">
      <w:pPr>
        <w:spacing w:line="360" w:lineRule="auto"/>
        <w:rPr>
          <w:rFonts w:ascii="Times New Roman" w:hAnsi="Times New Roman" w:cs="Times New Roman"/>
          <w:b/>
          <w:bCs/>
          <w:sz w:val="24"/>
          <w:szCs w:val="24"/>
        </w:rPr>
      </w:pPr>
      <w:r w:rsidRPr="006B0887">
        <w:rPr>
          <w:rFonts w:ascii="Times New Roman" w:hAnsi="Times New Roman" w:cs="Times New Roman"/>
          <w:b/>
          <w:bCs/>
          <w:sz w:val="24"/>
          <w:szCs w:val="24"/>
        </w:rPr>
        <w:t>Key Insights:</w:t>
      </w:r>
    </w:p>
    <w:p w14:paraId="1AFBF446" w14:textId="77777777" w:rsidR="006B0887" w:rsidRPr="006B0887" w:rsidRDefault="006B0887" w:rsidP="006B0887">
      <w:pPr>
        <w:numPr>
          <w:ilvl w:val="0"/>
          <w:numId w:val="40"/>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 xml:space="preserve">Old English, </w:t>
      </w:r>
      <w:proofErr w:type="spellStart"/>
      <w:r w:rsidRPr="006B0887">
        <w:rPr>
          <w:rFonts w:ascii="Times New Roman" w:hAnsi="Times New Roman" w:cs="Times New Roman"/>
          <w:b/>
          <w:bCs/>
          <w:sz w:val="24"/>
          <w:szCs w:val="24"/>
        </w:rPr>
        <w:t>Quenya</w:t>
      </w:r>
      <w:proofErr w:type="spellEnd"/>
      <w:r w:rsidRPr="006B0887">
        <w:rPr>
          <w:rFonts w:ascii="Times New Roman" w:hAnsi="Times New Roman" w:cs="Times New Roman"/>
          <w:b/>
          <w:bCs/>
          <w:sz w:val="24"/>
          <w:szCs w:val="24"/>
        </w:rPr>
        <w:t>, and Sindarin</w:t>
      </w:r>
      <w:r w:rsidRPr="006B0887">
        <w:rPr>
          <w:rFonts w:ascii="Times New Roman" w:hAnsi="Times New Roman" w:cs="Times New Roman"/>
          <w:sz w:val="24"/>
          <w:szCs w:val="24"/>
        </w:rPr>
        <w:t xml:space="preserve"> lead with the highest earnings (</w:t>
      </w:r>
      <w:r w:rsidRPr="006B0887">
        <w:rPr>
          <w:rFonts w:ascii="Times New Roman" w:hAnsi="Times New Roman" w:cs="Times New Roman"/>
          <w:b/>
          <w:bCs/>
          <w:sz w:val="24"/>
          <w:szCs w:val="24"/>
        </w:rPr>
        <w:t>$1,138M</w:t>
      </w:r>
      <w:r w:rsidRPr="006B0887">
        <w:rPr>
          <w:rFonts w:ascii="Times New Roman" w:hAnsi="Times New Roman" w:cs="Times New Roman"/>
          <w:sz w:val="24"/>
          <w:szCs w:val="24"/>
        </w:rPr>
        <w:t xml:space="preserve"> each). These languages are associated with fantasy films like </w:t>
      </w:r>
      <w:r w:rsidRPr="006B0887">
        <w:rPr>
          <w:rFonts w:ascii="Times New Roman" w:hAnsi="Times New Roman" w:cs="Times New Roman"/>
          <w:i/>
          <w:iCs/>
          <w:sz w:val="24"/>
          <w:szCs w:val="24"/>
        </w:rPr>
        <w:t>The Lord of the Rings</w:t>
      </w:r>
      <w:r w:rsidRPr="006B0887">
        <w:rPr>
          <w:rFonts w:ascii="Times New Roman" w:hAnsi="Times New Roman" w:cs="Times New Roman"/>
          <w:sz w:val="24"/>
          <w:szCs w:val="24"/>
        </w:rPr>
        <w:t>.</w:t>
      </w:r>
    </w:p>
    <w:p w14:paraId="4ED6DC6F" w14:textId="77777777" w:rsidR="006B0887" w:rsidRPr="006B0887" w:rsidRDefault="006B0887" w:rsidP="006B0887">
      <w:pPr>
        <w:numPr>
          <w:ilvl w:val="0"/>
          <w:numId w:val="40"/>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Mandarin ranks high with $1,009M</w:t>
      </w:r>
      <w:r w:rsidRPr="006B0887">
        <w:rPr>
          <w:rFonts w:ascii="Times New Roman" w:hAnsi="Times New Roman" w:cs="Times New Roman"/>
          <w:sz w:val="24"/>
          <w:szCs w:val="24"/>
        </w:rPr>
        <w:t xml:space="preserve">, </w:t>
      </w:r>
      <w:proofErr w:type="gramStart"/>
      <w:r w:rsidRPr="006B0887">
        <w:rPr>
          <w:rFonts w:ascii="Times New Roman" w:hAnsi="Times New Roman" w:cs="Times New Roman"/>
          <w:sz w:val="24"/>
          <w:szCs w:val="24"/>
        </w:rPr>
        <w:t>showcasing</w:t>
      </w:r>
      <w:proofErr w:type="gramEnd"/>
      <w:r w:rsidRPr="006B0887">
        <w:rPr>
          <w:rFonts w:ascii="Times New Roman" w:hAnsi="Times New Roman" w:cs="Times New Roman"/>
          <w:sz w:val="24"/>
          <w:szCs w:val="24"/>
        </w:rPr>
        <w:t xml:space="preserve"> China's growing influence in the global film industry.</w:t>
      </w:r>
    </w:p>
    <w:p w14:paraId="23D37CF5" w14:textId="77777777" w:rsidR="006B0887" w:rsidRPr="006B0887" w:rsidRDefault="006B0887" w:rsidP="006B0887">
      <w:pPr>
        <w:numPr>
          <w:ilvl w:val="0"/>
          <w:numId w:val="40"/>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Swahili, Xhosa, and Zulu</w:t>
      </w:r>
      <w:r w:rsidRPr="006B0887">
        <w:rPr>
          <w:rFonts w:ascii="Times New Roman" w:hAnsi="Times New Roman" w:cs="Times New Roman"/>
          <w:sz w:val="24"/>
          <w:szCs w:val="24"/>
        </w:rPr>
        <w:t xml:space="preserve"> have significant earnings (~$979M), reflecting the success of African culture in cinema.</w:t>
      </w:r>
    </w:p>
    <w:p w14:paraId="036D9115" w14:textId="77777777" w:rsidR="006B0887" w:rsidRPr="006B0887" w:rsidRDefault="006B0887" w:rsidP="006B0887">
      <w:pPr>
        <w:numPr>
          <w:ilvl w:val="0"/>
          <w:numId w:val="40"/>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Japanese and Dutch also make a strong showing</w:t>
      </w:r>
      <w:r w:rsidRPr="006B0887">
        <w:rPr>
          <w:rFonts w:ascii="Times New Roman" w:hAnsi="Times New Roman" w:cs="Times New Roman"/>
          <w:sz w:val="24"/>
          <w:szCs w:val="24"/>
        </w:rPr>
        <w:t xml:space="preserve">, earning </w:t>
      </w:r>
      <w:r w:rsidRPr="006B0887">
        <w:rPr>
          <w:rFonts w:ascii="Times New Roman" w:hAnsi="Times New Roman" w:cs="Times New Roman"/>
          <w:b/>
          <w:bCs/>
          <w:sz w:val="24"/>
          <w:szCs w:val="24"/>
        </w:rPr>
        <w:t>$839M</w:t>
      </w:r>
      <w:r w:rsidRPr="006B0887">
        <w:rPr>
          <w:rFonts w:ascii="Times New Roman" w:hAnsi="Times New Roman" w:cs="Times New Roman"/>
          <w:sz w:val="24"/>
          <w:szCs w:val="24"/>
        </w:rPr>
        <w:t xml:space="preserve"> and </w:t>
      </w:r>
      <w:r w:rsidRPr="006B0887">
        <w:rPr>
          <w:rFonts w:ascii="Times New Roman" w:hAnsi="Times New Roman" w:cs="Times New Roman"/>
          <w:b/>
          <w:bCs/>
          <w:sz w:val="24"/>
          <w:szCs w:val="24"/>
        </w:rPr>
        <w:t>$859M</w:t>
      </w:r>
      <w:r w:rsidRPr="006B0887">
        <w:rPr>
          <w:rFonts w:ascii="Times New Roman" w:hAnsi="Times New Roman" w:cs="Times New Roman"/>
          <w:sz w:val="24"/>
          <w:szCs w:val="24"/>
        </w:rPr>
        <w:t>, respectively.</w:t>
      </w:r>
    </w:p>
    <w:p w14:paraId="1D639072" w14:textId="77777777" w:rsidR="006B0887" w:rsidRPr="006B0887" w:rsidRDefault="006B0887" w:rsidP="006B0887">
      <w:pPr>
        <w:numPr>
          <w:ilvl w:val="0"/>
          <w:numId w:val="40"/>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German ranks the lowest on the list with $322M</w:t>
      </w:r>
      <w:r w:rsidRPr="006B0887">
        <w:rPr>
          <w:rFonts w:ascii="Times New Roman" w:hAnsi="Times New Roman" w:cs="Times New Roman"/>
          <w:sz w:val="24"/>
          <w:szCs w:val="24"/>
        </w:rPr>
        <w:t>, indicating a smaller yet still notable market share.</w:t>
      </w:r>
    </w:p>
    <w:p w14:paraId="2D642A36" w14:textId="4C0985EA" w:rsidR="006B0887" w:rsidRDefault="006B0887" w:rsidP="006B0887">
      <w:pPr>
        <w:spacing w:line="360" w:lineRule="auto"/>
        <w:rPr>
          <w:rFonts w:ascii="Times New Roman" w:hAnsi="Times New Roman" w:cs="Times New Roman"/>
          <w:b/>
          <w:bCs/>
          <w:sz w:val="24"/>
          <w:szCs w:val="24"/>
        </w:rPr>
      </w:pPr>
      <w:r w:rsidRPr="006B0887">
        <w:rPr>
          <w:rFonts w:ascii="Times New Roman" w:hAnsi="Times New Roman" w:cs="Times New Roman"/>
          <w:b/>
          <w:bCs/>
          <w:sz w:val="24"/>
          <w:szCs w:val="24"/>
        </w:rPr>
        <w:lastRenderedPageBreak/>
        <w:t xml:space="preserve">Top 10 Directors by Number of Movies Directed </w:t>
      </w:r>
    </w:p>
    <w:p w14:paraId="2F29626A" w14:textId="77777777" w:rsidR="006B0887" w:rsidRDefault="006B0887" w:rsidP="006B0887">
      <w:pPr>
        <w:spacing w:line="360" w:lineRule="auto"/>
        <w:rPr>
          <w:rFonts w:ascii="Segoe UI Emoji" w:hAnsi="Segoe UI Emoji" w:cs="Segoe UI Emoji"/>
          <w:b/>
          <w:bCs/>
          <w:sz w:val="24"/>
          <w:szCs w:val="24"/>
        </w:rPr>
      </w:pPr>
    </w:p>
    <w:p w14:paraId="0E018540" w14:textId="7CB28465" w:rsidR="006B0887" w:rsidRPr="006B0887" w:rsidRDefault="006B0887" w:rsidP="006B0887">
      <w:pPr>
        <w:spacing w:line="360" w:lineRule="auto"/>
        <w:ind w:left="-567"/>
        <w:rPr>
          <w:rFonts w:ascii="Times New Roman" w:hAnsi="Times New Roman" w:cs="Times New Roman"/>
          <w:b/>
          <w:bCs/>
          <w:sz w:val="24"/>
          <w:szCs w:val="24"/>
        </w:rPr>
      </w:pPr>
      <w:r w:rsidRPr="006B0887">
        <w:rPr>
          <w:rFonts w:ascii="Times New Roman" w:hAnsi="Times New Roman" w:cs="Times New Roman"/>
          <w:b/>
          <w:bCs/>
          <w:noProof/>
          <w:sz w:val="24"/>
          <w:szCs w:val="24"/>
        </w:rPr>
        <w:drawing>
          <wp:inline distT="0" distB="0" distL="0" distR="0" wp14:anchorId="678E0429" wp14:editId="1575CDF9">
            <wp:extent cx="6450965" cy="3567165"/>
            <wp:effectExtent l="0" t="0" r="6985" b="0"/>
            <wp:docPr id="155325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50246" name=""/>
                    <pic:cNvPicPr/>
                  </pic:nvPicPr>
                  <pic:blipFill>
                    <a:blip r:embed="rId50"/>
                    <a:stretch>
                      <a:fillRect/>
                    </a:stretch>
                  </pic:blipFill>
                  <pic:spPr>
                    <a:xfrm>
                      <a:off x="0" y="0"/>
                      <a:ext cx="6463821" cy="3574274"/>
                    </a:xfrm>
                    <a:prstGeom prst="rect">
                      <a:avLst/>
                    </a:prstGeom>
                  </pic:spPr>
                </pic:pic>
              </a:graphicData>
            </a:graphic>
          </wp:inline>
        </w:drawing>
      </w:r>
    </w:p>
    <w:p w14:paraId="76B42272" w14:textId="77777777" w:rsidR="006B0887" w:rsidRPr="006B0887" w:rsidRDefault="006B0887" w:rsidP="006B0887">
      <w:pPr>
        <w:spacing w:line="360" w:lineRule="auto"/>
        <w:rPr>
          <w:rFonts w:ascii="Times New Roman" w:hAnsi="Times New Roman" w:cs="Times New Roman"/>
          <w:sz w:val="24"/>
          <w:szCs w:val="24"/>
        </w:rPr>
      </w:pPr>
      <w:r w:rsidRPr="006B0887">
        <w:rPr>
          <w:rFonts w:ascii="Times New Roman" w:hAnsi="Times New Roman" w:cs="Times New Roman"/>
          <w:sz w:val="24"/>
          <w:szCs w:val="24"/>
        </w:rPr>
        <w:t xml:space="preserve">This bar chart shows the </w:t>
      </w:r>
      <w:r w:rsidRPr="006B0887">
        <w:rPr>
          <w:rFonts w:ascii="Times New Roman" w:hAnsi="Times New Roman" w:cs="Times New Roman"/>
          <w:b/>
          <w:bCs/>
          <w:sz w:val="24"/>
          <w:szCs w:val="24"/>
        </w:rPr>
        <w:t>top 10 directors</w:t>
      </w:r>
      <w:r w:rsidRPr="006B0887">
        <w:rPr>
          <w:rFonts w:ascii="Times New Roman" w:hAnsi="Times New Roman" w:cs="Times New Roman"/>
          <w:sz w:val="24"/>
          <w:szCs w:val="24"/>
        </w:rPr>
        <w:t xml:space="preserve"> ranked by the </w:t>
      </w:r>
      <w:r w:rsidRPr="006B0887">
        <w:rPr>
          <w:rFonts w:ascii="Times New Roman" w:hAnsi="Times New Roman" w:cs="Times New Roman"/>
          <w:b/>
          <w:bCs/>
          <w:sz w:val="24"/>
          <w:szCs w:val="24"/>
        </w:rPr>
        <w:t>number of movies they have directed</w:t>
      </w:r>
      <w:r w:rsidRPr="006B0887">
        <w:rPr>
          <w:rFonts w:ascii="Times New Roman" w:hAnsi="Times New Roman" w:cs="Times New Roman"/>
          <w:sz w:val="24"/>
          <w:szCs w:val="24"/>
        </w:rPr>
        <w:t>.</w:t>
      </w:r>
    </w:p>
    <w:p w14:paraId="779A5E88" w14:textId="77777777" w:rsidR="006B0887" w:rsidRPr="006B0887" w:rsidRDefault="006B0887" w:rsidP="006B0887">
      <w:pPr>
        <w:spacing w:line="360" w:lineRule="auto"/>
        <w:rPr>
          <w:rFonts w:ascii="Times New Roman" w:hAnsi="Times New Roman" w:cs="Times New Roman"/>
          <w:b/>
          <w:bCs/>
          <w:sz w:val="24"/>
          <w:szCs w:val="24"/>
        </w:rPr>
      </w:pPr>
      <w:r w:rsidRPr="006B0887">
        <w:rPr>
          <w:rFonts w:ascii="Times New Roman" w:hAnsi="Times New Roman" w:cs="Times New Roman"/>
          <w:b/>
          <w:bCs/>
          <w:sz w:val="24"/>
          <w:szCs w:val="24"/>
        </w:rPr>
        <w:t>Key Insights:</w:t>
      </w:r>
    </w:p>
    <w:p w14:paraId="78296FA1" w14:textId="77777777" w:rsidR="006B0887" w:rsidRPr="006B0887" w:rsidRDefault="006B0887" w:rsidP="006B0887">
      <w:pPr>
        <w:numPr>
          <w:ilvl w:val="0"/>
          <w:numId w:val="41"/>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Christopher Nolan</w:t>
      </w:r>
      <w:r w:rsidRPr="006B0887">
        <w:rPr>
          <w:rFonts w:ascii="Times New Roman" w:hAnsi="Times New Roman" w:cs="Times New Roman"/>
          <w:sz w:val="24"/>
          <w:szCs w:val="24"/>
        </w:rPr>
        <w:t xml:space="preserve"> leads with </w:t>
      </w:r>
      <w:r w:rsidRPr="006B0887">
        <w:rPr>
          <w:rFonts w:ascii="Times New Roman" w:hAnsi="Times New Roman" w:cs="Times New Roman"/>
          <w:b/>
          <w:bCs/>
          <w:sz w:val="24"/>
          <w:szCs w:val="24"/>
        </w:rPr>
        <w:t>8 movies</w:t>
      </w:r>
      <w:r w:rsidRPr="006B0887">
        <w:rPr>
          <w:rFonts w:ascii="Times New Roman" w:hAnsi="Times New Roman" w:cs="Times New Roman"/>
          <w:sz w:val="24"/>
          <w:szCs w:val="24"/>
        </w:rPr>
        <w:t xml:space="preserve">, closely followed by </w:t>
      </w:r>
      <w:r w:rsidRPr="006B0887">
        <w:rPr>
          <w:rFonts w:ascii="Times New Roman" w:hAnsi="Times New Roman" w:cs="Times New Roman"/>
          <w:b/>
          <w:bCs/>
          <w:sz w:val="24"/>
          <w:szCs w:val="24"/>
        </w:rPr>
        <w:t>Scorsese, Spielberg, and Kubrick with 7 each</w:t>
      </w:r>
      <w:r w:rsidRPr="006B0887">
        <w:rPr>
          <w:rFonts w:ascii="Times New Roman" w:hAnsi="Times New Roman" w:cs="Times New Roman"/>
          <w:sz w:val="24"/>
          <w:szCs w:val="24"/>
        </w:rPr>
        <w:t>.</w:t>
      </w:r>
    </w:p>
    <w:p w14:paraId="68AC66CD" w14:textId="77777777" w:rsidR="006B0887" w:rsidRPr="006B0887" w:rsidRDefault="006B0887" w:rsidP="006B0887">
      <w:pPr>
        <w:numPr>
          <w:ilvl w:val="0"/>
          <w:numId w:val="41"/>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Akira Kurosawa (6) and Charles Chaplin (5) are among legendary directors with fewer films</w:t>
      </w:r>
      <w:r w:rsidRPr="006B0887">
        <w:rPr>
          <w:rFonts w:ascii="Times New Roman" w:hAnsi="Times New Roman" w:cs="Times New Roman"/>
          <w:sz w:val="24"/>
          <w:szCs w:val="24"/>
        </w:rPr>
        <w:t>.</w:t>
      </w:r>
    </w:p>
    <w:p w14:paraId="38F0B54B" w14:textId="77777777" w:rsidR="006B0887" w:rsidRPr="006B0887" w:rsidRDefault="006B0887" w:rsidP="006B0887">
      <w:pPr>
        <w:numPr>
          <w:ilvl w:val="0"/>
          <w:numId w:val="41"/>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Hayao Miyazaki has directed the fewest movies (4) among the top 10</w:t>
      </w:r>
      <w:r w:rsidRPr="006B0887">
        <w:rPr>
          <w:rFonts w:ascii="Times New Roman" w:hAnsi="Times New Roman" w:cs="Times New Roman"/>
          <w:sz w:val="24"/>
          <w:szCs w:val="24"/>
        </w:rPr>
        <w:t>, but his impact is undeniable.</w:t>
      </w:r>
    </w:p>
    <w:p w14:paraId="153F8A7F" w14:textId="77777777" w:rsidR="00C6481A" w:rsidRDefault="00C6481A" w:rsidP="00DD1071">
      <w:pPr>
        <w:spacing w:line="360" w:lineRule="auto"/>
        <w:rPr>
          <w:rFonts w:ascii="Times New Roman" w:hAnsi="Times New Roman" w:cs="Times New Roman"/>
          <w:sz w:val="24"/>
          <w:szCs w:val="24"/>
        </w:rPr>
      </w:pPr>
    </w:p>
    <w:p w14:paraId="6CE9743C" w14:textId="77777777" w:rsidR="00C6481A" w:rsidRDefault="00C6481A" w:rsidP="00DD1071">
      <w:pPr>
        <w:spacing w:line="360" w:lineRule="auto"/>
        <w:rPr>
          <w:rFonts w:ascii="Times New Roman" w:hAnsi="Times New Roman" w:cs="Times New Roman"/>
          <w:sz w:val="24"/>
          <w:szCs w:val="24"/>
        </w:rPr>
      </w:pPr>
    </w:p>
    <w:p w14:paraId="1C165522" w14:textId="77777777" w:rsidR="00C6481A" w:rsidRDefault="00C6481A" w:rsidP="00DD1071">
      <w:pPr>
        <w:spacing w:line="360" w:lineRule="auto"/>
        <w:rPr>
          <w:rFonts w:ascii="Times New Roman" w:hAnsi="Times New Roman" w:cs="Times New Roman"/>
          <w:sz w:val="24"/>
          <w:szCs w:val="24"/>
        </w:rPr>
      </w:pPr>
    </w:p>
    <w:p w14:paraId="0D310E9C" w14:textId="77777777" w:rsidR="00C6481A" w:rsidRDefault="00C6481A" w:rsidP="00DD1071">
      <w:pPr>
        <w:spacing w:line="360" w:lineRule="auto"/>
        <w:rPr>
          <w:rFonts w:ascii="Times New Roman" w:hAnsi="Times New Roman" w:cs="Times New Roman"/>
          <w:sz w:val="24"/>
          <w:szCs w:val="24"/>
        </w:rPr>
      </w:pPr>
    </w:p>
    <w:p w14:paraId="5BD6D643" w14:textId="5156720B" w:rsidR="006B0887" w:rsidRDefault="006B0887" w:rsidP="006B0887">
      <w:pPr>
        <w:spacing w:line="360" w:lineRule="auto"/>
        <w:rPr>
          <w:rFonts w:ascii="Times New Roman" w:hAnsi="Times New Roman" w:cs="Times New Roman"/>
          <w:b/>
          <w:bCs/>
          <w:sz w:val="24"/>
          <w:szCs w:val="24"/>
        </w:rPr>
      </w:pPr>
      <w:r w:rsidRPr="006B0887">
        <w:rPr>
          <w:rFonts w:ascii="Times New Roman" w:hAnsi="Times New Roman" w:cs="Times New Roman"/>
          <w:b/>
          <w:bCs/>
          <w:sz w:val="24"/>
          <w:szCs w:val="24"/>
        </w:rPr>
        <w:lastRenderedPageBreak/>
        <w:t xml:space="preserve">Movies Released Per Year </w:t>
      </w:r>
    </w:p>
    <w:p w14:paraId="53884616" w14:textId="77777777" w:rsidR="006B0887" w:rsidRDefault="006B0887" w:rsidP="006B0887">
      <w:pPr>
        <w:spacing w:line="360" w:lineRule="auto"/>
        <w:rPr>
          <w:rFonts w:ascii="Times New Roman" w:hAnsi="Times New Roman" w:cs="Times New Roman"/>
          <w:b/>
          <w:bCs/>
          <w:sz w:val="24"/>
          <w:szCs w:val="24"/>
        </w:rPr>
      </w:pPr>
    </w:p>
    <w:p w14:paraId="4185A06E" w14:textId="01BF58FF" w:rsidR="006B0887" w:rsidRDefault="006B0887" w:rsidP="006B0887">
      <w:pPr>
        <w:spacing w:line="360" w:lineRule="auto"/>
        <w:ind w:left="-426"/>
        <w:rPr>
          <w:rFonts w:ascii="Times New Roman" w:hAnsi="Times New Roman" w:cs="Times New Roman"/>
          <w:b/>
          <w:bCs/>
          <w:sz w:val="24"/>
          <w:szCs w:val="24"/>
        </w:rPr>
      </w:pPr>
      <w:r w:rsidRPr="006B0887">
        <w:rPr>
          <w:rFonts w:ascii="Times New Roman" w:hAnsi="Times New Roman" w:cs="Times New Roman"/>
          <w:b/>
          <w:bCs/>
          <w:noProof/>
          <w:sz w:val="24"/>
          <w:szCs w:val="24"/>
        </w:rPr>
        <w:drawing>
          <wp:inline distT="0" distB="0" distL="0" distR="0" wp14:anchorId="24C5D860" wp14:editId="0AB2F8B3">
            <wp:extent cx="6250074" cy="3233420"/>
            <wp:effectExtent l="0" t="0" r="0" b="5080"/>
            <wp:docPr id="128116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66827" name=""/>
                    <pic:cNvPicPr/>
                  </pic:nvPicPr>
                  <pic:blipFill>
                    <a:blip r:embed="rId51"/>
                    <a:stretch>
                      <a:fillRect/>
                    </a:stretch>
                  </pic:blipFill>
                  <pic:spPr>
                    <a:xfrm>
                      <a:off x="0" y="0"/>
                      <a:ext cx="6251870" cy="3234349"/>
                    </a:xfrm>
                    <a:prstGeom prst="rect">
                      <a:avLst/>
                    </a:prstGeom>
                  </pic:spPr>
                </pic:pic>
              </a:graphicData>
            </a:graphic>
          </wp:inline>
        </w:drawing>
      </w:r>
    </w:p>
    <w:p w14:paraId="571F1935" w14:textId="77777777" w:rsidR="006B0887" w:rsidRPr="006B0887" w:rsidRDefault="006B0887" w:rsidP="006B0887">
      <w:pPr>
        <w:spacing w:line="360" w:lineRule="auto"/>
        <w:rPr>
          <w:rFonts w:ascii="Times New Roman" w:hAnsi="Times New Roman" w:cs="Times New Roman"/>
          <w:b/>
          <w:bCs/>
          <w:sz w:val="24"/>
          <w:szCs w:val="24"/>
        </w:rPr>
      </w:pPr>
    </w:p>
    <w:p w14:paraId="5BE6B5CF" w14:textId="77777777" w:rsidR="006B0887" w:rsidRPr="006B0887" w:rsidRDefault="006B0887" w:rsidP="006B0887">
      <w:pPr>
        <w:spacing w:line="360" w:lineRule="auto"/>
        <w:rPr>
          <w:rFonts w:ascii="Times New Roman" w:hAnsi="Times New Roman" w:cs="Times New Roman"/>
          <w:sz w:val="24"/>
          <w:szCs w:val="24"/>
        </w:rPr>
      </w:pPr>
      <w:r w:rsidRPr="006B0887">
        <w:rPr>
          <w:rFonts w:ascii="Times New Roman" w:hAnsi="Times New Roman" w:cs="Times New Roman"/>
          <w:sz w:val="24"/>
          <w:szCs w:val="24"/>
        </w:rPr>
        <w:t xml:space="preserve">This line chart illustrates the </w:t>
      </w:r>
      <w:r w:rsidRPr="006B0887">
        <w:rPr>
          <w:rFonts w:ascii="Times New Roman" w:hAnsi="Times New Roman" w:cs="Times New Roman"/>
          <w:b/>
          <w:bCs/>
          <w:sz w:val="24"/>
          <w:szCs w:val="24"/>
        </w:rPr>
        <w:t>number of movies released per year</w:t>
      </w:r>
      <w:r w:rsidRPr="006B0887">
        <w:rPr>
          <w:rFonts w:ascii="Times New Roman" w:hAnsi="Times New Roman" w:cs="Times New Roman"/>
          <w:sz w:val="24"/>
          <w:szCs w:val="24"/>
        </w:rPr>
        <w:t xml:space="preserve"> after removing duplicates.</w:t>
      </w:r>
    </w:p>
    <w:p w14:paraId="3CD9AE80" w14:textId="77777777" w:rsidR="006B0887" w:rsidRPr="006B0887" w:rsidRDefault="006B0887" w:rsidP="006B0887">
      <w:pPr>
        <w:spacing w:line="360" w:lineRule="auto"/>
        <w:rPr>
          <w:rFonts w:ascii="Times New Roman" w:hAnsi="Times New Roman" w:cs="Times New Roman"/>
          <w:b/>
          <w:bCs/>
          <w:sz w:val="24"/>
          <w:szCs w:val="24"/>
        </w:rPr>
      </w:pPr>
      <w:r w:rsidRPr="006B0887">
        <w:rPr>
          <w:rFonts w:ascii="Times New Roman" w:hAnsi="Times New Roman" w:cs="Times New Roman"/>
          <w:b/>
          <w:bCs/>
          <w:sz w:val="24"/>
          <w:szCs w:val="24"/>
        </w:rPr>
        <w:t>Key Insights:</w:t>
      </w:r>
    </w:p>
    <w:p w14:paraId="06083859" w14:textId="77777777" w:rsidR="006B0887" w:rsidRPr="006B0887" w:rsidRDefault="006B0887" w:rsidP="006B0887">
      <w:pPr>
        <w:numPr>
          <w:ilvl w:val="0"/>
          <w:numId w:val="42"/>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Early 1900s:</w:t>
      </w:r>
      <w:r w:rsidRPr="006B0887">
        <w:rPr>
          <w:rFonts w:ascii="Times New Roman" w:hAnsi="Times New Roman" w:cs="Times New Roman"/>
          <w:sz w:val="24"/>
          <w:szCs w:val="24"/>
        </w:rPr>
        <w:t xml:space="preserve"> Very few movies were released annually.</w:t>
      </w:r>
    </w:p>
    <w:p w14:paraId="04666BA1" w14:textId="77777777" w:rsidR="006B0887" w:rsidRPr="006B0887" w:rsidRDefault="006B0887" w:rsidP="006B0887">
      <w:pPr>
        <w:numPr>
          <w:ilvl w:val="0"/>
          <w:numId w:val="42"/>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1980s-1990s:</w:t>
      </w:r>
      <w:r w:rsidRPr="006B0887">
        <w:rPr>
          <w:rFonts w:ascii="Times New Roman" w:hAnsi="Times New Roman" w:cs="Times New Roman"/>
          <w:sz w:val="24"/>
          <w:szCs w:val="24"/>
        </w:rPr>
        <w:t xml:space="preserve"> The film industry saw </w:t>
      </w:r>
      <w:r w:rsidRPr="006B0887">
        <w:rPr>
          <w:rFonts w:ascii="Times New Roman" w:hAnsi="Times New Roman" w:cs="Times New Roman"/>
          <w:b/>
          <w:bCs/>
          <w:sz w:val="24"/>
          <w:szCs w:val="24"/>
        </w:rPr>
        <w:t>consistent growth</w:t>
      </w:r>
      <w:r w:rsidRPr="006B0887">
        <w:rPr>
          <w:rFonts w:ascii="Times New Roman" w:hAnsi="Times New Roman" w:cs="Times New Roman"/>
          <w:sz w:val="24"/>
          <w:szCs w:val="24"/>
        </w:rPr>
        <w:t xml:space="preserve">, crossing </w:t>
      </w:r>
      <w:r w:rsidRPr="006B0887">
        <w:rPr>
          <w:rFonts w:ascii="Times New Roman" w:hAnsi="Times New Roman" w:cs="Times New Roman"/>
          <w:b/>
          <w:bCs/>
          <w:sz w:val="24"/>
          <w:szCs w:val="24"/>
        </w:rPr>
        <w:t>1000 movies in some years</w:t>
      </w:r>
      <w:r w:rsidRPr="006B0887">
        <w:rPr>
          <w:rFonts w:ascii="Times New Roman" w:hAnsi="Times New Roman" w:cs="Times New Roman"/>
          <w:sz w:val="24"/>
          <w:szCs w:val="24"/>
        </w:rPr>
        <w:t>.</w:t>
      </w:r>
    </w:p>
    <w:p w14:paraId="683BA2ED" w14:textId="77777777" w:rsidR="006B0887" w:rsidRPr="006B0887" w:rsidRDefault="006B0887" w:rsidP="006B0887">
      <w:pPr>
        <w:numPr>
          <w:ilvl w:val="0"/>
          <w:numId w:val="42"/>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2000s Boom:</w:t>
      </w:r>
      <w:r w:rsidRPr="006B0887">
        <w:rPr>
          <w:rFonts w:ascii="Times New Roman" w:hAnsi="Times New Roman" w:cs="Times New Roman"/>
          <w:sz w:val="24"/>
          <w:szCs w:val="24"/>
        </w:rPr>
        <w:t xml:space="preserve"> A </w:t>
      </w:r>
      <w:r w:rsidRPr="006B0887">
        <w:rPr>
          <w:rFonts w:ascii="Times New Roman" w:hAnsi="Times New Roman" w:cs="Times New Roman"/>
          <w:b/>
          <w:bCs/>
          <w:sz w:val="24"/>
          <w:szCs w:val="24"/>
        </w:rPr>
        <w:t>sharp increase</w:t>
      </w:r>
      <w:r w:rsidRPr="006B0887">
        <w:rPr>
          <w:rFonts w:ascii="Times New Roman" w:hAnsi="Times New Roman" w:cs="Times New Roman"/>
          <w:sz w:val="24"/>
          <w:szCs w:val="24"/>
        </w:rPr>
        <w:t xml:space="preserve"> in movie releases, peaking in 2010 with </w:t>
      </w:r>
      <w:r w:rsidRPr="006B0887">
        <w:rPr>
          <w:rFonts w:ascii="Times New Roman" w:hAnsi="Times New Roman" w:cs="Times New Roman"/>
          <w:b/>
          <w:bCs/>
          <w:sz w:val="24"/>
          <w:szCs w:val="24"/>
        </w:rPr>
        <w:t>1734 films</w:t>
      </w:r>
      <w:r w:rsidRPr="006B0887">
        <w:rPr>
          <w:rFonts w:ascii="Times New Roman" w:hAnsi="Times New Roman" w:cs="Times New Roman"/>
          <w:sz w:val="24"/>
          <w:szCs w:val="24"/>
        </w:rPr>
        <w:t>.</w:t>
      </w:r>
    </w:p>
    <w:p w14:paraId="52E65B14" w14:textId="77777777" w:rsidR="006B0887" w:rsidRPr="006B0887" w:rsidRDefault="006B0887" w:rsidP="006B0887">
      <w:pPr>
        <w:numPr>
          <w:ilvl w:val="0"/>
          <w:numId w:val="42"/>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Biggest Spike (2022):</w:t>
      </w:r>
      <w:r w:rsidRPr="006B0887">
        <w:rPr>
          <w:rFonts w:ascii="Times New Roman" w:hAnsi="Times New Roman" w:cs="Times New Roman"/>
          <w:sz w:val="24"/>
          <w:szCs w:val="24"/>
        </w:rPr>
        <w:t xml:space="preserve"> The highest number of movies released in a year was </w:t>
      </w:r>
      <w:r w:rsidRPr="006B0887">
        <w:rPr>
          <w:rFonts w:ascii="Times New Roman" w:hAnsi="Times New Roman" w:cs="Times New Roman"/>
          <w:b/>
          <w:bCs/>
          <w:sz w:val="24"/>
          <w:szCs w:val="24"/>
        </w:rPr>
        <w:t>2292</w:t>
      </w:r>
      <w:r w:rsidRPr="006B0887">
        <w:rPr>
          <w:rFonts w:ascii="Times New Roman" w:hAnsi="Times New Roman" w:cs="Times New Roman"/>
          <w:sz w:val="24"/>
          <w:szCs w:val="24"/>
        </w:rPr>
        <w:t>.</w:t>
      </w:r>
    </w:p>
    <w:p w14:paraId="6A40E734" w14:textId="77777777" w:rsidR="006B0887" w:rsidRDefault="006B0887" w:rsidP="006B0887">
      <w:pPr>
        <w:numPr>
          <w:ilvl w:val="0"/>
          <w:numId w:val="42"/>
        </w:numPr>
        <w:spacing w:line="360" w:lineRule="auto"/>
        <w:rPr>
          <w:rFonts w:ascii="Times New Roman" w:hAnsi="Times New Roman" w:cs="Times New Roman"/>
          <w:sz w:val="24"/>
          <w:szCs w:val="24"/>
        </w:rPr>
      </w:pPr>
      <w:r w:rsidRPr="006B0887">
        <w:rPr>
          <w:rFonts w:ascii="Times New Roman" w:hAnsi="Times New Roman" w:cs="Times New Roman"/>
          <w:b/>
          <w:bCs/>
          <w:sz w:val="24"/>
          <w:szCs w:val="24"/>
        </w:rPr>
        <w:t>Fluctuations in 2020s:</w:t>
      </w:r>
      <w:r w:rsidRPr="006B0887">
        <w:rPr>
          <w:rFonts w:ascii="Times New Roman" w:hAnsi="Times New Roman" w:cs="Times New Roman"/>
          <w:sz w:val="24"/>
          <w:szCs w:val="24"/>
        </w:rPr>
        <w:t xml:space="preserve"> Likely impacted by </w:t>
      </w:r>
      <w:r w:rsidRPr="006B0887">
        <w:rPr>
          <w:rFonts w:ascii="Times New Roman" w:hAnsi="Times New Roman" w:cs="Times New Roman"/>
          <w:b/>
          <w:bCs/>
          <w:sz w:val="24"/>
          <w:szCs w:val="24"/>
        </w:rPr>
        <w:t>COVID-19</w:t>
      </w:r>
      <w:r w:rsidRPr="006B0887">
        <w:rPr>
          <w:rFonts w:ascii="Times New Roman" w:hAnsi="Times New Roman" w:cs="Times New Roman"/>
          <w:sz w:val="24"/>
          <w:szCs w:val="24"/>
        </w:rPr>
        <w:t>, causing a dip and a rebound.</w:t>
      </w:r>
    </w:p>
    <w:p w14:paraId="68B42D3C" w14:textId="77777777" w:rsidR="006B0887" w:rsidRDefault="006B0887" w:rsidP="006B0887">
      <w:pPr>
        <w:spacing w:line="360" w:lineRule="auto"/>
        <w:rPr>
          <w:rFonts w:ascii="Times New Roman" w:hAnsi="Times New Roman" w:cs="Times New Roman"/>
          <w:sz w:val="24"/>
          <w:szCs w:val="24"/>
        </w:rPr>
      </w:pPr>
    </w:p>
    <w:p w14:paraId="0362ED31" w14:textId="77777777" w:rsidR="006B0887" w:rsidRDefault="006B0887" w:rsidP="006B0887">
      <w:pPr>
        <w:spacing w:line="360" w:lineRule="auto"/>
        <w:rPr>
          <w:rFonts w:ascii="Times New Roman" w:hAnsi="Times New Roman" w:cs="Times New Roman"/>
          <w:sz w:val="24"/>
          <w:szCs w:val="24"/>
        </w:rPr>
      </w:pPr>
    </w:p>
    <w:p w14:paraId="720DADC9" w14:textId="77777777" w:rsidR="006B0887" w:rsidRDefault="006B0887" w:rsidP="006B0887">
      <w:pPr>
        <w:spacing w:line="360" w:lineRule="auto"/>
        <w:rPr>
          <w:rFonts w:ascii="Times New Roman" w:hAnsi="Times New Roman" w:cs="Times New Roman"/>
          <w:sz w:val="24"/>
          <w:szCs w:val="24"/>
        </w:rPr>
      </w:pPr>
    </w:p>
    <w:p w14:paraId="18CF7475" w14:textId="77777777" w:rsidR="006B0887" w:rsidRDefault="006B0887" w:rsidP="006B0887">
      <w:pPr>
        <w:spacing w:line="360" w:lineRule="auto"/>
        <w:rPr>
          <w:rFonts w:ascii="Times New Roman" w:hAnsi="Times New Roman" w:cs="Times New Roman"/>
          <w:sz w:val="24"/>
          <w:szCs w:val="24"/>
        </w:rPr>
      </w:pPr>
    </w:p>
    <w:p w14:paraId="09263023" w14:textId="77777777" w:rsidR="00AA7A6E" w:rsidRDefault="00AA7A6E" w:rsidP="00AA7A6E">
      <w:pPr>
        <w:spacing w:line="360" w:lineRule="auto"/>
        <w:rPr>
          <w:rFonts w:ascii="Times New Roman" w:hAnsi="Times New Roman" w:cs="Times New Roman"/>
          <w:b/>
          <w:bCs/>
          <w:sz w:val="24"/>
          <w:szCs w:val="24"/>
        </w:rPr>
      </w:pPr>
      <w:r w:rsidRPr="00AA7A6E">
        <w:rPr>
          <w:rFonts w:ascii="Times New Roman" w:hAnsi="Times New Roman" w:cs="Times New Roman"/>
          <w:b/>
          <w:bCs/>
          <w:sz w:val="24"/>
          <w:szCs w:val="24"/>
        </w:rPr>
        <w:lastRenderedPageBreak/>
        <w:t xml:space="preserve">Top 20 Movies Based on Rating </w:t>
      </w:r>
      <w:proofErr w:type="gramStart"/>
      <w:r w:rsidRPr="00AA7A6E">
        <w:rPr>
          <w:rFonts w:ascii="Times New Roman" w:hAnsi="Times New Roman" w:cs="Times New Roman"/>
          <w:b/>
          <w:bCs/>
          <w:sz w:val="24"/>
          <w:szCs w:val="24"/>
        </w:rPr>
        <w:t>classified</w:t>
      </w:r>
      <w:proofErr w:type="gramEnd"/>
      <w:r w:rsidRPr="00AA7A6E">
        <w:rPr>
          <w:rFonts w:ascii="Times New Roman" w:hAnsi="Times New Roman" w:cs="Times New Roman"/>
          <w:b/>
          <w:bCs/>
          <w:sz w:val="24"/>
          <w:szCs w:val="24"/>
        </w:rPr>
        <w:t xml:space="preserve"> by Runtime</w:t>
      </w:r>
    </w:p>
    <w:p w14:paraId="7E91F906" w14:textId="79E12939" w:rsidR="00AA7A6E" w:rsidRPr="00AA7A6E" w:rsidRDefault="00AA7A6E" w:rsidP="00AA7A6E">
      <w:pPr>
        <w:spacing w:line="360" w:lineRule="auto"/>
        <w:ind w:left="-567"/>
        <w:rPr>
          <w:rFonts w:ascii="Times New Roman" w:hAnsi="Times New Roman" w:cs="Times New Roman"/>
          <w:b/>
          <w:bCs/>
          <w:sz w:val="24"/>
          <w:szCs w:val="24"/>
        </w:rPr>
      </w:pPr>
      <w:r w:rsidRPr="00AA7A6E">
        <w:rPr>
          <w:rFonts w:ascii="Times New Roman" w:hAnsi="Times New Roman" w:cs="Times New Roman"/>
          <w:b/>
          <w:bCs/>
          <w:noProof/>
          <w:sz w:val="24"/>
          <w:szCs w:val="24"/>
        </w:rPr>
        <w:drawing>
          <wp:inline distT="0" distB="0" distL="0" distR="0" wp14:anchorId="4DF75E27" wp14:editId="3ECB5B01">
            <wp:extent cx="6362700" cy="3771900"/>
            <wp:effectExtent l="0" t="0" r="0" b="0"/>
            <wp:docPr id="134620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0714" name=""/>
                    <pic:cNvPicPr/>
                  </pic:nvPicPr>
                  <pic:blipFill>
                    <a:blip r:embed="rId52"/>
                    <a:stretch>
                      <a:fillRect/>
                    </a:stretch>
                  </pic:blipFill>
                  <pic:spPr>
                    <a:xfrm>
                      <a:off x="0" y="0"/>
                      <a:ext cx="6362700" cy="3771900"/>
                    </a:xfrm>
                    <a:prstGeom prst="rect">
                      <a:avLst/>
                    </a:prstGeom>
                  </pic:spPr>
                </pic:pic>
              </a:graphicData>
            </a:graphic>
          </wp:inline>
        </w:drawing>
      </w:r>
    </w:p>
    <w:p w14:paraId="13E66972" w14:textId="77777777" w:rsidR="00AA7A6E" w:rsidRPr="00AA7A6E" w:rsidRDefault="00AA7A6E" w:rsidP="00AA7A6E">
      <w:pPr>
        <w:spacing w:line="360" w:lineRule="auto"/>
        <w:rPr>
          <w:rFonts w:ascii="Times New Roman" w:hAnsi="Times New Roman" w:cs="Times New Roman"/>
          <w:sz w:val="24"/>
          <w:szCs w:val="24"/>
        </w:rPr>
      </w:pPr>
      <w:r w:rsidRPr="00AA7A6E">
        <w:rPr>
          <w:rFonts w:ascii="Times New Roman" w:hAnsi="Times New Roman" w:cs="Times New Roman"/>
          <w:sz w:val="24"/>
          <w:szCs w:val="24"/>
        </w:rPr>
        <w:t xml:space="preserve">The donut chart represents the </w:t>
      </w:r>
      <w:r w:rsidRPr="00AA7A6E">
        <w:rPr>
          <w:rFonts w:ascii="Times New Roman" w:hAnsi="Times New Roman" w:cs="Times New Roman"/>
          <w:b/>
          <w:bCs/>
          <w:sz w:val="24"/>
          <w:szCs w:val="24"/>
        </w:rPr>
        <w:t>top 20 highest-rated movies</w:t>
      </w:r>
      <w:r w:rsidRPr="00AA7A6E">
        <w:rPr>
          <w:rFonts w:ascii="Times New Roman" w:hAnsi="Times New Roman" w:cs="Times New Roman"/>
          <w:sz w:val="24"/>
          <w:szCs w:val="24"/>
        </w:rPr>
        <w:t xml:space="preserve">, displaying their </w:t>
      </w:r>
      <w:r w:rsidRPr="00AA7A6E">
        <w:rPr>
          <w:rFonts w:ascii="Times New Roman" w:hAnsi="Times New Roman" w:cs="Times New Roman"/>
          <w:b/>
          <w:bCs/>
          <w:sz w:val="24"/>
          <w:szCs w:val="24"/>
        </w:rPr>
        <w:t>rating distribution</w:t>
      </w:r>
      <w:r w:rsidRPr="00AA7A6E">
        <w:rPr>
          <w:rFonts w:ascii="Times New Roman" w:hAnsi="Times New Roman" w:cs="Times New Roman"/>
          <w:sz w:val="24"/>
          <w:szCs w:val="24"/>
        </w:rPr>
        <w:t xml:space="preserve"> and </w:t>
      </w:r>
      <w:r w:rsidRPr="00AA7A6E">
        <w:rPr>
          <w:rFonts w:ascii="Times New Roman" w:hAnsi="Times New Roman" w:cs="Times New Roman"/>
          <w:b/>
          <w:bCs/>
          <w:sz w:val="24"/>
          <w:szCs w:val="24"/>
        </w:rPr>
        <w:t>individual runtimes</w:t>
      </w:r>
      <w:r w:rsidRPr="00AA7A6E">
        <w:rPr>
          <w:rFonts w:ascii="Times New Roman" w:hAnsi="Times New Roman" w:cs="Times New Roman"/>
          <w:sz w:val="24"/>
          <w:szCs w:val="24"/>
        </w:rPr>
        <w:t>. Each segment corresponds to a movie, with percentage values indicating its rating share.</w:t>
      </w:r>
    </w:p>
    <w:p w14:paraId="0967E6C6" w14:textId="77777777" w:rsidR="00AA7A6E" w:rsidRPr="00AA7A6E" w:rsidRDefault="00AA7A6E" w:rsidP="00AA7A6E">
      <w:pPr>
        <w:spacing w:line="360" w:lineRule="auto"/>
        <w:rPr>
          <w:rFonts w:ascii="Times New Roman" w:hAnsi="Times New Roman" w:cs="Times New Roman"/>
          <w:b/>
          <w:bCs/>
          <w:sz w:val="24"/>
          <w:szCs w:val="24"/>
        </w:rPr>
      </w:pPr>
      <w:r w:rsidRPr="00AA7A6E">
        <w:rPr>
          <w:rFonts w:ascii="Times New Roman" w:hAnsi="Times New Roman" w:cs="Times New Roman"/>
          <w:b/>
          <w:bCs/>
          <w:sz w:val="24"/>
          <w:szCs w:val="24"/>
        </w:rPr>
        <w:t>Key Insights:</w:t>
      </w:r>
    </w:p>
    <w:p w14:paraId="720D01C8" w14:textId="77777777" w:rsidR="00AA7A6E" w:rsidRPr="00AA7A6E" w:rsidRDefault="00AA7A6E" w:rsidP="00AA7A6E">
      <w:pPr>
        <w:numPr>
          <w:ilvl w:val="0"/>
          <w:numId w:val="43"/>
        </w:numPr>
        <w:spacing w:line="360" w:lineRule="auto"/>
        <w:rPr>
          <w:rFonts w:ascii="Times New Roman" w:hAnsi="Times New Roman" w:cs="Times New Roman"/>
          <w:sz w:val="24"/>
          <w:szCs w:val="24"/>
        </w:rPr>
      </w:pPr>
      <w:r w:rsidRPr="00AA7A6E">
        <w:rPr>
          <w:rFonts w:ascii="Times New Roman" w:hAnsi="Times New Roman" w:cs="Times New Roman"/>
          <w:sz w:val="24"/>
          <w:szCs w:val="24"/>
        </w:rPr>
        <w:t xml:space="preserve">The chart includes highly acclaimed films like </w:t>
      </w:r>
      <w:r w:rsidRPr="00AA7A6E">
        <w:rPr>
          <w:rFonts w:ascii="Times New Roman" w:hAnsi="Times New Roman" w:cs="Times New Roman"/>
          <w:i/>
          <w:iCs/>
          <w:sz w:val="24"/>
          <w:szCs w:val="24"/>
        </w:rPr>
        <w:t>The Shawshank Redemption</w:t>
      </w:r>
      <w:r w:rsidRPr="00AA7A6E">
        <w:rPr>
          <w:rFonts w:ascii="Times New Roman" w:hAnsi="Times New Roman" w:cs="Times New Roman"/>
          <w:sz w:val="24"/>
          <w:szCs w:val="24"/>
        </w:rPr>
        <w:t xml:space="preserve">, </w:t>
      </w:r>
      <w:r w:rsidRPr="00AA7A6E">
        <w:rPr>
          <w:rFonts w:ascii="Times New Roman" w:hAnsi="Times New Roman" w:cs="Times New Roman"/>
          <w:i/>
          <w:iCs/>
          <w:sz w:val="24"/>
          <w:szCs w:val="24"/>
        </w:rPr>
        <w:t>The Godfather</w:t>
      </w:r>
      <w:r w:rsidRPr="00AA7A6E">
        <w:rPr>
          <w:rFonts w:ascii="Times New Roman" w:hAnsi="Times New Roman" w:cs="Times New Roman"/>
          <w:sz w:val="24"/>
          <w:szCs w:val="24"/>
        </w:rPr>
        <w:t xml:space="preserve">, </w:t>
      </w:r>
      <w:r w:rsidRPr="00AA7A6E">
        <w:rPr>
          <w:rFonts w:ascii="Times New Roman" w:hAnsi="Times New Roman" w:cs="Times New Roman"/>
          <w:i/>
          <w:iCs/>
          <w:sz w:val="24"/>
          <w:szCs w:val="24"/>
        </w:rPr>
        <w:t>12 Angry Men</w:t>
      </w:r>
      <w:r w:rsidRPr="00AA7A6E">
        <w:rPr>
          <w:rFonts w:ascii="Times New Roman" w:hAnsi="Times New Roman" w:cs="Times New Roman"/>
          <w:sz w:val="24"/>
          <w:szCs w:val="24"/>
        </w:rPr>
        <w:t xml:space="preserve">, and </w:t>
      </w:r>
      <w:r w:rsidRPr="00AA7A6E">
        <w:rPr>
          <w:rFonts w:ascii="Times New Roman" w:hAnsi="Times New Roman" w:cs="Times New Roman"/>
          <w:i/>
          <w:iCs/>
          <w:sz w:val="24"/>
          <w:szCs w:val="24"/>
        </w:rPr>
        <w:t>The Dark Knight</w:t>
      </w:r>
      <w:r w:rsidRPr="00AA7A6E">
        <w:rPr>
          <w:rFonts w:ascii="Times New Roman" w:hAnsi="Times New Roman" w:cs="Times New Roman"/>
          <w:sz w:val="24"/>
          <w:szCs w:val="24"/>
        </w:rPr>
        <w:t>.</w:t>
      </w:r>
    </w:p>
    <w:p w14:paraId="780A5D46" w14:textId="77777777" w:rsidR="00AA7A6E" w:rsidRPr="00AA7A6E" w:rsidRDefault="00AA7A6E" w:rsidP="00AA7A6E">
      <w:pPr>
        <w:numPr>
          <w:ilvl w:val="0"/>
          <w:numId w:val="43"/>
        </w:numPr>
        <w:spacing w:line="360" w:lineRule="auto"/>
        <w:rPr>
          <w:rFonts w:ascii="Times New Roman" w:hAnsi="Times New Roman" w:cs="Times New Roman"/>
          <w:sz w:val="24"/>
          <w:szCs w:val="24"/>
        </w:rPr>
      </w:pPr>
      <w:r w:rsidRPr="00AA7A6E">
        <w:rPr>
          <w:rFonts w:ascii="Times New Roman" w:hAnsi="Times New Roman" w:cs="Times New Roman"/>
          <w:sz w:val="24"/>
          <w:szCs w:val="24"/>
        </w:rPr>
        <w:t xml:space="preserve">Ratings range from </w:t>
      </w:r>
      <w:r w:rsidRPr="00AA7A6E">
        <w:rPr>
          <w:rFonts w:ascii="Times New Roman" w:hAnsi="Times New Roman" w:cs="Times New Roman"/>
          <w:b/>
          <w:bCs/>
          <w:sz w:val="24"/>
          <w:szCs w:val="24"/>
        </w:rPr>
        <w:t>4.9% to 5.2%</w:t>
      </w:r>
      <w:r w:rsidRPr="00AA7A6E">
        <w:rPr>
          <w:rFonts w:ascii="Times New Roman" w:hAnsi="Times New Roman" w:cs="Times New Roman"/>
          <w:sz w:val="24"/>
          <w:szCs w:val="24"/>
        </w:rPr>
        <w:t>, showing that these movies are closely ranked in terms of audience and critic appreciation.</w:t>
      </w:r>
    </w:p>
    <w:p w14:paraId="40A93DF1" w14:textId="77777777" w:rsidR="00AA7A6E" w:rsidRPr="00AA7A6E" w:rsidRDefault="00AA7A6E" w:rsidP="00AA7A6E">
      <w:pPr>
        <w:numPr>
          <w:ilvl w:val="0"/>
          <w:numId w:val="43"/>
        </w:numPr>
        <w:spacing w:line="360" w:lineRule="auto"/>
        <w:rPr>
          <w:rFonts w:ascii="Times New Roman" w:hAnsi="Times New Roman" w:cs="Times New Roman"/>
          <w:sz w:val="24"/>
          <w:szCs w:val="24"/>
        </w:rPr>
      </w:pPr>
      <w:r w:rsidRPr="00AA7A6E">
        <w:rPr>
          <w:rFonts w:ascii="Times New Roman" w:hAnsi="Times New Roman" w:cs="Times New Roman"/>
          <w:sz w:val="24"/>
          <w:szCs w:val="24"/>
        </w:rPr>
        <w:t xml:space="preserve">Each movie is </w:t>
      </w:r>
      <w:proofErr w:type="spellStart"/>
      <w:r w:rsidRPr="00AA7A6E">
        <w:rPr>
          <w:rFonts w:ascii="Times New Roman" w:hAnsi="Times New Roman" w:cs="Times New Roman"/>
          <w:sz w:val="24"/>
          <w:szCs w:val="24"/>
        </w:rPr>
        <w:t>labeled</w:t>
      </w:r>
      <w:proofErr w:type="spellEnd"/>
      <w:r w:rsidRPr="00AA7A6E">
        <w:rPr>
          <w:rFonts w:ascii="Times New Roman" w:hAnsi="Times New Roman" w:cs="Times New Roman"/>
          <w:sz w:val="24"/>
          <w:szCs w:val="24"/>
        </w:rPr>
        <w:t xml:space="preserve"> with its runtime, but all appear to be </w:t>
      </w:r>
      <w:r w:rsidRPr="00AA7A6E">
        <w:rPr>
          <w:rFonts w:ascii="Times New Roman" w:hAnsi="Times New Roman" w:cs="Times New Roman"/>
          <w:b/>
          <w:bCs/>
          <w:sz w:val="24"/>
          <w:szCs w:val="24"/>
        </w:rPr>
        <w:t>2h 55m</w:t>
      </w:r>
      <w:r w:rsidRPr="00AA7A6E">
        <w:rPr>
          <w:rFonts w:ascii="Times New Roman" w:hAnsi="Times New Roman" w:cs="Times New Roman"/>
          <w:sz w:val="24"/>
          <w:szCs w:val="24"/>
        </w:rPr>
        <w:t>, which may be a generalization or a data issue.</w:t>
      </w:r>
    </w:p>
    <w:p w14:paraId="37BA159A" w14:textId="77777777" w:rsidR="00AA7A6E" w:rsidRPr="00AA7A6E" w:rsidRDefault="00AA7A6E" w:rsidP="00AA7A6E">
      <w:pPr>
        <w:numPr>
          <w:ilvl w:val="0"/>
          <w:numId w:val="43"/>
        </w:numPr>
        <w:spacing w:line="360" w:lineRule="auto"/>
        <w:rPr>
          <w:rFonts w:ascii="Times New Roman" w:hAnsi="Times New Roman" w:cs="Times New Roman"/>
          <w:sz w:val="24"/>
          <w:szCs w:val="24"/>
        </w:rPr>
      </w:pPr>
      <w:r w:rsidRPr="00AA7A6E">
        <w:rPr>
          <w:rFonts w:ascii="Times New Roman" w:hAnsi="Times New Roman" w:cs="Times New Roman"/>
          <w:sz w:val="24"/>
          <w:szCs w:val="24"/>
        </w:rPr>
        <w:t xml:space="preserve">The </w:t>
      </w:r>
      <w:r w:rsidRPr="00AA7A6E">
        <w:rPr>
          <w:rFonts w:ascii="Times New Roman" w:hAnsi="Times New Roman" w:cs="Times New Roman"/>
          <w:b/>
          <w:bCs/>
          <w:sz w:val="24"/>
          <w:szCs w:val="24"/>
        </w:rPr>
        <w:t>color-coded sections</w:t>
      </w:r>
      <w:r w:rsidRPr="00AA7A6E">
        <w:rPr>
          <w:rFonts w:ascii="Times New Roman" w:hAnsi="Times New Roman" w:cs="Times New Roman"/>
          <w:sz w:val="24"/>
          <w:szCs w:val="24"/>
        </w:rPr>
        <w:t xml:space="preserve"> help differentiate movies, making it easier to compare their ratings visually.</w:t>
      </w:r>
    </w:p>
    <w:p w14:paraId="78DB809F" w14:textId="77777777" w:rsidR="00AA7A6E" w:rsidRPr="00AA7A6E" w:rsidRDefault="00AA7A6E" w:rsidP="00AA7A6E">
      <w:pPr>
        <w:spacing w:line="360" w:lineRule="auto"/>
        <w:rPr>
          <w:rFonts w:ascii="Times New Roman" w:hAnsi="Times New Roman" w:cs="Times New Roman"/>
          <w:sz w:val="24"/>
          <w:szCs w:val="24"/>
        </w:rPr>
      </w:pPr>
      <w:r w:rsidRPr="00AA7A6E">
        <w:rPr>
          <w:rFonts w:ascii="Times New Roman" w:hAnsi="Times New Roman" w:cs="Times New Roman"/>
          <w:sz w:val="24"/>
          <w:szCs w:val="24"/>
        </w:rPr>
        <w:t xml:space="preserve">This chart provides an overview of the </w:t>
      </w:r>
      <w:r w:rsidRPr="00AA7A6E">
        <w:rPr>
          <w:rFonts w:ascii="Times New Roman" w:hAnsi="Times New Roman" w:cs="Times New Roman"/>
          <w:b/>
          <w:bCs/>
          <w:sz w:val="24"/>
          <w:szCs w:val="24"/>
        </w:rPr>
        <w:t>top-rated movies</w:t>
      </w:r>
      <w:r w:rsidRPr="00AA7A6E">
        <w:rPr>
          <w:rFonts w:ascii="Times New Roman" w:hAnsi="Times New Roman" w:cs="Times New Roman"/>
          <w:sz w:val="24"/>
          <w:szCs w:val="24"/>
        </w:rPr>
        <w:t xml:space="preserve">, illustrating how they compare in terms of </w:t>
      </w:r>
      <w:r w:rsidRPr="00AA7A6E">
        <w:rPr>
          <w:rFonts w:ascii="Times New Roman" w:hAnsi="Times New Roman" w:cs="Times New Roman"/>
          <w:b/>
          <w:bCs/>
          <w:sz w:val="24"/>
          <w:szCs w:val="24"/>
        </w:rPr>
        <w:t>ratings and runtime trends</w:t>
      </w:r>
      <w:r w:rsidRPr="00AA7A6E">
        <w:rPr>
          <w:rFonts w:ascii="Times New Roman" w:hAnsi="Times New Roman" w:cs="Times New Roman"/>
          <w:sz w:val="24"/>
          <w:szCs w:val="24"/>
        </w:rPr>
        <w:t>. A more detailed breakdown of actual runtimes could further enhance its accuracy.</w:t>
      </w:r>
    </w:p>
    <w:p w14:paraId="503FDE51" w14:textId="21231020" w:rsidR="00AA7A6E" w:rsidRPr="00AA7A6E" w:rsidRDefault="00AA7A6E" w:rsidP="00AA7A6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 conclusion, t</w:t>
      </w:r>
      <w:r w:rsidRPr="00AA7A6E">
        <w:rPr>
          <w:rFonts w:ascii="Times New Roman" w:hAnsi="Times New Roman" w:cs="Times New Roman"/>
          <w:sz w:val="24"/>
          <w:szCs w:val="24"/>
        </w:rPr>
        <w:t>his data visualization project provides critical insights into the global film industry's patterns and trends. The analysis reveals how Drama dominates content production (15.8% of all films), while Action and Adventure genres command the highest budgets and box office returns, exemplified by Marvel Studios' "Avengers: Endgame" ($356M budget, $2.799B gross). We've identified clear correlations between genre, budget allocation, and financial performance, while tracking the industry's exponential growth from minimal early 1900s production to 2,292 releases in 2022.</w:t>
      </w:r>
    </w:p>
    <w:p w14:paraId="3D40AAD5" w14:textId="4E1C62C7" w:rsidR="00AA7A6E" w:rsidRDefault="00AA7A6E" w:rsidP="00AA7A6E">
      <w:pPr>
        <w:spacing w:line="360" w:lineRule="auto"/>
        <w:rPr>
          <w:rFonts w:ascii="Times New Roman" w:hAnsi="Times New Roman" w:cs="Times New Roman"/>
          <w:sz w:val="24"/>
          <w:szCs w:val="24"/>
        </w:rPr>
      </w:pPr>
      <w:r w:rsidRPr="00AA7A6E">
        <w:rPr>
          <w:rFonts w:ascii="Times New Roman" w:hAnsi="Times New Roman" w:cs="Times New Roman"/>
          <w:sz w:val="24"/>
          <w:szCs w:val="24"/>
        </w:rPr>
        <w:t>The visualizations further highlight the international evolution of cinema, with significant contributions from non-English productions like South Korea's "Parasite" (317 awards) and substantial revenue from Mandarin and other language films. This comprehensive analysis serves stakeholders across the industry value chain - from production companies allocating resources based on genre performance to investors identifying emerging market trends and filmmakers recognizing underserved audience segments with growth potential</w:t>
      </w:r>
      <w:r w:rsidR="008B74A2">
        <w:rPr>
          <w:rFonts w:ascii="Times New Roman" w:hAnsi="Times New Roman" w:cs="Times New Roman"/>
          <w:sz w:val="24"/>
          <w:szCs w:val="24"/>
        </w:rPr>
        <w:t>.</w:t>
      </w:r>
    </w:p>
    <w:p w14:paraId="36AECD29" w14:textId="77777777" w:rsidR="008B74A2" w:rsidRDefault="008B74A2" w:rsidP="00AA7A6E">
      <w:pPr>
        <w:spacing w:line="360" w:lineRule="auto"/>
        <w:rPr>
          <w:rFonts w:ascii="Times New Roman" w:hAnsi="Times New Roman" w:cs="Times New Roman"/>
          <w:sz w:val="24"/>
          <w:szCs w:val="24"/>
        </w:rPr>
      </w:pPr>
    </w:p>
    <w:p w14:paraId="32277B4C" w14:textId="77777777" w:rsidR="008B74A2" w:rsidRDefault="008B74A2" w:rsidP="00AA7A6E">
      <w:pPr>
        <w:spacing w:line="360" w:lineRule="auto"/>
        <w:rPr>
          <w:rFonts w:ascii="Times New Roman" w:hAnsi="Times New Roman" w:cs="Times New Roman"/>
          <w:sz w:val="24"/>
          <w:szCs w:val="24"/>
        </w:rPr>
      </w:pPr>
    </w:p>
    <w:p w14:paraId="5755CE9F" w14:textId="77777777" w:rsidR="008B74A2" w:rsidRDefault="008B74A2" w:rsidP="00AA7A6E">
      <w:pPr>
        <w:spacing w:line="360" w:lineRule="auto"/>
        <w:rPr>
          <w:rFonts w:ascii="Times New Roman" w:hAnsi="Times New Roman" w:cs="Times New Roman"/>
          <w:sz w:val="24"/>
          <w:szCs w:val="24"/>
        </w:rPr>
      </w:pPr>
    </w:p>
    <w:p w14:paraId="083D29BD" w14:textId="77777777" w:rsidR="008B74A2" w:rsidRDefault="008B74A2" w:rsidP="00AA7A6E">
      <w:pPr>
        <w:spacing w:line="360" w:lineRule="auto"/>
        <w:rPr>
          <w:rFonts w:ascii="Times New Roman" w:hAnsi="Times New Roman" w:cs="Times New Roman"/>
          <w:sz w:val="24"/>
          <w:szCs w:val="24"/>
        </w:rPr>
      </w:pPr>
    </w:p>
    <w:p w14:paraId="47E7DB36" w14:textId="77777777" w:rsidR="008B74A2" w:rsidRDefault="008B74A2" w:rsidP="00AA7A6E">
      <w:pPr>
        <w:spacing w:line="360" w:lineRule="auto"/>
        <w:rPr>
          <w:rFonts w:ascii="Times New Roman" w:hAnsi="Times New Roman" w:cs="Times New Roman"/>
          <w:sz w:val="24"/>
          <w:szCs w:val="24"/>
        </w:rPr>
      </w:pPr>
    </w:p>
    <w:p w14:paraId="158D0AEB" w14:textId="77777777" w:rsidR="008B74A2" w:rsidRDefault="008B74A2" w:rsidP="00AA7A6E">
      <w:pPr>
        <w:spacing w:line="360" w:lineRule="auto"/>
        <w:rPr>
          <w:rFonts w:ascii="Times New Roman" w:hAnsi="Times New Roman" w:cs="Times New Roman"/>
          <w:sz w:val="24"/>
          <w:szCs w:val="24"/>
        </w:rPr>
      </w:pPr>
    </w:p>
    <w:p w14:paraId="1C3C1DD0" w14:textId="77777777" w:rsidR="008B74A2" w:rsidRDefault="008B74A2" w:rsidP="00AA7A6E">
      <w:pPr>
        <w:spacing w:line="360" w:lineRule="auto"/>
        <w:rPr>
          <w:rFonts w:ascii="Times New Roman" w:hAnsi="Times New Roman" w:cs="Times New Roman"/>
          <w:sz w:val="24"/>
          <w:szCs w:val="24"/>
        </w:rPr>
      </w:pPr>
    </w:p>
    <w:p w14:paraId="314EA448" w14:textId="77777777" w:rsidR="008B74A2" w:rsidRDefault="008B74A2" w:rsidP="00AA7A6E">
      <w:pPr>
        <w:spacing w:line="360" w:lineRule="auto"/>
        <w:rPr>
          <w:rFonts w:ascii="Times New Roman" w:hAnsi="Times New Roman" w:cs="Times New Roman"/>
          <w:sz w:val="24"/>
          <w:szCs w:val="24"/>
        </w:rPr>
      </w:pPr>
    </w:p>
    <w:p w14:paraId="167D86EF" w14:textId="77777777" w:rsidR="008B74A2" w:rsidRDefault="008B74A2" w:rsidP="00AA7A6E">
      <w:pPr>
        <w:spacing w:line="360" w:lineRule="auto"/>
        <w:rPr>
          <w:rFonts w:ascii="Times New Roman" w:hAnsi="Times New Roman" w:cs="Times New Roman"/>
          <w:sz w:val="24"/>
          <w:szCs w:val="24"/>
        </w:rPr>
      </w:pPr>
    </w:p>
    <w:p w14:paraId="7DC6C5E6" w14:textId="77777777" w:rsidR="008B74A2" w:rsidRDefault="008B74A2" w:rsidP="00AA7A6E">
      <w:pPr>
        <w:spacing w:line="360" w:lineRule="auto"/>
        <w:rPr>
          <w:rFonts w:ascii="Times New Roman" w:hAnsi="Times New Roman" w:cs="Times New Roman"/>
          <w:sz w:val="24"/>
          <w:szCs w:val="24"/>
        </w:rPr>
      </w:pPr>
    </w:p>
    <w:p w14:paraId="03BEBEC7" w14:textId="77777777" w:rsidR="008B74A2" w:rsidRDefault="008B74A2" w:rsidP="00AA7A6E">
      <w:pPr>
        <w:spacing w:line="360" w:lineRule="auto"/>
        <w:rPr>
          <w:rFonts w:ascii="Times New Roman" w:hAnsi="Times New Roman" w:cs="Times New Roman"/>
          <w:sz w:val="24"/>
          <w:szCs w:val="24"/>
        </w:rPr>
      </w:pPr>
    </w:p>
    <w:p w14:paraId="4E60F65E" w14:textId="77777777" w:rsidR="008B74A2" w:rsidRDefault="008B74A2" w:rsidP="00AA7A6E">
      <w:pPr>
        <w:spacing w:line="360" w:lineRule="auto"/>
        <w:rPr>
          <w:rFonts w:ascii="Times New Roman" w:hAnsi="Times New Roman" w:cs="Times New Roman"/>
          <w:sz w:val="24"/>
          <w:szCs w:val="24"/>
        </w:rPr>
      </w:pPr>
    </w:p>
    <w:p w14:paraId="1DC18E3F" w14:textId="77777777" w:rsidR="008B74A2" w:rsidRDefault="008B74A2" w:rsidP="00AA7A6E">
      <w:pPr>
        <w:spacing w:line="360" w:lineRule="auto"/>
        <w:rPr>
          <w:rFonts w:ascii="Times New Roman" w:hAnsi="Times New Roman" w:cs="Times New Roman"/>
          <w:sz w:val="24"/>
          <w:szCs w:val="24"/>
        </w:rPr>
      </w:pPr>
    </w:p>
    <w:p w14:paraId="7479A358" w14:textId="77777777" w:rsidR="008B74A2" w:rsidRDefault="008B74A2" w:rsidP="00AA7A6E">
      <w:pPr>
        <w:spacing w:line="360" w:lineRule="auto"/>
        <w:rPr>
          <w:rFonts w:ascii="Times New Roman" w:hAnsi="Times New Roman" w:cs="Times New Roman"/>
          <w:sz w:val="24"/>
          <w:szCs w:val="24"/>
        </w:rPr>
      </w:pPr>
    </w:p>
    <w:p w14:paraId="34B712EC" w14:textId="79FA598A" w:rsidR="008B74A2" w:rsidRDefault="008B74A2" w:rsidP="008B74A2">
      <w:pPr>
        <w:spacing w:line="360" w:lineRule="auto"/>
        <w:jc w:val="center"/>
        <w:rPr>
          <w:rFonts w:ascii="Times New Roman" w:hAnsi="Times New Roman" w:cs="Times New Roman"/>
          <w:b/>
          <w:bCs/>
          <w:sz w:val="32"/>
          <w:szCs w:val="32"/>
        </w:rPr>
      </w:pPr>
      <w:r w:rsidRPr="008B74A2">
        <w:rPr>
          <w:rFonts w:ascii="Times New Roman" w:hAnsi="Times New Roman" w:cs="Times New Roman"/>
          <w:b/>
          <w:bCs/>
          <w:sz w:val="32"/>
          <w:szCs w:val="32"/>
        </w:rPr>
        <w:lastRenderedPageBreak/>
        <w:t>CHAPTER – VI CONCLUSION</w:t>
      </w:r>
    </w:p>
    <w:p w14:paraId="563D2A8C" w14:textId="77777777" w:rsidR="008B74A2" w:rsidRPr="008B74A2" w:rsidRDefault="008B74A2" w:rsidP="008B74A2">
      <w:pPr>
        <w:spacing w:line="360" w:lineRule="auto"/>
        <w:rPr>
          <w:rFonts w:ascii="Times New Roman" w:hAnsi="Times New Roman" w:cs="Times New Roman"/>
          <w:sz w:val="24"/>
          <w:szCs w:val="24"/>
        </w:rPr>
      </w:pPr>
      <w:r w:rsidRPr="008B74A2">
        <w:rPr>
          <w:rFonts w:ascii="Times New Roman" w:hAnsi="Times New Roman" w:cs="Times New Roman"/>
          <w:sz w:val="24"/>
          <w:szCs w:val="24"/>
        </w:rPr>
        <w:t>This comprehensive analysis of the IMDB Top 250 movies dataset has provided valuable insights into the patterns and trends that define cinematic excellence and commercial success in the film industry. Through systematic data collection, cleaning, normalization, and exploratory data analysis, we have uncovered several key findings that contribute to our understanding of what makes a movie critically acclaimed and commercially successful.</w:t>
      </w:r>
    </w:p>
    <w:p w14:paraId="03961B6C" w14:textId="77777777" w:rsidR="008B74A2" w:rsidRPr="008B74A2" w:rsidRDefault="008B74A2" w:rsidP="008B74A2">
      <w:pPr>
        <w:spacing w:line="360" w:lineRule="auto"/>
        <w:rPr>
          <w:rFonts w:ascii="Times New Roman" w:hAnsi="Times New Roman" w:cs="Times New Roman"/>
          <w:sz w:val="24"/>
          <w:szCs w:val="24"/>
        </w:rPr>
      </w:pPr>
      <w:r w:rsidRPr="008B74A2">
        <w:rPr>
          <w:rFonts w:ascii="Times New Roman" w:hAnsi="Times New Roman" w:cs="Times New Roman"/>
          <w:sz w:val="24"/>
          <w:szCs w:val="24"/>
        </w:rPr>
        <w:t>The research revealed that Drama dominates the genre distribution, accounting for 15.8% of all top-rated films, followed by Action (6.9%) and Epic (6.7%), highlighting audience preferences for emotionally engaging and high-impact storytelling. High-budget productions, particularly in the Action and Adventure genres, demonstrated significant commercial success, with Marvel Studios' blockbusters like "Avengers: Endgame" leading both in terms of budget allocation ($356M) and worldwide gross revenue ($2.799B).</w:t>
      </w:r>
    </w:p>
    <w:p w14:paraId="30A6BA8E" w14:textId="77777777" w:rsidR="008B74A2" w:rsidRPr="008B74A2" w:rsidRDefault="008B74A2" w:rsidP="008B74A2">
      <w:pPr>
        <w:spacing w:line="360" w:lineRule="auto"/>
        <w:rPr>
          <w:rFonts w:ascii="Times New Roman" w:hAnsi="Times New Roman" w:cs="Times New Roman"/>
          <w:sz w:val="24"/>
          <w:szCs w:val="24"/>
        </w:rPr>
      </w:pPr>
      <w:r w:rsidRPr="008B74A2">
        <w:rPr>
          <w:rFonts w:ascii="Times New Roman" w:hAnsi="Times New Roman" w:cs="Times New Roman"/>
          <w:sz w:val="24"/>
          <w:szCs w:val="24"/>
        </w:rPr>
        <w:t>Our analysis of Oscar-winning films showed that classics like "Ben-Hur" (1959) and "The Lord of the Rings: The Return of the King" (2003) remain the most decorated with 11 Academy Awards each, while recent productions such as "Oppenheimer" (2023) have also achieved significant recognition with 7 Oscars, demonstrating the enduring standards of cinematic excellence across decades.</w:t>
      </w:r>
    </w:p>
    <w:p w14:paraId="074F9588" w14:textId="77777777" w:rsidR="008B74A2" w:rsidRPr="008B74A2" w:rsidRDefault="008B74A2" w:rsidP="008B74A2">
      <w:pPr>
        <w:spacing w:line="360" w:lineRule="auto"/>
        <w:rPr>
          <w:rFonts w:ascii="Times New Roman" w:hAnsi="Times New Roman" w:cs="Times New Roman"/>
          <w:sz w:val="24"/>
          <w:szCs w:val="24"/>
        </w:rPr>
      </w:pPr>
      <w:r w:rsidRPr="008B74A2">
        <w:rPr>
          <w:rFonts w:ascii="Times New Roman" w:hAnsi="Times New Roman" w:cs="Times New Roman"/>
          <w:sz w:val="24"/>
          <w:szCs w:val="24"/>
        </w:rPr>
        <w:t xml:space="preserve">The data also highlighted the global nature of film production and consumption, with non-English productions gaining substantial recognition. South Korea's "Parasite" earned 317 awards, ranking second only to the UK's "Oppenheimer" (355 awards), while films featuring fantasy languages (Old English, </w:t>
      </w:r>
      <w:proofErr w:type="spellStart"/>
      <w:r w:rsidRPr="008B74A2">
        <w:rPr>
          <w:rFonts w:ascii="Times New Roman" w:hAnsi="Times New Roman" w:cs="Times New Roman"/>
          <w:sz w:val="24"/>
          <w:szCs w:val="24"/>
        </w:rPr>
        <w:t>Quenya</w:t>
      </w:r>
      <w:proofErr w:type="spellEnd"/>
      <w:r w:rsidRPr="008B74A2">
        <w:rPr>
          <w:rFonts w:ascii="Times New Roman" w:hAnsi="Times New Roman" w:cs="Times New Roman"/>
          <w:sz w:val="24"/>
          <w:szCs w:val="24"/>
        </w:rPr>
        <w:t>, Sindarin) and Mandarin showed impressive gross earnings, indicating the expanding international market for diverse cinematic content.</w:t>
      </w:r>
    </w:p>
    <w:p w14:paraId="132841E0" w14:textId="77777777" w:rsidR="008B74A2" w:rsidRPr="008B74A2" w:rsidRDefault="008B74A2" w:rsidP="008B74A2">
      <w:pPr>
        <w:spacing w:line="360" w:lineRule="auto"/>
        <w:rPr>
          <w:rFonts w:ascii="Times New Roman" w:hAnsi="Times New Roman" w:cs="Times New Roman"/>
          <w:sz w:val="24"/>
          <w:szCs w:val="24"/>
        </w:rPr>
      </w:pPr>
      <w:r w:rsidRPr="008B74A2">
        <w:rPr>
          <w:rFonts w:ascii="Times New Roman" w:hAnsi="Times New Roman" w:cs="Times New Roman"/>
          <w:sz w:val="24"/>
          <w:szCs w:val="24"/>
        </w:rPr>
        <w:t>Director analysis revealed that filmmakers like Christopher Nolan (8 films), Martin Scorsese (7 films), and Steven Spielberg (7 films) have consistently produced highly-rated movies, demonstrating the impact of directorial vision on film quality and audience reception. The temporal analysis showed exponential growth in film production, from minimal releases in the early 1900s to a peak of 2,292 movies in 2022, with notable fluctuations during the COVID-19 pandemic period.</w:t>
      </w:r>
    </w:p>
    <w:p w14:paraId="0A73DC16" w14:textId="77777777" w:rsidR="008B74A2" w:rsidRPr="008B74A2" w:rsidRDefault="008B74A2" w:rsidP="008B74A2">
      <w:pPr>
        <w:spacing w:line="360" w:lineRule="auto"/>
        <w:rPr>
          <w:rFonts w:ascii="Times New Roman" w:hAnsi="Times New Roman" w:cs="Times New Roman"/>
          <w:sz w:val="24"/>
          <w:szCs w:val="24"/>
        </w:rPr>
      </w:pPr>
      <w:r w:rsidRPr="008B74A2">
        <w:rPr>
          <w:rFonts w:ascii="Times New Roman" w:hAnsi="Times New Roman" w:cs="Times New Roman"/>
          <w:sz w:val="24"/>
          <w:szCs w:val="24"/>
        </w:rPr>
        <w:t xml:space="preserve">This project successfully implemented a normalized database design that efficiently organizes movie data across six primary tables, facilitating complex queries and relationships between </w:t>
      </w:r>
      <w:r w:rsidRPr="008B74A2">
        <w:rPr>
          <w:rFonts w:ascii="Times New Roman" w:hAnsi="Times New Roman" w:cs="Times New Roman"/>
          <w:sz w:val="24"/>
          <w:szCs w:val="24"/>
        </w:rPr>
        <w:lastRenderedPageBreak/>
        <w:t>different aspects of film production. The schema design supports future research and allows for scalable data management as the dataset grows.</w:t>
      </w:r>
    </w:p>
    <w:p w14:paraId="19CEE3D4" w14:textId="77777777" w:rsidR="008B74A2" w:rsidRPr="008B74A2" w:rsidRDefault="008B74A2" w:rsidP="008B74A2">
      <w:pPr>
        <w:spacing w:line="360" w:lineRule="auto"/>
        <w:rPr>
          <w:rFonts w:ascii="Times New Roman" w:hAnsi="Times New Roman" w:cs="Times New Roman"/>
          <w:sz w:val="24"/>
          <w:szCs w:val="24"/>
        </w:rPr>
      </w:pPr>
      <w:r w:rsidRPr="008B74A2">
        <w:rPr>
          <w:rFonts w:ascii="Times New Roman" w:hAnsi="Times New Roman" w:cs="Times New Roman"/>
          <w:sz w:val="24"/>
          <w:szCs w:val="24"/>
        </w:rPr>
        <w:t>The insights derived from this study are valuable for various stakeholders in the film industry. Production companies can make informed decisions about genre selection and budget allocation based on historical performance data. Investors can identify emerging trends and potential growth areas in the market. Filmmakers and content creators can recognize underserved audience segments and align their creative vision with market preferences. Additionally, streaming platforms and distributors can optimize their content acquisition strategies based on genre performance and audience reception patterns.</w:t>
      </w:r>
    </w:p>
    <w:p w14:paraId="3106F975" w14:textId="77777777" w:rsidR="008B74A2" w:rsidRPr="008B74A2" w:rsidRDefault="008B74A2" w:rsidP="008B74A2">
      <w:pPr>
        <w:spacing w:line="360" w:lineRule="auto"/>
        <w:rPr>
          <w:rFonts w:ascii="Times New Roman" w:hAnsi="Times New Roman" w:cs="Times New Roman"/>
          <w:sz w:val="24"/>
          <w:szCs w:val="24"/>
        </w:rPr>
      </w:pPr>
      <w:r w:rsidRPr="008B74A2">
        <w:rPr>
          <w:rFonts w:ascii="Times New Roman" w:hAnsi="Times New Roman" w:cs="Times New Roman"/>
          <w:sz w:val="24"/>
          <w:szCs w:val="24"/>
        </w:rPr>
        <w:t>Future research could expand on this foundation by incorporating sentiment analysis of audience reviews, exploring the impact of streaming platforms on traditional movie metrics, and developing predictive models for box office performance based on pre-release indicators. The methodology and database structure established in this project provide a solid framework for such extended analyses.</w:t>
      </w:r>
    </w:p>
    <w:p w14:paraId="739CD53E" w14:textId="77777777" w:rsidR="008B74A2" w:rsidRDefault="008B74A2" w:rsidP="008B74A2">
      <w:pPr>
        <w:spacing w:line="360" w:lineRule="auto"/>
        <w:rPr>
          <w:rFonts w:ascii="Times New Roman" w:hAnsi="Times New Roman" w:cs="Times New Roman"/>
          <w:sz w:val="32"/>
          <w:szCs w:val="32"/>
        </w:rPr>
      </w:pPr>
      <w:r w:rsidRPr="008B74A2">
        <w:rPr>
          <w:rFonts w:ascii="Times New Roman" w:hAnsi="Times New Roman" w:cs="Times New Roman"/>
          <w:sz w:val="24"/>
          <w:szCs w:val="24"/>
        </w:rPr>
        <w:t>In conclusion, this data-driven approach to understanding the IMDB Top 250 movies has bridged the gap between film studies and data analytics, offering evidence-based insights that can guide strategic decision-making in the entertainment industry while enhancing our appreciation of the evolving art of cinema</w:t>
      </w:r>
      <w:r w:rsidRPr="008B74A2">
        <w:rPr>
          <w:rFonts w:ascii="Times New Roman" w:hAnsi="Times New Roman" w:cs="Times New Roman"/>
          <w:sz w:val="32"/>
          <w:szCs w:val="32"/>
        </w:rPr>
        <w:t>.</w:t>
      </w:r>
    </w:p>
    <w:p w14:paraId="399315D7" w14:textId="77777777" w:rsidR="008B74A2" w:rsidRDefault="008B74A2" w:rsidP="008B74A2">
      <w:pPr>
        <w:spacing w:line="360" w:lineRule="auto"/>
        <w:rPr>
          <w:rFonts w:ascii="Times New Roman" w:hAnsi="Times New Roman" w:cs="Times New Roman"/>
          <w:sz w:val="32"/>
          <w:szCs w:val="32"/>
        </w:rPr>
      </w:pPr>
    </w:p>
    <w:p w14:paraId="1E8EDC8F" w14:textId="77777777" w:rsidR="008B74A2" w:rsidRDefault="008B74A2" w:rsidP="008B74A2">
      <w:pPr>
        <w:spacing w:line="360" w:lineRule="auto"/>
        <w:rPr>
          <w:rFonts w:ascii="Times New Roman" w:hAnsi="Times New Roman" w:cs="Times New Roman"/>
          <w:sz w:val="32"/>
          <w:szCs w:val="32"/>
        </w:rPr>
      </w:pPr>
    </w:p>
    <w:p w14:paraId="224A9CE9" w14:textId="77777777" w:rsidR="008B74A2" w:rsidRDefault="008B74A2" w:rsidP="008B74A2">
      <w:pPr>
        <w:spacing w:line="360" w:lineRule="auto"/>
        <w:rPr>
          <w:rFonts w:ascii="Times New Roman" w:hAnsi="Times New Roman" w:cs="Times New Roman"/>
          <w:sz w:val="32"/>
          <w:szCs w:val="32"/>
        </w:rPr>
      </w:pPr>
    </w:p>
    <w:p w14:paraId="73B1CC00" w14:textId="77777777" w:rsidR="008B74A2" w:rsidRDefault="008B74A2" w:rsidP="008B74A2">
      <w:pPr>
        <w:spacing w:line="360" w:lineRule="auto"/>
        <w:rPr>
          <w:rFonts w:ascii="Times New Roman" w:hAnsi="Times New Roman" w:cs="Times New Roman"/>
          <w:sz w:val="32"/>
          <w:szCs w:val="32"/>
        </w:rPr>
      </w:pPr>
    </w:p>
    <w:p w14:paraId="26AD3A8F" w14:textId="77777777" w:rsidR="008B74A2" w:rsidRDefault="008B74A2" w:rsidP="008B74A2">
      <w:pPr>
        <w:spacing w:line="360" w:lineRule="auto"/>
        <w:rPr>
          <w:rFonts w:ascii="Times New Roman" w:hAnsi="Times New Roman" w:cs="Times New Roman"/>
          <w:sz w:val="32"/>
          <w:szCs w:val="32"/>
        </w:rPr>
      </w:pPr>
    </w:p>
    <w:p w14:paraId="12E3E43E" w14:textId="77777777" w:rsidR="008B74A2" w:rsidRDefault="008B74A2" w:rsidP="008B74A2">
      <w:pPr>
        <w:spacing w:line="360" w:lineRule="auto"/>
        <w:rPr>
          <w:rFonts w:ascii="Times New Roman" w:hAnsi="Times New Roman" w:cs="Times New Roman"/>
          <w:sz w:val="32"/>
          <w:szCs w:val="32"/>
        </w:rPr>
      </w:pPr>
    </w:p>
    <w:p w14:paraId="667036A0" w14:textId="77777777" w:rsidR="008B74A2" w:rsidRDefault="008B74A2" w:rsidP="008B74A2">
      <w:pPr>
        <w:spacing w:line="360" w:lineRule="auto"/>
        <w:rPr>
          <w:rFonts w:ascii="Times New Roman" w:hAnsi="Times New Roman" w:cs="Times New Roman"/>
          <w:sz w:val="32"/>
          <w:szCs w:val="32"/>
        </w:rPr>
      </w:pPr>
    </w:p>
    <w:p w14:paraId="03748D83" w14:textId="77777777" w:rsidR="008B74A2" w:rsidRDefault="008B74A2" w:rsidP="008B74A2">
      <w:pPr>
        <w:spacing w:line="360" w:lineRule="auto"/>
        <w:rPr>
          <w:rFonts w:ascii="Times New Roman" w:hAnsi="Times New Roman" w:cs="Times New Roman"/>
          <w:sz w:val="32"/>
          <w:szCs w:val="32"/>
        </w:rPr>
      </w:pPr>
    </w:p>
    <w:p w14:paraId="3858703A" w14:textId="0ED1D6AC" w:rsidR="008B74A2" w:rsidRDefault="008B74A2" w:rsidP="008B74A2">
      <w:pPr>
        <w:spacing w:line="360" w:lineRule="auto"/>
        <w:jc w:val="center"/>
        <w:rPr>
          <w:rFonts w:ascii="Times New Roman" w:hAnsi="Times New Roman" w:cs="Times New Roman"/>
          <w:sz w:val="32"/>
          <w:szCs w:val="32"/>
        </w:rPr>
      </w:pPr>
      <w:r w:rsidRPr="008B74A2">
        <w:rPr>
          <w:rFonts w:ascii="Times New Roman" w:hAnsi="Times New Roman" w:cs="Times New Roman"/>
          <w:b/>
          <w:bCs/>
          <w:sz w:val="32"/>
          <w:szCs w:val="32"/>
        </w:rPr>
        <w:lastRenderedPageBreak/>
        <w:t>CHAPTER - VII BIBLIOGRAPHY</w:t>
      </w:r>
    </w:p>
    <w:p w14:paraId="3C820F9C" w14:textId="77777777" w:rsidR="008B74A2" w:rsidRDefault="008B74A2" w:rsidP="008B74A2">
      <w:pPr>
        <w:spacing w:line="360" w:lineRule="auto"/>
        <w:rPr>
          <w:rFonts w:ascii="Times New Roman" w:hAnsi="Times New Roman" w:cs="Times New Roman"/>
          <w:sz w:val="24"/>
          <w:szCs w:val="24"/>
        </w:rPr>
      </w:pPr>
    </w:p>
    <w:p w14:paraId="6802D177" w14:textId="509109EF" w:rsidR="008B74A2" w:rsidRDefault="008B74A2" w:rsidP="008B74A2">
      <w:pPr>
        <w:spacing w:line="360" w:lineRule="auto"/>
        <w:rPr>
          <w:rFonts w:ascii="Times New Roman" w:hAnsi="Times New Roman" w:cs="Times New Roman"/>
          <w:sz w:val="24"/>
          <w:szCs w:val="24"/>
        </w:rPr>
      </w:pPr>
      <w:hyperlink r:id="rId53" w:history="1">
        <w:r w:rsidRPr="00FD72CD">
          <w:rPr>
            <w:rStyle w:val="Hyperlink"/>
            <w:rFonts w:ascii="Times New Roman" w:hAnsi="Times New Roman" w:cs="Times New Roman"/>
            <w:sz w:val="24"/>
            <w:szCs w:val="24"/>
          </w:rPr>
          <w:t>https://www.imdb.com/chart/top/</w:t>
        </w:r>
      </w:hyperlink>
    </w:p>
    <w:p w14:paraId="4325F398" w14:textId="2F5E45A3" w:rsidR="008B74A2" w:rsidRDefault="008B74A2" w:rsidP="008B74A2">
      <w:pPr>
        <w:spacing w:line="360" w:lineRule="auto"/>
        <w:rPr>
          <w:rFonts w:ascii="Times New Roman" w:hAnsi="Times New Roman" w:cs="Times New Roman"/>
          <w:sz w:val="24"/>
          <w:szCs w:val="24"/>
        </w:rPr>
      </w:pPr>
      <w:hyperlink r:id="rId54" w:history="1">
        <w:r w:rsidRPr="00FD72CD">
          <w:rPr>
            <w:rStyle w:val="Hyperlink"/>
            <w:rFonts w:ascii="Times New Roman" w:hAnsi="Times New Roman" w:cs="Times New Roman"/>
            <w:sz w:val="24"/>
            <w:szCs w:val="24"/>
          </w:rPr>
          <w:t>https://chatgpt.com/c/67911ae5-d974-800e-8632-f9e569bcf484</w:t>
        </w:r>
      </w:hyperlink>
    </w:p>
    <w:p w14:paraId="04E5BB21" w14:textId="048F0A2A" w:rsidR="008B74A2" w:rsidRDefault="008B74A2" w:rsidP="008B74A2">
      <w:pPr>
        <w:spacing w:line="360" w:lineRule="auto"/>
      </w:pPr>
      <w:hyperlink r:id="rId55" w:history="1">
        <w:r w:rsidRPr="00FD72CD">
          <w:rPr>
            <w:rStyle w:val="Hyperlink"/>
            <w:rFonts w:ascii="Times New Roman" w:hAnsi="Times New Roman" w:cs="Times New Roman"/>
            <w:sz w:val="24"/>
            <w:szCs w:val="24"/>
          </w:rPr>
          <w:t>https://www.geeksforgeeks.org/introduction-of-er-model/</w:t>
        </w:r>
      </w:hyperlink>
    </w:p>
    <w:p w14:paraId="52B8C2DF" w14:textId="287C20C1" w:rsidR="00CA7EE7" w:rsidRDefault="00CA7EE7" w:rsidP="008B74A2">
      <w:pPr>
        <w:spacing w:line="360" w:lineRule="auto"/>
        <w:rPr>
          <w:rFonts w:ascii="Times New Roman" w:hAnsi="Times New Roman" w:cs="Times New Roman"/>
          <w:sz w:val="24"/>
          <w:szCs w:val="24"/>
        </w:rPr>
      </w:pPr>
      <w:hyperlink r:id="rId56" w:history="1">
        <w:r w:rsidRPr="009049AF">
          <w:rPr>
            <w:rStyle w:val="Hyperlink"/>
            <w:rFonts w:ascii="Times New Roman" w:hAnsi="Times New Roman" w:cs="Times New Roman"/>
            <w:sz w:val="24"/>
            <w:szCs w:val="24"/>
          </w:rPr>
          <w:t>https://pypi.org/project/selenium/</w:t>
        </w:r>
      </w:hyperlink>
    </w:p>
    <w:p w14:paraId="7A352F18" w14:textId="3CE93B3B" w:rsidR="00CA7EE7" w:rsidRDefault="00CA7EE7" w:rsidP="008B74A2">
      <w:pPr>
        <w:spacing w:line="360" w:lineRule="auto"/>
        <w:rPr>
          <w:rFonts w:ascii="Times New Roman" w:hAnsi="Times New Roman" w:cs="Times New Roman"/>
          <w:sz w:val="24"/>
          <w:szCs w:val="24"/>
        </w:rPr>
      </w:pPr>
      <w:hyperlink r:id="rId57" w:history="1">
        <w:r w:rsidRPr="009049AF">
          <w:rPr>
            <w:rStyle w:val="Hyperlink"/>
            <w:rFonts w:ascii="Times New Roman" w:hAnsi="Times New Roman" w:cs="Times New Roman"/>
            <w:sz w:val="24"/>
            <w:szCs w:val="24"/>
          </w:rPr>
          <w:t>https://www.geeksforgeeks.org/relationships-in-sql-one-to-one-one-to-many-many-to-many/</w:t>
        </w:r>
      </w:hyperlink>
    </w:p>
    <w:p w14:paraId="6267962B" w14:textId="77777777" w:rsidR="00CA7EE7" w:rsidRDefault="00CA7EE7" w:rsidP="008B74A2">
      <w:pPr>
        <w:spacing w:line="360" w:lineRule="auto"/>
        <w:rPr>
          <w:rFonts w:ascii="Times New Roman" w:hAnsi="Times New Roman" w:cs="Times New Roman"/>
          <w:sz w:val="24"/>
          <w:szCs w:val="24"/>
        </w:rPr>
      </w:pPr>
    </w:p>
    <w:p w14:paraId="141EB834" w14:textId="77777777" w:rsidR="008B74A2" w:rsidRPr="008B74A2" w:rsidRDefault="008B74A2" w:rsidP="008B74A2">
      <w:pPr>
        <w:spacing w:line="360" w:lineRule="auto"/>
        <w:rPr>
          <w:rFonts w:ascii="Times New Roman" w:hAnsi="Times New Roman" w:cs="Times New Roman"/>
          <w:sz w:val="24"/>
          <w:szCs w:val="24"/>
        </w:rPr>
      </w:pPr>
    </w:p>
    <w:p w14:paraId="110DF647" w14:textId="77777777" w:rsidR="008B74A2" w:rsidRPr="008B74A2" w:rsidRDefault="008B74A2" w:rsidP="008B74A2">
      <w:pPr>
        <w:spacing w:line="360" w:lineRule="auto"/>
        <w:rPr>
          <w:rFonts w:ascii="Times New Roman" w:hAnsi="Times New Roman" w:cs="Times New Roman"/>
          <w:sz w:val="32"/>
          <w:szCs w:val="32"/>
        </w:rPr>
      </w:pPr>
    </w:p>
    <w:p w14:paraId="1BEF4C10" w14:textId="77777777" w:rsidR="008B74A2" w:rsidRDefault="008B74A2" w:rsidP="00AA7A6E">
      <w:pPr>
        <w:spacing w:line="360" w:lineRule="auto"/>
        <w:rPr>
          <w:rFonts w:ascii="Times New Roman" w:hAnsi="Times New Roman" w:cs="Times New Roman"/>
          <w:sz w:val="24"/>
          <w:szCs w:val="24"/>
        </w:rPr>
      </w:pPr>
    </w:p>
    <w:p w14:paraId="7CB898FF" w14:textId="77777777" w:rsidR="008B74A2" w:rsidRDefault="008B74A2" w:rsidP="00AA7A6E">
      <w:pPr>
        <w:spacing w:line="360" w:lineRule="auto"/>
        <w:rPr>
          <w:rFonts w:ascii="Times New Roman" w:hAnsi="Times New Roman" w:cs="Times New Roman"/>
          <w:sz w:val="24"/>
          <w:szCs w:val="24"/>
        </w:rPr>
      </w:pPr>
    </w:p>
    <w:p w14:paraId="3551B013" w14:textId="77777777" w:rsidR="008B74A2" w:rsidRPr="00AA7A6E" w:rsidRDefault="008B74A2" w:rsidP="00AA7A6E">
      <w:pPr>
        <w:spacing w:line="360" w:lineRule="auto"/>
        <w:rPr>
          <w:rFonts w:ascii="Times New Roman" w:hAnsi="Times New Roman" w:cs="Times New Roman"/>
          <w:sz w:val="24"/>
          <w:szCs w:val="24"/>
        </w:rPr>
      </w:pPr>
    </w:p>
    <w:p w14:paraId="105750B4" w14:textId="77777777" w:rsidR="00C6481A" w:rsidRPr="009240CE" w:rsidRDefault="00C6481A" w:rsidP="00DD1071">
      <w:pPr>
        <w:spacing w:line="360" w:lineRule="auto"/>
        <w:rPr>
          <w:rFonts w:ascii="Times New Roman" w:hAnsi="Times New Roman" w:cs="Times New Roman"/>
          <w:sz w:val="24"/>
          <w:szCs w:val="24"/>
        </w:rPr>
      </w:pPr>
    </w:p>
    <w:sectPr w:rsidR="00C6481A" w:rsidRPr="009240CE" w:rsidSect="00F27808">
      <w:footerReference w:type="default" r:id="rId5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B5D7A" w14:textId="77777777" w:rsidR="00B27CF7" w:rsidRDefault="00B27CF7" w:rsidP="0092138B">
      <w:pPr>
        <w:spacing w:after="0" w:line="240" w:lineRule="auto"/>
      </w:pPr>
      <w:r>
        <w:separator/>
      </w:r>
    </w:p>
  </w:endnote>
  <w:endnote w:type="continuationSeparator" w:id="0">
    <w:p w14:paraId="654BE8E0" w14:textId="77777777" w:rsidR="00B27CF7" w:rsidRDefault="00B27CF7" w:rsidP="00921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4755209"/>
      <w:docPartObj>
        <w:docPartGallery w:val="Page Numbers (Bottom of Page)"/>
        <w:docPartUnique/>
      </w:docPartObj>
    </w:sdtPr>
    <w:sdtEndPr>
      <w:rPr>
        <w:noProof/>
      </w:rPr>
    </w:sdtEndPr>
    <w:sdtContent>
      <w:p w14:paraId="0727BAC7" w14:textId="04B46B20" w:rsidR="0092138B" w:rsidRDefault="009213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E0766F" w14:textId="77777777" w:rsidR="0092138B" w:rsidRDefault="00921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0BE487" w14:textId="77777777" w:rsidR="00B27CF7" w:rsidRDefault="00B27CF7" w:rsidP="0092138B">
      <w:pPr>
        <w:spacing w:after="0" w:line="240" w:lineRule="auto"/>
      </w:pPr>
      <w:r>
        <w:separator/>
      </w:r>
    </w:p>
  </w:footnote>
  <w:footnote w:type="continuationSeparator" w:id="0">
    <w:p w14:paraId="3D5BE643" w14:textId="77777777" w:rsidR="00B27CF7" w:rsidRDefault="00B27CF7" w:rsidP="00921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125"/>
    <w:multiLevelType w:val="multilevel"/>
    <w:tmpl w:val="362E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65208"/>
    <w:multiLevelType w:val="multilevel"/>
    <w:tmpl w:val="A522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A2899"/>
    <w:multiLevelType w:val="multilevel"/>
    <w:tmpl w:val="7212B5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1C016D"/>
    <w:multiLevelType w:val="multilevel"/>
    <w:tmpl w:val="E574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D5542D"/>
    <w:multiLevelType w:val="multilevel"/>
    <w:tmpl w:val="FC0C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57542"/>
    <w:multiLevelType w:val="multilevel"/>
    <w:tmpl w:val="5064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13EFE"/>
    <w:multiLevelType w:val="multilevel"/>
    <w:tmpl w:val="C592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B357B1"/>
    <w:multiLevelType w:val="multilevel"/>
    <w:tmpl w:val="BC38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C44490"/>
    <w:multiLevelType w:val="multilevel"/>
    <w:tmpl w:val="17B83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C048F"/>
    <w:multiLevelType w:val="multilevel"/>
    <w:tmpl w:val="14F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EC26DD"/>
    <w:multiLevelType w:val="multilevel"/>
    <w:tmpl w:val="523C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6F5837"/>
    <w:multiLevelType w:val="multilevel"/>
    <w:tmpl w:val="D73A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294912"/>
    <w:multiLevelType w:val="multilevel"/>
    <w:tmpl w:val="01A4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E41BA"/>
    <w:multiLevelType w:val="multilevel"/>
    <w:tmpl w:val="9522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52194C"/>
    <w:multiLevelType w:val="multilevel"/>
    <w:tmpl w:val="7D3A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F06E40"/>
    <w:multiLevelType w:val="hybridMultilevel"/>
    <w:tmpl w:val="A57C1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922103"/>
    <w:multiLevelType w:val="multilevel"/>
    <w:tmpl w:val="4528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635529"/>
    <w:multiLevelType w:val="multilevel"/>
    <w:tmpl w:val="A0F6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FE3065"/>
    <w:multiLevelType w:val="multilevel"/>
    <w:tmpl w:val="C2B2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5E13CD"/>
    <w:multiLevelType w:val="hybridMultilevel"/>
    <w:tmpl w:val="4822B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8C02F1"/>
    <w:multiLevelType w:val="multilevel"/>
    <w:tmpl w:val="1C74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D416E3"/>
    <w:multiLevelType w:val="multilevel"/>
    <w:tmpl w:val="68F2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482846"/>
    <w:multiLevelType w:val="multilevel"/>
    <w:tmpl w:val="8C5A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206B01"/>
    <w:multiLevelType w:val="multilevel"/>
    <w:tmpl w:val="9B50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85FAD"/>
    <w:multiLevelType w:val="multilevel"/>
    <w:tmpl w:val="50B6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72065D"/>
    <w:multiLevelType w:val="multilevel"/>
    <w:tmpl w:val="80E8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F14FB"/>
    <w:multiLevelType w:val="multilevel"/>
    <w:tmpl w:val="3544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D7387F"/>
    <w:multiLevelType w:val="multilevel"/>
    <w:tmpl w:val="5340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7485">
    <w:abstractNumId w:val="2"/>
  </w:num>
  <w:num w:numId="2" w16cid:durableId="224797743">
    <w:abstractNumId w:val="16"/>
  </w:num>
  <w:num w:numId="3" w16cid:durableId="348070343">
    <w:abstractNumId w:val="12"/>
  </w:num>
  <w:num w:numId="4" w16cid:durableId="2089427047">
    <w:abstractNumId w:val="0"/>
  </w:num>
  <w:num w:numId="5" w16cid:durableId="1233349653">
    <w:abstractNumId w:val="20"/>
  </w:num>
  <w:num w:numId="6" w16cid:durableId="1034573043">
    <w:abstractNumId w:val="22"/>
  </w:num>
  <w:num w:numId="7" w16cid:durableId="869146948">
    <w:abstractNumId w:val="19"/>
  </w:num>
  <w:num w:numId="8" w16cid:durableId="674189781">
    <w:abstractNumId w:val="11"/>
  </w:num>
  <w:num w:numId="9" w16cid:durableId="740953658">
    <w:abstractNumId w:val="18"/>
  </w:num>
  <w:num w:numId="10" w16cid:durableId="912007114">
    <w:abstractNumId w:val="13"/>
  </w:num>
  <w:num w:numId="11" w16cid:durableId="1055785659">
    <w:abstractNumId w:val="8"/>
  </w:num>
  <w:num w:numId="12" w16cid:durableId="1203177967">
    <w:abstractNumId w:val="7"/>
  </w:num>
  <w:num w:numId="13" w16cid:durableId="473763042">
    <w:abstractNumId w:val="14"/>
    <w:lvlOverride w:ilvl="0">
      <w:startOverride w:val="1"/>
    </w:lvlOverride>
  </w:num>
  <w:num w:numId="14" w16cid:durableId="1245534133">
    <w:abstractNumId w:val="14"/>
    <w:lvlOverride w:ilvl="0">
      <w:startOverride w:val="2"/>
    </w:lvlOverride>
  </w:num>
  <w:num w:numId="15" w16cid:durableId="1354839221">
    <w:abstractNumId w:val="14"/>
    <w:lvlOverride w:ilvl="0">
      <w:startOverride w:val="3"/>
    </w:lvlOverride>
  </w:num>
  <w:num w:numId="16" w16cid:durableId="105582166">
    <w:abstractNumId w:val="14"/>
    <w:lvlOverride w:ilvl="0">
      <w:startOverride w:val="4"/>
    </w:lvlOverride>
  </w:num>
  <w:num w:numId="17" w16cid:durableId="921914751">
    <w:abstractNumId w:val="6"/>
    <w:lvlOverride w:ilvl="0">
      <w:startOverride w:val="1"/>
    </w:lvlOverride>
  </w:num>
  <w:num w:numId="18" w16cid:durableId="1197157431">
    <w:abstractNumId w:val="6"/>
    <w:lvlOverride w:ilvl="0">
      <w:startOverride w:val="2"/>
    </w:lvlOverride>
  </w:num>
  <w:num w:numId="19" w16cid:durableId="245385363">
    <w:abstractNumId w:val="6"/>
    <w:lvlOverride w:ilvl="0">
      <w:startOverride w:val="3"/>
    </w:lvlOverride>
  </w:num>
  <w:num w:numId="20" w16cid:durableId="848523334">
    <w:abstractNumId w:val="6"/>
    <w:lvlOverride w:ilvl="0">
      <w:startOverride w:val="4"/>
    </w:lvlOverride>
  </w:num>
  <w:num w:numId="21" w16cid:durableId="589779726">
    <w:abstractNumId w:val="6"/>
    <w:lvlOverride w:ilvl="0">
      <w:startOverride w:val="5"/>
    </w:lvlOverride>
  </w:num>
  <w:num w:numId="22" w16cid:durableId="1378820205">
    <w:abstractNumId w:val="6"/>
    <w:lvlOverride w:ilvl="0">
      <w:startOverride w:val="6"/>
    </w:lvlOverride>
  </w:num>
  <w:num w:numId="23" w16cid:durableId="995035337">
    <w:abstractNumId w:val="1"/>
  </w:num>
  <w:num w:numId="24" w16cid:durableId="1231774962">
    <w:abstractNumId w:val="24"/>
    <w:lvlOverride w:ilvl="0">
      <w:startOverride w:val="1"/>
    </w:lvlOverride>
  </w:num>
  <w:num w:numId="25" w16cid:durableId="44646965">
    <w:abstractNumId w:val="24"/>
    <w:lvlOverride w:ilvl="0">
      <w:startOverride w:val="2"/>
    </w:lvlOverride>
  </w:num>
  <w:num w:numId="26" w16cid:durableId="702362233">
    <w:abstractNumId w:val="24"/>
    <w:lvlOverride w:ilvl="0">
      <w:startOverride w:val="3"/>
    </w:lvlOverride>
  </w:num>
  <w:num w:numId="27" w16cid:durableId="1268930752">
    <w:abstractNumId w:val="24"/>
    <w:lvlOverride w:ilvl="0">
      <w:startOverride w:val="4"/>
    </w:lvlOverride>
  </w:num>
  <w:num w:numId="28" w16cid:durableId="899175083">
    <w:abstractNumId w:val="24"/>
    <w:lvlOverride w:ilvl="0">
      <w:startOverride w:val="5"/>
    </w:lvlOverride>
  </w:num>
  <w:num w:numId="29" w16cid:durableId="1652053344">
    <w:abstractNumId w:val="3"/>
    <w:lvlOverride w:ilvl="0">
      <w:startOverride w:val="1"/>
    </w:lvlOverride>
  </w:num>
  <w:num w:numId="30" w16cid:durableId="1137838888">
    <w:abstractNumId w:val="3"/>
    <w:lvlOverride w:ilvl="0">
      <w:startOverride w:val="2"/>
    </w:lvlOverride>
  </w:num>
  <w:num w:numId="31" w16cid:durableId="1670138039">
    <w:abstractNumId w:val="3"/>
    <w:lvlOverride w:ilvl="0">
      <w:startOverride w:val="3"/>
    </w:lvlOverride>
  </w:num>
  <w:num w:numId="32" w16cid:durableId="776799687">
    <w:abstractNumId w:val="3"/>
    <w:lvlOverride w:ilvl="0">
      <w:startOverride w:val="4"/>
    </w:lvlOverride>
  </w:num>
  <w:num w:numId="33" w16cid:durableId="680475012">
    <w:abstractNumId w:val="17"/>
  </w:num>
  <w:num w:numId="34" w16cid:durableId="898904656">
    <w:abstractNumId w:val="15"/>
  </w:num>
  <w:num w:numId="35" w16cid:durableId="211118774">
    <w:abstractNumId w:val="27"/>
  </w:num>
  <w:num w:numId="36" w16cid:durableId="1732994769">
    <w:abstractNumId w:val="26"/>
  </w:num>
  <w:num w:numId="37" w16cid:durableId="1844272515">
    <w:abstractNumId w:val="23"/>
  </w:num>
  <w:num w:numId="38" w16cid:durableId="50085739">
    <w:abstractNumId w:val="9"/>
  </w:num>
  <w:num w:numId="39" w16cid:durableId="716662018">
    <w:abstractNumId w:val="10"/>
  </w:num>
  <w:num w:numId="40" w16cid:durableId="519785859">
    <w:abstractNumId w:val="4"/>
  </w:num>
  <w:num w:numId="41" w16cid:durableId="577204194">
    <w:abstractNumId w:val="5"/>
  </w:num>
  <w:num w:numId="42" w16cid:durableId="478034365">
    <w:abstractNumId w:val="25"/>
  </w:num>
  <w:num w:numId="43" w16cid:durableId="10289185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B8"/>
    <w:rsid w:val="000860DC"/>
    <w:rsid w:val="000C184D"/>
    <w:rsid w:val="000E0619"/>
    <w:rsid w:val="00150727"/>
    <w:rsid w:val="001979B8"/>
    <w:rsid w:val="001C78EC"/>
    <w:rsid w:val="00215B58"/>
    <w:rsid w:val="00261765"/>
    <w:rsid w:val="00297DBD"/>
    <w:rsid w:val="002B5778"/>
    <w:rsid w:val="002D68F8"/>
    <w:rsid w:val="0030264C"/>
    <w:rsid w:val="00343DB2"/>
    <w:rsid w:val="00366BF7"/>
    <w:rsid w:val="00380E8B"/>
    <w:rsid w:val="003E3FED"/>
    <w:rsid w:val="004F1E21"/>
    <w:rsid w:val="00513737"/>
    <w:rsid w:val="00543DC1"/>
    <w:rsid w:val="005B0914"/>
    <w:rsid w:val="006113EA"/>
    <w:rsid w:val="006B0887"/>
    <w:rsid w:val="006C4959"/>
    <w:rsid w:val="007531A5"/>
    <w:rsid w:val="00824DC2"/>
    <w:rsid w:val="0086226B"/>
    <w:rsid w:val="00893048"/>
    <w:rsid w:val="008B74A2"/>
    <w:rsid w:val="008F42BC"/>
    <w:rsid w:val="0092138B"/>
    <w:rsid w:val="009240CE"/>
    <w:rsid w:val="00AA692D"/>
    <w:rsid w:val="00AA7A6E"/>
    <w:rsid w:val="00AC34F0"/>
    <w:rsid w:val="00AC3804"/>
    <w:rsid w:val="00B23E3F"/>
    <w:rsid w:val="00B27CF7"/>
    <w:rsid w:val="00B33A58"/>
    <w:rsid w:val="00B34C63"/>
    <w:rsid w:val="00B40FBF"/>
    <w:rsid w:val="00B4738C"/>
    <w:rsid w:val="00B531A6"/>
    <w:rsid w:val="00BB5DBC"/>
    <w:rsid w:val="00C35192"/>
    <w:rsid w:val="00C6481A"/>
    <w:rsid w:val="00CA2676"/>
    <w:rsid w:val="00CA6DA7"/>
    <w:rsid w:val="00CA7EE7"/>
    <w:rsid w:val="00CD16E1"/>
    <w:rsid w:val="00CD52B6"/>
    <w:rsid w:val="00D5566B"/>
    <w:rsid w:val="00D67314"/>
    <w:rsid w:val="00D85FDE"/>
    <w:rsid w:val="00DA73AE"/>
    <w:rsid w:val="00DD1071"/>
    <w:rsid w:val="00E57E5D"/>
    <w:rsid w:val="00EA0284"/>
    <w:rsid w:val="00F27808"/>
    <w:rsid w:val="00FD5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0B750"/>
  <w15:chartTrackingRefBased/>
  <w15:docId w15:val="{3FE4EB40-B69B-4652-91C1-821B1CF4F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9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979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979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79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79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79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79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79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79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9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979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979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79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79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79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79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79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79B8"/>
    <w:rPr>
      <w:rFonts w:eastAsiaTheme="majorEastAsia" w:cstheme="majorBidi"/>
      <w:color w:val="272727" w:themeColor="text1" w:themeTint="D8"/>
    </w:rPr>
  </w:style>
  <w:style w:type="paragraph" w:styleId="Title">
    <w:name w:val="Title"/>
    <w:basedOn w:val="Normal"/>
    <w:next w:val="Normal"/>
    <w:link w:val="TitleChar"/>
    <w:uiPriority w:val="10"/>
    <w:qFormat/>
    <w:rsid w:val="001979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9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79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79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79B8"/>
    <w:pPr>
      <w:spacing w:before="160"/>
      <w:jc w:val="center"/>
    </w:pPr>
    <w:rPr>
      <w:i/>
      <w:iCs/>
      <w:color w:val="404040" w:themeColor="text1" w:themeTint="BF"/>
    </w:rPr>
  </w:style>
  <w:style w:type="character" w:customStyle="1" w:styleId="QuoteChar">
    <w:name w:val="Quote Char"/>
    <w:basedOn w:val="DefaultParagraphFont"/>
    <w:link w:val="Quote"/>
    <w:uiPriority w:val="29"/>
    <w:rsid w:val="001979B8"/>
    <w:rPr>
      <w:i/>
      <w:iCs/>
      <w:color w:val="404040" w:themeColor="text1" w:themeTint="BF"/>
    </w:rPr>
  </w:style>
  <w:style w:type="paragraph" w:styleId="ListParagraph">
    <w:name w:val="List Paragraph"/>
    <w:basedOn w:val="Normal"/>
    <w:uiPriority w:val="34"/>
    <w:qFormat/>
    <w:rsid w:val="001979B8"/>
    <w:pPr>
      <w:ind w:left="720"/>
      <w:contextualSpacing/>
    </w:pPr>
  </w:style>
  <w:style w:type="character" w:styleId="IntenseEmphasis">
    <w:name w:val="Intense Emphasis"/>
    <w:basedOn w:val="DefaultParagraphFont"/>
    <w:uiPriority w:val="21"/>
    <w:qFormat/>
    <w:rsid w:val="001979B8"/>
    <w:rPr>
      <w:i/>
      <w:iCs/>
      <w:color w:val="2F5496" w:themeColor="accent1" w:themeShade="BF"/>
    </w:rPr>
  </w:style>
  <w:style w:type="paragraph" w:styleId="IntenseQuote">
    <w:name w:val="Intense Quote"/>
    <w:basedOn w:val="Normal"/>
    <w:next w:val="Normal"/>
    <w:link w:val="IntenseQuoteChar"/>
    <w:uiPriority w:val="30"/>
    <w:qFormat/>
    <w:rsid w:val="001979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79B8"/>
    <w:rPr>
      <w:i/>
      <w:iCs/>
      <w:color w:val="2F5496" w:themeColor="accent1" w:themeShade="BF"/>
    </w:rPr>
  </w:style>
  <w:style w:type="character" w:styleId="IntenseReference">
    <w:name w:val="Intense Reference"/>
    <w:basedOn w:val="DefaultParagraphFont"/>
    <w:uiPriority w:val="32"/>
    <w:qFormat/>
    <w:rsid w:val="001979B8"/>
    <w:rPr>
      <w:b/>
      <w:bCs/>
      <w:smallCaps/>
      <w:color w:val="2F5496" w:themeColor="accent1" w:themeShade="BF"/>
      <w:spacing w:val="5"/>
    </w:rPr>
  </w:style>
  <w:style w:type="paragraph" w:styleId="NormalWeb">
    <w:name w:val="Normal (Web)"/>
    <w:basedOn w:val="Normal"/>
    <w:uiPriority w:val="99"/>
    <w:unhideWhenUsed/>
    <w:rsid w:val="001979B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34C63"/>
    <w:rPr>
      <w:b/>
      <w:bCs/>
    </w:rPr>
  </w:style>
  <w:style w:type="table" w:styleId="PlainTable4">
    <w:name w:val="Plain Table 4"/>
    <w:basedOn w:val="TableNormal"/>
    <w:uiPriority w:val="44"/>
    <w:rsid w:val="000C18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C18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7531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B74A2"/>
    <w:rPr>
      <w:color w:val="0563C1" w:themeColor="hyperlink"/>
      <w:u w:val="single"/>
    </w:rPr>
  </w:style>
  <w:style w:type="character" w:styleId="UnresolvedMention">
    <w:name w:val="Unresolved Mention"/>
    <w:basedOn w:val="DefaultParagraphFont"/>
    <w:uiPriority w:val="99"/>
    <w:semiHidden/>
    <w:unhideWhenUsed/>
    <w:rsid w:val="008B74A2"/>
    <w:rPr>
      <w:color w:val="605E5C"/>
      <w:shd w:val="clear" w:color="auto" w:fill="E1DFDD"/>
    </w:rPr>
  </w:style>
  <w:style w:type="paragraph" w:styleId="Header">
    <w:name w:val="header"/>
    <w:basedOn w:val="Normal"/>
    <w:link w:val="HeaderChar"/>
    <w:uiPriority w:val="99"/>
    <w:unhideWhenUsed/>
    <w:rsid w:val="009213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38B"/>
  </w:style>
  <w:style w:type="paragraph" w:styleId="Footer">
    <w:name w:val="footer"/>
    <w:basedOn w:val="Normal"/>
    <w:link w:val="FooterChar"/>
    <w:uiPriority w:val="99"/>
    <w:unhideWhenUsed/>
    <w:rsid w:val="009213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1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2005">
      <w:bodyDiv w:val="1"/>
      <w:marLeft w:val="0"/>
      <w:marRight w:val="0"/>
      <w:marTop w:val="0"/>
      <w:marBottom w:val="0"/>
      <w:divBdr>
        <w:top w:val="none" w:sz="0" w:space="0" w:color="auto"/>
        <w:left w:val="none" w:sz="0" w:space="0" w:color="auto"/>
        <w:bottom w:val="none" w:sz="0" w:space="0" w:color="auto"/>
        <w:right w:val="none" w:sz="0" w:space="0" w:color="auto"/>
      </w:divBdr>
    </w:div>
    <w:div w:id="36593465">
      <w:bodyDiv w:val="1"/>
      <w:marLeft w:val="0"/>
      <w:marRight w:val="0"/>
      <w:marTop w:val="0"/>
      <w:marBottom w:val="0"/>
      <w:divBdr>
        <w:top w:val="none" w:sz="0" w:space="0" w:color="auto"/>
        <w:left w:val="none" w:sz="0" w:space="0" w:color="auto"/>
        <w:bottom w:val="none" w:sz="0" w:space="0" w:color="auto"/>
        <w:right w:val="none" w:sz="0" w:space="0" w:color="auto"/>
      </w:divBdr>
    </w:div>
    <w:div w:id="55789062">
      <w:bodyDiv w:val="1"/>
      <w:marLeft w:val="0"/>
      <w:marRight w:val="0"/>
      <w:marTop w:val="0"/>
      <w:marBottom w:val="0"/>
      <w:divBdr>
        <w:top w:val="none" w:sz="0" w:space="0" w:color="auto"/>
        <w:left w:val="none" w:sz="0" w:space="0" w:color="auto"/>
        <w:bottom w:val="none" w:sz="0" w:space="0" w:color="auto"/>
        <w:right w:val="none" w:sz="0" w:space="0" w:color="auto"/>
      </w:divBdr>
    </w:div>
    <w:div w:id="69432513">
      <w:bodyDiv w:val="1"/>
      <w:marLeft w:val="0"/>
      <w:marRight w:val="0"/>
      <w:marTop w:val="0"/>
      <w:marBottom w:val="0"/>
      <w:divBdr>
        <w:top w:val="none" w:sz="0" w:space="0" w:color="auto"/>
        <w:left w:val="none" w:sz="0" w:space="0" w:color="auto"/>
        <w:bottom w:val="none" w:sz="0" w:space="0" w:color="auto"/>
        <w:right w:val="none" w:sz="0" w:space="0" w:color="auto"/>
      </w:divBdr>
    </w:div>
    <w:div w:id="109010963">
      <w:bodyDiv w:val="1"/>
      <w:marLeft w:val="0"/>
      <w:marRight w:val="0"/>
      <w:marTop w:val="0"/>
      <w:marBottom w:val="0"/>
      <w:divBdr>
        <w:top w:val="none" w:sz="0" w:space="0" w:color="auto"/>
        <w:left w:val="none" w:sz="0" w:space="0" w:color="auto"/>
        <w:bottom w:val="none" w:sz="0" w:space="0" w:color="auto"/>
        <w:right w:val="none" w:sz="0" w:space="0" w:color="auto"/>
      </w:divBdr>
    </w:div>
    <w:div w:id="151917382">
      <w:bodyDiv w:val="1"/>
      <w:marLeft w:val="0"/>
      <w:marRight w:val="0"/>
      <w:marTop w:val="0"/>
      <w:marBottom w:val="0"/>
      <w:divBdr>
        <w:top w:val="none" w:sz="0" w:space="0" w:color="auto"/>
        <w:left w:val="none" w:sz="0" w:space="0" w:color="auto"/>
        <w:bottom w:val="none" w:sz="0" w:space="0" w:color="auto"/>
        <w:right w:val="none" w:sz="0" w:space="0" w:color="auto"/>
      </w:divBdr>
    </w:div>
    <w:div w:id="180823764">
      <w:bodyDiv w:val="1"/>
      <w:marLeft w:val="0"/>
      <w:marRight w:val="0"/>
      <w:marTop w:val="0"/>
      <w:marBottom w:val="0"/>
      <w:divBdr>
        <w:top w:val="none" w:sz="0" w:space="0" w:color="auto"/>
        <w:left w:val="none" w:sz="0" w:space="0" w:color="auto"/>
        <w:bottom w:val="none" w:sz="0" w:space="0" w:color="auto"/>
        <w:right w:val="none" w:sz="0" w:space="0" w:color="auto"/>
      </w:divBdr>
    </w:div>
    <w:div w:id="187061177">
      <w:bodyDiv w:val="1"/>
      <w:marLeft w:val="0"/>
      <w:marRight w:val="0"/>
      <w:marTop w:val="0"/>
      <w:marBottom w:val="0"/>
      <w:divBdr>
        <w:top w:val="none" w:sz="0" w:space="0" w:color="auto"/>
        <w:left w:val="none" w:sz="0" w:space="0" w:color="auto"/>
        <w:bottom w:val="none" w:sz="0" w:space="0" w:color="auto"/>
        <w:right w:val="none" w:sz="0" w:space="0" w:color="auto"/>
      </w:divBdr>
      <w:divsChild>
        <w:div w:id="576400781">
          <w:marLeft w:val="0"/>
          <w:marRight w:val="0"/>
          <w:marTop w:val="0"/>
          <w:marBottom w:val="0"/>
          <w:divBdr>
            <w:top w:val="none" w:sz="0" w:space="0" w:color="auto"/>
            <w:left w:val="none" w:sz="0" w:space="0" w:color="auto"/>
            <w:bottom w:val="none" w:sz="0" w:space="0" w:color="auto"/>
            <w:right w:val="none" w:sz="0" w:space="0" w:color="auto"/>
          </w:divBdr>
        </w:div>
      </w:divsChild>
    </w:div>
    <w:div w:id="199826712">
      <w:bodyDiv w:val="1"/>
      <w:marLeft w:val="0"/>
      <w:marRight w:val="0"/>
      <w:marTop w:val="0"/>
      <w:marBottom w:val="0"/>
      <w:divBdr>
        <w:top w:val="none" w:sz="0" w:space="0" w:color="auto"/>
        <w:left w:val="none" w:sz="0" w:space="0" w:color="auto"/>
        <w:bottom w:val="none" w:sz="0" w:space="0" w:color="auto"/>
        <w:right w:val="none" w:sz="0" w:space="0" w:color="auto"/>
      </w:divBdr>
    </w:div>
    <w:div w:id="206064547">
      <w:bodyDiv w:val="1"/>
      <w:marLeft w:val="0"/>
      <w:marRight w:val="0"/>
      <w:marTop w:val="0"/>
      <w:marBottom w:val="0"/>
      <w:divBdr>
        <w:top w:val="none" w:sz="0" w:space="0" w:color="auto"/>
        <w:left w:val="none" w:sz="0" w:space="0" w:color="auto"/>
        <w:bottom w:val="none" w:sz="0" w:space="0" w:color="auto"/>
        <w:right w:val="none" w:sz="0" w:space="0" w:color="auto"/>
      </w:divBdr>
      <w:divsChild>
        <w:div w:id="1589849989">
          <w:marLeft w:val="0"/>
          <w:marRight w:val="0"/>
          <w:marTop w:val="0"/>
          <w:marBottom w:val="0"/>
          <w:divBdr>
            <w:top w:val="none" w:sz="0" w:space="0" w:color="auto"/>
            <w:left w:val="none" w:sz="0" w:space="0" w:color="auto"/>
            <w:bottom w:val="none" w:sz="0" w:space="0" w:color="auto"/>
            <w:right w:val="none" w:sz="0" w:space="0" w:color="auto"/>
          </w:divBdr>
          <w:divsChild>
            <w:div w:id="12784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5396">
      <w:bodyDiv w:val="1"/>
      <w:marLeft w:val="0"/>
      <w:marRight w:val="0"/>
      <w:marTop w:val="0"/>
      <w:marBottom w:val="0"/>
      <w:divBdr>
        <w:top w:val="none" w:sz="0" w:space="0" w:color="auto"/>
        <w:left w:val="none" w:sz="0" w:space="0" w:color="auto"/>
        <w:bottom w:val="none" w:sz="0" w:space="0" w:color="auto"/>
        <w:right w:val="none" w:sz="0" w:space="0" w:color="auto"/>
      </w:divBdr>
    </w:div>
    <w:div w:id="294917688">
      <w:bodyDiv w:val="1"/>
      <w:marLeft w:val="0"/>
      <w:marRight w:val="0"/>
      <w:marTop w:val="0"/>
      <w:marBottom w:val="0"/>
      <w:divBdr>
        <w:top w:val="none" w:sz="0" w:space="0" w:color="auto"/>
        <w:left w:val="none" w:sz="0" w:space="0" w:color="auto"/>
        <w:bottom w:val="none" w:sz="0" w:space="0" w:color="auto"/>
        <w:right w:val="none" w:sz="0" w:space="0" w:color="auto"/>
      </w:divBdr>
    </w:div>
    <w:div w:id="356737568">
      <w:bodyDiv w:val="1"/>
      <w:marLeft w:val="0"/>
      <w:marRight w:val="0"/>
      <w:marTop w:val="0"/>
      <w:marBottom w:val="0"/>
      <w:divBdr>
        <w:top w:val="none" w:sz="0" w:space="0" w:color="auto"/>
        <w:left w:val="none" w:sz="0" w:space="0" w:color="auto"/>
        <w:bottom w:val="none" w:sz="0" w:space="0" w:color="auto"/>
        <w:right w:val="none" w:sz="0" w:space="0" w:color="auto"/>
      </w:divBdr>
    </w:div>
    <w:div w:id="392582096">
      <w:bodyDiv w:val="1"/>
      <w:marLeft w:val="0"/>
      <w:marRight w:val="0"/>
      <w:marTop w:val="0"/>
      <w:marBottom w:val="0"/>
      <w:divBdr>
        <w:top w:val="none" w:sz="0" w:space="0" w:color="auto"/>
        <w:left w:val="none" w:sz="0" w:space="0" w:color="auto"/>
        <w:bottom w:val="none" w:sz="0" w:space="0" w:color="auto"/>
        <w:right w:val="none" w:sz="0" w:space="0" w:color="auto"/>
      </w:divBdr>
    </w:div>
    <w:div w:id="406074218">
      <w:bodyDiv w:val="1"/>
      <w:marLeft w:val="0"/>
      <w:marRight w:val="0"/>
      <w:marTop w:val="0"/>
      <w:marBottom w:val="0"/>
      <w:divBdr>
        <w:top w:val="none" w:sz="0" w:space="0" w:color="auto"/>
        <w:left w:val="none" w:sz="0" w:space="0" w:color="auto"/>
        <w:bottom w:val="none" w:sz="0" w:space="0" w:color="auto"/>
        <w:right w:val="none" w:sz="0" w:space="0" w:color="auto"/>
      </w:divBdr>
    </w:div>
    <w:div w:id="492570933">
      <w:bodyDiv w:val="1"/>
      <w:marLeft w:val="0"/>
      <w:marRight w:val="0"/>
      <w:marTop w:val="0"/>
      <w:marBottom w:val="0"/>
      <w:divBdr>
        <w:top w:val="none" w:sz="0" w:space="0" w:color="auto"/>
        <w:left w:val="none" w:sz="0" w:space="0" w:color="auto"/>
        <w:bottom w:val="none" w:sz="0" w:space="0" w:color="auto"/>
        <w:right w:val="none" w:sz="0" w:space="0" w:color="auto"/>
      </w:divBdr>
    </w:div>
    <w:div w:id="501511527">
      <w:bodyDiv w:val="1"/>
      <w:marLeft w:val="0"/>
      <w:marRight w:val="0"/>
      <w:marTop w:val="0"/>
      <w:marBottom w:val="0"/>
      <w:divBdr>
        <w:top w:val="none" w:sz="0" w:space="0" w:color="auto"/>
        <w:left w:val="none" w:sz="0" w:space="0" w:color="auto"/>
        <w:bottom w:val="none" w:sz="0" w:space="0" w:color="auto"/>
        <w:right w:val="none" w:sz="0" w:space="0" w:color="auto"/>
      </w:divBdr>
    </w:div>
    <w:div w:id="515576685">
      <w:bodyDiv w:val="1"/>
      <w:marLeft w:val="0"/>
      <w:marRight w:val="0"/>
      <w:marTop w:val="0"/>
      <w:marBottom w:val="0"/>
      <w:divBdr>
        <w:top w:val="none" w:sz="0" w:space="0" w:color="auto"/>
        <w:left w:val="none" w:sz="0" w:space="0" w:color="auto"/>
        <w:bottom w:val="none" w:sz="0" w:space="0" w:color="auto"/>
        <w:right w:val="none" w:sz="0" w:space="0" w:color="auto"/>
      </w:divBdr>
    </w:div>
    <w:div w:id="556553622">
      <w:bodyDiv w:val="1"/>
      <w:marLeft w:val="0"/>
      <w:marRight w:val="0"/>
      <w:marTop w:val="0"/>
      <w:marBottom w:val="0"/>
      <w:divBdr>
        <w:top w:val="none" w:sz="0" w:space="0" w:color="auto"/>
        <w:left w:val="none" w:sz="0" w:space="0" w:color="auto"/>
        <w:bottom w:val="none" w:sz="0" w:space="0" w:color="auto"/>
        <w:right w:val="none" w:sz="0" w:space="0" w:color="auto"/>
      </w:divBdr>
    </w:div>
    <w:div w:id="573586070">
      <w:bodyDiv w:val="1"/>
      <w:marLeft w:val="0"/>
      <w:marRight w:val="0"/>
      <w:marTop w:val="0"/>
      <w:marBottom w:val="0"/>
      <w:divBdr>
        <w:top w:val="none" w:sz="0" w:space="0" w:color="auto"/>
        <w:left w:val="none" w:sz="0" w:space="0" w:color="auto"/>
        <w:bottom w:val="none" w:sz="0" w:space="0" w:color="auto"/>
        <w:right w:val="none" w:sz="0" w:space="0" w:color="auto"/>
      </w:divBdr>
      <w:divsChild>
        <w:div w:id="225265837">
          <w:marLeft w:val="0"/>
          <w:marRight w:val="0"/>
          <w:marTop w:val="0"/>
          <w:marBottom w:val="0"/>
          <w:divBdr>
            <w:top w:val="none" w:sz="0" w:space="0" w:color="auto"/>
            <w:left w:val="none" w:sz="0" w:space="0" w:color="auto"/>
            <w:bottom w:val="none" w:sz="0" w:space="0" w:color="auto"/>
            <w:right w:val="none" w:sz="0" w:space="0" w:color="auto"/>
          </w:divBdr>
        </w:div>
      </w:divsChild>
    </w:div>
    <w:div w:id="591088361">
      <w:bodyDiv w:val="1"/>
      <w:marLeft w:val="0"/>
      <w:marRight w:val="0"/>
      <w:marTop w:val="0"/>
      <w:marBottom w:val="0"/>
      <w:divBdr>
        <w:top w:val="none" w:sz="0" w:space="0" w:color="auto"/>
        <w:left w:val="none" w:sz="0" w:space="0" w:color="auto"/>
        <w:bottom w:val="none" w:sz="0" w:space="0" w:color="auto"/>
        <w:right w:val="none" w:sz="0" w:space="0" w:color="auto"/>
      </w:divBdr>
    </w:div>
    <w:div w:id="642272314">
      <w:bodyDiv w:val="1"/>
      <w:marLeft w:val="0"/>
      <w:marRight w:val="0"/>
      <w:marTop w:val="0"/>
      <w:marBottom w:val="0"/>
      <w:divBdr>
        <w:top w:val="none" w:sz="0" w:space="0" w:color="auto"/>
        <w:left w:val="none" w:sz="0" w:space="0" w:color="auto"/>
        <w:bottom w:val="none" w:sz="0" w:space="0" w:color="auto"/>
        <w:right w:val="none" w:sz="0" w:space="0" w:color="auto"/>
      </w:divBdr>
    </w:div>
    <w:div w:id="648170616">
      <w:bodyDiv w:val="1"/>
      <w:marLeft w:val="0"/>
      <w:marRight w:val="0"/>
      <w:marTop w:val="0"/>
      <w:marBottom w:val="0"/>
      <w:divBdr>
        <w:top w:val="none" w:sz="0" w:space="0" w:color="auto"/>
        <w:left w:val="none" w:sz="0" w:space="0" w:color="auto"/>
        <w:bottom w:val="none" w:sz="0" w:space="0" w:color="auto"/>
        <w:right w:val="none" w:sz="0" w:space="0" w:color="auto"/>
      </w:divBdr>
    </w:div>
    <w:div w:id="654838472">
      <w:bodyDiv w:val="1"/>
      <w:marLeft w:val="0"/>
      <w:marRight w:val="0"/>
      <w:marTop w:val="0"/>
      <w:marBottom w:val="0"/>
      <w:divBdr>
        <w:top w:val="none" w:sz="0" w:space="0" w:color="auto"/>
        <w:left w:val="none" w:sz="0" w:space="0" w:color="auto"/>
        <w:bottom w:val="none" w:sz="0" w:space="0" w:color="auto"/>
        <w:right w:val="none" w:sz="0" w:space="0" w:color="auto"/>
      </w:divBdr>
    </w:div>
    <w:div w:id="662124171">
      <w:bodyDiv w:val="1"/>
      <w:marLeft w:val="0"/>
      <w:marRight w:val="0"/>
      <w:marTop w:val="0"/>
      <w:marBottom w:val="0"/>
      <w:divBdr>
        <w:top w:val="none" w:sz="0" w:space="0" w:color="auto"/>
        <w:left w:val="none" w:sz="0" w:space="0" w:color="auto"/>
        <w:bottom w:val="none" w:sz="0" w:space="0" w:color="auto"/>
        <w:right w:val="none" w:sz="0" w:space="0" w:color="auto"/>
      </w:divBdr>
    </w:div>
    <w:div w:id="669866143">
      <w:bodyDiv w:val="1"/>
      <w:marLeft w:val="0"/>
      <w:marRight w:val="0"/>
      <w:marTop w:val="0"/>
      <w:marBottom w:val="0"/>
      <w:divBdr>
        <w:top w:val="none" w:sz="0" w:space="0" w:color="auto"/>
        <w:left w:val="none" w:sz="0" w:space="0" w:color="auto"/>
        <w:bottom w:val="none" w:sz="0" w:space="0" w:color="auto"/>
        <w:right w:val="none" w:sz="0" w:space="0" w:color="auto"/>
      </w:divBdr>
    </w:div>
    <w:div w:id="674654722">
      <w:bodyDiv w:val="1"/>
      <w:marLeft w:val="0"/>
      <w:marRight w:val="0"/>
      <w:marTop w:val="0"/>
      <w:marBottom w:val="0"/>
      <w:divBdr>
        <w:top w:val="none" w:sz="0" w:space="0" w:color="auto"/>
        <w:left w:val="none" w:sz="0" w:space="0" w:color="auto"/>
        <w:bottom w:val="none" w:sz="0" w:space="0" w:color="auto"/>
        <w:right w:val="none" w:sz="0" w:space="0" w:color="auto"/>
      </w:divBdr>
    </w:div>
    <w:div w:id="690840016">
      <w:bodyDiv w:val="1"/>
      <w:marLeft w:val="0"/>
      <w:marRight w:val="0"/>
      <w:marTop w:val="0"/>
      <w:marBottom w:val="0"/>
      <w:divBdr>
        <w:top w:val="none" w:sz="0" w:space="0" w:color="auto"/>
        <w:left w:val="none" w:sz="0" w:space="0" w:color="auto"/>
        <w:bottom w:val="none" w:sz="0" w:space="0" w:color="auto"/>
        <w:right w:val="none" w:sz="0" w:space="0" w:color="auto"/>
      </w:divBdr>
    </w:div>
    <w:div w:id="746852765">
      <w:bodyDiv w:val="1"/>
      <w:marLeft w:val="0"/>
      <w:marRight w:val="0"/>
      <w:marTop w:val="0"/>
      <w:marBottom w:val="0"/>
      <w:divBdr>
        <w:top w:val="none" w:sz="0" w:space="0" w:color="auto"/>
        <w:left w:val="none" w:sz="0" w:space="0" w:color="auto"/>
        <w:bottom w:val="none" w:sz="0" w:space="0" w:color="auto"/>
        <w:right w:val="none" w:sz="0" w:space="0" w:color="auto"/>
      </w:divBdr>
    </w:div>
    <w:div w:id="751049046">
      <w:bodyDiv w:val="1"/>
      <w:marLeft w:val="0"/>
      <w:marRight w:val="0"/>
      <w:marTop w:val="0"/>
      <w:marBottom w:val="0"/>
      <w:divBdr>
        <w:top w:val="none" w:sz="0" w:space="0" w:color="auto"/>
        <w:left w:val="none" w:sz="0" w:space="0" w:color="auto"/>
        <w:bottom w:val="none" w:sz="0" w:space="0" w:color="auto"/>
        <w:right w:val="none" w:sz="0" w:space="0" w:color="auto"/>
      </w:divBdr>
    </w:div>
    <w:div w:id="764114833">
      <w:bodyDiv w:val="1"/>
      <w:marLeft w:val="0"/>
      <w:marRight w:val="0"/>
      <w:marTop w:val="0"/>
      <w:marBottom w:val="0"/>
      <w:divBdr>
        <w:top w:val="none" w:sz="0" w:space="0" w:color="auto"/>
        <w:left w:val="none" w:sz="0" w:space="0" w:color="auto"/>
        <w:bottom w:val="none" w:sz="0" w:space="0" w:color="auto"/>
        <w:right w:val="none" w:sz="0" w:space="0" w:color="auto"/>
      </w:divBdr>
    </w:div>
    <w:div w:id="772365755">
      <w:bodyDiv w:val="1"/>
      <w:marLeft w:val="0"/>
      <w:marRight w:val="0"/>
      <w:marTop w:val="0"/>
      <w:marBottom w:val="0"/>
      <w:divBdr>
        <w:top w:val="none" w:sz="0" w:space="0" w:color="auto"/>
        <w:left w:val="none" w:sz="0" w:space="0" w:color="auto"/>
        <w:bottom w:val="none" w:sz="0" w:space="0" w:color="auto"/>
        <w:right w:val="none" w:sz="0" w:space="0" w:color="auto"/>
      </w:divBdr>
    </w:div>
    <w:div w:id="773600675">
      <w:bodyDiv w:val="1"/>
      <w:marLeft w:val="0"/>
      <w:marRight w:val="0"/>
      <w:marTop w:val="0"/>
      <w:marBottom w:val="0"/>
      <w:divBdr>
        <w:top w:val="none" w:sz="0" w:space="0" w:color="auto"/>
        <w:left w:val="none" w:sz="0" w:space="0" w:color="auto"/>
        <w:bottom w:val="none" w:sz="0" w:space="0" w:color="auto"/>
        <w:right w:val="none" w:sz="0" w:space="0" w:color="auto"/>
      </w:divBdr>
    </w:div>
    <w:div w:id="866529385">
      <w:bodyDiv w:val="1"/>
      <w:marLeft w:val="0"/>
      <w:marRight w:val="0"/>
      <w:marTop w:val="0"/>
      <w:marBottom w:val="0"/>
      <w:divBdr>
        <w:top w:val="none" w:sz="0" w:space="0" w:color="auto"/>
        <w:left w:val="none" w:sz="0" w:space="0" w:color="auto"/>
        <w:bottom w:val="none" w:sz="0" w:space="0" w:color="auto"/>
        <w:right w:val="none" w:sz="0" w:space="0" w:color="auto"/>
      </w:divBdr>
    </w:div>
    <w:div w:id="870384615">
      <w:bodyDiv w:val="1"/>
      <w:marLeft w:val="0"/>
      <w:marRight w:val="0"/>
      <w:marTop w:val="0"/>
      <w:marBottom w:val="0"/>
      <w:divBdr>
        <w:top w:val="none" w:sz="0" w:space="0" w:color="auto"/>
        <w:left w:val="none" w:sz="0" w:space="0" w:color="auto"/>
        <w:bottom w:val="none" w:sz="0" w:space="0" w:color="auto"/>
        <w:right w:val="none" w:sz="0" w:space="0" w:color="auto"/>
      </w:divBdr>
    </w:div>
    <w:div w:id="884223523">
      <w:bodyDiv w:val="1"/>
      <w:marLeft w:val="0"/>
      <w:marRight w:val="0"/>
      <w:marTop w:val="0"/>
      <w:marBottom w:val="0"/>
      <w:divBdr>
        <w:top w:val="none" w:sz="0" w:space="0" w:color="auto"/>
        <w:left w:val="none" w:sz="0" w:space="0" w:color="auto"/>
        <w:bottom w:val="none" w:sz="0" w:space="0" w:color="auto"/>
        <w:right w:val="none" w:sz="0" w:space="0" w:color="auto"/>
      </w:divBdr>
    </w:div>
    <w:div w:id="889464518">
      <w:bodyDiv w:val="1"/>
      <w:marLeft w:val="0"/>
      <w:marRight w:val="0"/>
      <w:marTop w:val="0"/>
      <w:marBottom w:val="0"/>
      <w:divBdr>
        <w:top w:val="none" w:sz="0" w:space="0" w:color="auto"/>
        <w:left w:val="none" w:sz="0" w:space="0" w:color="auto"/>
        <w:bottom w:val="none" w:sz="0" w:space="0" w:color="auto"/>
        <w:right w:val="none" w:sz="0" w:space="0" w:color="auto"/>
      </w:divBdr>
    </w:div>
    <w:div w:id="914898686">
      <w:bodyDiv w:val="1"/>
      <w:marLeft w:val="0"/>
      <w:marRight w:val="0"/>
      <w:marTop w:val="0"/>
      <w:marBottom w:val="0"/>
      <w:divBdr>
        <w:top w:val="none" w:sz="0" w:space="0" w:color="auto"/>
        <w:left w:val="none" w:sz="0" w:space="0" w:color="auto"/>
        <w:bottom w:val="none" w:sz="0" w:space="0" w:color="auto"/>
        <w:right w:val="none" w:sz="0" w:space="0" w:color="auto"/>
      </w:divBdr>
    </w:div>
    <w:div w:id="916787765">
      <w:bodyDiv w:val="1"/>
      <w:marLeft w:val="0"/>
      <w:marRight w:val="0"/>
      <w:marTop w:val="0"/>
      <w:marBottom w:val="0"/>
      <w:divBdr>
        <w:top w:val="none" w:sz="0" w:space="0" w:color="auto"/>
        <w:left w:val="none" w:sz="0" w:space="0" w:color="auto"/>
        <w:bottom w:val="none" w:sz="0" w:space="0" w:color="auto"/>
        <w:right w:val="none" w:sz="0" w:space="0" w:color="auto"/>
      </w:divBdr>
    </w:div>
    <w:div w:id="955134799">
      <w:bodyDiv w:val="1"/>
      <w:marLeft w:val="0"/>
      <w:marRight w:val="0"/>
      <w:marTop w:val="0"/>
      <w:marBottom w:val="0"/>
      <w:divBdr>
        <w:top w:val="none" w:sz="0" w:space="0" w:color="auto"/>
        <w:left w:val="none" w:sz="0" w:space="0" w:color="auto"/>
        <w:bottom w:val="none" w:sz="0" w:space="0" w:color="auto"/>
        <w:right w:val="none" w:sz="0" w:space="0" w:color="auto"/>
      </w:divBdr>
    </w:div>
    <w:div w:id="955335627">
      <w:bodyDiv w:val="1"/>
      <w:marLeft w:val="0"/>
      <w:marRight w:val="0"/>
      <w:marTop w:val="0"/>
      <w:marBottom w:val="0"/>
      <w:divBdr>
        <w:top w:val="none" w:sz="0" w:space="0" w:color="auto"/>
        <w:left w:val="none" w:sz="0" w:space="0" w:color="auto"/>
        <w:bottom w:val="none" w:sz="0" w:space="0" w:color="auto"/>
        <w:right w:val="none" w:sz="0" w:space="0" w:color="auto"/>
      </w:divBdr>
    </w:div>
    <w:div w:id="1000893652">
      <w:bodyDiv w:val="1"/>
      <w:marLeft w:val="0"/>
      <w:marRight w:val="0"/>
      <w:marTop w:val="0"/>
      <w:marBottom w:val="0"/>
      <w:divBdr>
        <w:top w:val="none" w:sz="0" w:space="0" w:color="auto"/>
        <w:left w:val="none" w:sz="0" w:space="0" w:color="auto"/>
        <w:bottom w:val="none" w:sz="0" w:space="0" w:color="auto"/>
        <w:right w:val="none" w:sz="0" w:space="0" w:color="auto"/>
      </w:divBdr>
    </w:div>
    <w:div w:id="1009218798">
      <w:bodyDiv w:val="1"/>
      <w:marLeft w:val="0"/>
      <w:marRight w:val="0"/>
      <w:marTop w:val="0"/>
      <w:marBottom w:val="0"/>
      <w:divBdr>
        <w:top w:val="none" w:sz="0" w:space="0" w:color="auto"/>
        <w:left w:val="none" w:sz="0" w:space="0" w:color="auto"/>
        <w:bottom w:val="none" w:sz="0" w:space="0" w:color="auto"/>
        <w:right w:val="none" w:sz="0" w:space="0" w:color="auto"/>
      </w:divBdr>
    </w:div>
    <w:div w:id="1030180524">
      <w:bodyDiv w:val="1"/>
      <w:marLeft w:val="0"/>
      <w:marRight w:val="0"/>
      <w:marTop w:val="0"/>
      <w:marBottom w:val="0"/>
      <w:divBdr>
        <w:top w:val="none" w:sz="0" w:space="0" w:color="auto"/>
        <w:left w:val="none" w:sz="0" w:space="0" w:color="auto"/>
        <w:bottom w:val="none" w:sz="0" w:space="0" w:color="auto"/>
        <w:right w:val="none" w:sz="0" w:space="0" w:color="auto"/>
      </w:divBdr>
    </w:div>
    <w:div w:id="1032651201">
      <w:bodyDiv w:val="1"/>
      <w:marLeft w:val="0"/>
      <w:marRight w:val="0"/>
      <w:marTop w:val="0"/>
      <w:marBottom w:val="0"/>
      <w:divBdr>
        <w:top w:val="none" w:sz="0" w:space="0" w:color="auto"/>
        <w:left w:val="none" w:sz="0" w:space="0" w:color="auto"/>
        <w:bottom w:val="none" w:sz="0" w:space="0" w:color="auto"/>
        <w:right w:val="none" w:sz="0" w:space="0" w:color="auto"/>
      </w:divBdr>
    </w:div>
    <w:div w:id="1071806325">
      <w:bodyDiv w:val="1"/>
      <w:marLeft w:val="0"/>
      <w:marRight w:val="0"/>
      <w:marTop w:val="0"/>
      <w:marBottom w:val="0"/>
      <w:divBdr>
        <w:top w:val="none" w:sz="0" w:space="0" w:color="auto"/>
        <w:left w:val="none" w:sz="0" w:space="0" w:color="auto"/>
        <w:bottom w:val="none" w:sz="0" w:space="0" w:color="auto"/>
        <w:right w:val="none" w:sz="0" w:space="0" w:color="auto"/>
      </w:divBdr>
    </w:div>
    <w:div w:id="1075740245">
      <w:bodyDiv w:val="1"/>
      <w:marLeft w:val="0"/>
      <w:marRight w:val="0"/>
      <w:marTop w:val="0"/>
      <w:marBottom w:val="0"/>
      <w:divBdr>
        <w:top w:val="none" w:sz="0" w:space="0" w:color="auto"/>
        <w:left w:val="none" w:sz="0" w:space="0" w:color="auto"/>
        <w:bottom w:val="none" w:sz="0" w:space="0" w:color="auto"/>
        <w:right w:val="none" w:sz="0" w:space="0" w:color="auto"/>
      </w:divBdr>
      <w:divsChild>
        <w:div w:id="1786538730">
          <w:marLeft w:val="0"/>
          <w:marRight w:val="0"/>
          <w:marTop w:val="0"/>
          <w:marBottom w:val="0"/>
          <w:divBdr>
            <w:top w:val="none" w:sz="0" w:space="0" w:color="auto"/>
            <w:left w:val="none" w:sz="0" w:space="0" w:color="auto"/>
            <w:bottom w:val="none" w:sz="0" w:space="0" w:color="auto"/>
            <w:right w:val="none" w:sz="0" w:space="0" w:color="auto"/>
          </w:divBdr>
        </w:div>
      </w:divsChild>
    </w:div>
    <w:div w:id="1096439862">
      <w:bodyDiv w:val="1"/>
      <w:marLeft w:val="0"/>
      <w:marRight w:val="0"/>
      <w:marTop w:val="0"/>
      <w:marBottom w:val="0"/>
      <w:divBdr>
        <w:top w:val="none" w:sz="0" w:space="0" w:color="auto"/>
        <w:left w:val="none" w:sz="0" w:space="0" w:color="auto"/>
        <w:bottom w:val="none" w:sz="0" w:space="0" w:color="auto"/>
        <w:right w:val="none" w:sz="0" w:space="0" w:color="auto"/>
      </w:divBdr>
    </w:div>
    <w:div w:id="1149515016">
      <w:bodyDiv w:val="1"/>
      <w:marLeft w:val="0"/>
      <w:marRight w:val="0"/>
      <w:marTop w:val="0"/>
      <w:marBottom w:val="0"/>
      <w:divBdr>
        <w:top w:val="none" w:sz="0" w:space="0" w:color="auto"/>
        <w:left w:val="none" w:sz="0" w:space="0" w:color="auto"/>
        <w:bottom w:val="none" w:sz="0" w:space="0" w:color="auto"/>
        <w:right w:val="none" w:sz="0" w:space="0" w:color="auto"/>
      </w:divBdr>
    </w:div>
    <w:div w:id="1176311289">
      <w:bodyDiv w:val="1"/>
      <w:marLeft w:val="0"/>
      <w:marRight w:val="0"/>
      <w:marTop w:val="0"/>
      <w:marBottom w:val="0"/>
      <w:divBdr>
        <w:top w:val="none" w:sz="0" w:space="0" w:color="auto"/>
        <w:left w:val="none" w:sz="0" w:space="0" w:color="auto"/>
        <w:bottom w:val="none" w:sz="0" w:space="0" w:color="auto"/>
        <w:right w:val="none" w:sz="0" w:space="0" w:color="auto"/>
      </w:divBdr>
    </w:div>
    <w:div w:id="1184176091">
      <w:bodyDiv w:val="1"/>
      <w:marLeft w:val="0"/>
      <w:marRight w:val="0"/>
      <w:marTop w:val="0"/>
      <w:marBottom w:val="0"/>
      <w:divBdr>
        <w:top w:val="none" w:sz="0" w:space="0" w:color="auto"/>
        <w:left w:val="none" w:sz="0" w:space="0" w:color="auto"/>
        <w:bottom w:val="none" w:sz="0" w:space="0" w:color="auto"/>
        <w:right w:val="none" w:sz="0" w:space="0" w:color="auto"/>
      </w:divBdr>
    </w:div>
    <w:div w:id="1246457975">
      <w:bodyDiv w:val="1"/>
      <w:marLeft w:val="0"/>
      <w:marRight w:val="0"/>
      <w:marTop w:val="0"/>
      <w:marBottom w:val="0"/>
      <w:divBdr>
        <w:top w:val="none" w:sz="0" w:space="0" w:color="auto"/>
        <w:left w:val="none" w:sz="0" w:space="0" w:color="auto"/>
        <w:bottom w:val="none" w:sz="0" w:space="0" w:color="auto"/>
        <w:right w:val="none" w:sz="0" w:space="0" w:color="auto"/>
      </w:divBdr>
      <w:divsChild>
        <w:div w:id="942614798">
          <w:marLeft w:val="-420"/>
          <w:marRight w:val="0"/>
          <w:marTop w:val="0"/>
          <w:marBottom w:val="0"/>
          <w:divBdr>
            <w:top w:val="none" w:sz="0" w:space="0" w:color="auto"/>
            <w:left w:val="none" w:sz="0" w:space="0" w:color="auto"/>
            <w:bottom w:val="none" w:sz="0" w:space="0" w:color="auto"/>
            <w:right w:val="none" w:sz="0" w:space="0" w:color="auto"/>
          </w:divBdr>
          <w:divsChild>
            <w:div w:id="1131439773">
              <w:marLeft w:val="0"/>
              <w:marRight w:val="0"/>
              <w:marTop w:val="0"/>
              <w:marBottom w:val="0"/>
              <w:divBdr>
                <w:top w:val="none" w:sz="0" w:space="0" w:color="auto"/>
                <w:left w:val="none" w:sz="0" w:space="0" w:color="auto"/>
                <w:bottom w:val="none" w:sz="0" w:space="0" w:color="auto"/>
                <w:right w:val="none" w:sz="0" w:space="0" w:color="auto"/>
              </w:divBdr>
              <w:divsChild>
                <w:div w:id="1642075736">
                  <w:marLeft w:val="0"/>
                  <w:marRight w:val="0"/>
                  <w:marTop w:val="0"/>
                  <w:marBottom w:val="0"/>
                  <w:divBdr>
                    <w:top w:val="none" w:sz="0" w:space="0" w:color="auto"/>
                    <w:left w:val="none" w:sz="0" w:space="0" w:color="auto"/>
                    <w:bottom w:val="none" w:sz="0" w:space="0" w:color="auto"/>
                    <w:right w:val="none" w:sz="0" w:space="0" w:color="auto"/>
                  </w:divBdr>
                  <w:divsChild>
                    <w:div w:id="835192458">
                      <w:marLeft w:val="0"/>
                      <w:marRight w:val="0"/>
                      <w:marTop w:val="0"/>
                      <w:marBottom w:val="0"/>
                      <w:divBdr>
                        <w:top w:val="none" w:sz="0" w:space="0" w:color="auto"/>
                        <w:left w:val="none" w:sz="0" w:space="0" w:color="auto"/>
                        <w:bottom w:val="none" w:sz="0" w:space="0" w:color="auto"/>
                        <w:right w:val="none" w:sz="0" w:space="0" w:color="auto"/>
                      </w:divBdr>
                    </w:div>
                    <w:div w:id="15615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5845">
          <w:marLeft w:val="-420"/>
          <w:marRight w:val="0"/>
          <w:marTop w:val="0"/>
          <w:marBottom w:val="0"/>
          <w:divBdr>
            <w:top w:val="none" w:sz="0" w:space="0" w:color="auto"/>
            <w:left w:val="none" w:sz="0" w:space="0" w:color="auto"/>
            <w:bottom w:val="none" w:sz="0" w:space="0" w:color="auto"/>
            <w:right w:val="none" w:sz="0" w:space="0" w:color="auto"/>
          </w:divBdr>
          <w:divsChild>
            <w:div w:id="1092429108">
              <w:marLeft w:val="0"/>
              <w:marRight w:val="0"/>
              <w:marTop w:val="0"/>
              <w:marBottom w:val="0"/>
              <w:divBdr>
                <w:top w:val="none" w:sz="0" w:space="0" w:color="auto"/>
                <w:left w:val="none" w:sz="0" w:space="0" w:color="auto"/>
                <w:bottom w:val="none" w:sz="0" w:space="0" w:color="auto"/>
                <w:right w:val="none" w:sz="0" w:space="0" w:color="auto"/>
              </w:divBdr>
              <w:divsChild>
                <w:div w:id="695692731">
                  <w:marLeft w:val="0"/>
                  <w:marRight w:val="0"/>
                  <w:marTop w:val="0"/>
                  <w:marBottom w:val="0"/>
                  <w:divBdr>
                    <w:top w:val="none" w:sz="0" w:space="0" w:color="auto"/>
                    <w:left w:val="none" w:sz="0" w:space="0" w:color="auto"/>
                    <w:bottom w:val="none" w:sz="0" w:space="0" w:color="auto"/>
                    <w:right w:val="none" w:sz="0" w:space="0" w:color="auto"/>
                  </w:divBdr>
                  <w:divsChild>
                    <w:div w:id="143818183">
                      <w:marLeft w:val="0"/>
                      <w:marRight w:val="0"/>
                      <w:marTop w:val="0"/>
                      <w:marBottom w:val="0"/>
                      <w:divBdr>
                        <w:top w:val="none" w:sz="0" w:space="0" w:color="auto"/>
                        <w:left w:val="none" w:sz="0" w:space="0" w:color="auto"/>
                        <w:bottom w:val="none" w:sz="0" w:space="0" w:color="auto"/>
                        <w:right w:val="none" w:sz="0" w:space="0" w:color="auto"/>
                      </w:divBdr>
                    </w:div>
                    <w:div w:id="14667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90534">
          <w:marLeft w:val="-420"/>
          <w:marRight w:val="0"/>
          <w:marTop w:val="0"/>
          <w:marBottom w:val="0"/>
          <w:divBdr>
            <w:top w:val="none" w:sz="0" w:space="0" w:color="auto"/>
            <w:left w:val="none" w:sz="0" w:space="0" w:color="auto"/>
            <w:bottom w:val="none" w:sz="0" w:space="0" w:color="auto"/>
            <w:right w:val="none" w:sz="0" w:space="0" w:color="auto"/>
          </w:divBdr>
          <w:divsChild>
            <w:div w:id="203831349">
              <w:marLeft w:val="0"/>
              <w:marRight w:val="0"/>
              <w:marTop w:val="0"/>
              <w:marBottom w:val="0"/>
              <w:divBdr>
                <w:top w:val="none" w:sz="0" w:space="0" w:color="auto"/>
                <w:left w:val="none" w:sz="0" w:space="0" w:color="auto"/>
                <w:bottom w:val="none" w:sz="0" w:space="0" w:color="auto"/>
                <w:right w:val="none" w:sz="0" w:space="0" w:color="auto"/>
              </w:divBdr>
              <w:divsChild>
                <w:div w:id="1749156971">
                  <w:marLeft w:val="0"/>
                  <w:marRight w:val="0"/>
                  <w:marTop w:val="0"/>
                  <w:marBottom w:val="0"/>
                  <w:divBdr>
                    <w:top w:val="none" w:sz="0" w:space="0" w:color="auto"/>
                    <w:left w:val="none" w:sz="0" w:space="0" w:color="auto"/>
                    <w:bottom w:val="none" w:sz="0" w:space="0" w:color="auto"/>
                    <w:right w:val="none" w:sz="0" w:space="0" w:color="auto"/>
                  </w:divBdr>
                  <w:divsChild>
                    <w:div w:id="2706634">
                      <w:marLeft w:val="0"/>
                      <w:marRight w:val="0"/>
                      <w:marTop w:val="0"/>
                      <w:marBottom w:val="0"/>
                      <w:divBdr>
                        <w:top w:val="none" w:sz="0" w:space="0" w:color="auto"/>
                        <w:left w:val="none" w:sz="0" w:space="0" w:color="auto"/>
                        <w:bottom w:val="none" w:sz="0" w:space="0" w:color="auto"/>
                        <w:right w:val="none" w:sz="0" w:space="0" w:color="auto"/>
                      </w:divBdr>
                    </w:div>
                    <w:div w:id="2492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558477">
          <w:marLeft w:val="-420"/>
          <w:marRight w:val="0"/>
          <w:marTop w:val="0"/>
          <w:marBottom w:val="0"/>
          <w:divBdr>
            <w:top w:val="none" w:sz="0" w:space="0" w:color="auto"/>
            <w:left w:val="none" w:sz="0" w:space="0" w:color="auto"/>
            <w:bottom w:val="none" w:sz="0" w:space="0" w:color="auto"/>
            <w:right w:val="none" w:sz="0" w:space="0" w:color="auto"/>
          </w:divBdr>
          <w:divsChild>
            <w:div w:id="386415151">
              <w:marLeft w:val="0"/>
              <w:marRight w:val="0"/>
              <w:marTop w:val="0"/>
              <w:marBottom w:val="0"/>
              <w:divBdr>
                <w:top w:val="none" w:sz="0" w:space="0" w:color="auto"/>
                <w:left w:val="none" w:sz="0" w:space="0" w:color="auto"/>
                <w:bottom w:val="none" w:sz="0" w:space="0" w:color="auto"/>
                <w:right w:val="none" w:sz="0" w:space="0" w:color="auto"/>
              </w:divBdr>
              <w:divsChild>
                <w:div w:id="986934654">
                  <w:marLeft w:val="0"/>
                  <w:marRight w:val="0"/>
                  <w:marTop w:val="0"/>
                  <w:marBottom w:val="0"/>
                  <w:divBdr>
                    <w:top w:val="none" w:sz="0" w:space="0" w:color="auto"/>
                    <w:left w:val="none" w:sz="0" w:space="0" w:color="auto"/>
                    <w:bottom w:val="none" w:sz="0" w:space="0" w:color="auto"/>
                    <w:right w:val="none" w:sz="0" w:space="0" w:color="auto"/>
                  </w:divBdr>
                  <w:divsChild>
                    <w:div w:id="1109548820">
                      <w:marLeft w:val="0"/>
                      <w:marRight w:val="0"/>
                      <w:marTop w:val="0"/>
                      <w:marBottom w:val="0"/>
                      <w:divBdr>
                        <w:top w:val="none" w:sz="0" w:space="0" w:color="auto"/>
                        <w:left w:val="none" w:sz="0" w:space="0" w:color="auto"/>
                        <w:bottom w:val="none" w:sz="0" w:space="0" w:color="auto"/>
                        <w:right w:val="none" w:sz="0" w:space="0" w:color="auto"/>
                      </w:divBdr>
                    </w:div>
                    <w:div w:id="88776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934237">
          <w:marLeft w:val="-420"/>
          <w:marRight w:val="0"/>
          <w:marTop w:val="0"/>
          <w:marBottom w:val="0"/>
          <w:divBdr>
            <w:top w:val="none" w:sz="0" w:space="0" w:color="auto"/>
            <w:left w:val="none" w:sz="0" w:space="0" w:color="auto"/>
            <w:bottom w:val="none" w:sz="0" w:space="0" w:color="auto"/>
            <w:right w:val="none" w:sz="0" w:space="0" w:color="auto"/>
          </w:divBdr>
          <w:divsChild>
            <w:div w:id="1566186447">
              <w:marLeft w:val="0"/>
              <w:marRight w:val="0"/>
              <w:marTop w:val="0"/>
              <w:marBottom w:val="0"/>
              <w:divBdr>
                <w:top w:val="none" w:sz="0" w:space="0" w:color="auto"/>
                <w:left w:val="none" w:sz="0" w:space="0" w:color="auto"/>
                <w:bottom w:val="none" w:sz="0" w:space="0" w:color="auto"/>
                <w:right w:val="none" w:sz="0" w:space="0" w:color="auto"/>
              </w:divBdr>
              <w:divsChild>
                <w:div w:id="1918905076">
                  <w:marLeft w:val="0"/>
                  <w:marRight w:val="0"/>
                  <w:marTop w:val="0"/>
                  <w:marBottom w:val="0"/>
                  <w:divBdr>
                    <w:top w:val="none" w:sz="0" w:space="0" w:color="auto"/>
                    <w:left w:val="none" w:sz="0" w:space="0" w:color="auto"/>
                    <w:bottom w:val="none" w:sz="0" w:space="0" w:color="auto"/>
                    <w:right w:val="none" w:sz="0" w:space="0" w:color="auto"/>
                  </w:divBdr>
                  <w:divsChild>
                    <w:div w:id="733888766">
                      <w:marLeft w:val="0"/>
                      <w:marRight w:val="0"/>
                      <w:marTop w:val="0"/>
                      <w:marBottom w:val="0"/>
                      <w:divBdr>
                        <w:top w:val="none" w:sz="0" w:space="0" w:color="auto"/>
                        <w:left w:val="none" w:sz="0" w:space="0" w:color="auto"/>
                        <w:bottom w:val="none" w:sz="0" w:space="0" w:color="auto"/>
                        <w:right w:val="none" w:sz="0" w:space="0" w:color="auto"/>
                      </w:divBdr>
                    </w:div>
                    <w:div w:id="17793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21027">
          <w:marLeft w:val="-420"/>
          <w:marRight w:val="0"/>
          <w:marTop w:val="0"/>
          <w:marBottom w:val="0"/>
          <w:divBdr>
            <w:top w:val="none" w:sz="0" w:space="0" w:color="auto"/>
            <w:left w:val="none" w:sz="0" w:space="0" w:color="auto"/>
            <w:bottom w:val="none" w:sz="0" w:space="0" w:color="auto"/>
            <w:right w:val="none" w:sz="0" w:space="0" w:color="auto"/>
          </w:divBdr>
          <w:divsChild>
            <w:div w:id="946738529">
              <w:marLeft w:val="0"/>
              <w:marRight w:val="0"/>
              <w:marTop w:val="0"/>
              <w:marBottom w:val="0"/>
              <w:divBdr>
                <w:top w:val="none" w:sz="0" w:space="0" w:color="auto"/>
                <w:left w:val="none" w:sz="0" w:space="0" w:color="auto"/>
                <w:bottom w:val="none" w:sz="0" w:space="0" w:color="auto"/>
                <w:right w:val="none" w:sz="0" w:space="0" w:color="auto"/>
              </w:divBdr>
              <w:divsChild>
                <w:div w:id="1237858653">
                  <w:marLeft w:val="0"/>
                  <w:marRight w:val="0"/>
                  <w:marTop w:val="0"/>
                  <w:marBottom w:val="0"/>
                  <w:divBdr>
                    <w:top w:val="none" w:sz="0" w:space="0" w:color="auto"/>
                    <w:left w:val="none" w:sz="0" w:space="0" w:color="auto"/>
                    <w:bottom w:val="none" w:sz="0" w:space="0" w:color="auto"/>
                    <w:right w:val="none" w:sz="0" w:space="0" w:color="auto"/>
                  </w:divBdr>
                  <w:divsChild>
                    <w:div w:id="264310339">
                      <w:marLeft w:val="0"/>
                      <w:marRight w:val="0"/>
                      <w:marTop w:val="0"/>
                      <w:marBottom w:val="0"/>
                      <w:divBdr>
                        <w:top w:val="none" w:sz="0" w:space="0" w:color="auto"/>
                        <w:left w:val="none" w:sz="0" w:space="0" w:color="auto"/>
                        <w:bottom w:val="none" w:sz="0" w:space="0" w:color="auto"/>
                        <w:right w:val="none" w:sz="0" w:space="0" w:color="auto"/>
                      </w:divBdr>
                    </w:div>
                    <w:div w:id="6608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694045">
      <w:bodyDiv w:val="1"/>
      <w:marLeft w:val="0"/>
      <w:marRight w:val="0"/>
      <w:marTop w:val="0"/>
      <w:marBottom w:val="0"/>
      <w:divBdr>
        <w:top w:val="none" w:sz="0" w:space="0" w:color="auto"/>
        <w:left w:val="none" w:sz="0" w:space="0" w:color="auto"/>
        <w:bottom w:val="none" w:sz="0" w:space="0" w:color="auto"/>
        <w:right w:val="none" w:sz="0" w:space="0" w:color="auto"/>
      </w:divBdr>
    </w:div>
    <w:div w:id="1266884772">
      <w:bodyDiv w:val="1"/>
      <w:marLeft w:val="0"/>
      <w:marRight w:val="0"/>
      <w:marTop w:val="0"/>
      <w:marBottom w:val="0"/>
      <w:divBdr>
        <w:top w:val="none" w:sz="0" w:space="0" w:color="auto"/>
        <w:left w:val="none" w:sz="0" w:space="0" w:color="auto"/>
        <w:bottom w:val="none" w:sz="0" w:space="0" w:color="auto"/>
        <w:right w:val="none" w:sz="0" w:space="0" w:color="auto"/>
      </w:divBdr>
    </w:div>
    <w:div w:id="1269005048">
      <w:bodyDiv w:val="1"/>
      <w:marLeft w:val="0"/>
      <w:marRight w:val="0"/>
      <w:marTop w:val="0"/>
      <w:marBottom w:val="0"/>
      <w:divBdr>
        <w:top w:val="none" w:sz="0" w:space="0" w:color="auto"/>
        <w:left w:val="none" w:sz="0" w:space="0" w:color="auto"/>
        <w:bottom w:val="none" w:sz="0" w:space="0" w:color="auto"/>
        <w:right w:val="none" w:sz="0" w:space="0" w:color="auto"/>
      </w:divBdr>
    </w:div>
    <w:div w:id="1271162878">
      <w:bodyDiv w:val="1"/>
      <w:marLeft w:val="0"/>
      <w:marRight w:val="0"/>
      <w:marTop w:val="0"/>
      <w:marBottom w:val="0"/>
      <w:divBdr>
        <w:top w:val="none" w:sz="0" w:space="0" w:color="auto"/>
        <w:left w:val="none" w:sz="0" w:space="0" w:color="auto"/>
        <w:bottom w:val="none" w:sz="0" w:space="0" w:color="auto"/>
        <w:right w:val="none" w:sz="0" w:space="0" w:color="auto"/>
      </w:divBdr>
    </w:div>
    <w:div w:id="1340616924">
      <w:bodyDiv w:val="1"/>
      <w:marLeft w:val="0"/>
      <w:marRight w:val="0"/>
      <w:marTop w:val="0"/>
      <w:marBottom w:val="0"/>
      <w:divBdr>
        <w:top w:val="none" w:sz="0" w:space="0" w:color="auto"/>
        <w:left w:val="none" w:sz="0" w:space="0" w:color="auto"/>
        <w:bottom w:val="none" w:sz="0" w:space="0" w:color="auto"/>
        <w:right w:val="none" w:sz="0" w:space="0" w:color="auto"/>
      </w:divBdr>
    </w:div>
    <w:div w:id="1343626688">
      <w:bodyDiv w:val="1"/>
      <w:marLeft w:val="0"/>
      <w:marRight w:val="0"/>
      <w:marTop w:val="0"/>
      <w:marBottom w:val="0"/>
      <w:divBdr>
        <w:top w:val="none" w:sz="0" w:space="0" w:color="auto"/>
        <w:left w:val="none" w:sz="0" w:space="0" w:color="auto"/>
        <w:bottom w:val="none" w:sz="0" w:space="0" w:color="auto"/>
        <w:right w:val="none" w:sz="0" w:space="0" w:color="auto"/>
      </w:divBdr>
    </w:div>
    <w:div w:id="1351447114">
      <w:bodyDiv w:val="1"/>
      <w:marLeft w:val="0"/>
      <w:marRight w:val="0"/>
      <w:marTop w:val="0"/>
      <w:marBottom w:val="0"/>
      <w:divBdr>
        <w:top w:val="none" w:sz="0" w:space="0" w:color="auto"/>
        <w:left w:val="none" w:sz="0" w:space="0" w:color="auto"/>
        <w:bottom w:val="none" w:sz="0" w:space="0" w:color="auto"/>
        <w:right w:val="none" w:sz="0" w:space="0" w:color="auto"/>
      </w:divBdr>
    </w:div>
    <w:div w:id="1400202633">
      <w:bodyDiv w:val="1"/>
      <w:marLeft w:val="0"/>
      <w:marRight w:val="0"/>
      <w:marTop w:val="0"/>
      <w:marBottom w:val="0"/>
      <w:divBdr>
        <w:top w:val="none" w:sz="0" w:space="0" w:color="auto"/>
        <w:left w:val="none" w:sz="0" w:space="0" w:color="auto"/>
        <w:bottom w:val="none" w:sz="0" w:space="0" w:color="auto"/>
        <w:right w:val="none" w:sz="0" w:space="0" w:color="auto"/>
      </w:divBdr>
    </w:div>
    <w:div w:id="1432818660">
      <w:bodyDiv w:val="1"/>
      <w:marLeft w:val="0"/>
      <w:marRight w:val="0"/>
      <w:marTop w:val="0"/>
      <w:marBottom w:val="0"/>
      <w:divBdr>
        <w:top w:val="none" w:sz="0" w:space="0" w:color="auto"/>
        <w:left w:val="none" w:sz="0" w:space="0" w:color="auto"/>
        <w:bottom w:val="none" w:sz="0" w:space="0" w:color="auto"/>
        <w:right w:val="none" w:sz="0" w:space="0" w:color="auto"/>
      </w:divBdr>
    </w:div>
    <w:div w:id="1479106994">
      <w:bodyDiv w:val="1"/>
      <w:marLeft w:val="0"/>
      <w:marRight w:val="0"/>
      <w:marTop w:val="0"/>
      <w:marBottom w:val="0"/>
      <w:divBdr>
        <w:top w:val="none" w:sz="0" w:space="0" w:color="auto"/>
        <w:left w:val="none" w:sz="0" w:space="0" w:color="auto"/>
        <w:bottom w:val="none" w:sz="0" w:space="0" w:color="auto"/>
        <w:right w:val="none" w:sz="0" w:space="0" w:color="auto"/>
      </w:divBdr>
    </w:div>
    <w:div w:id="1533106257">
      <w:bodyDiv w:val="1"/>
      <w:marLeft w:val="0"/>
      <w:marRight w:val="0"/>
      <w:marTop w:val="0"/>
      <w:marBottom w:val="0"/>
      <w:divBdr>
        <w:top w:val="none" w:sz="0" w:space="0" w:color="auto"/>
        <w:left w:val="none" w:sz="0" w:space="0" w:color="auto"/>
        <w:bottom w:val="none" w:sz="0" w:space="0" w:color="auto"/>
        <w:right w:val="none" w:sz="0" w:space="0" w:color="auto"/>
      </w:divBdr>
    </w:div>
    <w:div w:id="1543597399">
      <w:bodyDiv w:val="1"/>
      <w:marLeft w:val="0"/>
      <w:marRight w:val="0"/>
      <w:marTop w:val="0"/>
      <w:marBottom w:val="0"/>
      <w:divBdr>
        <w:top w:val="none" w:sz="0" w:space="0" w:color="auto"/>
        <w:left w:val="none" w:sz="0" w:space="0" w:color="auto"/>
        <w:bottom w:val="none" w:sz="0" w:space="0" w:color="auto"/>
        <w:right w:val="none" w:sz="0" w:space="0" w:color="auto"/>
      </w:divBdr>
    </w:div>
    <w:div w:id="1572810772">
      <w:bodyDiv w:val="1"/>
      <w:marLeft w:val="0"/>
      <w:marRight w:val="0"/>
      <w:marTop w:val="0"/>
      <w:marBottom w:val="0"/>
      <w:divBdr>
        <w:top w:val="none" w:sz="0" w:space="0" w:color="auto"/>
        <w:left w:val="none" w:sz="0" w:space="0" w:color="auto"/>
        <w:bottom w:val="none" w:sz="0" w:space="0" w:color="auto"/>
        <w:right w:val="none" w:sz="0" w:space="0" w:color="auto"/>
      </w:divBdr>
    </w:div>
    <w:div w:id="1581020267">
      <w:bodyDiv w:val="1"/>
      <w:marLeft w:val="0"/>
      <w:marRight w:val="0"/>
      <w:marTop w:val="0"/>
      <w:marBottom w:val="0"/>
      <w:divBdr>
        <w:top w:val="none" w:sz="0" w:space="0" w:color="auto"/>
        <w:left w:val="none" w:sz="0" w:space="0" w:color="auto"/>
        <w:bottom w:val="none" w:sz="0" w:space="0" w:color="auto"/>
        <w:right w:val="none" w:sz="0" w:space="0" w:color="auto"/>
      </w:divBdr>
    </w:div>
    <w:div w:id="1603604458">
      <w:bodyDiv w:val="1"/>
      <w:marLeft w:val="0"/>
      <w:marRight w:val="0"/>
      <w:marTop w:val="0"/>
      <w:marBottom w:val="0"/>
      <w:divBdr>
        <w:top w:val="none" w:sz="0" w:space="0" w:color="auto"/>
        <w:left w:val="none" w:sz="0" w:space="0" w:color="auto"/>
        <w:bottom w:val="none" w:sz="0" w:space="0" w:color="auto"/>
        <w:right w:val="none" w:sz="0" w:space="0" w:color="auto"/>
      </w:divBdr>
    </w:div>
    <w:div w:id="1615867643">
      <w:bodyDiv w:val="1"/>
      <w:marLeft w:val="0"/>
      <w:marRight w:val="0"/>
      <w:marTop w:val="0"/>
      <w:marBottom w:val="0"/>
      <w:divBdr>
        <w:top w:val="none" w:sz="0" w:space="0" w:color="auto"/>
        <w:left w:val="none" w:sz="0" w:space="0" w:color="auto"/>
        <w:bottom w:val="none" w:sz="0" w:space="0" w:color="auto"/>
        <w:right w:val="none" w:sz="0" w:space="0" w:color="auto"/>
      </w:divBdr>
    </w:div>
    <w:div w:id="1652172240">
      <w:bodyDiv w:val="1"/>
      <w:marLeft w:val="0"/>
      <w:marRight w:val="0"/>
      <w:marTop w:val="0"/>
      <w:marBottom w:val="0"/>
      <w:divBdr>
        <w:top w:val="none" w:sz="0" w:space="0" w:color="auto"/>
        <w:left w:val="none" w:sz="0" w:space="0" w:color="auto"/>
        <w:bottom w:val="none" w:sz="0" w:space="0" w:color="auto"/>
        <w:right w:val="none" w:sz="0" w:space="0" w:color="auto"/>
      </w:divBdr>
    </w:div>
    <w:div w:id="1696225741">
      <w:bodyDiv w:val="1"/>
      <w:marLeft w:val="0"/>
      <w:marRight w:val="0"/>
      <w:marTop w:val="0"/>
      <w:marBottom w:val="0"/>
      <w:divBdr>
        <w:top w:val="none" w:sz="0" w:space="0" w:color="auto"/>
        <w:left w:val="none" w:sz="0" w:space="0" w:color="auto"/>
        <w:bottom w:val="none" w:sz="0" w:space="0" w:color="auto"/>
        <w:right w:val="none" w:sz="0" w:space="0" w:color="auto"/>
      </w:divBdr>
    </w:div>
    <w:div w:id="1737625350">
      <w:bodyDiv w:val="1"/>
      <w:marLeft w:val="0"/>
      <w:marRight w:val="0"/>
      <w:marTop w:val="0"/>
      <w:marBottom w:val="0"/>
      <w:divBdr>
        <w:top w:val="none" w:sz="0" w:space="0" w:color="auto"/>
        <w:left w:val="none" w:sz="0" w:space="0" w:color="auto"/>
        <w:bottom w:val="none" w:sz="0" w:space="0" w:color="auto"/>
        <w:right w:val="none" w:sz="0" w:space="0" w:color="auto"/>
      </w:divBdr>
      <w:divsChild>
        <w:div w:id="2141994609">
          <w:marLeft w:val="-420"/>
          <w:marRight w:val="0"/>
          <w:marTop w:val="0"/>
          <w:marBottom w:val="0"/>
          <w:divBdr>
            <w:top w:val="none" w:sz="0" w:space="0" w:color="auto"/>
            <w:left w:val="none" w:sz="0" w:space="0" w:color="auto"/>
            <w:bottom w:val="none" w:sz="0" w:space="0" w:color="auto"/>
            <w:right w:val="none" w:sz="0" w:space="0" w:color="auto"/>
          </w:divBdr>
          <w:divsChild>
            <w:div w:id="739867203">
              <w:marLeft w:val="0"/>
              <w:marRight w:val="0"/>
              <w:marTop w:val="0"/>
              <w:marBottom w:val="0"/>
              <w:divBdr>
                <w:top w:val="none" w:sz="0" w:space="0" w:color="auto"/>
                <w:left w:val="none" w:sz="0" w:space="0" w:color="auto"/>
                <w:bottom w:val="none" w:sz="0" w:space="0" w:color="auto"/>
                <w:right w:val="none" w:sz="0" w:space="0" w:color="auto"/>
              </w:divBdr>
              <w:divsChild>
                <w:div w:id="444157051">
                  <w:marLeft w:val="0"/>
                  <w:marRight w:val="0"/>
                  <w:marTop w:val="0"/>
                  <w:marBottom w:val="0"/>
                  <w:divBdr>
                    <w:top w:val="none" w:sz="0" w:space="0" w:color="auto"/>
                    <w:left w:val="none" w:sz="0" w:space="0" w:color="auto"/>
                    <w:bottom w:val="none" w:sz="0" w:space="0" w:color="auto"/>
                    <w:right w:val="none" w:sz="0" w:space="0" w:color="auto"/>
                  </w:divBdr>
                  <w:divsChild>
                    <w:div w:id="935753745">
                      <w:marLeft w:val="0"/>
                      <w:marRight w:val="0"/>
                      <w:marTop w:val="0"/>
                      <w:marBottom w:val="0"/>
                      <w:divBdr>
                        <w:top w:val="none" w:sz="0" w:space="0" w:color="auto"/>
                        <w:left w:val="none" w:sz="0" w:space="0" w:color="auto"/>
                        <w:bottom w:val="none" w:sz="0" w:space="0" w:color="auto"/>
                        <w:right w:val="none" w:sz="0" w:space="0" w:color="auto"/>
                      </w:divBdr>
                    </w:div>
                    <w:div w:id="14047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94346">
          <w:marLeft w:val="-420"/>
          <w:marRight w:val="0"/>
          <w:marTop w:val="0"/>
          <w:marBottom w:val="0"/>
          <w:divBdr>
            <w:top w:val="none" w:sz="0" w:space="0" w:color="auto"/>
            <w:left w:val="none" w:sz="0" w:space="0" w:color="auto"/>
            <w:bottom w:val="none" w:sz="0" w:space="0" w:color="auto"/>
            <w:right w:val="none" w:sz="0" w:space="0" w:color="auto"/>
          </w:divBdr>
          <w:divsChild>
            <w:div w:id="2067139180">
              <w:marLeft w:val="0"/>
              <w:marRight w:val="0"/>
              <w:marTop w:val="0"/>
              <w:marBottom w:val="0"/>
              <w:divBdr>
                <w:top w:val="none" w:sz="0" w:space="0" w:color="auto"/>
                <w:left w:val="none" w:sz="0" w:space="0" w:color="auto"/>
                <w:bottom w:val="none" w:sz="0" w:space="0" w:color="auto"/>
                <w:right w:val="none" w:sz="0" w:space="0" w:color="auto"/>
              </w:divBdr>
              <w:divsChild>
                <w:div w:id="1448351402">
                  <w:marLeft w:val="0"/>
                  <w:marRight w:val="0"/>
                  <w:marTop w:val="0"/>
                  <w:marBottom w:val="0"/>
                  <w:divBdr>
                    <w:top w:val="none" w:sz="0" w:space="0" w:color="auto"/>
                    <w:left w:val="none" w:sz="0" w:space="0" w:color="auto"/>
                    <w:bottom w:val="none" w:sz="0" w:space="0" w:color="auto"/>
                    <w:right w:val="none" w:sz="0" w:space="0" w:color="auto"/>
                  </w:divBdr>
                  <w:divsChild>
                    <w:div w:id="2110662459">
                      <w:marLeft w:val="0"/>
                      <w:marRight w:val="0"/>
                      <w:marTop w:val="0"/>
                      <w:marBottom w:val="0"/>
                      <w:divBdr>
                        <w:top w:val="none" w:sz="0" w:space="0" w:color="auto"/>
                        <w:left w:val="none" w:sz="0" w:space="0" w:color="auto"/>
                        <w:bottom w:val="none" w:sz="0" w:space="0" w:color="auto"/>
                        <w:right w:val="none" w:sz="0" w:space="0" w:color="auto"/>
                      </w:divBdr>
                    </w:div>
                    <w:div w:id="5590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8604">
          <w:marLeft w:val="-420"/>
          <w:marRight w:val="0"/>
          <w:marTop w:val="0"/>
          <w:marBottom w:val="0"/>
          <w:divBdr>
            <w:top w:val="none" w:sz="0" w:space="0" w:color="auto"/>
            <w:left w:val="none" w:sz="0" w:space="0" w:color="auto"/>
            <w:bottom w:val="none" w:sz="0" w:space="0" w:color="auto"/>
            <w:right w:val="none" w:sz="0" w:space="0" w:color="auto"/>
          </w:divBdr>
          <w:divsChild>
            <w:div w:id="2024745568">
              <w:marLeft w:val="0"/>
              <w:marRight w:val="0"/>
              <w:marTop w:val="0"/>
              <w:marBottom w:val="0"/>
              <w:divBdr>
                <w:top w:val="none" w:sz="0" w:space="0" w:color="auto"/>
                <w:left w:val="none" w:sz="0" w:space="0" w:color="auto"/>
                <w:bottom w:val="none" w:sz="0" w:space="0" w:color="auto"/>
                <w:right w:val="none" w:sz="0" w:space="0" w:color="auto"/>
              </w:divBdr>
              <w:divsChild>
                <w:div w:id="1157452332">
                  <w:marLeft w:val="0"/>
                  <w:marRight w:val="0"/>
                  <w:marTop w:val="0"/>
                  <w:marBottom w:val="0"/>
                  <w:divBdr>
                    <w:top w:val="none" w:sz="0" w:space="0" w:color="auto"/>
                    <w:left w:val="none" w:sz="0" w:space="0" w:color="auto"/>
                    <w:bottom w:val="none" w:sz="0" w:space="0" w:color="auto"/>
                    <w:right w:val="none" w:sz="0" w:space="0" w:color="auto"/>
                  </w:divBdr>
                  <w:divsChild>
                    <w:div w:id="718093041">
                      <w:marLeft w:val="0"/>
                      <w:marRight w:val="0"/>
                      <w:marTop w:val="0"/>
                      <w:marBottom w:val="0"/>
                      <w:divBdr>
                        <w:top w:val="none" w:sz="0" w:space="0" w:color="auto"/>
                        <w:left w:val="none" w:sz="0" w:space="0" w:color="auto"/>
                        <w:bottom w:val="none" w:sz="0" w:space="0" w:color="auto"/>
                        <w:right w:val="none" w:sz="0" w:space="0" w:color="auto"/>
                      </w:divBdr>
                    </w:div>
                    <w:div w:id="12208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45506">
          <w:marLeft w:val="-420"/>
          <w:marRight w:val="0"/>
          <w:marTop w:val="0"/>
          <w:marBottom w:val="0"/>
          <w:divBdr>
            <w:top w:val="none" w:sz="0" w:space="0" w:color="auto"/>
            <w:left w:val="none" w:sz="0" w:space="0" w:color="auto"/>
            <w:bottom w:val="none" w:sz="0" w:space="0" w:color="auto"/>
            <w:right w:val="none" w:sz="0" w:space="0" w:color="auto"/>
          </w:divBdr>
          <w:divsChild>
            <w:div w:id="1484082267">
              <w:marLeft w:val="0"/>
              <w:marRight w:val="0"/>
              <w:marTop w:val="0"/>
              <w:marBottom w:val="0"/>
              <w:divBdr>
                <w:top w:val="none" w:sz="0" w:space="0" w:color="auto"/>
                <w:left w:val="none" w:sz="0" w:space="0" w:color="auto"/>
                <w:bottom w:val="none" w:sz="0" w:space="0" w:color="auto"/>
                <w:right w:val="none" w:sz="0" w:space="0" w:color="auto"/>
              </w:divBdr>
              <w:divsChild>
                <w:div w:id="1063288279">
                  <w:marLeft w:val="0"/>
                  <w:marRight w:val="0"/>
                  <w:marTop w:val="0"/>
                  <w:marBottom w:val="0"/>
                  <w:divBdr>
                    <w:top w:val="none" w:sz="0" w:space="0" w:color="auto"/>
                    <w:left w:val="none" w:sz="0" w:space="0" w:color="auto"/>
                    <w:bottom w:val="none" w:sz="0" w:space="0" w:color="auto"/>
                    <w:right w:val="none" w:sz="0" w:space="0" w:color="auto"/>
                  </w:divBdr>
                  <w:divsChild>
                    <w:div w:id="579212478">
                      <w:marLeft w:val="0"/>
                      <w:marRight w:val="0"/>
                      <w:marTop w:val="0"/>
                      <w:marBottom w:val="0"/>
                      <w:divBdr>
                        <w:top w:val="none" w:sz="0" w:space="0" w:color="auto"/>
                        <w:left w:val="none" w:sz="0" w:space="0" w:color="auto"/>
                        <w:bottom w:val="none" w:sz="0" w:space="0" w:color="auto"/>
                        <w:right w:val="none" w:sz="0" w:space="0" w:color="auto"/>
                      </w:divBdr>
                    </w:div>
                    <w:div w:id="12928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631">
          <w:marLeft w:val="-420"/>
          <w:marRight w:val="0"/>
          <w:marTop w:val="0"/>
          <w:marBottom w:val="0"/>
          <w:divBdr>
            <w:top w:val="none" w:sz="0" w:space="0" w:color="auto"/>
            <w:left w:val="none" w:sz="0" w:space="0" w:color="auto"/>
            <w:bottom w:val="none" w:sz="0" w:space="0" w:color="auto"/>
            <w:right w:val="none" w:sz="0" w:space="0" w:color="auto"/>
          </w:divBdr>
          <w:divsChild>
            <w:div w:id="34477183">
              <w:marLeft w:val="0"/>
              <w:marRight w:val="0"/>
              <w:marTop w:val="0"/>
              <w:marBottom w:val="0"/>
              <w:divBdr>
                <w:top w:val="none" w:sz="0" w:space="0" w:color="auto"/>
                <w:left w:val="none" w:sz="0" w:space="0" w:color="auto"/>
                <w:bottom w:val="none" w:sz="0" w:space="0" w:color="auto"/>
                <w:right w:val="none" w:sz="0" w:space="0" w:color="auto"/>
              </w:divBdr>
              <w:divsChild>
                <w:div w:id="664671023">
                  <w:marLeft w:val="0"/>
                  <w:marRight w:val="0"/>
                  <w:marTop w:val="0"/>
                  <w:marBottom w:val="0"/>
                  <w:divBdr>
                    <w:top w:val="none" w:sz="0" w:space="0" w:color="auto"/>
                    <w:left w:val="none" w:sz="0" w:space="0" w:color="auto"/>
                    <w:bottom w:val="none" w:sz="0" w:space="0" w:color="auto"/>
                    <w:right w:val="none" w:sz="0" w:space="0" w:color="auto"/>
                  </w:divBdr>
                  <w:divsChild>
                    <w:div w:id="400904868">
                      <w:marLeft w:val="0"/>
                      <w:marRight w:val="0"/>
                      <w:marTop w:val="0"/>
                      <w:marBottom w:val="0"/>
                      <w:divBdr>
                        <w:top w:val="none" w:sz="0" w:space="0" w:color="auto"/>
                        <w:left w:val="none" w:sz="0" w:space="0" w:color="auto"/>
                        <w:bottom w:val="none" w:sz="0" w:space="0" w:color="auto"/>
                        <w:right w:val="none" w:sz="0" w:space="0" w:color="auto"/>
                      </w:divBdr>
                    </w:div>
                    <w:div w:id="18931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35042">
          <w:marLeft w:val="-420"/>
          <w:marRight w:val="0"/>
          <w:marTop w:val="0"/>
          <w:marBottom w:val="0"/>
          <w:divBdr>
            <w:top w:val="none" w:sz="0" w:space="0" w:color="auto"/>
            <w:left w:val="none" w:sz="0" w:space="0" w:color="auto"/>
            <w:bottom w:val="none" w:sz="0" w:space="0" w:color="auto"/>
            <w:right w:val="none" w:sz="0" w:space="0" w:color="auto"/>
          </w:divBdr>
          <w:divsChild>
            <w:div w:id="931284678">
              <w:marLeft w:val="0"/>
              <w:marRight w:val="0"/>
              <w:marTop w:val="0"/>
              <w:marBottom w:val="0"/>
              <w:divBdr>
                <w:top w:val="none" w:sz="0" w:space="0" w:color="auto"/>
                <w:left w:val="none" w:sz="0" w:space="0" w:color="auto"/>
                <w:bottom w:val="none" w:sz="0" w:space="0" w:color="auto"/>
                <w:right w:val="none" w:sz="0" w:space="0" w:color="auto"/>
              </w:divBdr>
              <w:divsChild>
                <w:div w:id="40836563">
                  <w:marLeft w:val="0"/>
                  <w:marRight w:val="0"/>
                  <w:marTop w:val="0"/>
                  <w:marBottom w:val="0"/>
                  <w:divBdr>
                    <w:top w:val="none" w:sz="0" w:space="0" w:color="auto"/>
                    <w:left w:val="none" w:sz="0" w:space="0" w:color="auto"/>
                    <w:bottom w:val="none" w:sz="0" w:space="0" w:color="auto"/>
                    <w:right w:val="none" w:sz="0" w:space="0" w:color="auto"/>
                  </w:divBdr>
                  <w:divsChild>
                    <w:div w:id="183060296">
                      <w:marLeft w:val="0"/>
                      <w:marRight w:val="0"/>
                      <w:marTop w:val="0"/>
                      <w:marBottom w:val="0"/>
                      <w:divBdr>
                        <w:top w:val="none" w:sz="0" w:space="0" w:color="auto"/>
                        <w:left w:val="none" w:sz="0" w:space="0" w:color="auto"/>
                        <w:bottom w:val="none" w:sz="0" w:space="0" w:color="auto"/>
                        <w:right w:val="none" w:sz="0" w:space="0" w:color="auto"/>
                      </w:divBdr>
                    </w:div>
                    <w:div w:id="96816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066549">
      <w:bodyDiv w:val="1"/>
      <w:marLeft w:val="0"/>
      <w:marRight w:val="0"/>
      <w:marTop w:val="0"/>
      <w:marBottom w:val="0"/>
      <w:divBdr>
        <w:top w:val="none" w:sz="0" w:space="0" w:color="auto"/>
        <w:left w:val="none" w:sz="0" w:space="0" w:color="auto"/>
        <w:bottom w:val="none" w:sz="0" w:space="0" w:color="auto"/>
        <w:right w:val="none" w:sz="0" w:space="0" w:color="auto"/>
      </w:divBdr>
    </w:div>
    <w:div w:id="1779564761">
      <w:bodyDiv w:val="1"/>
      <w:marLeft w:val="0"/>
      <w:marRight w:val="0"/>
      <w:marTop w:val="0"/>
      <w:marBottom w:val="0"/>
      <w:divBdr>
        <w:top w:val="none" w:sz="0" w:space="0" w:color="auto"/>
        <w:left w:val="none" w:sz="0" w:space="0" w:color="auto"/>
        <w:bottom w:val="none" w:sz="0" w:space="0" w:color="auto"/>
        <w:right w:val="none" w:sz="0" w:space="0" w:color="auto"/>
      </w:divBdr>
      <w:divsChild>
        <w:div w:id="1029255367">
          <w:marLeft w:val="0"/>
          <w:marRight w:val="0"/>
          <w:marTop w:val="0"/>
          <w:marBottom w:val="0"/>
          <w:divBdr>
            <w:top w:val="none" w:sz="0" w:space="0" w:color="auto"/>
            <w:left w:val="none" w:sz="0" w:space="0" w:color="auto"/>
            <w:bottom w:val="none" w:sz="0" w:space="0" w:color="auto"/>
            <w:right w:val="none" w:sz="0" w:space="0" w:color="auto"/>
          </w:divBdr>
          <w:divsChild>
            <w:div w:id="2597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3618">
      <w:bodyDiv w:val="1"/>
      <w:marLeft w:val="0"/>
      <w:marRight w:val="0"/>
      <w:marTop w:val="0"/>
      <w:marBottom w:val="0"/>
      <w:divBdr>
        <w:top w:val="none" w:sz="0" w:space="0" w:color="auto"/>
        <w:left w:val="none" w:sz="0" w:space="0" w:color="auto"/>
        <w:bottom w:val="none" w:sz="0" w:space="0" w:color="auto"/>
        <w:right w:val="none" w:sz="0" w:space="0" w:color="auto"/>
      </w:divBdr>
    </w:div>
    <w:div w:id="1792507180">
      <w:bodyDiv w:val="1"/>
      <w:marLeft w:val="0"/>
      <w:marRight w:val="0"/>
      <w:marTop w:val="0"/>
      <w:marBottom w:val="0"/>
      <w:divBdr>
        <w:top w:val="none" w:sz="0" w:space="0" w:color="auto"/>
        <w:left w:val="none" w:sz="0" w:space="0" w:color="auto"/>
        <w:bottom w:val="none" w:sz="0" w:space="0" w:color="auto"/>
        <w:right w:val="none" w:sz="0" w:space="0" w:color="auto"/>
      </w:divBdr>
    </w:div>
    <w:div w:id="1824927136">
      <w:bodyDiv w:val="1"/>
      <w:marLeft w:val="0"/>
      <w:marRight w:val="0"/>
      <w:marTop w:val="0"/>
      <w:marBottom w:val="0"/>
      <w:divBdr>
        <w:top w:val="none" w:sz="0" w:space="0" w:color="auto"/>
        <w:left w:val="none" w:sz="0" w:space="0" w:color="auto"/>
        <w:bottom w:val="none" w:sz="0" w:space="0" w:color="auto"/>
        <w:right w:val="none" w:sz="0" w:space="0" w:color="auto"/>
      </w:divBdr>
    </w:div>
    <w:div w:id="1836921358">
      <w:bodyDiv w:val="1"/>
      <w:marLeft w:val="0"/>
      <w:marRight w:val="0"/>
      <w:marTop w:val="0"/>
      <w:marBottom w:val="0"/>
      <w:divBdr>
        <w:top w:val="none" w:sz="0" w:space="0" w:color="auto"/>
        <w:left w:val="none" w:sz="0" w:space="0" w:color="auto"/>
        <w:bottom w:val="none" w:sz="0" w:space="0" w:color="auto"/>
        <w:right w:val="none" w:sz="0" w:space="0" w:color="auto"/>
      </w:divBdr>
    </w:div>
    <w:div w:id="1849711273">
      <w:bodyDiv w:val="1"/>
      <w:marLeft w:val="0"/>
      <w:marRight w:val="0"/>
      <w:marTop w:val="0"/>
      <w:marBottom w:val="0"/>
      <w:divBdr>
        <w:top w:val="none" w:sz="0" w:space="0" w:color="auto"/>
        <w:left w:val="none" w:sz="0" w:space="0" w:color="auto"/>
        <w:bottom w:val="none" w:sz="0" w:space="0" w:color="auto"/>
        <w:right w:val="none" w:sz="0" w:space="0" w:color="auto"/>
      </w:divBdr>
      <w:divsChild>
        <w:div w:id="852840840">
          <w:marLeft w:val="0"/>
          <w:marRight w:val="0"/>
          <w:marTop w:val="0"/>
          <w:marBottom w:val="0"/>
          <w:divBdr>
            <w:top w:val="none" w:sz="0" w:space="0" w:color="auto"/>
            <w:left w:val="none" w:sz="0" w:space="0" w:color="auto"/>
            <w:bottom w:val="none" w:sz="0" w:space="0" w:color="auto"/>
            <w:right w:val="none" w:sz="0" w:space="0" w:color="auto"/>
          </w:divBdr>
        </w:div>
      </w:divsChild>
    </w:div>
    <w:div w:id="1881893153">
      <w:bodyDiv w:val="1"/>
      <w:marLeft w:val="0"/>
      <w:marRight w:val="0"/>
      <w:marTop w:val="0"/>
      <w:marBottom w:val="0"/>
      <w:divBdr>
        <w:top w:val="none" w:sz="0" w:space="0" w:color="auto"/>
        <w:left w:val="none" w:sz="0" w:space="0" w:color="auto"/>
        <w:bottom w:val="none" w:sz="0" w:space="0" w:color="auto"/>
        <w:right w:val="none" w:sz="0" w:space="0" w:color="auto"/>
      </w:divBdr>
    </w:div>
    <w:div w:id="1889757838">
      <w:bodyDiv w:val="1"/>
      <w:marLeft w:val="0"/>
      <w:marRight w:val="0"/>
      <w:marTop w:val="0"/>
      <w:marBottom w:val="0"/>
      <w:divBdr>
        <w:top w:val="none" w:sz="0" w:space="0" w:color="auto"/>
        <w:left w:val="none" w:sz="0" w:space="0" w:color="auto"/>
        <w:bottom w:val="none" w:sz="0" w:space="0" w:color="auto"/>
        <w:right w:val="none" w:sz="0" w:space="0" w:color="auto"/>
      </w:divBdr>
    </w:div>
    <w:div w:id="1899826318">
      <w:bodyDiv w:val="1"/>
      <w:marLeft w:val="0"/>
      <w:marRight w:val="0"/>
      <w:marTop w:val="0"/>
      <w:marBottom w:val="0"/>
      <w:divBdr>
        <w:top w:val="none" w:sz="0" w:space="0" w:color="auto"/>
        <w:left w:val="none" w:sz="0" w:space="0" w:color="auto"/>
        <w:bottom w:val="none" w:sz="0" w:space="0" w:color="auto"/>
        <w:right w:val="none" w:sz="0" w:space="0" w:color="auto"/>
      </w:divBdr>
    </w:div>
    <w:div w:id="1905480448">
      <w:bodyDiv w:val="1"/>
      <w:marLeft w:val="0"/>
      <w:marRight w:val="0"/>
      <w:marTop w:val="0"/>
      <w:marBottom w:val="0"/>
      <w:divBdr>
        <w:top w:val="none" w:sz="0" w:space="0" w:color="auto"/>
        <w:left w:val="none" w:sz="0" w:space="0" w:color="auto"/>
        <w:bottom w:val="none" w:sz="0" w:space="0" w:color="auto"/>
        <w:right w:val="none" w:sz="0" w:space="0" w:color="auto"/>
      </w:divBdr>
    </w:div>
    <w:div w:id="1976442880">
      <w:bodyDiv w:val="1"/>
      <w:marLeft w:val="0"/>
      <w:marRight w:val="0"/>
      <w:marTop w:val="0"/>
      <w:marBottom w:val="0"/>
      <w:divBdr>
        <w:top w:val="none" w:sz="0" w:space="0" w:color="auto"/>
        <w:left w:val="none" w:sz="0" w:space="0" w:color="auto"/>
        <w:bottom w:val="none" w:sz="0" w:space="0" w:color="auto"/>
        <w:right w:val="none" w:sz="0" w:space="0" w:color="auto"/>
      </w:divBdr>
    </w:div>
    <w:div w:id="1991135163">
      <w:bodyDiv w:val="1"/>
      <w:marLeft w:val="0"/>
      <w:marRight w:val="0"/>
      <w:marTop w:val="0"/>
      <w:marBottom w:val="0"/>
      <w:divBdr>
        <w:top w:val="none" w:sz="0" w:space="0" w:color="auto"/>
        <w:left w:val="none" w:sz="0" w:space="0" w:color="auto"/>
        <w:bottom w:val="none" w:sz="0" w:space="0" w:color="auto"/>
        <w:right w:val="none" w:sz="0" w:space="0" w:color="auto"/>
      </w:divBdr>
    </w:div>
    <w:div w:id="2026394692">
      <w:bodyDiv w:val="1"/>
      <w:marLeft w:val="0"/>
      <w:marRight w:val="0"/>
      <w:marTop w:val="0"/>
      <w:marBottom w:val="0"/>
      <w:divBdr>
        <w:top w:val="none" w:sz="0" w:space="0" w:color="auto"/>
        <w:left w:val="none" w:sz="0" w:space="0" w:color="auto"/>
        <w:bottom w:val="none" w:sz="0" w:space="0" w:color="auto"/>
        <w:right w:val="none" w:sz="0" w:space="0" w:color="auto"/>
      </w:divBdr>
      <w:divsChild>
        <w:div w:id="1778794273">
          <w:marLeft w:val="0"/>
          <w:marRight w:val="0"/>
          <w:marTop w:val="0"/>
          <w:marBottom w:val="0"/>
          <w:divBdr>
            <w:top w:val="none" w:sz="0" w:space="0" w:color="auto"/>
            <w:left w:val="none" w:sz="0" w:space="0" w:color="auto"/>
            <w:bottom w:val="none" w:sz="0" w:space="0" w:color="auto"/>
            <w:right w:val="none" w:sz="0" w:space="0" w:color="auto"/>
          </w:divBdr>
          <w:divsChild>
            <w:div w:id="3906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3492">
      <w:bodyDiv w:val="1"/>
      <w:marLeft w:val="0"/>
      <w:marRight w:val="0"/>
      <w:marTop w:val="0"/>
      <w:marBottom w:val="0"/>
      <w:divBdr>
        <w:top w:val="none" w:sz="0" w:space="0" w:color="auto"/>
        <w:left w:val="none" w:sz="0" w:space="0" w:color="auto"/>
        <w:bottom w:val="none" w:sz="0" w:space="0" w:color="auto"/>
        <w:right w:val="none" w:sz="0" w:space="0" w:color="auto"/>
      </w:divBdr>
    </w:div>
    <w:div w:id="2069382276">
      <w:bodyDiv w:val="1"/>
      <w:marLeft w:val="0"/>
      <w:marRight w:val="0"/>
      <w:marTop w:val="0"/>
      <w:marBottom w:val="0"/>
      <w:divBdr>
        <w:top w:val="none" w:sz="0" w:space="0" w:color="auto"/>
        <w:left w:val="none" w:sz="0" w:space="0" w:color="auto"/>
        <w:bottom w:val="none" w:sz="0" w:space="0" w:color="auto"/>
        <w:right w:val="none" w:sz="0" w:space="0" w:color="auto"/>
      </w:divBdr>
    </w:div>
    <w:div w:id="2094473690">
      <w:bodyDiv w:val="1"/>
      <w:marLeft w:val="0"/>
      <w:marRight w:val="0"/>
      <w:marTop w:val="0"/>
      <w:marBottom w:val="0"/>
      <w:divBdr>
        <w:top w:val="none" w:sz="0" w:space="0" w:color="auto"/>
        <w:left w:val="none" w:sz="0" w:space="0" w:color="auto"/>
        <w:bottom w:val="none" w:sz="0" w:space="0" w:color="auto"/>
        <w:right w:val="none" w:sz="0" w:space="0" w:color="auto"/>
      </w:divBdr>
      <w:divsChild>
        <w:div w:id="786892">
          <w:marLeft w:val="0"/>
          <w:marRight w:val="0"/>
          <w:marTop w:val="0"/>
          <w:marBottom w:val="0"/>
          <w:divBdr>
            <w:top w:val="none" w:sz="0" w:space="0" w:color="auto"/>
            <w:left w:val="none" w:sz="0" w:space="0" w:color="auto"/>
            <w:bottom w:val="none" w:sz="0" w:space="0" w:color="auto"/>
            <w:right w:val="none" w:sz="0" w:space="0" w:color="auto"/>
          </w:divBdr>
          <w:divsChild>
            <w:div w:id="1348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geeksforgeeks.org/introduction-of-er-mod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imdb.com/chart/top/"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pypi.org/project/selenium/"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hatgpt.com/c/67911ae5-d974-800e-8632-f9e569bcf48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geeksforgeeks.org/relationships-in-sql-one-to-one-one-to-many-many-to-man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2B33E-2556-40CB-9A20-5C63EEF4E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41</Pages>
  <Words>5284</Words>
  <Characters>30119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LALITHA PALANISAMY</dc:creator>
  <cp:keywords/>
  <dc:description/>
  <cp:lastModifiedBy>LALITHA PALANISAMY</cp:lastModifiedBy>
  <cp:revision>10</cp:revision>
  <dcterms:created xsi:type="dcterms:W3CDTF">2025-03-04T08:57:00Z</dcterms:created>
  <dcterms:modified xsi:type="dcterms:W3CDTF">2025-03-14T09:25:00Z</dcterms:modified>
</cp:coreProperties>
</file>