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116A31" w:rsidP="5D116A31" w:rsidRDefault="5D116A31" w14:paraId="6D3F8E45" w14:textId="6BBA524A">
      <w:pPr>
        <w:pStyle w:val="Normal"/>
        <w:rPr>
          <w:b w:val="1"/>
          <w:bCs w:val="1"/>
          <w:sz w:val="32"/>
          <w:szCs w:val="32"/>
        </w:rPr>
      </w:pPr>
      <w:r w:rsidRPr="5D116A31" w:rsidR="5D116A31">
        <w:rPr>
          <w:b w:val="1"/>
          <w:bCs w:val="1"/>
          <w:sz w:val="32"/>
          <w:szCs w:val="32"/>
        </w:rPr>
        <w:t>Reporting approach:</w:t>
      </w:r>
    </w:p>
    <w:p w:rsidR="5D116A31" w:rsidP="5D116A31" w:rsidRDefault="5D116A31" w14:paraId="11EFF1C8" w14:textId="1BF57BE8">
      <w:pPr>
        <w:pStyle w:val="Normal"/>
      </w:pPr>
      <w:r w:rsidRPr="5D116A31" w:rsidR="5D116A31">
        <w:rPr>
          <w:b w:val="1"/>
          <w:bCs w:val="1"/>
        </w:rPr>
        <w:t xml:space="preserve"> </w:t>
      </w:r>
      <w:r w:rsidR="5D116A31">
        <w:rPr/>
        <w:t>:</w:t>
      </w:r>
    </w:p>
    <w:p w:rsidR="5D116A31" w:rsidP="5D116A31" w:rsidRDefault="5D116A31" w14:paraId="2DEF8998" w14:textId="7B4F77B4">
      <w:pPr>
        <w:pStyle w:val="Normal"/>
      </w:pPr>
      <w:r w:rsidR="5D116A31">
        <w:rPr/>
        <w:t xml:space="preserve">We can use </w:t>
      </w:r>
      <w:r w:rsidRPr="5D116A31" w:rsidR="5D116A31">
        <w:rPr>
          <w:b w:val="1"/>
          <w:bCs w:val="1"/>
        </w:rPr>
        <w:t xml:space="preserve">TestNG </w:t>
      </w:r>
      <w:r w:rsidR="5D116A31">
        <w:rPr/>
        <w:t xml:space="preserve">for reporting as </w:t>
      </w:r>
      <w:r w:rsidR="5D116A31">
        <w:rPr/>
        <w:t>it</w:t>
      </w:r>
      <w:r w:rsidR="5D116A31">
        <w:rPr/>
        <w:t xml:space="preserve"> has a flexible test configuration and better organize the testcases and </w:t>
      </w:r>
      <w:r w:rsidR="5D116A31">
        <w:rPr/>
        <w:t>test suites</w:t>
      </w:r>
    </w:p>
    <w:p w:rsidR="5D116A31" w:rsidP="5D116A31" w:rsidRDefault="5D116A31" w14:paraId="0EBD0840" w14:textId="7EC36DE9">
      <w:pPr>
        <w:pStyle w:val="Normal"/>
      </w:pPr>
      <w:r w:rsidR="5D116A31">
        <w:rPr/>
        <w:t>Support for data-driven testing (with @DataProvider) and parameters</w:t>
      </w:r>
    </w:p>
    <w:p w:rsidR="5D116A31" w:rsidP="5D116A31" w:rsidRDefault="5D116A31" w14:paraId="23EAD9A5" w14:textId="022EAD92">
      <w:pPr>
        <w:pStyle w:val="Normal"/>
      </w:pPr>
      <w:r w:rsidR="5D116A31">
        <w:rPr/>
        <w:t>Supports a variety of tools and plugins, which include Jenkins, Eclipse, Maven</w:t>
      </w:r>
    </w:p>
    <w:p w:rsidR="5D116A31" w:rsidP="5D116A31" w:rsidRDefault="5D116A31" w14:paraId="6CF95859" w14:textId="0C7D83E2">
      <w:pPr>
        <w:pStyle w:val="Normal"/>
      </w:pPr>
      <w:r w:rsidR="5D116A31">
        <w:rPr/>
        <w:t xml:space="preserve">In the current </w:t>
      </w:r>
      <w:r w:rsidR="5D116A31">
        <w:rPr/>
        <w:t>project,</w:t>
      </w:r>
      <w:r w:rsidR="5D116A31">
        <w:rPr/>
        <w:t xml:space="preserve"> we can use the "</w:t>
      </w:r>
      <w:proofErr w:type="spellStart"/>
      <w:r w:rsidRPr="5D116A31" w:rsidR="5D116A31">
        <w:rPr>
          <w:b w:val="1"/>
          <w:bCs w:val="1"/>
        </w:rPr>
        <w:t>executeTests</w:t>
      </w:r>
      <w:proofErr w:type="spellEnd"/>
      <w:r w:rsidRPr="5D116A31" w:rsidR="5D116A31">
        <w:rPr>
          <w:b w:val="1"/>
          <w:bCs w:val="1"/>
        </w:rPr>
        <w:t>.bat</w:t>
      </w:r>
      <w:r w:rsidR="5D116A31">
        <w:rPr/>
        <w:t>" in Jenkins for CI and execute the testcases.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223B9"/>
    <w:rsid w:val="530223B9"/>
    <w:rsid w:val="5D1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101"/>
  <w15:chartTrackingRefBased/>
  <w15:docId w15:val="{4357c824-4932-496a-9e82-eb35d422f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67b72ac94a4a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2021-05-16T12:39:55.2546357Z</dcterms:created>
  <dcterms:modified xsi:type="dcterms:W3CDTF">2021-05-16T13:00:12.0965082Z</dcterms:modified>
  <dc:creator>Lalitha Dingiribhattaru</dc:creator>
  <lastModifiedBy>Lalitha Dingiribhattaru</lastModifiedBy>
</coreProperties>
</file>