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9BCC4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72"/>
        </w:rPr>
      </w:pPr>
    </w:p>
    <w:p>
      <w:pPr>
        <w:jc w:val="center"/>
        <w:rPr>
          <w:rFonts w:ascii="Times New Roman" w:hAnsi="Times New Roman"/>
          <w:b w:val="1"/>
          <w:sz w:val="72"/>
        </w:rPr>
      </w:pPr>
    </w:p>
    <w:p>
      <w:pPr>
        <w:jc w:val="center"/>
        <w:rPr>
          <w:rFonts w:ascii="Times New Roman" w:hAnsi="Times New Roman"/>
          <w:b w:val="1"/>
          <w:sz w:val="72"/>
        </w:rPr>
      </w:pPr>
    </w:p>
    <w:p>
      <w:pPr>
        <w:jc w:val="center"/>
        <w:rPr>
          <w:rFonts w:ascii="Times New Roman" w:hAnsi="Times New Roman"/>
          <w:b w:val="1"/>
          <w:sz w:val="72"/>
        </w:rPr>
      </w:pPr>
    </w:p>
    <w:p>
      <w:pPr>
        <w:jc w:val="center"/>
        <w:rPr>
          <w:rFonts w:ascii="Times New Roman" w:hAnsi="Times New Roman"/>
          <w:b w:val="1"/>
          <w:sz w:val="72"/>
        </w:rPr>
      </w:pPr>
      <w:r>
        <w:rPr>
          <w:rFonts w:ascii="Times New Roman" w:hAnsi="Times New Roman"/>
          <w:b w:val="1"/>
          <w:sz w:val="72"/>
        </w:rPr>
        <w:t>Тема: инвентаризация склада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 Александр Кашин</w:t>
      </w:r>
    </w:p>
    <w:p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Группа: к205с11-1</w:t>
      </w:r>
    </w:p>
    <w:p>
      <w:pPr>
        <w:jc w:val="right"/>
        <w:rPr>
          <w:rFonts w:ascii="Times New Roman" w:hAnsi="Times New Roman"/>
          <w:sz w:val="24"/>
        </w:rPr>
      </w:pPr>
    </w:p>
    <w:p>
      <w:pPr>
        <w:jc w:val="right"/>
        <w:rPr>
          <w:rFonts w:ascii="Times New Roman" w:hAnsi="Times New Roman"/>
          <w:sz w:val="24"/>
        </w:rPr>
      </w:pPr>
    </w:p>
    <w:p>
      <w:pPr>
        <w:jc w:val="right"/>
        <w:rPr>
          <w:rFonts w:ascii="Times New Roman" w:hAnsi="Times New Roman"/>
          <w:sz w:val="24"/>
        </w:rPr>
      </w:pPr>
    </w:p>
    <w:p>
      <w:pPr>
        <w:jc w:val="right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Барнаул-2024</w:t>
        <w:br w:type="page"/>
      </w:r>
    </w:p>
    <w:p>
      <w:pPr>
        <w:pStyle w:val="P1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Диаграмма вариантов использования </w:t>
      </w:r>
    </w:p>
    <w:p>
      <w:pPr>
        <w:jc w:val="both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1767840</wp:posOffset>
                </wp:positionH>
                <wp:positionV relativeFrom="paragraph">
                  <wp:posOffset>208280</wp:posOffset>
                </wp:positionV>
                <wp:extent cx="1447800" cy="590550"/>
                <wp:wrapNone/>
                <wp:docPr id="1" name="Надпись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Надпись 20" style="position:absolute;width:114pt;height:46,5pt;z-index:1;mso-wrap-distance-left:9pt;mso-wrap-distance-top:0pt;mso-wrap-distance-right:9pt;mso-wrap-distance-bottom:0pt;margin-left:139,2pt;margin-top:16,4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7" distL="114300" distR="114300">
                <wp:simplePos x="0" y="0"/>
                <wp:positionH relativeFrom="column">
                  <wp:posOffset>3091815</wp:posOffset>
                </wp:positionH>
                <wp:positionV relativeFrom="paragraph">
                  <wp:posOffset>4051300</wp:posOffset>
                </wp:positionV>
                <wp:extent cx="1447165" cy="590550"/>
                <wp:wrapNone/>
                <wp:docPr id="3" name="Надпись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Просмотр истории товара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" path="m,l,21600r21600,l21600,xe"/>
              <v:shape xmlns:o="urn:schemas-microsoft-com:office:office" type="#4" id="Надпись 27" style="position:absolute;width:113,95pt;height:46,5pt;z-index:7;mso-wrap-distance-left:9pt;mso-wrap-distance-top:0pt;mso-wrap-distance-right:9pt;mso-wrap-distance-bottom:0pt;margin-left:243,45pt;margin-top:319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Просмотр истории товара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6" distL="114300" distR="114300">
                <wp:simplePos x="0" y="0"/>
                <wp:positionH relativeFrom="column">
                  <wp:posOffset>462915</wp:posOffset>
                </wp:positionH>
                <wp:positionV relativeFrom="paragraph">
                  <wp:posOffset>4051300</wp:posOffset>
                </wp:positionV>
                <wp:extent cx="1447165" cy="590550"/>
                <wp:wrapNone/>
                <wp:docPr id="5" name="Надпись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Просмотр товара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" path="m,l,21600r21600,l21600,xe"/>
              <v:shape xmlns:o="urn:schemas-microsoft-com:office:office" type="#6" id="Надпись 26" style="position:absolute;width:113,95pt;height:46,5pt;z-index:6;mso-wrap-distance-left:9pt;mso-wrap-distance-top:0pt;mso-wrap-distance-right:9pt;mso-wrap-distance-bottom:0pt;margin-left:36,45pt;margin-top:319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Просмотр товара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4" distL="114300" distR="114300">
                <wp:simplePos x="0" y="0"/>
                <wp:positionH relativeFrom="column">
                  <wp:posOffset>481965</wp:posOffset>
                </wp:positionH>
                <wp:positionV relativeFrom="paragraph">
                  <wp:posOffset>908050</wp:posOffset>
                </wp:positionV>
                <wp:extent cx="1447165" cy="590550"/>
                <wp:wrapNone/>
                <wp:docPr id="7" name="Надпись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Создание товара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" path="m,l,21600r21600,l21600,xe"/>
              <v:shape xmlns:o="urn:schemas-microsoft-com:office:office" type="#8" id="Надпись 24" style="position:absolute;width:113,95pt;height:46,5pt;z-index:4;mso-wrap-distance-left:9pt;mso-wrap-distance-top:0pt;mso-wrap-distance-right:9pt;mso-wrap-distance-bottom:0pt;margin-left:37,95pt;margin-top:71,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Создание товара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3" distL="114300" distR="114300">
                <wp:simplePos x="0" y="0"/>
                <wp:positionH relativeFrom="column">
                  <wp:posOffset>462915</wp:posOffset>
                </wp:positionH>
                <wp:positionV relativeFrom="paragraph">
                  <wp:posOffset>1993900</wp:posOffset>
                </wp:positionV>
                <wp:extent cx="1447165" cy="590550"/>
                <wp:wrapNone/>
                <wp:docPr id="9" name="Надпись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Редактирование товара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" path="m,l,21600r21600,l21600,xe"/>
              <v:shape xmlns:o="urn:schemas-microsoft-com:office:office" type="#10" id="Надпись 22" style="position:absolute;width:113,95pt;height:46,5pt;z-index:3;mso-wrap-distance-left:9pt;mso-wrap-distance-top:0pt;mso-wrap-distance-right:9pt;mso-wrap-distance-bottom:0pt;margin-left:36,45pt;margin-top:157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Редактирование товара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5" distL="114300" distR="114300">
                <wp:simplePos x="0" y="0"/>
                <wp:positionH relativeFrom="column">
                  <wp:posOffset>1844040</wp:posOffset>
                </wp:positionH>
                <wp:positionV relativeFrom="paragraph">
                  <wp:posOffset>3051175</wp:posOffset>
                </wp:positionV>
                <wp:extent cx="1447165" cy="590550"/>
                <wp:wrapNone/>
                <wp:docPr id="11" name="Надпись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" path="m,l,21600r21600,l21600,xe"/>
              <v:shape xmlns:o="urn:schemas-microsoft-com:office:office" type="#12" id="Надпись 25" style="position:absolute;width:113,95pt;height:46,5pt;z-index:5;mso-wrap-distance-left:9pt;mso-wrap-distance-top:0pt;mso-wrap-distance-right:9pt;mso-wrap-distance-bottom:0pt;margin-left:145,2pt;margin-top:240,2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2" distL="114300" distR="114300">
                <wp:simplePos x="0" y="0"/>
                <wp:positionH relativeFrom="column">
                  <wp:posOffset>2948940</wp:posOffset>
                </wp:positionH>
                <wp:positionV relativeFrom="paragraph">
                  <wp:posOffset>946150</wp:posOffset>
                </wp:positionV>
                <wp:extent cx="1447165" cy="590550"/>
                <wp:wrapNone/>
                <wp:docPr id="13" name="Надпись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Просмотр товара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4" path="m,l,21600r21600,l21600,xe"/>
              <v:shape xmlns:o="urn:schemas-microsoft-com:office:office" type="#14" id="Надпись 21" style="position:absolute;width:113,95pt;height:46,5pt;z-index:2;mso-wrap-distance-left:9pt;mso-wrap-distance-top:0pt;mso-wrap-distance-right:9pt;mso-wrap-distance-bottom:0pt;margin-left:232,2pt;margin-top:74,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Просмотр товара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Диаграмма деятельности </w:t>
      </w:r>
    </w:p>
    <w:p>
      <w:pPr>
        <w:pStyle w:val="P1"/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0" distL="114300" distR="114300">
                <wp:simplePos x="0" y="0"/>
                <wp:positionH relativeFrom="column">
                  <wp:posOffset>3806825</wp:posOffset>
                </wp:positionH>
                <wp:positionV relativeFrom="paragraph">
                  <wp:posOffset>100965</wp:posOffset>
                </wp:positionV>
                <wp:extent cx="1447165" cy="590550"/>
                <wp:wrapNone/>
                <wp:docPr id="15" name="Надпись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Проверка данных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6" path="m,l,21600r21600,l21600,xe"/>
              <v:shape xmlns:o="urn:schemas-microsoft-com:office:office" type="#16" id="Надпись 38" style="position:absolute;width:113,95pt;height:46,5pt;z-index:10;mso-wrap-distance-left:9pt;mso-wrap-distance-top:0pt;mso-wrap-distance-right:9pt;mso-wrap-distance-bottom:0pt;margin-left:299,75pt;margin-top:7,9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Проверка данных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9" distL="114300" distR="114300">
                <wp:simplePos x="0" y="0"/>
                <wp:positionH relativeFrom="column">
                  <wp:posOffset>1909445</wp:posOffset>
                </wp:positionH>
                <wp:positionV relativeFrom="paragraph">
                  <wp:posOffset>120015</wp:posOffset>
                </wp:positionV>
                <wp:extent cx="1447165" cy="590550"/>
                <wp:wrapNone/>
                <wp:docPr id="17" name="Надпись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Ввод данных о товаре 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8" path="m,l,21600r21600,l21600,xe"/>
              <v:shape xmlns:o="urn:schemas-microsoft-com:office:office" type="#18" id="Надпись 37" style="position:absolute;width:113,95pt;height:46,5pt;z-index:9;mso-wrap-distance-left:9pt;mso-wrap-distance-top:0pt;mso-wrap-distance-right:9pt;mso-wrap-distance-bottom:0pt;margin-left:150,35001pt;margin-top:9,4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Ввод данных о товаре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8" distL="114300" distR="114300">
                <wp:simplePos x="0" y="0"/>
                <wp:positionH relativeFrom="column">
                  <wp:posOffset>-22860</wp:posOffset>
                </wp:positionH>
                <wp:positionV relativeFrom="paragraph">
                  <wp:posOffset>120015</wp:posOffset>
                </wp:positionV>
                <wp:extent cx="1447165" cy="590550"/>
                <wp:wrapNone/>
                <wp:docPr id="19" name="Надпись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0" path="m,l,21600r21600,l21600,xe"/>
              <v:shape xmlns:o="urn:schemas-microsoft-com:office:office" type="#20" id="Надпись 34" style="position:absolute;width:113,95pt;height:46,5pt;z-index:8;mso-wrap-distance-left:9pt;mso-wrap-distance-top:0pt;mso-wrap-distance-right:9pt;mso-wrap-distance-bottom:0pt;margin-left:-1,8pt;margin-top:9,4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2" distL="114300" distR="114300">
                <wp:simplePos x="0" y="0"/>
                <wp:positionH relativeFrom="column">
                  <wp:posOffset>3815715</wp:posOffset>
                </wp:positionH>
                <wp:positionV relativeFrom="paragraph">
                  <wp:posOffset>53975</wp:posOffset>
                </wp:positionV>
                <wp:extent cx="1447165" cy="590550"/>
                <wp:wrapNone/>
                <wp:docPr id="21" name="Надпись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Записать в базу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2" path="m,l,21600r21600,l21600,xe"/>
              <v:shape xmlns:o="urn:schemas-microsoft-com:office:office" type="#22" id="Надпись 40" style="position:absolute;width:113,95pt;height:46,5pt;z-index:12;mso-wrap-distance-left:9pt;mso-wrap-distance-top:0pt;mso-wrap-distance-right:9pt;mso-wrap-distance-bottom:0pt;margin-left:300,45001pt;margin-top:4,2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Записать в базу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1" distL="114300" distR="114300">
                <wp:simplePos x="0" y="0"/>
                <wp:positionH relativeFrom="column">
                  <wp:posOffset>1910715</wp:posOffset>
                </wp:positionH>
                <wp:positionV relativeFrom="paragraph">
                  <wp:posOffset>73025</wp:posOffset>
                </wp:positionV>
                <wp:extent cx="1447165" cy="590550"/>
                <wp:wrapNone/>
                <wp:docPr id="23" name="Надпись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Данные корректны?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4" path="m,l,21600r21600,l21600,xe"/>
              <v:shape xmlns:o="urn:schemas-microsoft-com:office:office" type="#24" id="Надпись 39" style="position:absolute;width:113,95pt;height:46,5pt;z-index:11;mso-wrap-distance-left:9pt;mso-wrap-distance-top:0pt;mso-wrap-distance-right:9pt;mso-wrap-distance-bottom:0pt;margin-left:150,45pt;margin-top:5,7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Данные корректны?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3" distL="114300" distR="114300">
                <wp:simplePos x="0" y="0"/>
                <wp:positionH relativeFrom="column">
                  <wp:posOffset>1909445</wp:posOffset>
                </wp:positionH>
                <wp:positionV relativeFrom="paragraph">
                  <wp:posOffset>92075</wp:posOffset>
                </wp:positionV>
                <wp:extent cx="1447165" cy="590550"/>
                <wp:wrapNone/>
                <wp:docPr id="25" name="Надпись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05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Ошибка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6" path="m,l,21600r21600,l21600,xe"/>
              <v:shape xmlns:o="urn:schemas-microsoft-com:office:office" type="#26" id="Надпись 41" style="position:absolute;width:113,95pt;height:46,5pt;z-index:13;mso-wrap-distance-left:9pt;mso-wrap-distance-top:0pt;mso-wrap-distance-right:9pt;mso-wrap-distance-bottom:0pt;margin-left:150,35001pt;margin-top:7,2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r>
                        <w:t>Ошибка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ER-диаграмма </w:t>
      </w:r>
    </w:p>
    <w:p>
      <w:pPr>
        <w:pStyle w:val="P1"/>
        <w:jc w:val="both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21" distL="114300" distR="114300">
                <wp:simplePos x="0" y="0"/>
                <wp:positionH relativeFrom="column">
                  <wp:posOffset>4387215</wp:posOffset>
                </wp:positionH>
                <wp:positionV relativeFrom="paragraph">
                  <wp:posOffset>876935</wp:posOffset>
                </wp:positionV>
                <wp:extent cx="1277620" cy="1343025"/>
                <wp:wrapNone/>
                <wp:docPr id="27" name="Надпись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134302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product_id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old_location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new_location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moved_at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8" path="m,l,21600r21600,l21600,xe"/>
              <v:shape xmlns:o="urn:schemas-microsoft-com:office:office" type="#28" id="Надпись 62" style="position:absolute;width:100,6pt;height:105,75pt;z-index:21;mso-wrap-distance-left:9pt;mso-wrap-distance-top:0pt;mso-wrap-distance-right:9pt;mso-wrap-distance-bottom:0pt;margin-left:345,45pt;margin-top:69,0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product_id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old_location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new_location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moved_at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20" distL="114300" distR="114300">
                <wp:simplePos x="0" y="0"/>
                <wp:positionH relativeFrom="column">
                  <wp:posOffset>3044190</wp:posOffset>
                </wp:positionH>
                <wp:positionV relativeFrom="paragraph">
                  <wp:posOffset>895985</wp:posOffset>
                </wp:positionV>
                <wp:extent cx="971550" cy="1171575"/>
                <wp:wrapNone/>
                <wp:docPr id="29" name="Надпись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7157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username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password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role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0" path="m,l,21600r21600,l21600,xe"/>
              <v:shape xmlns:o="urn:schemas-microsoft-com:office:office" type="#30" id="Надпись 61" style="position:absolute;width:76,5pt;height:92,25pt;z-index:20;mso-wrap-distance-left:9pt;mso-wrap-distance-top:0pt;mso-wrap-distance-right:9pt;mso-wrap-distance-bottom:0pt;margin-left:239,7pt;margin-top:70,5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username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password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9" distL="114300" distR="114300">
                <wp:simplePos x="0" y="0"/>
                <wp:positionH relativeFrom="column">
                  <wp:posOffset>1301115</wp:posOffset>
                </wp:positionH>
                <wp:positionV relativeFrom="paragraph">
                  <wp:posOffset>886460</wp:posOffset>
                </wp:positionV>
                <wp:extent cx="1276350" cy="2209800"/>
                <wp:wrapNone/>
                <wp:docPr id="31" name="Надпись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2098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product_id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user_id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action_id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field_changed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old_value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new_value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created_at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2" path="m,l,21600r21600,l21600,xe"/>
              <v:shape xmlns:o="urn:schemas-microsoft-com:office:office" type="#32" id="Надпись 60" style="position:absolute;width:100,5pt;height:174pt;z-index:19;mso-wrap-distance-left:9pt;mso-wrap-distance-top:0pt;mso-wrap-distance-right:9pt;mso-wrap-distance-bottom:0pt;margin-left:102,45pt;margin-top:69,8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product_id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user_id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action_id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field_changed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old_value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new_value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created_at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6" distL="114300" distR="114300">
                <wp:simplePos x="0" y="0"/>
                <wp:positionH relativeFrom="column">
                  <wp:posOffset>3044190</wp:posOffset>
                </wp:positionH>
                <wp:positionV relativeFrom="paragraph">
                  <wp:posOffset>419735</wp:posOffset>
                </wp:positionV>
                <wp:extent cx="990600" cy="400050"/>
                <wp:wrapNone/>
                <wp:docPr id="33" name="Надпись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Users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4" path="m,l,21600r21600,l21600,xe"/>
              <v:shape xmlns:o="urn:schemas-microsoft-com:office:office" type="#34" id="Надпись 57" style="position:absolute;width:78pt;height:31,5pt;z-index:16;mso-wrap-distance-left:9pt;mso-wrap-distance-top:0pt;mso-wrap-distance-right:9pt;mso-wrap-distance-bottom:0pt;margin-left:239,7pt;margin-top:33,0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8" distL="114300" distR="114300">
                <wp:simplePos x="0" y="0"/>
                <wp:positionH relativeFrom="column">
                  <wp:posOffset>-308610</wp:posOffset>
                </wp:positionH>
                <wp:positionV relativeFrom="paragraph">
                  <wp:posOffset>876935</wp:posOffset>
                </wp:positionV>
                <wp:extent cx="981075" cy="1190625"/>
                <wp:wrapNone/>
                <wp:docPr id="35" name="Надпись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2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id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name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quantity</w:t>
                            </w:r>
                          </w:p>
                          <w:p>
                            <w:pPr>
                              <w:spacing w:lineRule="auto" w:line="192" w:beforeAutospacing="0" w:afterAutospac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location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6" path="m,l,21600r21600,l21600,xe"/>
              <v:shape xmlns:o="urn:schemas-microsoft-com:office:office" type="#36" id="Надпись 59" style="position:absolute;width:77,25pt;height:93,75pt;z-index:18;mso-wrap-distance-left:9pt;mso-wrap-distance-top:0pt;mso-wrap-distance-right:9pt;mso-wrap-distance-bottom:0pt;margin-left:-24,299999pt;margin-top:69,05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id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name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quantity</w:t>
                      </w:r>
                    </w:p>
                    <w:p>
                      <w:pPr>
                        <w:spacing w:lineRule="auto" w:line="192" w:beforeAutospacing="0" w:afterAutospacing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location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7" distL="114300" distR="114300">
                <wp:simplePos x="0" y="0"/>
                <wp:positionH relativeFrom="column">
                  <wp:posOffset>4358640</wp:posOffset>
                </wp:positionH>
                <wp:positionV relativeFrom="paragraph">
                  <wp:posOffset>353060</wp:posOffset>
                </wp:positionV>
                <wp:extent cx="1353820" cy="446405"/>
                <wp:wrapNone/>
                <wp:docPr id="37" name="Надпись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4640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Products_History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8" path="m,l,21600r21600,l21600,xe"/>
              <v:shape xmlns:o="urn:schemas-microsoft-com:office:office" type="#38" id="Надпись 58" style="position:absolute;width:106,6pt;height:35,15pt;z-index:17;mso-wrap-distance-left:9pt;mso-wrap-distance-top:0pt;mso-wrap-distance-right:9pt;mso-wrap-distance-bottom:0pt;margin-left:343,2pt;margin-top:27,799999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Products_History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5" distL="114300" distR="114300">
                <wp:simplePos x="0" y="0"/>
                <wp:positionH relativeFrom="column">
                  <wp:posOffset>1272540</wp:posOffset>
                </wp:positionH>
                <wp:positionV relativeFrom="paragraph">
                  <wp:posOffset>353060</wp:posOffset>
                </wp:positionV>
                <wp:extent cx="1352550" cy="447675"/>
                <wp:wrapNone/>
                <wp:docPr id="39" name="Надпись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Products_Changes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0" path="m,l,21600r21600,l21600,xe"/>
              <v:shape xmlns:o="urn:schemas-microsoft-com:office:office" type="#40" id="Надпись 56" style="position:absolute;width:106,5pt;height:35,25pt;z-index:15;mso-wrap-distance-left:9pt;mso-wrap-distance-top:0pt;mso-wrap-distance-right:9pt;mso-wrap-distance-bottom:0pt;margin-left:100,2pt;margin-top:27,799999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Products_Changes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rPr>
              <w:rFonts w:ascii="Times New Roman" w:hAnsi="Times New Roman"/>
              <w:noProof w:val="1"/>
              <w:sz w:val="24"/>
            </w:rPr>
            <w:drawing>
              <wp:anchor xmlns:wp="http://schemas.openxmlformats.org/drawingml/2006/wordprocessingDrawing" simplePos="0" allowOverlap="1" behindDoc="0" layoutInCell="1" locked="0" relativeHeight="14" distL="114300" distR="114300">
                <wp:simplePos x="0" y="0"/>
                <wp:positionH relativeFrom="column">
                  <wp:posOffset>-289560</wp:posOffset>
                </wp:positionH>
                <wp:positionV relativeFrom="paragraph">
                  <wp:posOffset>372110</wp:posOffset>
                </wp:positionV>
                <wp:extent cx="990600" cy="400050"/>
                <wp:wrapNone/>
                <wp:docPr id="41" name="Надпись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2" path="m,l,21600r21600,l21600,xe"/>
              <v:shape xmlns:o="urn:schemas-microsoft-com:office:office" type="#42" id="Надпись 55" style="position:absolute;width:78pt;height:31,5pt;z-index:14;mso-wrap-distance-left:9pt;mso-wrap-distance-top:0pt;mso-wrap-distance-right:9pt;mso-wrap-distance-bottom:0pt;margin-left:-22,799999pt;margin-top:29,299999pt;mso-position-horizontal:absolute;mso-position-horizontal-relative:text;mso-position-vertical:absolute;mso-position-vertical-relative:text;mso-wrap-style:square;v-text-anchor:top" fillcolor="#FFFFFF" strokecolor="#000000" strokeweight="0pt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360" w:before="100" w:after="100" w:beforeAutospacing="1" w:afterAutospacing="1"/>
        <w:ind w:firstLine="680"/>
        <w:jc w:val="both"/>
        <w:outlineLvl w:val="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Описание выполненной работы</w:t>
      </w:r>
    </w:p>
    <w:p>
      <w:p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рамках проекта была разработана веб-страница с использованием современных технологий и инструментов. Основная цель — создать удобный и функциональный интерфейс с минимальными усилиями за счет использования популярных фреймворков и библиотек.</w:t>
      </w:r>
    </w:p>
    <w:p>
      <w:p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sz w:val="24"/>
        </w:rPr>
      </w:pPr>
    </w:p>
    <w:p>
      <w:pPr>
        <w:widowControl w:val="0"/>
        <w:numPr>
          <w:ilvl w:val="0"/>
          <w:numId w:val="2"/>
        </w:num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Использование Bootstrap</w:t>
      </w:r>
      <w:r>
        <w:rPr>
          <w:rFonts w:ascii="Times New Roman" w:hAnsi="Times New Roman"/>
          <w:sz w:val="24"/>
        </w:rPr>
        <w:t xml:space="preserve">: Для упрощения процесса верстки и обеспечения адаптивности интерфейса был использован фреймворк </w:t>
      </w:r>
      <w:r>
        <w:rPr>
          <w:rFonts w:ascii="Times New Roman" w:hAnsi="Times New Roman"/>
          <w:b w:val="1"/>
          <w:sz w:val="24"/>
        </w:rPr>
        <w:t>Bootstrap</w:t>
      </w:r>
      <w:r>
        <w:rPr>
          <w:rFonts w:ascii="Times New Roman" w:hAnsi="Times New Roman"/>
          <w:sz w:val="24"/>
        </w:rPr>
        <w:t xml:space="preserve">. Это популярный набор инструментов для создания адаптивных и стильных веб-страниц. Bootstrap включает в себя готовые компоненты для интерфейсов, такие как кнопки, формы, таблицы и навигационные элементы, что значительно ускоряет разработку и помогает сделать сайт удобным для пользователей на любых устройствах (мобильных, планшетах, компьютерах). </w:t>
      </w:r>
    </w:p>
    <w:p>
      <w:pPr>
        <w:widowControl w:val="0"/>
        <w:numPr>
          <w:ilvl w:val="0"/>
          <w:numId w:val="2"/>
        </w:num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Создание базы данных в phpMyAdmin</w:t>
      </w:r>
      <w:r>
        <w:rPr>
          <w:rFonts w:ascii="Times New Roman" w:hAnsi="Times New Roman"/>
          <w:sz w:val="24"/>
        </w:rPr>
        <w:t xml:space="preserve">: Для хранения данных была разработана база данных с использованием инструмента </w:t>
      </w:r>
      <w:r>
        <w:rPr>
          <w:rFonts w:ascii="Times New Roman" w:hAnsi="Times New Roman"/>
          <w:b w:val="1"/>
          <w:sz w:val="24"/>
        </w:rPr>
        <w:t>phpMyAdmin</w:t>
      </w:r>
      <w:r>
        <w:rPr>
          <w:rFonts w:ascii="Times New Roman" w:hAnsi="Times New Roman"/>
          <w:sz w:val="24"/>
        </w:rPr>
        <w:t>, который является удобным веб-интерфейсом для работы с MySQL базами данных. В базе данных были созданы все необходимые таблицы и связи, обеспечивающие правильную работу веб-приложения.</w:t>
      </w:r>
    </w:p>
    <w:p>
      <w:pPr>
        <w:widowControl w:val="0"/>
        <w:numPr>
          <w:ilvl w:val="0"/>
          <w:numId w:val="2"/>
        </w:num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Хостинг на reg.ru</w:t>
      </w:r>
      <w:r>
        <w:rPr>
          <w:rFonts w:ascii="Times New Roman" w:hAnsi="Times New Roman"/>
          <w:sz w:val="24"/>
        </w:rPr>
        <w:t xml:space="preserve">: Все файлы проекта, включая веб-страницу, базу данных и ресурсы, были загружены на хостинг-платформу </w:t>
      </w:r>
      <w:r>
        <w:rPr>
          <w:rFonts w:ascii="Times New Roman" w:hAnsi="Times New Roman"/>
          <w:b w:val="1"/>
          <w:sz w:val="24"/>
        </w:rPr>
        <w:t>reg.ru</w:t>
      </w:r>
      <w:r>
        <w:rPr>
          <w:rFonts w:ascii="Times New Roman" w:hAnsi="Times New Roman"/>
          <w:sz w:val="24"/>
        </w:rPr>
        <w:t>. Это обеспечило доступность веб-приложения для пользователей через интернет.</w:t>
      </w:r>
    </w:p>
    <w:p>
      <w:pPr>
        <w:widowControl w:val="0"/>
        <w:numPr>
          <w:ilvl w:val="0"/>
          <w:numId w:val="2"/>
        </w:num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Загрузка скриншотов на GitHub</w:t>
      </w:r>
      <w:r>
        <w:rPr>
          <w:rFonts w:ascii="Times New Roman" w:hAnsi="Times New Roman"/>
          <w:sz w:val="24"/>
        </w:rPr>
        <w:t xml:space="preserve">: В процессе работы были сделаны скриншоты с примерами кода и визуальными результатами. Все эти изображения были загружены в репозиторий на платформу </w:t>
      </w:r>
      <w:r>
        <w:rPr>
          <w:rFonts w:ascii="Times New Roman" w:hAnsi="Times New Roman"/>
          <w:b w:val="1"/>
          <w:sz w:val="24"/>
        </w:rPr>
        <w:t>GitHub</w:t>
      </w:r>
      <w:r>
        <w:rPr>
          <w:rFonts w:ascii="Times New Roman" w:hAnsi="Times New Roman"/>
          <w:sz w:val="24"/>
        </w:rPr>
        <w:t>, что позволяет легко поделиться результатами и демонстрацией работы с другими пользователями.</w:t>
      </w:r>
    </w:p>
    <w:p>
      <w:p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Разработанный сайт: </w:t>
      </w:r>
      <w:r>
        <w:rPr>
          <w:rFonts w:ascii="Times New Roman" w:hAnsi="Times New Roman"/>
          <w:b w:val="1"/>
          <w:sz w:val="24"/>
        </w:rPr>
        <w:fldChar w:fldCharType="begin"/>
      </w:r>
      <w:r>
        <w:rPr>
          <w:rFonts w:ascii="Times New Roman" w:hAnsi="Times New Roman"/>
          <w:b w:val="1"/>
          <w:sz w:val="24"/>
        </w:rPr>
        <w:instrText>HYPERLINK "https://skladkashinagu.pro"</w:instrText>
      </w:r>
      <w:r>
        <w:rPr>
          <w:rFonts w:ascii="Times New Roman" w:hAnsi="Times New Roman"/>
          <w:b w:val="1"/>
          <w:sz w:val="24"/>
        </w:rPr>
        <w:fldChar w:fldCharType="separate"/>
      </w:r>
      <w:r>
        <w:rPr>
          <w:rStyle w:val="C2"/>
          <w:b w:val="1"/>
          <w:sz w:val="24"/>
        </w:rPr>
        <w:t>skladkashinagu.pro</w:t>
      </w:r>
      <w:r>
        <w:rPr>
          <w:rStyle w:val="C2"/>
          <w:b w:val="1"/>
          <w:sz w:val="24"/>
        </w:rPr>
        <w:fldChar w:fldCharType="end"/>
      </w:r>
    </w:p>
    <w:p>
      <w:p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360" w:before="100" w:after="100" w:beforeAutospacing="1" w:afterAutospacing="1"/>
        <w:ind w:firstLine="680"/>
        <w:jc w:val="both"/>
        <w:outlineLvl w:val="2"/>
        <w:rPr>
          <w:rFonts w:ascii="Times New Roman" w:hAnsi="Times New Roman"/>
          <w:b w:val="1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1"/>
          <w:sz w:val="24"/>
        </w:rPr>
        <w:t>Заключение</w:t>
      </w:r>
    </w:p>
    <w:p>
      <w:pPr>
        <w:spacing w:lineRule="auto" w:line="360" w:before="100" w:after="100" w:beforeAutospacing="1" w:afterAutospacing="1"/>
        <w:ind w:firstLine="68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В результате работы была разработана базовая система складского учета, которая включает в себя основные функции для эффективного управления товаром. Система позволяет добавлять новые товары, отслеживать историю их перемещений, изменять количество на складе, а также размещать товары в определенных местах для удобства хранения и учета. Это решение обеспечивает простоту и прозрачность процессов складского учета, а также помогает оптимизировать работу склада.</w:t>
      </w:r>
    </w:p>
    <w:p>
      <w:pPr>
        <w:jc w:val="both"/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5FF37B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B1329A1"/>
    <w:multiLevelType w:val="hybridMultilevel"/>
    <w:lvl w:ilvl="0" w:tplc="5F5E27C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174A3E2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8D8CA8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A782DA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D7246E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C4E955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6C5373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D4BE4F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000D2F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64CE08F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rFonts w:ascii="Times New Roman" w:hAnsi="Times New Roman"/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