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59" w:rsidRPr="00782959" w:rsidRDefault="00782959" w:rsidP="00782959">
      <w:pPr>
        <w:pStyle w:val="Title"/>
        <w:rPr>
          <w:rFonts w:eastAsia="Times New Roman"/>
          <w:sz w:val="24"/>
          <w:lang w:val="en-US" w:eastAsia="it-IT"/>
        </w:rPr>
      </w:pPr>
      <w:proofErr w:type="spellStart"/>
      <w:r w:rsidRPr="00782959">
        <w:rPr>
          <w:rFonts w:eastAsia="Times New Roman"/>
          <w:sz w:val="24"/>
          <w:lang w:val="en-US" w:eastAsia="it-IT"/>
        </w:rPr>
        <w:t>Fogliarini</w:t>
      </w:r>
      <w:proofErr w:type="spellEnd"/>
      <w:r w:rsidRPr="00782959">
        <w:rPr>
          <w:rFonts w:eastAsia="Times New Roman"/>
          <w:sz w:val="24"/>
          <w:lang w:val="en-US" w:eastAsia="it-IT"/>
        </w:rPr>
        <w:t xml:space="preserve"> Laura</w:t>
      </w:r>
    </w:p>
    <w:p w:rsidR="00782959" w:rsidRDefault="00782959" w:rsidP="0062792D">
      <w:pPr>
        <w:pStyle w:val="Title"/>
        <w:jc w:val="center"/>
        <w:rPr>
          <w:rFonts w:eastAsia="Times New Roman"/>
          <w:sz w:val="48"/>
          <w:lang w:val="en-US" w:eastAsia="it-IT"/>
        </w:rPr>
      </w:pPr>
    </w:p>
    <w:p w:rsidR="0062792D" w:rsidRPr="0062792D" w:rsidRDefault="0062792D" w:rsidP="0062792D">
      <w:pPr>
        <w:pStyle w:val="Title"/>
        <w:jc w:val="center"/>
        <w:rPr>
          <w:rFonts w:eastAsia="Times New Roman"/>
          <w:sz w:val="48"/>
          <w:lang w:val="en-US" w:eastAsia="it-IT"/>
        </w:rPr>
      </w:pPr>
      <w:r w:rsidRPr="0062792D">
        <w:rPr>
          <w:rFonts w:eastAsia="Times New Roman"/>
          <w:sz w:val="48"/>
          <w:lang w:val="en-US" w:eastAsia="it-IT"/>
        </w:rPr>
        <w:t xml:space="preserve">Install and run </w:t>
      </w:r>
      <w:proofErr w:type="spellStart"/>
      <w:r w:rsidRPr="0062792D">
        <w:rPr>
          <w:rFonts w:eastAsia="Times New Roman"/>
          <w:sz w:val="48"/>
          <w:lang w:val="en-US" w:eastAsia="it-IT"/>
        </w:rPr>
        <w:t>R</w:t>
      </w:r>
      <w:r w:rsidR="00CC076F">
        <w:rPr>
          <w:rFonts w:eastAsia="Times New Roman"/>
          <w:sz w:val="48"/>
          <w:lang w:val="en-US" w:eastAsia="it-IT"/>
        </w:rPr>
        <w:t>Studio</w:t>
      </w:r>
      <w:proofErr w:type="spellEnd"/>
      <w:r w:rsidR="00CC076F">
        <w:rPr>
          <w:rFonts w:eastAsia="Times New Roman"/>
          <w:sz w:val="48"/>
          <w:lang w:val="en-US" w:eastAsia="it-IT"/>
        </w:rPr>
        <w:t xml:space="preserve"> </w:t>
      </w:r>
      <w:r w:rsidRPr="0062792D">
        <w:rPr>
          <w:rFonts w:eastAsia="Times New Roman"/>
          <w:sz w:val="48"/>
          <w:lang w:val="en-US" w:eastAsia="it-IT"/>
        </w:rPr>
        <w:t>server on AWS</w:t>
      </w:r>
    </w:p>
    <w:p w:rsidR="0062792D" w:rsidRPr="0062792D" w:rsidRDefault="0062792D" w:rsidP="0062792D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val="en-US" w:eastAsia="it-IT"/>
        </w:rPr>
      </w:pPr>
    </w:p>
    <w:p w:rsidR="00F464BD" w:rsidRDefault="001B292C" w:rsidP="001B292C">
      <w:pPr>
        <w:pStyle w:val="ListParagraph"/>
        <w:numPr>
          <w:ilvl w:val="0"/>
          <w:numId w:val="2"/>
        </w:numPr>
      </w:pPr>
      <w:r>
        <w:t>Go to AWS Services</w:t>
      </w:r>
    </w:p>
    <w:p w:rsidR="001B292C" w:rsidRDefault="001B292C" w:rsidP="001B292C">
      <w:pPr>
        <w:pStyle w:val="ListParagraph"/>
        <w:numPr>
          <w:ilvl w:val="0"/>
          <w:numId w:val="2"/>
        </w:numPr>
      </w:pPr>
      <w:r>
        <w:t xml:space="preserve">Select </w:t>
      </w:r>
      <w:r w:rsidRPr="001D7BBE">
        <w:rPr>
          <w:b/>
        </w:rPr>
        <w:t>EC2</w:t>
      </w:r>
      <w:r w:rsidR="00E174A8">
        <w:t xml:space="preserve"> from Compute section</w:t>
      </w:r>
    </w:p>
    <w:p w:rsidR="001B292C" w:rsidRDefault="001B292C" w:rsidP="001B292C">
      <w:pPr>
        <w:pStyle w:val="ListParagraph"/>
        <w:numPr>
          <w:ilvl w:val="0"/>
          <w:numId w:val="2"/>
        </w:numPr>
      </w:pPr>
      <w:r>
        <w:t>Launch instance</w:t>
      </w:r>
    </w:p>
    <w:p w:rsidR="001B292C" w:rsidRDefault="001B292C" w:rsidP="001B292C">
      <w:pPr>
        <w:pStyle w:val="ListParagraph"/>
        <w:numPr>
          <w:ilvl w:val="0"/>
          <w:numId w:val="2"/>
        </w:numPr>
      </w:pPr>
      <w:r>
        <w:t>Choose AMI:</w:t>
      </w:r>
    </w:p>
    <w:p w:rsidR="001B292C" w:rsidRDefault="001B292C" w:rsidP="001B292C">
      <w:pPr>
        <w:pStyle w:val="ListParagraph"/>
        <w:numPr>
          <w:ilvl w:val="1"/>
          <w:numId w:val="2"/>
        </w:numPr>
        <w:rPr>
          <w:lang w:val="en-US"/>
        </w:rPr>
      </w:pPr>
      <w:r w:rsidRPr="001B292C">
        <w:rPr>
          <w:lang w:val="en-US"/>
        </w:rPr>
        <w:t xml:space="preserve">We choose </w:t>
      </w:r>
      <w:r w:rsidRPr="0062792D">
        <w:rPr>
          <w:b/>
          <w:lang w:val="en-US"/>
        </w:rPr>
        <w:t>Amazon Linux AMI 2017.09.1 (HVM), SSD Volume Type</w:t>
      </w:r>
      <w:r>
        <w:rPr>
          <w:lang w:val="en-US"/>
        </w:rPr>
        <w:t xml:space="preserve"> because it is free and stable for R (</w:t>
      </w:r>
      <w:r w:rsidRPr="001B292C">
        <w:rPr>
          <w:lang w:val="en-US"/>
        </w:rPr>
        <w:t>The Amazon Linux AMI is an EBS-backed, AWS-supported image. The default image includes AWS command line tools, Python, Ruby, Perl, and Java. The repositories include Docker, PHP, MySQL,</w:t>
      </w:r>
      <w:r>
        <w:rPr>
          <w:lang w:val="en-US"/>
        </w:rPr>
        <w:t xml:space="preserve"> PostgreSQL, and other packages)</w:t>
      </w:r>
    </w:p>
    <w:p w:rsidR="001B292C" w:rsidRDefault="001B292C" w:rsidP="001B2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Select</w:t>
      </w:r>
    </w:p>
    <w:p w:rsidR="001B292C" w:rsidRDefault="001B292C" w:rsidP="001B2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instance type:</w:t>
      </w:r>
    </w:p>
    <w:p w:rsidR="001B292C" w:rsidRDefault="001B292C" w:rsidP="001B29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choose a small one and general purpose, </w:t>
      </w:r>
      <w:r w:rsidRPr="0062792D">
        <w:rPr>
          <w:b/>
          <w:lang w:val="en-US"/>
        </w:rPr>
        <w:t>t</w:t>
      </w:r>
      <w:proofErr w:type="gramStart"/>
      <w:r w:rsidRPr="0062792D">
        <w:rPr>
          <w:b/>
          <w:lang w:val="en-US"/>
        </w:rPr>
        <w:t>2.micro</w:t>
      </w:r>
      <w:proofErr w:type="gramEnd"/>
      <w:r>
        <w:rPr>
          <w:lang w:val="en-US"/>
        </w:rPr>
        <w:t>, which is free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Next: Configure Instance Details</w:t>
      </w:r>
    </w:p>
    <w:p w:rsidR="001B292C" w:rsidRDefault="001B292C" w:rsidP="001B2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Instance:</w:t>
      </w:r>
    </w:p>
    <w:p w:rsidR="001B292C" w:rsidRDefault="001B292C" w:rsidP="001B29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</w:t>
      </w:r>
      <w:r w:rsidRPr="0062792D">
        <w:rPr>
          <w:b/>
          <w:lang w:val="en-US"/>
        </w:rPr>
        <w:t xml:space="preserve"> Subnet</w:t>
      </w:r>
      <w:r>
        <w:rPr>
          <w:lang w:val="en-US"/>
        </w:rPr>
        <w:t xml:space="preserve"> menu, we select the </w:t>
      </w:r>
      <w:r w:rsidR="00CB2080">
        <w:rPr>
          <w:lang w:val="en-US"/>
        </w:rPr>
        <w:t>default</w:t>
      </w:r>
      <w:r>
        <w:rPr>
          <w:lang w:val="en-US"/>
        </w:rPr>
        <w:t xml:space="preserve"> Availability Zone</w:t>
      </w:r>
    </w:p>
    <w:p w:rsidR="001B292C" w:rsidRPr="0062792D" w:rsidRDefault="0062792D" w:rsidP="001B29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select Enable for</w:t>
      </w:r>
      <w:r w:rsidR="001B292C">
        <w:rPr>
          <w:lang w:val="en-US"/>
        </w:rPr>
        <w:t xml:space="preserve"> </w:t>
      </w:r>
      <w:r w:rsidR="001B292C" w:rsidRPr="0062792D">
        <w:rPr>
          <w:b/>
          <w:lang w:val="en-US"/>
        </w:rPr>
        <w:t>Auto-assign Public IP</w:t>
      </w:r>
    </w:p>
    <w:p w:rsidR="00CB2080" w:rsidRDefault="00CB2080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Expand the section Advanced Details</w:t>
      </w:r>
    </w:p>
    <w:p w:rsidR="00CB2080" w:rsidRDefault="00CB2080" w:rsidP="00CB20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Copy and paste the following script to install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package and to set your own username and password: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proofErr w:type="gramStart"/>
      <w:r w:rsidRPr="00CB2080">
        <w:rPr>
          <w:rFonts w:ascii="Consolas" w:eastAsia="Times New Roman" w:hAnsi="Consolas" w:cs="Consolas"/>
          <w:color w:val="EE9900"/>
          <w:sz w:val="21"/>
          <w:szCs w:val="21"/>
          <w:lang w:val="en-US" w:eastAsia="it-IT"/>
        </w:rPr>
        <w:t>#!/</w:t>
      </w:r>
      <w:proofErr w:type="gramEnd"/>
      <w:r w:rsidRPr="00CB2080">
        <w:rPr>
          <w:rFonts w:ascii="Consolas" w:eastAsia="Times New Roman" w:hAnsi="Consolas" w:cs="Consolas"/>
          <w:color w:val="EE9900"/>
          <w:sz w:val="21"/>
          <w:szCs w:val="21"/>
          <w:lang w:val="en-US" w:eastAsia="it-IT"/>
        </w:rPr>
        <w:t>bin/bash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CB2080">
        <w:rPr>
          <w:rFonts w:ascii="Consolas" w:eastAsia="Times New Roman" w:hAnsi="Consolas" w:cs="Consolas"/>
          <w:color w:val="7D8B99"/>
          <w:sz w:val="21"/>
          <w:szCs w:val="21"/>
          <w:lang w:val="en-US" w:eastAsia="it-IT"/>
        </w:rPr>
        <w:t>#install R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yum </w:t>
      </w:r>
      <w:r w:rsidRPr="00CB2080">
        <w:rPr>
          <w:rFonts w:ascii="Consolas" w:eastAsia="Times New Roman" w:hAnsi="Consolas" w:cs="Consolas"/>
          <w:color w:val="2F9C0A"/>
          <w:sz w:val="21"/>
          <w:szCs w:val="21"/>
          <w:lang w:val="en-US" w:eastAsia="it-IT"/>
        </w:rPr>
        <w:t>install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y R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CB2080">
        <w:rPr>
          <w:rFonts w:ascii="Consolas" w:eastAsia="Times New Roman" w:hAnsi="Consolas" w:cs="Consolas"/>
          <w:color w:val="7D8B99"/>
          <w:sz w:val="21"/>
          <w:szCs w:val="21"/>
          <w:lang w:val="en-US" w:eastAsia="it-IT"/>
        </w:rPr>
        <w:t xml:space="preserve">#install </w:t>
      </w:r>
      <w:proofErr w:type="spellStart"/>
      <w:r w:rsidRPr="00CB2080">
        <w:rPr>
          <w:rFonts w:ascii="Consolas" w:eastAsia="Times New Roman" w:hAnsi="Consolas" w:cs="Consolas"/>
          <w:color w:val="7D8B99"/>
          <w:sz w:val="21"/>
          <w:szCs w:val="21"/>
          <w:lang w:val="en-US" w:eastAsia="it-IT"/>
        </w:rPr>
        <w:t>RStudio</w:t>
      </w:r>
      <w:proofErr w:type="spellEnd"/>
      <w:r w:rsidRPr="00CB2080">
        <w:rPr>
          <w:rFonts w:ascii="Consolas" w:eastAsia="Times New Roman" w:hAnsi="Consolas" w:cs="Consolas"/>
          <w:color w:val="7D8B99"/>
          <w:sz w:val="21"/>
          <w:szCs w:val="21"/>
          <w:lang w:val="en-US" w:eastAsia="it-IT"/>
        </w:rPr>
        <w:t>-Server 1.0.153 (2017-07-20)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proofErr w:type="spellStart"/>
      <w:r w:rsidRPr="00CB2080">
        <w:rPr>
          <w:rFonts w:ascii="Consolas" w:eastAsia="Times New Roman" w:hAnsi="Consolas" w:cs="Consolas"/>
          <w:color w:val="2F9C0A"/>
          <w:sz w:val="21"/>
          <w:szCs w:val="21"/>
          <w:lang w:val="en-US" w:eastAsia="it-IT"/>
        </w:rPr>
        <w:t>wget</w:t>
      </w:r>
      <w:proofErr w:type="spellEnd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https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: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//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download2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rstudio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org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/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rstudio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server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rhel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C92C2C"/>
          <w:sz w:val="21"/>
          <w:szCs w:val="21"/>
          <w:lang w:val="en-US" w:eastAsia="it-IT"/>
        </w:rPr>
        <w:t>1.0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153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x86_64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rpm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yum </w:t>
      </w:r>
      <w:r w:rsidRPr="00CB2080">
        <w:rPr>
          <w:rFonts w:ascii="Consolas" w:eastAsia="Times New Roman" w:hAnsi="Consolas" w:cs="Consolas"/>
          <w:color w:val="2F9C0A"/>
          <w:sz w:val="21"/>
          <w:szCs w:val="21"/>
          <w:lang w:val="en-US" w:eastAsia="it-IT"/>
        </w:rPr>
        <w:t>install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y 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--</w:t>
      </w:r>
      <w:proofErr w:type="spellStart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nogpgcheck</w:t>
      </w:r>
      <w:proofErr w:type="spellEnd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rstudio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server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rhel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C92C2C"/>
          <w:sz w:val="21"/>
          <w:szCs w:val="21"/>
          <w:lang w:val="en-US" w:eastAsia="it-IT"/>
        </w:rPr>
        <w:t>1.0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153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x86_64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rpm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proofErr w:type="spellStart"/>
      <w:r w:rsidRPr="00CB2080">
        <w:rPr>
          <w:rFonts w:ascii="Consolas" w:eastAsia="Times New Roman" w:hAnsi="Consolas" w:cs="Consolas"/>
          <w:color w:val="2F9C0A"/>
          <w:sz w:val="21"/>
          <w:szCs w:val="21"/>
          <w:lang w:val="en-US" w:eastAsia="it-IT"/>
        </w:rPr>
        <w:t>rm</w:t>
      </w:r>
      <w:proofErr w:type="spellEnd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rstudio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server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rhel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C92C2C"/>
          <w:sz w:val="21"/>
          <w:szCs w:val="21"/>
          <w:lang w:val="en-US" w:eastAsia="it-IT"/>
        </w:rPr>
        <w:t>1.0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153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-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x86_64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.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rpm</w:t>
      </w: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</w:p>
    <w:p w:rsidR="00CB2080" w:rsidRPr="00CB2080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bookmarkStart w:id="0" w:name="_GoBack"/>
      <w:bookmarkEnd w:id="0"/>
    </w:p>
    <w:p w:rsidR="00CB2080" w:rsidRPr="00DD0FDE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DD0FDE">
        <w:rPr>
          <w:rFonts w:ascii="Consolas" w:eastAsia="Times New Roman" w:hAnsi="Consolas" w:cs="Consolas"/>
          <w:color w:val="7D8B99"/>
          <w:sz w:val="21"/>
          <w:szCs w:val="21"/>
          <w:lang w:val="en-US" w:eastAsia="it-IT"/>
        </w:rPr>
        <w:t>#add user(s)</w:t>
      </w:r>
    </w:p>
    <w:p w:rsidR="00CB2080" w:rsidRPr="00DD0FDE" w:rsidRDefault="00CB2080" w:rsidP="00CB208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proofErr w:type="spellStart"/>
      <w:r w:rsidRPr="00DD0FDE">
        <w:rPr>
          <w:rFonts w:ascii="Consolas" w:eastAsia="Times New Roman" w:hAnsi="Consolas" w:cs="Consolas"/>
          <w:color w:val="2F9C0A"/>
          <w:sz w:val="21"/>
          <w:szCs w:val="21"/>
          <w:lang w:val="en-US" w:eastAsia="it-IT"/>
        </w:rPr>
        <w:t>useradd</w:t>
      </w:r>
      <w:proofErr w:type="spellEnd"/>
      <w:r w:rsidRPr="00DD0FDE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</w:t>
      </w:r>
      <w:bookmarkStart w:id="1" w:name="_Hlk499131883"/>
      <w:r w:rsidRPr="00DD0FDE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&lt;</w:t>
      </w:r>
      <w:proofErr w:type="spellStart"/>
      <w:r w:rsidRPr="00DD0FDE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my_username</w:t>
      </w:r>
      <w:proofErr w:type="spellEnd"/>
      <w:r w:rsidRPr="00DD0FDE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&gt;</w:t>
      </w:r>
    </w:p>
    <w:bookmarkEnd w:id="1"/>
    <w:p w:rsidR="00CB2080" w:rsidRDefault="00CB2080" w:rsidP="00CB2080">
      <w:pPr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</w:pPr>
      <w:r w:rsidRPr="00CB2080">
        <w:rPr>
          <w:rFonts w:ascii="Consolas" w:eastAsia="Times New Roman" w:hAnsi="Consolas" w:cs="Consolas"/>
          <w:color w:val="1990B8"/>
          <w:sz w:val="21"/>
          <w:szCs w:val="21"/>
          <w:lang w:val="en-US" w:eastAsia="it-IT"/>
        </w:rPr>
        <w:t>echo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&lt;</w:t>
      </w:r>
      <w:proofErr w:type="spellStart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my_username</w:t>
      </w:r>
      <w:r w:rsidRPr="00CB2080">
        <w:rPr>
          <w:rFonts w:ascii="Consolas" w:eastAsia="Times New Roman" w:hAnsi="Consolas" w:cs="Consolas"/>
          <w:color w:val="5F6364"/>
          <w:sz w:val="21"/>
          <w:szCs w:val="21"/>
          <w:lang w:val="en-US" w:eastAsia="it-IT"/>
        </w:rPr>
        <w:t>:my_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password</w:t>
      </w:r>
      <w:proofErr w:type="spellEnd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&gt; </w:t>
      </w:r>
      <w:r w:rsidRPr="00CB2080">
        <w:rPr>
          <w:rFonts w:ascii="Consolas" w:eastAsia="Times New Roman" w:hAnsi="Consolas" w:cs="Consolas"/>
          <w:color w:val="A67F59"/>
          <w:sz w:val="21"/>
          <w:szCs w:val="21"/>
          <w:lang w:val="en-US" w:eastAsia="it-IT"/>
        </w:rPr>
        <w:t>|</w:t>
      </w:r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 xml:space="preserve"> </w:t>
      </w:r>
      <w:proofErr w:type="spellStart"/>
      <w:r w:rsidRPr="00CB2080">
        <w:rPr>
          <w:rFonts w:ascii="Consolas" w:eastAsia="Times New Roman" w:hAnsi="Consolas" w:cs="Consolas"/>
          <w:color w:val="333333"/>
          <w:sz w:val="21"/>
          <w:szCs w:val="21"/>
          <w:lang w:val="en-US" w:eastAsia="it-IT"/>
        </w:rPr>
        <w:t>chpasswd</w:t>
      </w:r>
      <w:proofErr w:type="spellEnd"/>
    </w:p>
    <w:p w:rsidR="00CB2080" w:rsidRPr="00CB2080" w:rsidRDefault="00CB2080" w:rsidP="00CB2080">
      <w:pPr>
        <w:rPr>
          <w:color w:val="FF0000"/>
          <w:lang w:val="en-US"/>
        </w:rPr>
      </w:pPr>
      <w:r w:rsidRPr="00CB2080">
        <w:rPr>
          <w:color w:val="FF0000"/>
          <w:lang w:val="en-US"/>
        </w:rPr>
        <w:t>Warning: don’t forget to replace &lt;</w:t>
      </w:r>
      <w:proofErr w:type="spellStart"/>
      <w:r w:rsidRPr="00CB2080">
        <w:rPr>
          <w:color w:val="FF0000"/>
          <w:lang w:val="en-US"/>
        </w:rPr>
        <w:t>my_username</w:t>
      </w:r>
      <w:proofErr w:type="spellEnd"/>
      <w:r w:rsidRPr="00CB2080">
        <w:rPr>
          <w:color w:val="FF0000"/>
          <w:lang w:val="en-US"/>
        </w:rPr>
        <w:t>&gt; with your own username and &lt;</w:t>
      </w:r>
      <w:proofErr w:type="spellStart"/>
      <w:r w:rsidRPr="00CB2080">
        <w:rPr>
          <w:color w:val="FF0000"/>
          <w:lang w:val="en-US"/>
        </w:rPr>
        <w:t>my_username:my_password</w:t>
      </w:r>
      <w:proofErr w:type="spellEnd"/>
      <w:r w:rsidRPr="00CB2080">
        <w:rPr>
          <w:color w:val="FF0000"/>
          <w:lang w:val="en-US"/>
        </w:rPr>
        <w:t>&gt; with your own username and your own password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Next: Add Storage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 default values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Next: Add Tags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Add Tag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Name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Value: </w:t>
      </w:r>
      <w:proofErr w:type="spellStart"/>
      <w:r>
        <w:rPr>
          <w:lang w:val="en-US"/>
        </w:rPr>
        <w:t>RS</w:t>
      </w:r>
      <w:r w:rsidR="00E0322B">
        <w:rPr>
          <w:lang w:val="en-US"/>
        </w:rPr>
        <w:t>tudio</w:t>
      </w:r>
      <w:proofErr w:type="spellEnd"/>
      <w:r w:rsidR="00E0322B">
        <w:rPr>
          <w:lang w:val="en-US"/>
        </w:rPr>
        <w:t xml:space="preserve"> S</w:t>
      </w:r>
      <w:r>
        <w:rPr>
          <w:lang w:val="en-US"/>
        </w:rPr>
        <w:t>erver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Click on Next: Configure Security Group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default rule: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  <w:r w:rsidR="002D19DD">
        <w:rPr>
          <w:lang w:val="en-US"/>
        </w:rPr>
        <w:t>:</w:t>
      </w:r>
      <w:r>
        <w:rPr>
          <w:lang w:val="en-US"/>
        </w:rPr>
        <w:t xml:space="preserve"> SSH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Protocol</w:t>
      </w:r>
      <w:r w:rsidR="002D19DD">
        <w:rPr>
          <w:lang w:val="en-US"/>
        </w:rPr>
        <w:t>:</w:t>
      </w:r>
      <w:r>
        <w:rPr>
          <w:lang w:val="en-US"/>
        </w:rPr>
        <w:t xml:space="preserve"> TPC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Port Range: 22</w:t>
      </w:r>
    </w:p>
    <w:p w:rsidR="0062792D" w:rsidRDefault="0062792D" w:rsidP="0062792D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</w:t>
      </w:r>
      <w:r w:rsidR="00C27F61">
        <w:rPr>
          <w:lang w:val="en-US"/>
        </w:rPr>
        <w:t>Anywhere</w:t>
      </w:r>
    </w:p>
    <w:p w:rsidR="00C27F61" w:rsidRDefault="00C27F61" w:rsidP="00C27F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Add Rule:</w:t>
      </w:r>
    </w:p>
    <w:p w:rsidR="00C27F61" w:rsidRDefault="00C27F61" w:rsidP="00C27F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Type: Custom TPC Rule</w:t>
      </w:r>
    </w:p>
    <w:p w:rsidR="00C27F61" w:rsidRDefault="00C27F61" w:rsidP="00C27F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Protocol: TPC</w:t>
      </w:r>
    </w:p>
    <w:p w:rsidR="00C27F61" w:rsidRDefault="00C27F61" w:rsidP="00C27F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Port range: 8787 (for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server)</w:t>
      </w:r>
    </w:p>
    <w:p w:rsidR="00C27F61" w:rsidRDefault="00C27F61" w:rsidP="00C27F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Source: Anywhere</w:t>
      </w:r>
    </w:p>
    <w:p w:rsidR="00E174A8" w:rsidRDefault="00E174A8" w:rsidP="00E174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Add Rule:</w:t>
      </w:r>
    </w:p>
    <w:p w:rsidR="00E174A8" w:rsidRDefault="00E174A8" w:rsidP="00E174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Type: HTTP</w:t>
      </w:r>
    </w:p>
    <w:p w:rsidR="00E174A8" w:rsidRDefault="00E174A8" w:rsidP="00E174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Protocol: TPC</w:t>
      </w:r>
    </w:p>
    <w:p w:rsidR="00E174A8" w:rsidRDefault="00E174A8" w:rsidP="00E174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Port range: 80 </w:t>
      </w:r>
    </w:p>
    <w:p w:rsidR="00E174A8" w:rsidRPr="00CC076F" w:rsidRDefault="00E174A8" w:rsidP="00CC07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Source: Anywhere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Review and Launch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your Instance details and scroll to the bottom of the page</w:t>
      </w:r>
    </w:p>
    <w:p w:rsidR="0062792D" w:rsidRDefault="0062792D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Launch</w:t>
      </w:r>
    </w:p>
    <w:p w:rsidR="00CB2080" w:rsidRPr="00DD0FDE" w:rsidRDefault="00CB2080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appear a pop-up </w:t>
      </w:r>
      <w:r>
        <w:rPr>
          <w:b/>
          <w:lang w:val="en-US"/>
        </w:rPr>
        <w:t>Select an existing key pair or create a new key pair</w:t>
      </w:r>
    </w:p>
    <w:p w:rsidR="00DD0FDE" w:rsidRDefault="00DD0FDE" w:rsidP="00DD0F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an existing key pair</w:t>
      </w:r>
    </w:p>
    <w:p w:rsidR="00DD0FDE" w:rsidRDefault="00DD0FDE" w:rsidP="00DD0F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a previous generated key pair</w:t>
      </w:r>
    </w:p>
    <w:p w:rsidR="00DD0FDE" w:rsidRPr="00CB2080" w:rsidRDefault="00DD0FDE" w:rsidP="00DD0F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acknowledge check box</w:t>
      </w:r>
    </w:p>
    <w:p w:rsidR="00663DCF" w:rsidRDefault="00663DCF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Launch Instance</w:t>
      </w:r>
    </w:p>
    <w:p w:rsidR="00663DCF" w:rsidRDefault="00663DCF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r w:rsidRPr="001D7BBE">
        <w:rPr>
          <w:b/>
          <w:lang w:val="en-US"/>
        </w:rPr>
        <w:t>Putty</w:t>
      </w:r>
    </w:p>
    <w:p w:rsidR="00663DCF" w:rsidRDefault="00DD0FDE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Session paste the </w:t>
      </w:r>
      <w:r w:rsidRPr="001D7BBE">
        <w:rPr>
          <w:b/>
          <w:lang w:val="en-US"/>
        </w:rPr>
        <w:t>Public DNS</w:t>
      </w:r>
      <w:r>
        <w:rPr>
          <w:lang w:val="en-US"/>
        </w:rPr>
        <w:t xml:space="preserve"> of the created Instance</w:t>
      </w:r>
      <w:r w:rsidR="00782959">
        <w:rPr>
          <w:lang w:val="en-US"/>
        </w:rPr>
        <w:t xml:space="preserve"> with the prefix ec2-user@</w:t>
      </w:r>
    </w:p>
    <w:p w:rsidR="00DD0FDE" w:rsidRDefault="00DD0FDE" w:rsidP="006279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Expand SSH section and select </w:t>
      </w:r>
      <w:proofErr w:type="spellStart"/>
      <w:r>
        <w:rPr>
          <w:lang w:val="en-US"/>
        </w:rPr>
        <w:t>Auth</w:t>
      </w:r>
      <w:proofErr w:type="spellEnd"/>
    </w:p>
    <w:p w:rsidR="00DD0FDE" w:rsidRDefault="00DD0FDE" w:rsidP="00DD0F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Browse the private key file for authentication and select the previous generated key</w:t>
      </w:r>
    </w:p>
    <w:p w:rsidR="00DD0FDE" w:rsidRDefault="00DD0FDE" w:rsidP="00DD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Open</w:t>
      </w:r>
    </w:p>
    <w:p w:rsidR="00DD0FDE" w:rsidRDefault="00DD0FDE" w:rsidP="00DD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 new Web Browser window paste the </w:t>
      </w:r>
      <w:r w:rsidRPr="001D7BBE">
        <w:rPr>
          <w:b/>
          <w:lang w:val="en-US"/>
        </w:rPr>
        <w:t>Public DNS</w:t>
      </w:r>
      <w:r w:rsidR="006B6860">
        <w:rPr>
          <w:lang w:val="en-US"/>
        </w:rPr>
        <w:t xml:space="preserve"> followed by </w:t>
      </w:r>
      <w:r w:rsidR="006B6860" w:rsidRPr="001D7BBE">
        <w:rPr>
          <w:b/>
          <w:lang w:val="en-US"/>
        </w:rPr>
        <w:t>:8787</w:t>
      </w:r>
    </w:p>
    <w:p w:rsidR="006B6860" w:rsidRDefault="006B6860" w:rsidP="00DD0FD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login page is opened</w:t>
      </w:r>
    </w:p>
    <w:p w:rsidR="00812C5C" w:rsidRDefault="006B6860" w:rsidP="00812C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username and password</w:t>
      </w:r>
    </w:p>
    <w:p w:rsidR="00812C5C" w:rsidRDefault="00812C5C" w:rsidP="00812C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Enjoy your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>!</w:t>
      </w:r>
    </w:p>
    <w:p w:rsidR="006B6860" w:rsidRDefault="006B6860" w:rsidP="006B6860">
      <w:pPr>
        <w:rPr>
          <w:lang w:val="en-US"/>
        </w:rPr>
      </w:pPr>
    </w:p>
    <w:p w:rsidR="00C045A8" w:rsidRDefault="00C045A8" w:rsidP="006B6860">
      <w:pPr>
        <w:rPr>
          <w:lang w:val="en-US"/>
        </w:rPr>
      </w:pPr>
      <w:r>
        <w:rPr>
          <w:lang w:val="en-US"/>
        </w:rPr>
        <w:t xml:space="preserve">My Public DNS: </w:t>
      </w:r>
    </w:p>
    <w:p w:rsidR="00C045A8" w:rsidRPr="006B6860" w:rsidRDefault="008020D6" w:rsidP="006B6860">
      <w:pPr>
        <w:rPr>
          <w:lang w:val="en-US"/>
        </w:rPr>
      </w:pPr>
      <w:hyperlink r:id="rId5" w:history="1">
        <w:r w:rsidR="00C045A8" w:rsidRPr="00B8068A">
          <w:rPr>
            <w:rStyle w:val="Hyperlink"/>
            <w:rFonts w:ascii="Segoe Print" w:hAnsi="Segoe Print" w:cs="Segoe Print"/>
            <w:lang w:val="en-US"/>
          </w:rPr>
          <w:t>http://ec2-52-212-61-215.eu-west1.compute.amazonaws.com:8787/</w:t>
        </w:r>
      </w:hyperlink>
    </w:p>
    <w:sectPr w:rsidR="00C045A8" w:rsidRPr="006B68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747F"/>
    <w:multiLevelType w:val="hybridMultilevel"/>
    <w:tmpl w:val="08CCE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7CFB"/>
    <w:multiLevelType w:val="multilevel"/>
    <w:tmpl w:val="F60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15E9F"/>
    <w:multiLevelType w:val="hybridMultilevel"/>
    <w:tmpl w:val="6784C0B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C"/>
    <w:rsid w:val="000105C3"/>
    <w:rsid w:val="001B292C"/>
    <w:rsid w:val="001D7BBE"/>
    <w:rsid w:val="002D19DD"/>
    <w:rsid w:val="0062792D"/>
    <w:rsid w:val="00663DCF"/>
    <w:rsid w:val="006B6860"/>
    <w:rsid w:val="006D48BE"/>
    <w:rsid w:val="00782959"/>
    <w:rsid w:val="008020D6"/>
    <w:rsid w:val="00812C5C"/>
    <w:rsid w:val="00997316"/>
    <w:rsid w:val="00B650D1"/>
    <w:rsid w:val="00C045A8"/>
    <w:rsid w:val="00C27F61"/>
    <w:rsid w:val="00C456A4"/>
    <w:rsid w:val="00CB2080"/>
    <w:rsid w:val="00CC076F"/>
    <w:rsid w:val="00DD0FDE"/>
    <w:rsid w:val="00E0322B"/>
    <w:rsid w:val="00E174A8"/>
    <w:rsid w:val="00E25CFE"/>
    <w:rsid w:val="00F4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4560"/>
  <w15:chartTrackingRefBased/>
  <w15:docId w15:val="{75676882-2715-4564-BEE7-D3A078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CB2080"/>
  </w:style>
  <w:style w:type="character" w:styleId="Hyperlink">
    <w:name w:val="Hyperlink"/>
    <w:basedOn w:val="DefaultParagraphFont"/>
    <w:uiPriority w:val="99"/>
    <w:unhideWhenUsed/>
    <w:rsid w:val="00C04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5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52-212-61-215.eu-west1.compute.amazonaws.com:87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19</cp:revision>
  <dcterms:created xsi:type="dcterms:W3CDTF">2017-11-20T20:33:00Z</dcterms:created>
  <dcterms:modified xsi:type="dcterms:W3CDTF">2017-11-23T10:30:00Z</dcterms:modified>
</cp:coreProperties>
</file>