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er@MacBook-Air % cd Desktop er@MacBook-Air Desktop % cd TransRecoBus er@MacBook-Air TransRecoBus % code er@MacBook-Air TransRecoBus 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