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3tnypsyopyj" w:id="0"/>
      <w:bookmarkEnd w:id="0"/>
      <w:r w:rsidDel="00000000" w:rsidR="00000000" w:rsidRPr="00000000">
        <w:rPr>
          <w:rtl w:val="0"/>
        </w:rPr>
        <w:t xml:space="preserve">Tarea Semana 3: Fundamentos de python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zxmbyv8any7" w:id="1"/>
      <w:bookmarkEnd w:id="1"/>
      <w:r w:rsidDel="00000000" w:rsidR="00000000" w:rsidRPr="00000000">
        <w:rPr>
          <w:rtl w:val="0"/>
        </w:rPr>
        <w:t xml:space="preserve">Instrucciones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Realice los siguientes ejercicios utilizando los conceptos vistos en el curso de Fundamentos de Python.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entregable será un notebook teniendo en cuenta las siguientes indicaciones: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El nombre del notebook será : </w:t>
      </w:r>
      <w:r w:rsidDel="00000000" w:rsidR="00000000" w:rsidRPr="00000000">
        <w:rPr>
          <w:b w:val="1"/>
          <w:rtl w:val="0"/>
        </w:rPr>
        <w:t xml:space="preserve">Tarea Semana 3 - Nombre Completo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En la primera celda se pondrá como título principal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TAREA SEMANA 3 : FUNDAMENTOS DE PYTHON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Nombre : Nombre Completo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Cada ejercicio tendrá 3 partes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Escribir el número del ejercicio y el enunciado inicial.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 cada ítem de cada ejercicio desarrollarlo en celdas individuales:</w:t>
      </w:r>
    </w:p>
    <w:p w:rsidR="00000000" w:rsidDel="00000000" w:rsidP="00000000" w:rsidRDefault="00000000" w:rsidRPr="00000000" w14:paraId="0000000E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Enunciado del punto a tratar (A,B,C…)</w:t>
      </w:r>
    </w:p>
    <w:p w:rsidR="00000000" w:rsidDel="00000000" w:rsidP="00000000" w:rsidRDefault="00000000" w:rsidRPr="00000000" w14:paraId="0000000F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Desarrollo del punto</w:t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ind w:left="2160" w:hanging="360"/>
      </w:pPr>
      <w:r w:rsidDel="00000000" w:rsidR="00000000" w:rsidRPr="00000000">
        <w:rPr>
          <w:rtl w:val="0"/>
        </w:rPr>
        <w:t xml:space="preserve">Solución explícita del desarrollo y e</w:t>
      </w:r>
      <w:r w:rsidDel="00000000" w:rsidR="00000000" w:rsidRPr="00000000">
        <w:rPr>
          <w:rtl w:val="0"/>
        </w:rPr>
        <w:t xml:space="preserve">xplicación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del desarrollo donde se comente qué dificultades tuvo para la solución del mismo o si pensó varias formas de solucionarlo o si fue fácil su desarrollo.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gcyaqshqk3q0" w:id="2"/>
      <w:bookmarkEnd w:id="2"/>
      <w:r w:rsidDel="00000000" w:rsidR="00000000" w:rsidRPr="00000000">
        <w:rPr>
          <w:rtl w:val="0"/>
        </w:rPr>
        <w:t xml:space="preserve">Ejercicio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Escribir dos funciones que simulan una calculadora científica que permita calcular el seno, coseno, tangente, exponencial y logaritmo neperiano o natural (logaritmo en base euler).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uno preguntará al usuario el intervalo donde quiere aplicar la función matemática y la función a aplicar, y mostrará por pantalla una tabla donde la primera columna será los valores del intervalo dado (x) y la columna 2 tendrá los resultados de el resultado de aplicar la función a este intervalo (y).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dos graficara con matplotlib el resultado de función anterior y la mostrará en pantalla. Recuerden poner los títulos ejes y demás configuraciones de las gráficas para que queden de la mejor manera posible.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b4fros6k9qs1" w:id="3"/>
      <w:bookmarkEnd w:id="3"/>
      <w:r w:rsidDel="00000000" w:rsidR="00000000" w:rsidRPr="00000000">
        <w:rPr>
          <w:rtl w:val="0"/>
        </w:rPr>
        <w:t xml:space="preserve">Ejercicio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Escribir un programa para ver los beneficios de una empresa en un periodo de años.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El programa debe cumplir los siguientes requisitos: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tiene que preguntar al usuario por un año inicial y otro final, y después preguntar por los ingresos y egresos de cada año desde el año inicial hasta el año final.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Debe garantizar que por lo menos haya 5 años entre el año inicial y el final.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los datos introducidos se deben crear un dataframe, con las columnas fecha, ingresos y egresos.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generar otra columna con el beneficio de cada año (ingresos menos egresos) y mostrarla por pantalla.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debe crear otra columna llamada ganancia la cuál indique para cada año si ha habido beneficios o no de manera booleana y mostrarla por pantalla.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 el programa debe mostrar por pantalla la lista de los años con pérdidas.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40"/>
          <w:szCs w:val="40"/>
          <w:rtl w:val="0"/>
        </w:rPr>
        <w:t xml:space="preserve">Ejercicio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El fichero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horas-trabajo.csv</w:t>
      </w:r>
      <w:r w:rsidDel="00000000" w:rsidR="00000000" w:rsidRPr="00000000">
        <w:rPr>
          <w:rtl w:val="0"/>
        </w:rPr>
        <w:t xml:space="preserve"> contiene el número de horas mensuales trabajadas por los empleados de una empresa durante el primer cuatrimestre. Crear un programa que realice las siguientes operaciones utilizando la librería Pandas: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 una columna con el número total de horas trabajadas para cada operador.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cual es el promedio de horas trabajadas en total en la empresa durante el mes Marzo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cuántos operadores hay por cada departamento de la empresa.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Muestra el número de empleados que han trabajado todos los meses, es decir, que tienen un número de horas todos los meses del cuatrimestre.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sz w:val="40"/>
          <w:szCs w:val="40"/>
          <w:rtl w:val="0"/>
        </w:rPr>
        <w:t xml:space="preserve">Ejercicio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Crear un programa utilizando la librería Pandas y Matplotlib que realice lo siguiente: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el siguiente DataFrame indexado: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0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335"/>
        <w:gridCol w:w="1335"/>
        <w:tblGridChange w:id="0">
          <w:tblGrid>
            <w:gridCol w:w="1335"/>
            <w:gridCol w:w="1335"/>
            <w:gridCol w:w="1335"/>
          </w:tblGrid>
        </w:tblGridChange>
      </w:tblGrid>
      <w:tr>
        <w:trPr>
          <w:cantSplit w:val="0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Calorias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Miercoles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Jueves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Viernes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Calcular la media, mediana y desviación típica de ambas columnas.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Añadir otra columna booleana al DataFrame para ver si se ha cumplido el reto de quemar más de 400 calorías por hora. La nueva columna debe generarse aplicando una fórmula a las otras columnas.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Filtrar el DataFrame y devolver otro DataFrame con las filas que cumplan que el número de calorías es mayor de 400.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Añadir otra columna con los porcentajes de días que se ha conseguido el reto y los que no.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Crear un gráfico donde se  muestre la progresión de las calorías y tiempo durante la semana.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sz w:val="40"/>
          <w:szCs w:val="40"/>
          <w:rtl w:val="0"/>
        </w:rPr>
        <w:t xml:space="preserve">Ejercicio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El fichero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coches.csv</w:t>
      </w:r>
      <w:r w:rsidDel="00000000" w:rsidR="00000000" w:rsidRPr="00000000">
        <w:rPr>
          <w:rtl w:val="0"/>
        </w:rPr>
        <w:t xml:space="preserve"> contiene información sobre los modelos de coches vendidos en USA durante un determinado año. Se pide: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 DataFrame a partir del fichero anterior.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Eliminar las filas con valores desconocidos y mostrar el número de filas del DataFrame resultante.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Crear una columna con el precio en euros (cambio 1$ = 0.94€)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las 10 últimas filas del DataFrame.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el número de marcas de coches que contiene el DataFrame.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el número de modelos de cada marca que hay en el DataFrame, de mayor a menor frecuencia.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cuál es la marca y el modelo del coche más caro.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Mostrar el precio medio en euros de los coches agrupando por marca y ordenando de menor a mayor precio.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Gráfica el diagrama de barras del porcentaje de modelos de cada marca.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Gráfica el diagrama de dispersión de la potencia y el precio.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