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2-nfasis6"/>
        <w:tblpPr w:leftFromText="141" w:rightFromText="141" w:vertAnchor="page" w:horzAnchor="margin" w:tblpXSpec="center" w:tblpY="1284"/>
        <w:tblW w:w="0" w:type="auto"/>
        <w:tblLook w:val="04A0" w:firstRow="1" w:lastRow="0" w:firstColumn="1" w:lastColumn="0" w:noHBand="0" w:noVBand="1"/>
      </w:tblPr>
      <w:tblGrid>
        <w:gridCol w:w="4390"/>
        <w:gridCol w:w="4438"/>
      </w:tblGrid>
      <w:tr w:rsidR="00E75F29" w:rsidTr="00F131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229FF" w:rsidRDefault="007229FF" w:rsidP="007229FF">
            <w:r>
              <w:t>Requerimientos Funcionales</w:t>
            </w:r>
          </w:p>
        </w:tc>
        <w:tc>
          <w:tcPr>
            <w:tcW w:w="4438" w:type="dxa"/>
          </w:tcPr>
          <w:p w:rsidR="007229FF" w:rsidRDefault="007229FF" w:rsidP="00722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Requerimientos no funcionales</w:t>
            </w:r>
          </w:p>
        </w:tc>
      </w:tr>
      <w:tr w:rsidR="00E75F29" w:rsidTr="00F1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229FF" w:rsidRPr="00913BE5" w:rsidRDefault="007229FF" w:rsidP="007229FF">
            <w:pPr>
              <w:rPr>
                <w:b w:val="0"/>
              </w:rPr>
            </w:pPr>
            <w:r w:rsidRPr="00913BE5">
              <w:rPr>
                <w:b w:val="0"/>
              </w:rPr>
              <w:t>1.</w:t>
            </w:r>
            <w:r w:rsidR="00915985" w:rsidRPr="00913BE5">
              <w:rPr>
                <w:b w:val="0"/>
              </w:rPr>
              <w:t xml:space="preserve"> Control de Inventario</w:t>
            </w:r>
            <w:r w:rsidR="00E47DC0" w:rsidRPr="00913BE5">
              <w:rPr>
                <w:b w:val="0"/>
              </w:rPr>
              <w:t xml:space="preserve"> (entradas y salidas)</w:t>
            </w:r>
            <w:r w:rsidR="00BD5C2C" w:rsidRPr="00913BE5">
              <w:rPr>
                <w:b w:val="0"/>
              </w:rPr>
              <w:t>.</w:t>
            </w:r>
          </w:p>
        </w:tc>
        <w:tc>
          <w:tcPr>
            <w:tcW w:w="4438" w:type="dxa"/>
          </w:tcPr>
          <w:p w:rsidR="00E75F29" w:rsidRDefault="00E75F29" w:rsidP="0072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9B644C">
              <w:t xml:space="preserve"> </w:t>
            </w:r>
            <w:r>
              <w:t xml:space="preserve">Utilizado por </w:t>
            </w:r>
            <w:r w:rsidR="00473A21">
              <w:t xml:space="preserve">más de 2 </w:t>
            </w:r>
            <w:r>
              <w:t xml:space="preserve">personas, un solo usuario </w:t>
            </w:r>
            <w:r w:rsidR="00856479">
              <w:t>a</w:t>
            </w:r>
            <w:r>
              <w:t>dministrador</w:t>
            </w:r>
            <w:r w:rsidR="00EE274B">
              <w:t>.</w:t>
            </w:r>
          </w:p>
        </w:tc>
      </w:tr>
      <w:tr w:rsidR="00E75F29" w:rsidTr="00F13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229FF" w:rsidRPr="00C81151" w:rsidRDefault="00D218F4" w:rsidP="007229FF">
            <w:pPr>
              <w:rPr>
                <w:b w:val="0"/>
              </w:rPr>
            </w:pPr>
            <w:r w:rsidRPr="00913BE5">
              <w:rPr>
                <w:b w:val="0"/>
              </w:rPr>
              <w:t xml:space="preserve">2. </w:t>
            </w:r>
            <w:r w:rsidR="00C81151">
              <w:rPr>
                <w:b w:val="0"/>
              </w:rPr>
              <w:t xml:space="preserve"> Servicio de cotización de pedidos o mercancía.</w:t>
            </w:r>
          </w:p>
        </w:tc>
        <w:tc>
          <w:tcPr>
            <w:tcW w:w="4438" w:type="dxa"/>
          </w:tcPr>
          <w:p w:rsidR="007229FF" w:rsidRDefault="006613EB" w:rsidP="0072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Usuarios de alto nivel y bajo nivel tienen la capacidad de ingresar productos al sistema.</w:t>
            </w:r>
          </w:p>
        </w:tc>
      </w:tr>
      <w:tr w:rsidR="00E75F29" w:rsidTr="00F1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229FF" w:rsidRPr="00913BE5" w:rsidRDefault="00E47DC0" w:rsidP="007229FF">
            <w:pPr>
              <w:rPr>
                <w:b w:val="0"/>
              </w:rPr>
            </w:pPr>
            <w:r w:rsidRPr="00913BE5">
              <w:rPr>
                <w:b w:val="0"/>
              </w:rPr>
              <w:t xml:space="preserve">3. </w:t>
            </w:r>
            <w:r w:rsidR="001D66F4" w:rsidRPr="00913BE5">
              <w:rPr>
                <w:b w:val="0"/>
              </w:rPr>
              <w:t>Punto de venta</w:t>
            </w:r>
            <w:r w:rsidR="00BD5C2C" w:rsidRPr="00913BE5">
              <w:rPr>
                <w:b w:val="0"/>
              </w:rPr>
              <w:t>.</w:t>
            </w:r>
          </w:p>
        </w:tc>
        <w:tc>
          <w:tcPr>
            <w:tcW w:w="4438" w:type="dxa"/>
          </w:tcPr>
          <w:p w:rsidR="007229FF" w:rsidRDefault="008A2138" w:rsidP="0072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Multiplataforma</w:t>
            </w:r>
          </w:p>
        </w:tc>
      </w:tr>
      <w:tr w:rsidR="00E75F29" w:rsidTr="00F13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229FF" w:rsidRPr="00913BE5" w:rsidRDefault="001D66F4" w:rsidP="007229FF">
            <w:pPr>
              <w:rPr>
                <w:b w:val="0"/>
              </w:rPr>
            </w:pPr>
            <w:r w:rsidRPr="00913BE5">
              <w:rPr>
                <w:b w:val="0"/>
              </w:rPr>
              <w:t xml:space="preserve">4. </w:t>
            </w:r>
            <w:r w:rsidR="00D85A38" w:rsidRPr="00913BE5">
              <w:rPr>
                <w:b w:val="0"/>
              </w:rPr>
              <w:t>Administración de facturas</w:t>
            </w:r>
            <w:r w:rsidR="00BD5C2C" w:rsidRPr="00913BE5">
              <w:rPr>
                <w:b w:val="0"/>
              </w:rPr>
              <w:t>.</w:t>
            </w:r>
          </w:p>
        </w:tc>
        <w:tc>
          <w:tcPr>
            <w:tcW w:w="4438" w:type="dxa"/>
          </w:tcPr>
          <w:p w:rsidR="007229FF" w:rsidRDefault="003604EE" w:rsidP="0072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Acoplamiento de lector led de código de barras.</w:t>
            </w:r>
          </w:p>
        </w:tc>
      </w:tr>
      <w:tr w:rsidR="00E75F29" w:rsidTr="00F1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229FF" w:rsidRPr="00913BE5" w:rsidRDefault="00D85A38" w:rsidP="007229FF">
            <w:pPr>
              <w:rPr>
                <w:b w:val="0"/>
              </w:rPr>
            </w:pPr>
            <w:r w:rsidRPr="00913BE5">
              <w:rPr>
                <w:b w:val="0"/>
              </w:rPr>
              <w:t>5.</w:t>
            </w:r>
            <w:r w:rsidR="00F13178" w:rsidRPr="00913BE5">
              <w:rPr>
                <w:b w:val="0"/>
              </w:rPr>
              <w:t xml:space="preserve"> </w:t>
            </w:r>
            <w:r w:rsidR="0025181D">
              <w:rPr>
                <w:b w:val="0"/>
              </w:rPr>
              <w:t>Sistema</w:t>
            </w:r>
            <w:r w:rsidR="00913BE5">
              <w:rPr>
                <w:b w:val="0"/>
              </w:rPr>
              <w:t xml:space="preserve"> de </w:t>
            </w:r>
            <w:r w:rsidR="0025181D">
              <w:rPr>
                <w:b w:val="0"/>
              </w:rPr>
              <w:t>reporte</w:t>
            </w:r>
            <w:r w:rsidR="00913BE5">
              <w:rPr>
                <w:b w:val="0"/>
              </w:rPr>
              <w:t xml:space="preserve"> de </w:t>
            </w:r>
            <w:r w:rsidR="0025181D">
              <w:rPr>
                <w:b w:val="0"/>
              </w:rPr>
              <w:t>estado de mercancía.</w:t>
            </w:r>
          </w:p>
        </w:tc>
        <w:tc>
          <w:tcPr>
            <w:tcW w:w="4438" w:type="dxa"/>
          </w:tcPr>
          <w:p w:rsidR="007229FF" w:rsidRDefault="00E30C55" w:rsidP="0072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r w:rsidR="009A6820">
              <w:t>Interfaz minimalista.</w:t>
            </w:r>
          </w:p>
        </w:tc>
      </w:tr>
      <w:tr w:rsidR="00E75F29" w:rsidTr="00F13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229FF" w:rsidRPr="0036779D" w:rsidRDefault="0036779D" w:rsidP="007229FF">
            <w:pPr>
              <w:rPr>
                <w:b w:val="0"/>
              </w:rPr>
            </w:pPr>
            <w:r>
              <w:rPr>
                <w:b w:val="0"/>
              </w:rPr>
              <w:t>6. Servicio de respaldo en la nube.</w:t>
            </w:r>
          </w:p>
        </w:tc>
        <w:tc>
          <w:tcPr>
            <w:tcW w:w="4438" w:type="dxa"/>
          </w:tcPr>
          <w:p w:rsidR="007229FF" w:rsidRDefault="00BC615A" w:rsidP="0072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Programado en HTML, JavaScript y tecnologías similares.</w:t>
            </w:r>
          </w:p>
        </w:tc>
      </w:tr>
      <w:tr w:rsidR="00E75F29" w:rsidTr="00F1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229FF" w:rsidRPr="0036779D" w:rsidRDefault="00CC4CCE" w:rsidP="007229FF">
            <w:pPr>
              <w:rPr>
                <w:b w:val="0"/>
              </w:rPr>
            </w:pPr>
            <w:r>
              <w:rPr>
                <w:b w:val="0"/>
              </w:rPr>
              <w:t>7. Registro de proveedores</w:t>
            </w:r>
          </w:p>
        </w:tc>
        <w:tc>
          <w:tcPr>
            <w:tcW w:w="4438" w:type="dxa"/>
          </w:tcPr>
          <w:p w:rsidR="007229FF" w:rsidRDefault="007229FF" w:rsidP="0072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5F29" w:rsidTr="00F131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229FF" w:rsidRPr="0036779D" w:rsidRDefault="00026E38" w:rsidP="007229FF">
            <w:pPr>
              <w:rPr>
                <w:b w:val="0"/>
              </w:rPr>
            </w:pPr>
            <w:r>
              <w:rPr>
                <w:b w:val="0"/>
              </w:rPr>
              <w:t>8. Sistema de apartado</w:t>
            </w:r>
            <w:bookmarkStart w:id="0" w:name="_GoBack"/>
            <w:bookmarkEnd w:id="0"/>
          </w:p>
        </w:tc>
        <w:tc>
          <w:tcPr>
            <w:tcW w:w="4438" w:type="dxa"/>
          </w:tcPr>
          <w:p w:rsidR="007229FF" w:rsidRDefault="007229FF" w:rsidP="0072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F29" w:rsidTr="00F131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:rsidR="007229FF" w:rsidRPr="0036779D" w:rsidRDefault="007229FF" w:rsidP="007229FF">
            <w:pPr>
              <w:rPr>
                <w:b w:val="0"/>
              </w:rPr>
            </w:pPr>
          </w:p>
        </w:tc>
        <w:tc>
          <w:tcPr>
            <w:tcW w:w="4438" w:type="dxa"/>
          </w:tcPr>
          <w:p w:rsidR="007229FF" w:rsidRDefault="007229FF" w:rsidP="0072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D76E1" w:rsidRDefault="00CD76E1"/>
    <w:sectPr w:rsidR="00CD76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14625"/>
    <w:multiLevelType w:val="hybridMultilevel"/>
    <w:tmpl w:val="02444B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20BD2"/>
    <w:multiLevelType w:val="hybridMultilevel"/>
    <w:tmpl w:val="0E4CCB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648F3"/>
    <w:multiLevelType w:val="hybridMultilevel"/>
    <w:tmpl w:val="59D483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31BE3"/>
    <w:multiLevelType w:val="hybridMultilevel"/>
    <w:tmpl w:val="11CE91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FF"/>
    <w:rsid w:val="00026E38"/>
    <w:rsid w:val="001D66F4"/>
    <w:rsid w:val="0025181D"/>
    <w:rsid w:val="003604EE"/>
    <w:rsid w:val="0036779D"/>
    <w:rsid w:val="00473A21"/>
    <w:rsid w:val="006613EB"/>
    <w:rsid w:val="007229FF"/>
    <w:rsid w:val="007D2857"/>
    <w:rsid w:val="0083590A"/>
    <w:rsid w:val="00856479"/>
    <w:rsid w:val="008A2138"/>
    <w:rsid w:val="00913BE5"/>
    <w:rsid w:val="00915985"/>
    <w:rsid w:val="009A6820"/>
    <w:rsid w:val="009B644C"/>
    <w:rsid w:val="00B03CBF"/>
    <w:rsid w:val="00BC615A"/>
    <w:rsid w:val="00BD5C2C"/>
    <w:rsid w:val="00C81151"/>
    <w:rsid w:val="00CC4CCE"/>
    <w:rsid w:val="00CD76E1"/>
    <w:rsid w:val="00D14409"/>
    <w:rsid w:val="00D218F4"/>
    <w:rsid w:val="00D85A38"/>
    <w:rsid w:val="00E30C55"/>
    <w:rsid w:val="00E47DC0"/>
    <w:rsid w:val="00E75F29"/>
    <w:rsid w:val="00EE274B"/>
    <w:rsid w:val="00F1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EF35"/>
  <w15:chartTrackingRefBased/>
  <w15:docId w15:val="{65AE06ED-0023-4A26-8BE0-A1E6B87B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3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2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229FF"/>
    <w:pPr>
      <w:ind w:left="720"/>
      <w:contextualSpacing/>
    </w:pPr>
  </w:style>
  <w:style w:type="table" w:styleId="Tablaconcuadrcula2-nfasis5">
    <w:name w:val="Grid Table 2 Accent 5"/>
    <w:basedOn w:val="Tablanormal"/>
    <w:uiPriority w:val="47"/>
    <w:rsid w:val="00F1317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F1317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 Diaz</dc:creator>
  <cp:keywords/>
  <dc:description/>
  <cp:lastModifiedBy>Eliu Diaz</cp:lastModifiedBy>
  <cp:revision>25</cp:revision>
  <dcterms:created xsi:type="dcterms:W3CDTF">2019-02-01T17:23:00Z</dcterms:created>
  <dcterms:modified xsi:type="dcterms:W3CDTF">2019-02-05T14:13:00Z</dcterms:modified>
</cp:coreProperties>
</file>