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1A2C35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Osma</w:t>
            </w:r>
            <w:bookmarkStart w:id="0" w:name="_GoBack"/>
            <w:bookmarkEnd w:id="0"/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1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6553FA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9</w:t>
            </w:r>
            <w:r w:rsidR="00471292">
              <w:rPr>
                <w:rFonts w:cs="Times New Roman"/>
                <w:bCs/>
                <w:color w:val="3B3B3B"/>
                <w:highlight w:val="yellow"/>
              </w:rPr>
              <w:t>.</w:t>
            </w:r>
            <w:r w:rsidR="0005463F">
              <w:rPr>
                <w:rFonts w:cs="Times New Roman"/>
                <w:bCs/>
                <w:color w:val="3B3B3B"/>
                <w:highlight w:val="yellow"/>
              </w:rPr>
              <w:t>0</w:t>
            </w:r>
            <w:r w:rsidR="00DE5A5C">
              <w:rPr>
                <w:rFonts w:cs="Times New Roman"/>
                <w:bCs/>
                <w:color w:val="3B3B3B"/>
                <w:highlight w:val="yellow"/>
              </w:rPr>
              <w:t>9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.22r.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4466EE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4466EE">
              <w:rPr>
                <w:rFonts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40155E" w:rsidRPr="00DE5A5C" w:rsidRDefault="00DE5A5C" w:rsidP="00DE5A5C">
            <w:pPr>
              <w:ind w:left="11"/>
              <w:rPr>
                <w:rFonts w:asciiTheme="minorHAnsi" w:hAnsiTheme="minorHAnsi" w:cstheme="minorHAnsi"/>
                <w:b/>
              </w:rPr>
            </w:pPr>
            <w:r w:rsidRPr="00DE5A5C">
              <w:rPr>
                <w:rFonts w:asciiTheme="minorHAnsi" w:hAnsiTheme="minorHAnsi" w:cstheme="minorHAnsi"/>
                <w:b/>
              </w:rPr>
              <w:t>Temat: Zasady oceniania i zaliczenia przedmiotu informatyka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DE5A5C">
              <w:rPr>
                <w:rFonts w:cs="Times New Roman"/>
                <w:b/>
                <w:iCs/>
              </w:rPr>
              <w:t>wrzesień</w:t>
            </w:r>
            <w:r>
              <w:rPr>
                <w:rFonts w:cs="Times New Roman"/>
                <w:b/>
                <w:iCs/>
              </w:rPr>
              <w:t xml:space="preserve"> 2022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DE5A5C">
              <w:rPr>
                <w:rFonts w:cs="Times New Roman"/>
                <w:b/>
                <w:iCs/>
                <w:highlight w:val="yellow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DE5A5C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5F9" w:rsidRDefault="00F765F9" w:rsidP="00C921AB">
      <w:r>
        <w:separator/>
      </w:r>
    </w:p>
  </w:endnote>
  <w:endnote w:type="continuationSeparator" w:id="0">
    <w:p w:rsidR="00F765F9" w:rsidRDefault="00F765F9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D267C0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1" locked="0" layoutInCell="1" allowOverlap="1" wp14:anchorId="7A1E8A9C" wp14:editId="00B87637">
          <wp:simplePos x="0" y="0"/>
          <wp:positionH relativeFrom="page">
            <wp:posOffset>-267419</wp:posOffset>
          </wp:positionH>
          <wp:positionV relativeFrom="paragraph">
            <wp:posOffset>-32300</wp:posOffset>
          </wp:positionV>
          <wp:extent cx="8485268" cy="790910"/>
          <wp:effectExtent l="0" t="0" r="0" b="9525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50" t="5133" r="5746" b="3"/>
                  <a:stretch/>
                </pic:blipFill>
                <pic:spPr bwMode="auto">
                  <a:xfrm>
                    <a:off x="0" y="0"/>
                    <a:ext cx="8511822" cy="793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5F9" w:rsidRDefault="00F765F9" w:rsidP="00C921AB">
      <w:r>
        <w:separator/>
      </w:r>
    </w:p>
  </w:footnote>
  <w:footnote w:type="continuationSeparator" w:id="0">
    <w:p w:rsidR="00F765F9" w:rsidRDefault="00F765F9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73EC"/>
    <w:rsid w:val="001A2C35"/>
    <w:rsid w:val="00212FD2"/>
    <w:rsid w:val="00246902"/>
    <w:rsid w:val="0025387F"/>
    <w:rsid w:val="002914B2"/>
    <w:rsid w:val="00294383"/>
    <w:rsid w:val="003A0360"/>
    <w:rsid w:val="003A7174"/>
    <w:rsid w:val="003D4F72"/>
    <w:rsid w:val="003E6150"/>
    <w:rsid w:val="0040155E"/>
    <w:rsid w:val="0042144B"/>
    <w:rsid w:val="004466EE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51205B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7F0CB7"/>
    <w:rsid w:val="008113EB"/>
    <w:rsid w:val="00847011"/>
    <w:rsid w:val="00856BB6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267C0"/>
    <w:rsid w:val="00D636FD"/>
    <w:rsid w:val="00D833B5"/>
    <w:rsid w:val="00DC3509"/>
    <w:rsid w:val="00DE5A5C"/>
    <w:rsid w:val="00E02FD6"/>
    <w:rsid w:val="00E81FC7"/>
    <w:rsid w:val="00EF6260"/>
    <w:rsid w:val="00F24E92"/>
    <w:rsid w:val="00F765F9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44A06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639D68-0C82-49F0-880A-1BE40BA7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Wojciech Balcerzak</cp:lastModifiedBy>
  <cp:revision>3</cp:revision>
  <cp:lastPrinted>2017-09-12T09:33:00Z</cp:lastPrinted>
  <dcterms:created xsi:type="dcterms:W3CDTF">2023-03-07T07:52:00Z</dcterms:created>
  <dcterms:modified xsi:type="dcterms:W3CDTF">2023-03-07T08:37:00Z</dcterms:modified>
</cp:coreProperties>
</file>