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62665" w:rsidRDefault="00462665">
      <w:pPr>
        <w:widowControl w:val="0"/>
        <w:spacing w:before="20" w:after="40"/>
        <w:jc w:val="center"/>
        <w:rPr>
          <w:b/>
          <w:color w:val="1F3864"/>
          <w:sz w:val="52"/>
          <w:szCs w:val="52"/>
        </w:rPr>
      </w:pPr>
    </w:p>
    <w:p w:rsidR="00462665" w:rsidRDefault="00000000">
      <w:pPr>
        <w:widowControl w:val="0"/>
        <w:spacing w:before="20" w:after="40"/>
        <w:jc w:val="center"/>
        <w:rPr>
          <w:b/>
          <w:color w:val="1F3864"/>
          <w:sz w:val="52"/>
          <w:szCs w:val="52"/>
        </w:rPr>
      </w:pPr>
      <w:r>
        <w:rPr>
          <w:b/>
          <w:noProof/>
          <w:color w:val="1F3864"/>
          <w:sz w:val="52"/>
          <w:szCs w:val="52"/>
        </w:rPr>
        <w:drawing>
          <wp:inline distT="114300" distB="114300" distL="114300" distR="114300">
            <wp:extent cx="5943600" cy="20574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057400"/>
                    </a:xfrm>
                    <a:prstGeom prst="rect">
                      <a:avLst/>
                    </a:prstGeom>
                    <a:ln/>
                  </pic:spPr>
                </pic:pic>
              </a:graphicData>
            </a:graphic>
          </wp:inline>
        </w:drawing>
      </w:r>
    </w:p>
    <w:p w:rsidR="00462665" w:rsidRDefault="00462665">
      <w:pPr>
        <w:widowControl w:val="0"/>
        <w:spacing w:before="20" w:after="40"/>
        <w:rPr>
          <w:b/>
          <w:color w:val="1F3864"/>
          <w:sz w:val="52"/>
          <w:szCs w:val="52"/>
        </w:rPr>
      </w:pPr>
    </w:p>
    <w:p w:rsidR="00462665" w:rsidRDefault="00462665">
      <w:pPr>
        <w:widowControl w:val="0"/>
        <w:spacing w:before="20" w:after="40"/>
        <w:rPr>
          <w:b/>
          <w:color w:val="1F3864"/>
          <w:sz w:val="52"/>
          <w:szCs w:val="52"/>
        </w:rPr>
      </w:pPr>
    </w:p>
    <w:p w:rsidR="00462665" w:rsidRDefault="00462665">
      <w:pPr>
        <w:widowControl w:val="0"/>
        <w:spacing w:before="20" w:after="40"/>
        <w:rPr>
          <w:b/>
          <w:color w:val="1F3864"/>
          <w:sz w:val="52"/>
          <w:szCs w:val="52"/>
        </w:rPr>
      </w:pPr>
    </w:p>
    <w:p w:rsidR="00462665" w:rsidRDefault="00000000">
      <w:pPr>
        <w:pStyle w:val="Title"/>
        <w:widowControl w:val="0"/>
        <w:spacing w:before="20" w:after="40"/>
        <w:ind w:right="90"/>
        <w:jc w:val="center"/>
        <w:rPr>
          <w:b/>
          <w:color w:val="1C4587"/>
        </w:rPr>
      </w:pPr>
      <w:bookmarkStart w:id="0" w:name="_gzss40fne7ef" w:colFirst="0" w:colLast="0"/>
      <w:bookmarkEnd w:id="0"/>
      <w:r>
        <w:rPr>
          <w:b/>
          <w:color w:val="1C4587"/>
        </w:rPr>
        <w:t xml:space="preserve">    </w:t>
      </w:r>
    </w:p>
    <w:p w:rsidR="00462665" w:rsidRDefault="00000000">
      <w:pPr>
        <w:pStyle w:val="Title"/>
        <w:widowControl w:val="0"/>
        <w:spacing w:before="20" w:after="40"/>
        <w:ind w:right="90"/>
        <w:jc w:val="center"/>
        <w:rPr>
          <w:b/>
          <w:color w:val="1C4587"/>
        </w:rPr>
      </w:pPr>
      <w:bookmarkStart w:id="1" w:name="_la4p8apmkc44" w:colFirst="0" w:colLast="0"/>
      <w:bookmarkEnd w:id="1"/>
      <w:r>
        <w:rPr>
          <w:b/>
          <w:color w:val="1C4587"/>
        </w:rPr>
        <w:t xml:space="preserve">Module 1: Hands-On 1: </w:t>
      </w:r>
    </w:p>
    <w:p w:rsidR="00462665" w:rsidRDefault="00000000">
      <w:pPr>
        <w:pStyle w:val="Title"/>
        <w:widowControl w:val="0"/>
        <w:spacing w:before="20" w:after="40"/>
        <w:ind w:right="90"/>
        <w:jc w:val="center"/>
        <w:rPr>
          <w:b/>
          <w:color w:val="1C4587"/>
        </w:rPr>
      </w:pPr>
      <w:bookmarkStart w:id="2" w:name="_ksqv5e1mqkas" w:colFirst="0" w:colLast="0"/>
      <w:bookmarkEnd w:id="2"/>
      <w:r>
        <w:rPr>
          <w:b/>
          <w:color w:val="1C4587"/>
        </w:rPr>
        <w:t>Sign-Up on AWS</w:t>
      </w:r>
    </w:p>
    <w:p w:rsidR="00462665" w:rsidRDefault="00000000">
      <w:pPr>
        <w:pStyle w:val="Title"/>
        <w:widowControl w:val="0"/>
        <w:spacing w:before="20" w:after="40"/>
        <w:ind w:right="90"/>
        <w:jc w:val="center"/>
        <w:rPr>
          <w:b/>
          <w:color w:val="1C4587"/>
        </w:rPr>
      </w:pPr>
      <w:bookmarkStart w:id="3" w:name="_5h1ljuboj8tu" w:colFirst="0" w:colLast="0"/>
      <w:bookmarkEnd w:id="3"/>
      <w:r>
        <w:br w:type="page"/>
      </w:r>
    </w:p>
    <w:p w:rsidR="00462665" w:rsidRDefault="00462665">
      <w:pPr>
        <w:widowControl w:val="0"/>
        <w:rPr>
          <w:b/>
          <w:sz w:val="26"/>
          <w:szCs w:val="26"/>
        </w:rPr>
      </w:pPr>
    </w:p>
    <w:p w:rsidR="00462665" w:rsidRDefault="00000000">
      <w:pPr>
        <w:widowControl w:val="0"/>
        <w:jc w:val="center"/>
        <w:rPr>
          <w:b/>
          <w:sz w:val="32"/>
          <w:szCs w:val="32"/>
        </w:rPr>
      </w:pPr>
      <w:r>
        <w:rPr>
          <w:b/>
          <w:sz w:val="32"/>
          <w:szCs w:val="32"/>
        </w:rPr>
        <w:t>Steps to Sign up on the AWS Management Console</w:t>
      </w:r>
    </w:p>
    <w:p w:rsidR="00462665" w:rsidRDefault="00462665">
      <w:pPr>
        <w:widowControl w:val="0"/>
        <w:rPr>
          <w:b/>
          <w:sz w:val="32"/>
          <w:szCs w:val="32"/>
        </w:rPr>
      </w:pPr>
    </w:p>
    <w:p w:rsidR="00462665" w:rsidRDefault="00000000">
      <w:pPr>
        <w:widowControl w:val="0"/>
        <w:rPr>
          <w:b/>
          <w:sz w:val="26"/>
          <w:szCs w:val="26"/>
        </w:rPr>
      </w:pPr>
      <w:r>
        <w:rPr>
          <w:b/>
          <w:color w:val="FF6E06"/>
          <w:sz w:val="26"/>
          <w:szCs w:val="26"/>
        </w:rPr>
        <w:t xml:space="preserve">Step 1: </w:t>
      </w:r>
      <w:r>
        <w:rPr>
          <w:sz w:val="26"/>
          <w:szCs w:val="26"/>
        </w:rPr>
        <w:t xml:space="preserve">To create a new AWS account, go to </w:t>
      </w:r>
      <w:hyperlink r:id="rId7">
        <w:r>
          <w:rPr>
            <w:b/>
            <w:color w:val="1155CC"/>
            <w:sz w:val="26"/>
            <w:szCs w:val="26"/>
            <w:u w:val="single"/>
          </w:rPr>
          <w:t>aws.amazon.com</w:t>
        </w:r>
      </w:hyperlink>
      <w:r>
        <w:rPr>
          <w:sz w:val="26"/>
          <w:szCs w:val="26"/>
        </w:rPr>
        <w:t xml:space="preserve"> and choose </w:t>
      </w:r>
      <w:r>
        <w:rPr>
          <w:b/>
          <w:sz w:val="26"/>
          <w:szCs w:val="26"/>
        </w:rPr>
        <w:t>Create an AWS Account.</w:t>
      </w:r>
    </w:p>
    <w:p w:rsidR="00462665" w:rsidRDefault="00462665">
      <w:pPr>
        <w:widowControl w:val="0"/>
        <w:rPr>
          <w:b/>
          <w:sz w:val="26"/>
          <w:szCs w:val="26"/>
        </w:rPr>
      </w:pPr>
    </w:p>
    <w:p w:rsidR="00462665" w:rsidRDefault="00000000">
      <w:pPr>
        <w:widowControl w:val="0"/>
        <w:jc w:val="center"/>
        <w:rPr>
          <w:b/>
          <w:sz w:val="26"/>
          <w:szCs w:val="26"/>
        </w:rPr>
      </w:pPr>
      <w:r>
        <w:rPr>
          <w:b/>
          <w:noProof/>
          <w:sz w:val="26"/>
          <w:szCs w:val="26"/>
        </w:rPr>
        <w:drawing>
          <wp:inline distT="114300" distB="114300" distL="114300" distR="114300">
            <wp:extent cx="5943600" cy="1739900"/>
            <wp:effectExtent l="50800" t="50800" r="50800" b="508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3600" cy="1739900"/>
                    </a:xfrm>
                    <a:prstGeom prst="rect">
                      <a:avLst/>
                    </a:prstGeom>
                    <a:ln w="50800">
                      <a:solidFill>
                        <a:srgbClr val="FF6E06"/>
                      </a:solidFill>
                      <a:prstDash val="solid"/>
                    </a:ln>
                  </pic:spPr>
                </pic:pic>
              </a:graphicData>
            </a:graphic>
          </wp:inline>
        </w:drawing>
      </w:r>
    </w:p>
    <w:p w:rsidR="00462665" w:rsidRDefault="00462665">
      <w:pPr>
        <w:widowControl w:val="0"/>
        <w:rPr>
          <w:b/>
          <w:sz w:val="26"/>
          <w:szCs w:val="26"/>
        </w:rPr>
      </w:pPr>
    </w:p>
    <w:p w:rsidR="00462665" w:rsidRDefault="00000000">
      <w:pPr>
        <w:widowControl w:val="0"/>
        <w:rPr>
          <w:sz w:val="26"/>
          <w:szCs w:val="26"/>
        </w:rPr>
      </w:pPr>
      <w:r>
        <w:rPr>
          <w:b/>
          <w:color w:val="FF6E06"/>
          <w:sz w:val="26"/>
          <w:szCs w:val="26"/>
        </w:rPr>
        <w:t xml:space="preserve">Step 2: </w:t>
      </w:r>
      <w:r>
        <w:rPr>
          <w:sz w:val="26"/>
          <w:szCs w:val="26"/>
        </w:rPr>
        <w:t xml:space="preserve">Enter an </w:t>
      </w:r>
      <w:r>
        <w:rPr>
          <w:b/>
          <w:sz w:val="26"/>
          <w:szCs w:val="26"/>
        </w:rPr>
        <w:t xml:space="preserve">email address </w:t>
      </w:r>
      <w:r>
        <w:rPr>
          <w:sz w:val="26"/>
          <w:szCs w:val="26"/>
        </w:rPr>
        <w:t xml:space="preserve">and an </w:t>
      </w:r>
      <w:r>
        <w:rPr>
          <w:b/>
          <w:sz w:val="26"/>
          <w:szCs w:val="26"/>
        </w:rPr>
        <w:t>account name</w:t>
      </w:r>
      <w:r>
        <w:rPr>
          <w:sz w:val="26"/>
          <w:szCs w:val="26"/>
        </w:rPr>
        <w:t>.</w:t>
      </w:r>
    </w:p>
    <w:p w:rsidR="00462665" w:rsidRDefault="00462665">
      <w:pPr>
        <w:widowControl w:val="0"/>
        <w:rPr>
          <w:sz w:val="26"/>
          <w:szCs w:val="26"/>
        </w:rPr>
      </w:pPr>
    </w:p>
    <w:p w:rsidR="00462665" w:rsidRDefault="00000000">
      <w:pPr>
        <w:widowControl w:val="0"/>
        <w:jc w:val="center"/>
        <w:rPr>
          <w:b/>
          <w:sz w:val="26"/>
          <w:szCs w:val="26"/>
        </w:rPr>
      </w:pPr>
      <w:r>
        <w:rPr>
          <w:noProof/>
          <w:sz w:val="26"/>
          <w:szCs w:val="26"/>
        </w:rPr>
        <w:lastRenderedPageBreak/>
        <w:drawing>
          <wp:inline distT="114300" distB="114300" distL="114300" distR="114300">
            <wp:extent cx="5943600" cy="4419600"/>
            <wp:effectExtent l="50800" t="50800" r="50800" b="5080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4419600"/>
                    </a:xfrm>
                    <a:prstGeom prst="rect">
                      <a:avLst/>
                    </a:prstGeom>
                    <a:ln w="50800">
                      <a:solidFill>
                        <a:srgbClr val="FF6E06"/>
                      </a:solidFill>
                      <a:prstDash val="solid"/>
                    </a:ln>
                  </pic:spPr>
                </pic:pic>
              </a:graphicData>
            </a:graphic>
          </wp:inline>
        </w:drawing>
      </w:r>
      <w:r>
        <w:rPr>
          <w:sz w:val="26"/>
          <w:szCs w:val="26"/>
        </w:rPr>
        <w:br/>
      </w:r>
    </w:p>
    <w:p w:rsidR="00462665" w:rsidRDefault="00000000">
      <w:pPr>
        <w:widowControl w:val="0"/>
        <w:rPr>
          <w:b/>
          <w:sz w:val="26"/>
          <w:szCs w:val="26"/>
        </w:rPr>
      </w:pPr>
      <w:r>
        <w:rPr>
          <w:b/>
          <w:color w:val="FF6E06"/>
          <w:sz w:val="26"/>
          <w:szCs w:val="26"/>
        </w:rPr>
        <w:t xml:space="preserve">Step 3: </w:t>
      </w:r>
      <w:r>
        <w:rPr>
          <w:sz w:val="26"/>
          <w:szCs w:val="26"/>
        </w:rPr>
        <w:t xml:space="preserve">Select </w:t>
      </w:r>
      <w:r>
        <w:rPr>
          <w:b/>
          <w:sz w:val="26"/>
          <w:szCs w:val="26"/>
        </w:rPr>
        <w:t>Verify email address.</w:t>
      </w:r>
    </w:p>
    <w:p w:rsidR="00462665" w:rsidRDefault="00462665">
      <w:pPr>
        <w:widowControl w:val="0"/>
        <w:rPr>
          <w:b/>
          <w:sz w:val="26"/>
          <w:szCs w:val="26"/>
        </w:rPr>
      </w:pPr>
    </w:p>
    <w:p w:rsidR="00462665" w:rsidRDefault="00000000">
      <w:pPr>
        <w:widowControl w:val="0"/>
        <w:ind w:left="90"/>
        <w:jc w:val="center"/>
        <w:rPr>
          <w:sz w:val="26"/>
          <w:szCs w:val="26"/>
        </w:rPr>
      </w:pPr>
      <w:r>
        <w:rPr>
          <w:noProof/>
          <w:sz w:val="26"/>
          <w:szCs w:val="26"/>
        </w:rPr>
        <w:lastRenderedPageBreak/>
        <w:drawing>
          <wp:inline distT="114300" distB="114300" distL="114300" distR="114300">
            <wp:extent cx="3629025" cy="4124325"/>
            <wp:effectExtent l="50800" t="50800" r="50800" b="5080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3629025" cy="4124325"/>
                    </a:xfrm>
                    <a:prstGeom prst="rect">
                      <a:avLst/>
                    </a:prstGeom>
                    <a:ln w="50800">
                      <a:solidFill>
                        <a:srgbClr val="FF6E06"/>
                      </a:solidFill>
                      <a:prstDash val="solid"/>
                    </a:ln>
                  </pic:spPr>
                </pic:pic>
              </a:graphicData>
            </a:graphic>
          </wp:inline>
        </w:drawing>
      </w:r>
    </w:p>
    <w:p w:rsidR="00462665" w:rsidRDefault="00462665">
      <w:pPr>
        <w:widowControl w:val="0"/>
        <w:ind w:left="90"/>
        <w:jc w:val="center"/>
        <w:rPr>
          <w:sz w:val="26"/>
          <w:szCs w:val="26"/>
        </w:rPr>
      </w:pPr>
    </w:p>
    <w:p w:rsidR="00462665" w:rsidRDefault="00000000">
      <w:pPr>
        <w:widowControl w:val="0"/>
        <w:rPr>
          <w:sz w:val="26"/>
          <w:szCs w:val="26"/>
        </w:rPr>
      </w:pPr>
      <w:r>
        <w:rPr>
          <w:b/>
          <w:color w:val="FF6E06"/>
          <w:sz w:val="26"/>
          <w:szCs w:val="26"/>
        </w:rPr>
        <w:t xml:space="preserve">Step 4: </w:t>
      </w:r>
      <w:r>
        <w:rPr>
          <w:sz w:val="26"/>
          <w:szCs w:val="26"/>
        </w:rPr>
        <w:t xml:space="preserve">Create your </w:t>
      </w:r>
      <w:r>
        <w:rPr>
          <w:b/>
          <w:sz w:val="26"/>
          <w:szCs w:val="26"/>
        </w:rPr>
        <w:t>Root user password</w:t>
      </w:r>
      <w:r>
        <w:rPr>
          <w:sz w:val="26"/>
          <w:szCs w:val="26"/>
        </w:rPr>
        <w:t>.</w:t>
      </w:r>
    </w:p>
    <w:p w:rsidR="00462665" w:rsidRDefault="00462665">
      <w:pPr>
        <w:widowControl w:val="0"/>
        <w:rPr>
          <w:sz w:val="26"/>
          <w:szCs w:val="26"/>
        </w:rPr>
      </w:pPr>
    </w:p>
    <w:p w:rsidR="00462665" w:rsidRDefault="00000000">
      <w:pPr>
        <w:widowControl w:val="0"/>
        <w:rPr>
          <w:b/>
          <w:sz w:val="26"/>
          <w:szCs w:val="26"/>
        </w:rPr>
      </w:pPr>
      <w:r>
        <w:rPr>
          <w:b/>
          <w:color w:val="FF6E06"/>
          <w:sz w:val="26"/>
          <w:szCs w:val="26"/>
        </w:rPr>
        <w:t xml:space="preserve">Step 5: </w:t>
      </w:r>
      <w:r>
        <w:rPr>
          <w:sz w:val="26"/>
          <w:szCs w:val="26"/>
        </w:rPr>
        <w:t xml:space="preserve">Once you have entered and </w:t>
      </w:r>
      <w:r>
        <w:rPr>
          <w:b/>
          <w:sz w:val="26"/>
          <w:szCs w:val="26"/>
        </w:rPr>
        <w:t xml:space="preserve">confirmed </w:t>
      </w:r>
      <w:r>
        <w:rPr>
          <w:sz w:val="26"/>
          <w:szCs w:val="26"/>
        </w:rPr>
        <w:t xml:space="preserve">your password, choose </w:t>
      </w:r>
      <w:r>
        <w:rPr>
          <w:b/>
          <w:sz w:val="26"/>
          <w:szCs w:val="26"/>
        </w:rPr>
        <w:t>Continue (step 1 of 5).</w:t>
      </w:r>
    </w:p>
    <w:p w:rsidR="00462665" w:rsidRDefault="00462665">
      <w:pPr>
        <w:widowControl w:val="0"/>
        <w:rPr>
          <w:b/>
          <w:sz w:val="26"/>
          <w:szCs w:val="26"/>
        </w:rPr>
      </w:pPr>
    </w:p>
    <w:p w:rsidR="00462665" w:rsidRDefault="00000000">
      <w:pPr>
        <w:widowControl w:val="0"/>
        <w:jc w:val="center"/>
        <w:rPr>
          <w:sz w:val="26"/>
          <w:szCs w:val="26"/>
        </w:rPr>
      </w:pPr>
      <w:r>
        <w:rPr>
          <w:noProof/>
          <w:sz w:val="26"/>
          <w:szCs w:val="26"/>
        </w:rPr>
        <w:lastRenderedPageBreak/>
        <w:drawing>
          <wp:inline distT="114300" distB="114300" distL="114300" distR="114300">
            <wp:extent cx="5943600" cy="5130800"/>
            <wp:effectExtent l="50800" t="50800" r="50800" b="5080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5130800"/>
                    </a:xfrm>
                    <a:prstGeom prst="rect">
                      <a:avLst/>
                    </a:prstGeom>
                    <a:ln w="50800">
                      <a:solidFill>
                        <a:srgbClr val="FF6E06"/>
                      </a:solidFill>
                      <a:prstDash val="solid"/>
                    </a:ln>
                  </pic:spPr>
                </pic:pic>
              </a:graphicData>
            </a:graphic>
          </wp:inline>
        </w:drawing>
      </w:r>
    </w:p>
    <w:p w:rsidR="00462665" w:rsidRDefault="00462665">
      <w:pPr>
        <w:widowControl w:val="0"/>
        <w:rPr>
          <w:sz w:val="26"/>
          <w:szCs w:val="26"/>
        </w:rPr>
      </w:pPr>
    </w:p>
    <w:p w:rsidR="00462665" w:rsidRDefault="00000000">
      <w:pPr>
        <w:widowControl w:val="0"/>
        <w:rPr>
          <w:sz w:val="26"/>
          <w:szCs w:val="26"/>
        </w:rPr>
      </w:pPr>
      <w:r>
        <w:rPr>
          <w:b/>
          <w:color w:val="FF6E06"/>
          <w:sz w:val="26"/>
          <w:szCs w:val="26"/>
        </w:rPr>
        <w:t xml:space="preserve">Step 6: </w:t>
      </w:r>
      <w:r>
        <w:rPr>
          <w:sz w:val="26"/>
          <w:szCs w:val="26"/>
        </w:rPr>
        <w:t xml:space="preserve">Choose between a </w:t>
      </w:r>
      <w:r>
        <w:rPr>
          <w:b/>
          <w:sz w:val="26"/>
          <w:szCs w:val="26"/>
        </w:rPr>
        <w:t>personal account</w:t>
      </w:r>
      <w:r>
        <w:rPr>
          <w:sz w:val="26"/>
          <w:szCs w:val="26"/>
        </w:rPr>
        <w:t>.</w:t>
      </w:r>
    </w:p>
    <w:p w:rsidR="00462665" w:rsidRDefault="00462665">
      <w:pPr>
        <w:widowControl w:val="0"/>
        <w:rPr>
          <w:sz w:val="26"/>
          <w:szCs w:val="26"/>
        </w:rPr>
      </w:pPr>
    </w:p>
    <w:p w:rsidR="00462665" w:rsidRDefault="00000000">
      <w:pPr>
        <w:widowControl w:val="0"/>
        <w:rPr>
          <w:sz w:val="26"/>
          <w:szCs w:val="26"/>
        </w:rPr>
      </w:pPr>
      <w:r>
        <w:rPr>
          <w:b/>
          <w:color w:val="FF6E06"/>
          <w:sz w:val="26"/>
          <w:szCs w:val="26"/>
        </w:rPr>
        <w:t>Step 7:</w:t>
      </w:r>
      <w:r>
        <w:rPr>
          <w:b/>
          <w:sz w:val="26"/>
          <w:szCs w:val="26"/>
        </w:rPr>
        <w:t xml:space="preserve"> </w:t>
      </w:r>
      <w:r>
        <w:rPr>
          <w:sz w:val="26"/>
          <w:szCs w:val="26"/>
        </w:rPr>
        <w:t xml:space="preserve">Once you have selected the account type, fill out the </w:t>
      </w:r>
      <w:r>
        <w:rPr>
          <w:b/>
          <w:sz w:val="26"/>
          <w:szCs w:val="26"/>
        </w:rPr>
        <w:t>Contact Information</w:t>
      </w:r>
      <w:r>
        <w:rPr>
          <w:sz w:val="26"/>
          <w:szCs w:val="26"/>
        </w:rPr>
        <w:t xml:space="preserve"> about the account.</w:t>
      </w:r>
    </w:p>
    <w:p w:rsidR="00462665" w:rsidRDefault="00462665">
      <w:pPr>
        <w:widowControl w:val="0"/>
        <w:rPr>
          <w:b/>
          <w:sz w:val="26"/>
          <w:szCs w:val="26"/>
        </w:rPr>
      </w:pPr>
    </w:p>
    <w:p w:rsidR="00462665" w:rsidRDefault="00000000">
      <w:pPr>
        <w:widowControl w:val="0"/>
        <w:jc w:val="center"/>
        <w:rPr>
          <w:b/>
          <w:sz w:val="26"/>
          <w:szCs w:val="26"/>
        </w:rPr>
      </w:pPr>
      <w:r>
        <w:rPr>
          <w:b/>
          <w:noProof/>
          <w:sz w:val="26"/>
          <w:szCs w:val="26"/>
        </w:rPr>
        <w:lastRenderedPageBreak/>
        <w:drawing>
          <wp:inline distT="114300" distB="114300" distL="114300" distR="114300">
            <wp:extent cx="5943600" cy="8394700"/>
            <wp:effectExtent l="50800" t="50800" r="50800" b="50800"/>
            <wp:docPr id="8"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943600" cy="8394700"/>
                    </a:xfrm>
                    <a:prstGeom prst="rect">
                      <a:avLst/>
                    </a:prstGeom>
                    <a:ln w="50800">
                      <a:solidFill>
                        <a:srgbClr val="FF6E06"/>
                      </a:solidFill>
                      <a:prstDash val="solid"/>
                    </a:ln>
                  </pic:spPr>
                </pic:pic>
              </a:graphicData>
            </a:graphic>
          </wp:inline>
        </w:drawing>
      </w:r>
    </w:p>
    <w:p w:rsidR="00462665" w:rsidRDefault="00462665">
      <w:pPr>
        <w:widowControl w:val="0"/>
        <w:rPr>
          <w:b/>
          <w:sz w:val="26"/>
          <w:szCs w:val="26"/>
        </w:rPr>
      </w:pPr>
    </w:p>
    <w:p w:rsidR="00462665" w:rsidRDefault="00000000">
      <w:pPr>
        <w:widowControl w:val="0"/>
        <w:rPr>
          <w:b/>
          <w:sz w:val="26"/>
          <w:szCs w:val="26"/>
        </w:rPr>
      </w:pPr>
      <w:r>
        <w:rPr>
          <w:b/>
          <w:color w:val="FF6E06"/>
          <w:sz w:val="26"/>
          <w:szCs w:val="26"/>
        </w:rPr>
        <w:t xml:space="preserve">Step 8: </w:t>
      </w:r>
      <w:r>
        <w:rPr>
          <w:sz w:val="26"/>
          <w:szCs w:val="26"/>
        </w:rPr>
        <w:t xml:space="preserve">At the end of this form, please read through the terms of the </w:t>
      </w:r>
      <w:r>
        <w:rPr>
          <w:b/>
          <w:sz w:val="26"/>
          <w:szCs w:val="26"/>
        </w:rPr>
        <w:t xml:space="preserve">AWS Customer Agreement </w:t>
      </w:r>
      <w:r>
        <w:rPr>
          <w:sz w:val="26"/>
          <w:szCs w:val="26"/>
        </w:rPr>
        <w:t xml:space="preserve">and </w:t>
      </w:r>
      <w:r>
        <w:rPr>
          <w:b/>
          <w:sz w:val="26"/>
          <w:szCs w:val="26"/>
        </w:rPr>
        <w:t xml:space="preserve">select the checkbox </w:t>
      </w:r>
      <w:r>
        <w:rPr>
          <w:sz w:val="26"/>
          <w:szCs w:val="26"/>
        </w:rPr>
        <w:t>to accept them.</w:t>
      </w:r>
    </w:p>
    <w:p w:rsidR="00462665" w:rsidRDefault="00462665">
      <w:pPr>
        <w:widowControl w:val="0"/>
        <w:rPr>
          <w:b/>
          <w:sz w:val="26"/>
          <w:szCs w:val="26"/>
        </w:rPr>
      </w:pPr>
    </w:p>
    <w:p w:rsidR="00462665" w:rsidRDefault="00000000">
      <w:pPr>
        <w:widowControl w:val="0"/>
        <w:rPr>
          <w:b/>
          <w:sz w:val="26"/>
          <w:szCs w:val="26"/>
        </w:rPr>
      </w:pPr>
      <w:r>
        <w:rPr>
          <w:b/>
          <w:color w:val="FF6E06"/>
          <w:sz w:val="26"/>
          <w:szCs w:val="26"/>
        </w:rPr>
        <w:t xml:space="preserve">Step 9: </w:t>
      </w:r>
      <w:r>
        <w:rPr>
          <w:sz w:val="26"/>
          <w:szCs w:val="26"/>
        </w:rPr>
        <w:t xml:space="preserve">Choose </w:t>
      </w:r>
      <w:r>
        <w:rPr>
          <w:b/>
          <w:sz w:val="26"/>
          <w:szCs w:val="26"/>
        </w:rPr>
        <w:t>Continue (step 2 of 5)</w:t>
      </w:r>
      <w:r>
        <w:rPr>
          <w:sz w:val="26"/>
          <w:szCs w:val="26"/>
        </w:rPr>
        <w:t xml:space="preserve"> to proceed to the next screen.</w:t>
      </w:r>
    </w:p>
    <w:p w:rsidR="00462665" w:rsidRDefault="00462665">
      <w:pPr>
        <w:widowControl w:val="0"/>
        <w:rPr>
          <w:b/>
          <w:color w:val="FF6E06"/>
          <w:sz w:val="26"/>
          <w:szCs w:val="26"/>
        </w:rPr>
      </w:pPr>
    </w:p>
    <w:p w:rsidR="00462665" w:rsidRDefault="00000000">
      <w:pPr>
        <w:widowControl w:val="0"/>
        <w:rPr>
          <w:sz w:val="26"/>
          <w:szCs w:val="26"/>
        </w:rPr>
      </w:pPr>
      <w:r>
        <w:rPr>
          <w:b/>
          <w:color w:val="FF6E06"/>
          <w:sz w:val="26"/>
          <w:szCs w:val="26"/>
        </w:rPr>
        <w:t xml:space="preserve">Step 10: </w:t>
      </w:r>
      <w:r>
        <w:rPr>
          <w:sz w:val="26"/>
          <w:szCs w:val="26"/>
        </w:rPr>
        <w:t xml:space="preserve">Enter your </w:t>
      </w:r>
      <w:r>
        <w:rPr>
          <w:b/>
          <w:sz w:val="26"/>
          <w:szCs w:val="26"/>
        </w:rPr>
        <w:t xml:space="preserve">Billing Information </w:t>
      </w:r>
      <w:r>
        <w:rPr>
          <w:sz w:val="26"/>
          <w:szCs w:val="26"/>
        </w:rPr>
        <w:t>details.</w:t>
      </w:r>
    </w:p>
    <w:p w:rsidR="00462665" w:rsidRDefault="00462665">
      <w:pPr>
        <w:widowControl w:val="0"/>
        <w:rPr>
          <w:sz w:val="26"/>
          <w:szCs w:val="26"/>
        </w:rPr>
      </w:pPr>
    </w:p>
    <w:p w:rsidR="00462665" w:rsidRDefault="00000000">
      <w:pPr>
        <w:widowControl w:val="0"/>
        <w:rPr>
          <w:sz w:val="26"/>
          <w:szCs w:val="26"/>
        </w:rPr>
      </w:pPr>
      <w:r>
        <w:rPr>
          <w:b/>
          <w:color w:val="FF6E06"/>
          <w:sz w:val="26"/>
          <w:szCs w:val="26"/>
        </w:rPr>
        <w:t xml:space="preserve">Step 11: </w:t>
      </w:r>
      <w:r>
        <w:rPr>
          <w:sz w:val="26"/>
          <w:szCs w:val="26"/>
        </w:rPr>
        <w:t xml:space="preserve">Select </w:t>
      </w:r>
      <w:r>
        <w:rPr>
          <w:b/>
          <w:sz w:val="26"/>
          <w:szCs w:val="26"/>
        </w:rPr>
        <w:t>Verify and Continue (step 3 of 5)</w:t>
      </w:r>
      <w:r>
        <w:rPr>
          <w:sz w:val="26"/>
          <w:szCs w:val="26"/>
        </w:rPr>
        <w:t xml:space="preserve"> to proceed.</w:t>
      </w:r>
    </w:p>
    <w:p w:rsidR="00462665" w:rsidRDefault="00462665">
      <w:pPr>
        <w:widowControl w:val="0"/>
        <w:rPr>
          <w:sz w:val="26"/>
          <w:szCs w:val="26"/>
        </w:rPr>
      </w:pPr>
    </w:p>
    <w:p w:rsidR="00462665" w:rsidRDefault="00000000">
      <w:pPr>
        <w:widowControl w:val="0"/>
        <w:jc w:val="center"/>
        <w:rPr>
          <w:b/>
          <w:sz w:val="26"/>
          <w:szCs w:val="26"/>
        </w:rPr>
      </w:pPr>
      <w:r>
        <w:rPr>
          <w:b/>
          <w:noProof/>
          <w:sz w:val="26"/>
          <w:szCs w:val="26"/>
        </w:rPr>
        <w:drawing>
          <wp:inline distT="114300" distB="114300" distL="114300" distR="114300">
            <wp:extent cx="5943600" cy="4514850"/>
            <wp:effectExtent l="50800" t="50800" r="50800" b="5080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t="15797" b="9320"/>
                    <a:stretch>
                      <a:fillRect/>
                    </a:stretch>
                  </pic:blipFill>
                  <pic:spPr>
                    <a:xfrm>
                      <a:off x="0" y="0"/>
                      <a:ext cx="5943600" cy="4514850"/>
                    </a:xfrm>
                    <a:prstGeom prst="rect">
                      <a:avLst/>
                    </a:prstGeom>
                    <a:ln w="50800">
                      <a:solidFill>
                        <a:srgbClr val="FF6E06"/>
                      </a:solidFill>
                      <a:prstDash val="solid"/>
                    </a:ln>
                  </pic:spPr>
                </pic:pic>
              </a:graphicData>
            </a:graphic>
          </wp:inline>
        </w:drawing>
      </w:r>
    </w:p>
    <w:p w:rsidR="00462665" w:rsidRDefault="00462665">
      <w:pPr>
        <w:widowControl w:val="0"/>
        <w:rPr>
          <w:b/>
          <w:sz w:val="26"/>
          <w:szCs w:val="26"/>
        </w:rPr>
      </w:pPr>
    </w:p>
    <w:p w:rsidR="00462665" w:rsidRDefault="00462665">
      <w:pPr>
        <w:widowControl w:val="0"/>
        <w:rPr>
          <w:b/>
          <w:sz w:val="26"/>
          <w:szCs w:val="26"/>
        </w:rPr>
      </w:pPr>
    </w:p>
    <w:p w:rsidR="00462665" w:rsidRDefault="00000000">
      <w:pPr>
        <w:widowControl w:val="0"/>
        <w:rPr>
          <w:b/>
          <w:sz w:val="26"/>
          <w:szCs w:val="26"/>
        </w:rPr>
      </w:pPr>
      <w:r>
        <w:rPr>
          <w:b/>
          <w:color w:val="FF6E06"/>
          <w:sz w:val="26"/>
          <w:szCs w:val="26"/>
        </w:rPr>
        <w:t xml:space="preserve">Step 12: </w:t>
      </w:r>
      <w:r>
        <w:rPr>
          <w:sz w:val="26"/>
          <w:szCs w:val="26"/>
        </w:rPr>
        <w:t xml:space="preserve">Choose how you want to confirm your identity. For the </w:t>
      </w:r>
      <w:r>
        <w:rPr>
          <w:b/>
          <w:sz w:val="26"/>
          <w:szCs w:val="26"/>
        </w:rPr>
        <w:t>Text message (SMS)</w:t>
      </w:r>
      <w:r>
        <w:rPr>
          <w:sz w:val="26"/>
          <w:szCs w:val="26"/>
        </w:rPr>
        <w:t xml:space="preserve"> option, you will be sent a numeric code to enter; choose </w:t>
      </w:r>
      <w:r>
        <w:rPr>
          <w:b/>
          <w:sz w:val="26"/>
          <w:szCs w:val="26"/>
        </w:rPr>
        <w:t>Send SMS (step 4 of 5).</w:t>
      </w:r>
    </w:p>
    <w:p w:rsidR="00462665" w:rsidRDefault="00000000">
      <w:pPr>
        <w:widowControl w:val="0"/>
        <w:rPr>
          <w:sz w:val="26"/>
          <w:szCs w:val="26"/>
        </w:rPr>
      </w:pPr>
      <w:r>
        <w:rPr>
          <w:b/>
          <w:sz w:val="26"/>
          <w:szCs w:val="26"/>
        </w:rPr>
        <w:t xml:space="preserve"> </w:t>
      </w:r>
    </w:p>
    <w:p w:rsidR="00462665" w:rsidRDefault="00000000">
      <w:pPr>
        <w:widowControl w:val="0"/>
        <w:rPr>
          <w:sz w:val="26"/>
          <w:szCs w:val="26"/>
        </w:rPr>
      </w:pPr>
      <w:r>
        <w:rPr>
          <w:b/>
          <w:color w:val="FF6E06"/>
          <w:sz w:val="26"/>
          <w:szCs w:val="26"/>
        </w:rPr>
        <w:lastRenderedPageBreak/>
        <w:t xml:space="preserve">Step 13: </w:t>
      </w:r>
      <w:r>
        <w:rPr>
          <w:sz w:val="26"/>
          <w:szCs w:val="26"/>
        </w:rPr>
        <w:t xml:space="preserve">Enter the code as appropriate for your verification choice, then choose </w:t>
      </w:r>
      <w:r>
        <w:rPr>
          <w:b/>
          <w:sz w:val="26"/>
          <w:szCs w:val="26"/>
        </w:rPr>
        <w:t xml:space="preserve">Continue </w:t>
      </w:r>
      <w:r>
        <w:rPr>
          <w:sz w:val="26"/>
          <w:szCs w:val="26"/>
        </w:rPr>
        <w:t>to proceed to the final step.</w:t>
      </w:r>
    </w:p>
    <w:p w:rsidR="00462665" w:rsidRDefault="00462665">
      <w:pPr>
        <w:widowControl w:val="0"/>
        <w:rPr>
          <w:sz w:val="26"/>
          <w:szCs w:val="26"/>
        </w:rPr>
      </w:pPr>
    </w:p>
    <w:p w:rsidR="00462665" w:rsidRDefault="00000000">
      <w:pPr>
        <w:widowControl w:val="0"/>
        <w:jc w:val="center"/>
        <w:rPr>
          <w:sz w:val="26"/>
          <w:szCs w:val="26"/>
        </w:rPr>
      </w:pPr>
      <w:r>
        <w:rPr>
          <w:noProof/>
          <w:sz w:val="26"/>
          <w:szCs w:val="26"/>
        </w:rPr>
        <w:drawing>
          <wp:inline distT="114300" distB="114300" distL="114300" distR="114300">
            <wp:extent cx="5943600" cy="5934075"/>
            <wp:effectExtent l="50800" t="50800" r="50800" b="50800"/>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t="13368" b="3342"/>
                    <a:stretch>
                      <a:fillRect/>
                    </a:stretch>
                  </pic:blipFill>
                  <pic:spPr>
                    <a:xfrm>
                      <a:off x="0" y="0"/>
                      <a:ext cx="5943600" cy="5934075"/>
                    </a:xfrm>
                    <a:prstGeom prst="rect">
                      <a:avLst/>
                    </a:prstGeom>
                    <a:ln w="50800">
                      <a:solidFill>
                        <a:srgbClr val="FF6E06"/>
                      </a:solidFill>
                      <a:prstDash val="solid"/>
                    </a:ln>
                  </pic:spPr>
                </pic:pic>
              </a:graphicData>
            </a:graphic>
          </wp:inline>
        </w:drawing>
      </w:r>
    </w:p>
    <w:p w:rsidR="00462665" w:rsidRDefault="00462665">
      <w:pPr>
        <w:widowControl w:val="0"/>
        <w:rPr>
          <w:b/>
          <w:color w:val="FF6E06"/>
          <w:sz w:val="26"/>
          <w:szCs w:val="26"/>
        </w:rPr>
      </w:pPr>
    </w:p>
    <w:p w:rsidR="00462665" w:rsidRDefault="00000000">
      <w:pPr>
        <w:widowControl w:val="0"/>
        <w:rPr>
          <w:b/>
          <w:sz w:val="26"/>
          <w:szCs w:val="26"/>
        </w:rPr>
      </w:pPr>
      <w:r>
        <w:rPr>
          <w:b/>
          <w:color w:val="FF6E06"/>
          <w:sz w:val="26"/>
          <w:szCs w:val="26"/>
        </w:rPr>
        <w:t xml:space="preserve">Step 14: </w:t>
      </w:r>
      <w:r>
        <w:rPr>
          <w:sz w:val="26"/>
          <w:szCs w:val="26"/>
        </w:rPr>
        <w:t xml:space="preserve">Choose a support plan. We recommend the </w:t>
      </w:r>
      <w:r>
        <w:rPr>
          <w:b/>
          <w:sz w:val="26"/>
          <w:szCs w:val="26"/>
        </w:rPr>
        <w:t>Basic Plan.</w:t>
      </w:r>
    </w:p>
    <w:p w:rsidR="00462665" w:rsidRDefault="00462665">
      <w:pPr>
        <w:widowControl w:val="0"/>
        <w:rPr>
          <w:b/>
          <w:sz w:val="26"/>
          <w:szCs w:val="26"/>
        </w:rPr>
      </w:pPr>
    </w:p>
    <w:p w:rsidR="00462665" w:rsidRDefault="00000000">
      <w:pPr>
        <w:widowControl w:val="0"/>
        <w:rPr>
          <w:b/>
          <w:sz w:val="26"/>
          <w:szCs w:val="26"/>
        </w:rPr>
      </w:pPr>
      <w:r>
        <w:rPr>
          <w:b/>
          <w:color w:val="FF6E06"/>
          <w:sz w:val="26"/>
          <w:szCs w:val="26"/>
        </w:rPr>
        <w:t xml:space="preserve">Step 15: </w:t>
      </w:r>
      <w:r>
        <w:rPr>
          <w:sz w:val="26"/>
          <w:szCs w:val="26"/>
        </w:rPr>
        <w:t xml:space="preserve">To finish creating your account, choose </w:t>
      </w:r>
      <w:r>
        <w:rPr>
          <w:b/>
          <w:sz w:val="26"/>
          <w:szCs w:val="26"/>
        </w:rPr>
        <w:t>Complete sign-up.</w:t>
      </w:r>
    </w:p>
    <w:p w:rsidR="00462665" w:rsidRDefault="00462665">
      <w:pPr>
        <w:widowControl w:val="0"/>
        <w:rPr>
          <w:b/>
          <w:sz w:val="26"/>
          <w:szCs w:val="26"/>
        </w:rPr>
      </w:pPr>
    </w:p>
    <w:p w:rsidR="00462665" w:rsidRDefault="00000000">
      <w:pPr>
        <w:widowControl w:val="0"/>
        <w:jc w:val="center"/>
        <w:rPr>
          <w:sz w:val="26"/>
          <w:szCs w:val="26"/>
        </w:rPr>
      </w:pPr>
      <w:r>
        <w:rPr>
          <w:noProof/>
          <w:sz w:val="26"/>
          <w:szCs w:val="26"/>
        </w:rPr>
        <w:lastRenderedPageBreak/>
        <w:drawing>
          <wp:inline distT="114300" distB="114300" distL="114300" distR="114300">
            <wp:extent cx="5943600" cy="5819775"/>
            <wp:effectExtent l="50800" t="50800" r="50800" b="5080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t="16099" b="3926"/>
                    <a:stretch>
                      <a:fillRect/>
                    </a:stretch>
                  </pic:blipFill>
                  <pic:spPr>
                    <a:xfrm>
                      <a:off x="0" y="0"/>
                      <a:ext cx="5943600" cy="5819775"/>
                    </a:xfrm>
                    <a:prstGeom prst="rect">
                      <a:avLst/>
                    </a:prstGeom>
                    <a:ln w="50800">
                      <a:solidFill>
                        <a:srgbClr val="FF6E06"/>
                      </a:solidFill>
                      <a:prstDash val="solid"/>
                    </a:ln>
                  </pic:spPr>
                </pic:pic>
              </a:graphicData>
            </a:graphic>
          </wp:inline>
        </w:drawing>
      </w:r>
    </w:p>
    <w:p w:rsidR="00462665" w:rsidRDefault="00462665">
      <w:pPr>
        <w:widowControl w:val="0"/>
        <w:jc w:val="center"/>
        <w:rPr>
          <w:sz w:val="26"/>
          <w:szCs w:val="26"/>
        </w:rPr>
      </w:pPr>
    </w:p>
    <w:p w:rsidR="00462665" w:rsidRDefault="00000000">
      <w:pPr>
        <w:widowControl w:val="0"/>
        <w:jc w:val="center"/>
        <w:rPr>
          <w:b/>
          <w:sz w:val="26"/>
          <w:szCs w:val="26"/>
        </w:rPr>
      </w:pPr>
      <w:r>
        <w:rPr>
          <w:b/>
          <w:sz w:val="26"/>
          <w:szCs w:val="26"/>
        </w:rPr>
        <w:t>Congratulations! Your account is now set up and being activated. When activation is complete, you will receive an email from AWS. Use the credentials you created in this module to log in to your root account.</w:t>
      </w:r>
    </w:p>
    <w:sectPr w:rsidR="00462665">
      <w:headerReference w:type="default" r:id="rId16"/>
      <w:footerReference w:type="default" r:id="rId17"/>
      <w:headerReference w:type="first" r:id="rId18"/>
      <w:footerReference w:type="first" r:id="rId19"/>
      <w:pgSz w:w="12240" w:h="15840"/>
      <w:pgMar w:top="1440" w:right="1440" w:bottom="1440" w:left="1440" w:header="431" w:footer="43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69A3" w:rsidRDefault="00E169A3">
      <w:pPr>
        <w:spacing w:line="240" w:lineRule="auto"/>
      </w:pPr>
      <w:r>
        <w:separator/>
      </w:r>
    </w:p>
  </w:endnote>
  <w:endnote w:type="continuationSeparator" w:id="0">
    <w:p w:rsidR="00E169A3" w:rsidRDefault="00E169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665" w:rsidRDefault="00000000">
    <w:pPr>
      <w:widowControl w:val="0"/>
      <w:spacing w:line="241" w:lineRule="auto"/>
      <w:jc w:val="center"/>
    </w:pPr>
    <w:r>
      <w:t xml:space="preserve">Contact us: </w:t>
    </w:r>
    <w:hyperlink r:id="rId1">
      <w:r>
        <w:rPr>
          <w:color w:val="1155CC"/>
          <w:u w:val="single"/>
        </w:rPr>
        <w:t>support@intellipaat.com</w:t>
      </w:r>
    </w:hyperlink>
    <w:r>
      <w:rPr>
        <w:color w:val="0563C1"/>
        <w:u w:val="single"/>
      </w:rPr>
      <w:t xml:space="preserve"> </w:t>
    </w:r>
    <w:r>
      <w:t xml:space="preserve"> / © Copyright </w:t>
    </w:r>
    <w:proofErr w:type="spellStart"/>
    <w:proofErr w:type="gramStart"/>
    <w:r>
      <w:t>Intellipaat</w:t>
    </w:r>
    <w:proofErr w:type="spellEnd"/>
    <w:r>
      <w:t xml:space="preserve">  /</w:t>
    </w:r>
    <w:proofErr w:type="gramEnd"/>
    <w:r>
      <w:t xml:space="preserve"> All rights reserved</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665" w:rsidRDefault="00000000">
    <w:pPr>
      <w:widowControl w:val="0"/>
      <w:spacing w:line="241" w:lineRule="auto"/>
      <w:jc w:val="center"/>
    </w:pPr>
    <w:r>
      <w:t xml:space="preserve">Contact us: </w:t>
    </w:r>
    <w:hyperlink r:id="rId1">
      <w:r>
        <w:rPr>
          <w:color w:val="1155CC"/>
          <w:u w:val="single"/>
        </w:rPr>
        <w:t>support@intellipaat.com</w:t>
      </w:r>
    </w:hyperlink>
    <w:r>
      <w:rPr>
        <w:color w:val="0563C1"/>
        <w:u w:val="single"/>
      </w:rPr>
      <w:t xml:space="preserve"> </w:t>
    </w:r>
    <w:r>
      <w:t xml:space="preserve"> / © Copyright </w:t>
    </w:r>
    <w:proofErr w:type="spellStart"/>
    <w:proofErr w:type="gramStart"/>
    <w:r>
      <w:t>Intellipaat</w:t>
    </w:r>
    <w:proofErr w:type="spellEnd"/>
    <w:r>
      <w:t xml:space="preserve">  /</w:t>
    </w:r>
    <w:proofErr w:type="gramEnd"/>
    <w:r>
      <w:t xml:space="preserve">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69A3" w:rsidRDefault="00E169A3">
      <w:pPr>
        <w:spacing w:line="240" w:lineRule="auto"/>
      </w:pPr>
      <w:r>
        <w:separator/>
      </w:r>
    </w:p>
  </w:footnote>
  <w:footnote w:type="continuationSeparator" w:id="0">
    <w:p w:rsidR="00E169A3" w:rsidRDefault="00E169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665" w:rsidRDefault="00000000">
    <w:pPr>
      <w:ind w:left="-990" w:right="-1080" w:firstLine="90"/>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1027" type="#_x0000_t136" style="position:absolute;left:0;text-align:left;margin-left:0;margin-top:0;width:524.5pt;height:137.35pt;rotation:315;z-index:-251658752;mso-position-horizontal:center;mso-position-horizontal-relative:margin;mso-position-vertical:center;mso-position-vertical-relative:margin" fillcolor="#e8eaed" stroked="f">
          <v:fill opacity="13107f"/>
          <v:textpath style="font-family:&quot;&amp;quot&quot;;font-size:1pt" string="IntelliPaat"/>
          <w10:wrap anchorx="margin" anchory="margin"/>
        </v:shape>
      </w:pict>
    </w:r>
    <w:r>
      <w:t>AWS Certified Solutions Architect - Associate - C03</w:t>
    </w:r>
    <w:r>
      <w:rPr>
        <w:noProof/>
      </w:rPr>
      <w:drawing>
        <wp:anchor distT="114300" distB="114300" distL="114300" distR="114300" simplePos="0" relativeHeight="251656704" behindDoc="1" locked="0" layoutInCell="1" hidden="0" allowOverlap="1">
          <wp:simplePos x="0" y="0"/>
          <wp:positionH relativeFrom="page">
            <wp:posOffset>6143917</wp:posOffset>
          </wp:positionH>
          <wp:positionV relativeFrom="page">
            <wp:posOffset>200025</wp:posOffset>
          </wp:positionV>
          <wp:extent cx="1133475" cy="390525"/>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133475" cy="390525"/>
                  </a:xfrm>
                  <a:prstGeom prst="rect">
                    <a:avLst/>
                  </a:prstGeom>
                  <a:ln/>
                </pic:spPr>
              </pic:pic>
            </a:graphicData>
          </a:graphic>
        </wp:anchor>
      </w:drawing>
    </w:r>
    <w:r>
      <w:t xml:space="preserve">                                             </w:t>
    </w:r>
  </w:p>
  <w:p w:rsidR="00462665" w:rsidRDefault="00462665">
    <w:pPr>
      <w:ind w:left="-990" w:right="-1080" w:firstLine="90"/>
    </w:pPr>
  </w:p>
  <w:p w:rsidR="00462665" w:rsidRDefault="00000000">
    <w:pPr>
      <w:ind w:left="-990" w:right="-1080" w:firstLine="90"/>
    </w:pPr>
    <w:r>
      <w:pict>
        <v:rect id="_x0000_i1025" style="width:0;height:1.5pt" o:hralign="center" o:hrstd="t" o:hr="t" fillcolor="#a0a0a0" stroked="f"/>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62665" w:rsidRDefault="00000000">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1025" type="#_x0000_t136" style="position:absolute;margin-left:-28.1pt;margin-top:327.4pt;width:524.5pt;height:137.35pt;rotation:315;z-index:-251657728;mso-position-horizontal:absolute;mso-position-horizontal-relative:margin;mso-position-vertical:absolute;mso-position-vertical-relative:margin" fillcolor="#e8eaed" stroked="f">
          <v:fill opacity="13107f"/>
          <v:textpath style="font-family:&quot;&amp;quot&quot;;font-size:1pt" string="IntelliPaat"/>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2665"/>
    <w:rsid w:val="00462665"/>
    <w:rsid w:val="005060B7"/>
    <w:rsid w:val="00B50B00"/>
    <w:rsid w:val="00E169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7E72AEE-E77C-4ABC-A9F0-BAB23CE4F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aws.amazon.com" TargetMode="External"/><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hyperlink" Target="mailto:support@intellipaat.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mailto:support@intellipaa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234</Words>
  <Characters>1335</Characters>
  <Application>Microsoft Office Word</Application>
  <DocSecurity>0</DocSecurity>
  <Lines>11</Lines>
  <Paragraphs>3</Paragraphs>
  <ScaleCrop>false</ScaleCrop>
  <Company/>
  <LinksUpToDate>false</LinksUpToDate>
  <CharactersWithSpaces>1566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Thinkpad</dc:creator>
  <cp:lastModifiedBy>Lenovo Thinkpad</cp:lastModifiedBy>
  <cp:revision>2</cp:revision>
  <dcterms:created xsi:type="dcterms:W3CDTF">2024-04-17T12:52:00Z</dcterms:created>
  <dcterms:modified xsi:type="dcterms:W3CDTF">2024-04-17T12:52:00Z</dcterms:modified>
</cp:coreProperties>
</file>