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36"/>
        </w:rPr>
        <w:t>TÀI LIỆU PHÂN TÍCH YÊU CẦU BA</w:t>
      </w:r>
    </w:p>
    <w:p>
      <w:pPr>
        <w:jc w:val="center"/>
      </w:pPr>
      <w:r>
        <w:rPr>
          <w:i/>
          <w:sz w:val="20"/>
        </w:rPr>
        <w:t>Nightlife Việt Nam - Gói tài liệu BA để upload Drive</w:t>
      </w:r>
    </w:p>
    <w:p/>
    <w:p>
      <w:pPr>
        <w:pStyle w:val="Heading1"/>
      </w:pPr>
      <w:r>
        <w:t>1. Mục tiêu dự án</w:t>
      </w:r>
    </w:p>
    <w:p>
      <w:pPr>
        <w:pStyle w:val="ListBullet"/>
      </w:pPr>
      <w:r>
        <w:t>Dự án xây dựng nền tảng Nightlife Việt Nam phục vụ khách du lịch, đặc biệt cộng đồng khách Nhật tại Việt Nam, để tìm kiếm địa điểm vui chơi, KTV/Bar/Casino/Spa/Nhà hàng, tour trải nghiệm và đặt booking.</w:t>
      </w:r>
    </w:p>
    <w:p>
      <w:pPr>
        <w:pStyle w:val="ListBullet"/>
      </w:pPr>
      <w:r>
        <w:t>Hệ thống cần hỗ trợ chủ sàn/đơn vị vận hành quản lý địa điểm, nhân sự/cast, bảng giá, khuyến mãi, membership, mã QR, hóa đơn, điểm thưởng, doanh thu và thông báo vận hành qua Telegram/Zalo/Line/Mail.</w:t>
      </w:r>
    </w:p>
    <w:p>
      <w:pPr>
        <w:pStyle w:val="ListBullet"/>
      </w:pPr>
      <w:r>
        <w:t>Vấn đề nghiệp vụ nổi bật: khách/chủ quán lười nhập bill thủ công, nên cần cơ chế QR, upload/chụp hóa đơn, AI/OCR gợi ý dữ liệu bill, gửi Admin duyệt và tự động tổng hợp doanh thu/lợi nhuận/hoa hồng.</w:t>
      </w:r>
    </w:p>
    <w:p>
      <w:pPr>
        <w:pStyle w:val="Heading1"/>
      </w:pPr>
      <w:r>
        <w:t>2. Phân loại nhóm yêu cầu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2448"/>
            <w:vAlign w:val="center"/>
            <w:shd w:fill="1F4E79"/>
          </w:tcPr>
          <w:p>
            <w:r/>
            <w:r>
              <w:rPr>
                <w:b/>
                <w:color w:val="FFFFFF"/>
                <w:sz w:val="18"/>
              </w:rPr>
              <w:t>Nhóm</w:t>
            </w:r>
          </w:p>
        </w:tc>
        <w:tc>
          <w:tcPr>
            <w:tcW w:type="dxa" w:w="8352"/>
            <w:vAlign w:val="center"/>
            <w:shd w:fill="1F4E79"/>
          </w:tcPr>
          <w:p>
            <w:r/>
            <w:r>
              <w:rPr>
                <w:b/>
                <w:color w:val="FFFFFF"/>
                <w:sz w:val="18"/>
              </w:rPr>
              <w:t>Mô tả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b w:val="0"/>
                <w:sz w:val="18"/>
              </w:rPr>
              <w:t>Website public</w:t>
            </w:r>
          </w:p>
        </w:tc>
        <w:tc>
          <w:tcPr>
            <w:tcW w:type="dxa" w:w="8352"/>
            <w:vAlign w:val="center"/>
          </w:tcPr>
          <w:p>
            <w:r/>
            <w:r>
              <w:rPr>
                <w:b w:val="0"/>
                <w:sz w:val="18"/>
              </w:rPr>
              <w:t>Trang chủ, tìm kiếm, ranking, chi tiết địa điểm, chi tiết nhân viên/cast, blog, tour, đăng nhập/đăng ký.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b w:val="0"/>
                <w:sz w:val="18"/>
              </w:rPr>
              <w:t>Membership &amp; Coupon</w:t>
            </w:r>
          </w:p>
        </w:tc>
        <w:tc>
          <w:tcPr>
            <w:tcW w:type="dxa" w:w="8352"/>
            <w:vAlign w:val="center"/>
          </w:tcPr>
          <w:p>
            <w:r/>
            <w:r>
              <w:rPr>
                <w:b w:val="0"/>
                <w:sz w:val="18"/>
              </w:rPr>
              <w:t>Đăng ký thành viên, tích điểm, QR check-in/đặt bàn, coupon/voucher, lịch sử mã đã dùng.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b w:val="0"/>
                <w:sz w:val="18"/>
              </w:rPr>
              <w:t>Bill/Revenue/Commission</w:t>
            </w:r>
          </w:p>
        </w:tc>
        <w:tc>
          <w:tcPr>
            <w:tcW w:type="dxa" w:w="8352"/>
            <w:vAlign w:val="center"/>
          </w:tcPr>
          <w:p>
            <w:r/>
            <w:r>
              <w:rPr>
                <w:b w:val="0"/>
                <w:sz w:val="18"/>
              </w:rPr>
              <w:t>Nhập hoặc chụp bill, kiểm tra bill, gửi Telegram, tổng doanh thu ngày/tháng/năm, lợi nhuận từng bill, % hoa hồng chủ sàn.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b w:val="0"/>
                <w:sz w:val="18"/>
              </w:rPr>
              <w:t>Partner onboarding</w:t>
            </w:r>
          </w:p>
        </w:tc>
        <w:tc>
          <w:tcPr>
            <w:tcW w:type="dxa" w:w="8352"/>
            <w:vAlign w:val="center"/>
          </w:tcPr>
          <w:p>
            <w:r/>
            <w:r>
              <w:rPr>
                <w:b w:val="0"/>
                <w:sz w:val="18"/>
              </w:rPr>
              <w:t>Form đăng ký đối tác hợp tác; gửi request về trang quản trị và Telegram/Zalo Admin.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b w:val="0"/>
                <w:sz w:val="18"/>
              </w:rPr>
              <w:t>Admin CMS</w:t>
            </w:r>
          </w:p>
        </w:tc>
        <w:tc>
          <w:tcPr>
            <w:tcW w:type="dxa" w:w="8352"/>
            <w:vAlign w:val="center"/>
          </w:tcPr>
          <w:p>
            <w:r/>
            <w:r>
              <w:rPr>
                <w:b w:val="0"/>
                <w:sz w:val="18"/>
              </w:rPr>
              <w:t>CRUD địa điểm, nhân sự, media, bảng giá, ranking, duyệt đối tác, membership, point, voucher, alert.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b w:val="0"/>
                <w:sz w:val="18"/>
              </w:rPr>
              <w:t>SEO/Legal/Policy</w:t>
            </w:r>
          </w:p>
        </w:tc>
        <w:tc>
          <w:tcPr>
            <w:tcW w:type="dxa" w:w="8352"/>
            <w:vAlign w:val="center"/>
          </w:tcPr>
          <w:p>
            <w:r/>
            <w:r>
              <w:rPr>
                <w:b w:val="0"/>
                <w:sz w:val="18"/>
              </w:rPr>
              <w:t>Chính sách bảo mật, chính sách hoạt động, robots.txt, Google Search Console.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b w:val="0"/>
                <w:sz w:val="18"/>
              </w:rPr>
              <w:t>Notification</w:t>
            </w:r>
          </w:p>
        </w:tc>
        <w:tc>
          <w:tcPr>
            <w:tcW w:type="dxa" w:w="8352"/>
            <w:vAlign w:val="center"/>
          </w:tcPr>
          <w:p>
            <w:r/>
            <w:r>
              <w:rPr>
                <w:b w:val="0"/>
                <w:sz w:val="18"/>
              </w:rPr>
              <w:t>Telegram/Zalo cho admin; Line/Mail cho user; internal alert realtime.</w:t>
            </w:r>
          </w:p>
        </w:tc>
      </w:tr>
    </w:tbl>
    <w:p>
      <w:pPr>
        <w:pStyle w:val="Heading1"/>
      </w:pPr>
      <w:r>
        <w:t>3. Scope đề xuất theo giai đoạn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2160"/>
            <w:vAlign w:val="center"/>
            <w:shd w:fill="1F4E79"/>
          </w:tcPr>
          <w:p>
            <w:r/>
            <w:r>
              <w:rPr>
                <w:b/>
                <w:color w:val="FFFFFF"/>
                <w:sz w:val="18"/>
              </w:rPr>
              <w:t>Giai đoạn</w:t>
            </w:r>
          </w:p>
        </w:tc>
        <w:tc>
          <w:tcPr>
            <w:tcW w:type="dxa" w:w="8640"/>
            <w:vAlign w:val="center"/>
            <w:shd w:fill="1F4E79"/>
          </w:tcPr>
          <w:p>
            <w:r/>
            <w:r>
              <w:rPr>
                <w:b/>
                <w:color w:val="FFFFFF"/>
                <w:sz w:val="18"/>
              </w:rPr>
              <w:t>Phạm vi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8"/>
              </w:rPr>
              <w:t>MVP - P0</w:t>
            </w:r>
          </w:p>
        </w:tc>
        <w:tc>
          <w:tcPr>
            <w:tcW w:type="dxa" w:w="8640"/>
            <w:vAlign w:val="center"/>
          </w:tcPr>
          <w:p>
            <w:r/>
            <w:r>
              <w:rPr>
                <w:b w:val="0"/>
                <w:sz w:val="18"/>
              </w:rPr>
              <w:t>Trang chủ, tìm kiếm địa điểm/nhân viên, chi tiết địa điểm, chi tiết nhân viên, booking form, admin nhận booking qua Telegram/Zalo.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8"/>
              </w:rPr>
              <w:t>MVP - P0</w:t>
            </w:r>
          </w:p>
        </w:tc>
        <w:tc>
          <w:tcPr>
            <w:tcW w:type="dxa" w:w="8640"/>
            <w:vAlign w:val="center"/>
          </w:tcPr>
          <w:p>
            <w:r/>
            <w:r>
              <w:rPr>
                <w:b w:val="0"/>
                <w:sz w:val="18"/>
              </w:rPr>
              <w:t>Admin CMS quản lý địa điểm, nhân viên, media, bảng giá cơ bản, banner, blog, ranking thủ công.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8"/>
              </w:rPr>
              <w:t>MVP - P0</w:t>
            </w:r>
          </w:p>
        </w:tc>
        <w:tc>
          <w:tcPr>
            <w:tcW w:type="dxa" w:w="8640"/>
            <w:vAlign w:val="center"/>
          </w:tcPr>
          <w:p>
            <w:r/>
            <w:r>
              <w:rPr>
                <w:b w:val="0"/>
                <w:sz w:val="18"/>
              </w:rPr>
              <w:t>Membership cơ bản: đăng ký, QR/coupon, check-in/đặt bàn, lưu lịch sử coupon đã sử dụng.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8"/>
              </w:rPr>
              <w:t>MVP - P0</w:t>
            </w:r>
          </w:p>
        </w:tc>
        <w:tc>
          <w:tcPr>
            <w:tcW w:type="dxa" w:w="8640"/>
            <w:vAlign w:val="center"/>
          </w:tcPr>
          <w:p>
            <w:r/>
            <w:r>
              <w:rPr>
                <w:b w:val="0"/>
                <w:sz w:val="18"/>
              </w:rPr>
              <w:t>Bill flow: khách/chủ quán gửi bill, Admin duyệt, hệ thống ghi nhận doanh thu, lợi nhuận, % hoa hồng, gửi Telegram.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8"/>
              </w:rPr>
              <w:t>Phase 2 - P1</w:t>
            </w:r>
          </w:p>
        </w:tc>
        <w:tc>
          <w:tcPr>
            <w:tcW w:type="dxa" w:w="8640"/>
            <w:vAlign w:val="center"/>
          </w:tcPr>
          <w:p>
            <w:r/>
            <w:r>
              <w:rPr>
                <w:b w:val="0"/>
                <w:sz w:val="18"/>
              </w:rPr>
              <w:t>AI/OCR đọc ảnh hóa đơn để tự gợi ý món, tổng tiền, coupon, giảm giá, phí, thuế; vẫn cần Admin duyệt.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8"/>
              </w:rPr>
              <w:t>Phase 2 - P1</w:t>
            </w:r>
          </w:p>
        </w:tc>
        <w:tc>
          <w:tcPr>
            <w:tcW w:type="dxa" w:w="8640"/>
            <w:vAlign w:val="center"/>
          </w:tcPr>
          <w:p>
            <w:r/>
            <w:r>
              <w:rPr>
                <w:b w:val="0"/>
                <w:sz w:val="18"/>
              </w:rPr>
              <w:t>Tự động hóa tính điểm, đổi quà, phân hạng thành viên VIP, điều chỉnh điểm thủ công có audit log.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8"/>
              </w:rPr>
              <w:t>Phase 2 - P1</w:t>
            </w:r>
          </w:p>
        </w:tc>
        <w:tc>
          <w:tcPr>
            <w:tcW w:type="dxa" w:w="8640"/>
            <w:vAlign w:val="center"/>
          </w:tcPr>
          <w:p>
            <w:r/>
            <w:r>
              <w:rPr>
                <w:b w:val="0"/>
                <w:sz w:val="18"/>
              </w:rPr>
              <w:t>Quảng cáo VIP: banner, top ranking, điều hướng thứ hạng có trả phí.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8"/>
              </w:rPr>
              <w:t>Phase 3 - P2</w:t>
            </w:r>
          </w:p>
        </w:tc>
        <w:tc>
          <w:tcPr>
            <w:tcW w:type="dxa" w:w="8640"/>
            <w:vAlign w:val="center"/>
          </w:tcPr>
          <w:p>
            <w:r/>
            <w:r>
              <w:rPr>
                <w:b w:val="0"/>
                <w:sz w:val="18"/>
              </w:rPr>
              <w:t>Tour trải nghiệm, nội dung video/SNS, multi-language nâng cao, báo cáo BI nâng cao.</w:t>
            </w:r>
          </w:p>
        </w:tc>
      </w:tr>
    </w:tbl>
    <w:p>
      <w:pPr>
        <w:pStyle w:val="Heading1"/>
      </w:pPr>
      <w:r>
        <w:t>4. Functional Requirement chi tiết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2"/>
        <w:gridCol w:w="3552"/>
        <w:gridCol w:w="3552"/>
      </w:tblGrid>
      <w:tr>
        <w:tc>
          <w:tcPr>
            <w:tcW w:type="dxa" w:w="864"/>
            <w:vAlign w:val="center"/>
            <w:shd w:fill="1F4E79"/>
          </w:tcPr>
          <w:p>
            <w:r/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type="dxa" w:w="2016"/>
            <w:vAlign w:val="center"/>
            <w:shd w:fill="1F4E79"/>
          </w:tcPr>
          <w:p>
            <w:r/>
            <w:r>
              <w:rPr>
                <w:b/>
                <w:color w:val="FFFFFF"/>
                <w:sz w:val="18"/>
              </w:rPr>
              <w:t>Module</w:t>
            </w:r>
          </w:p>
        </w:tc>
        <w:tc>
          <w:tcPr>
            <w:tcW w:type="dxa" w:w="8064"/>
            <w:vAlign w:val="center"/>
            <w:shd w:fill="1F4E79"/>
          </w:tcPr>
          <w:p>
            <w:r/>
            <w:r>
              <w:rPr>
                <w:b/>
                <w:color w:val="FFFFFF"/>
                <w:sz w:val="18"/>
              </w:rPr>
              <w:t>Yêu cầu</w:t>
            </w:r>
          </w:p>
        </w:tc>
      </w:tr>
      <w:tr>
        <w:tc>
          <w:tcPr>
            <w:tcW w:type="dxa" w:w="864"/>
            <w:vAlign w:val="center"/>
          </w:tcPr>
          <w:p>
            <w:r/>
            <w:r>
              <w:rPr>
                <w:b w:val="0"/>
                <w:sz w:val="18"/>
              </w:rPr>
              <w:t>FR-01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18"/>
              </w:rPr>
              <w:t>Trang chủ</w:t>
            </w:r>
          </w:p>
        </w:tc>
        <w:tc>
          <w:tcPr>
            <w:tcW w:type="dxa" w:w="8064"/>
            <w:vAlign w:val="center"/>
          </w:tcPr>
          <w:p>
            <w:r/>
            <w:r>
              <w:rPr>
                <w:b w:val="0"/>
                <w:sz w:val="18"/>
              </w:rPr>
              <w:t>Header/navigation, đa ngôn ngữ ưu tiên tiếng Nhật, login/register, slider sự kiện/quán/cast nổi bật, quick access, video/SNS, ranking top, đề xuất tối nay, blog nổi bật.</w:t>
            </w:r>
          </w:p>
        </w:tc>
      </w:tr>
      <w:tr>
        <w:tc>
          <w:tcPr>
            <w:tcW w:type="dxa" w:w="864"/>
            <w:vAlign w:val="center"/>
          </w:tcPr>
          <w:p>
            <w:r/>
            <w:r>
              <w:rPr>
                <w:b w:val="0"/>
                <w:sz w:val="18"/>
              </w:rPr>
              <w:t>FR-02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18"/>
              </w:rPr>
              <w:t>Tìm kiếm &amp; lọc</w:t>
            </w:r>
          </w:p>
        </w:tc>
        <w:tc>
          <w:tcPr>
            <w:tcW w:type="dxa" w:w="8064"/>
            <w:vAlign w:val="center"/>
          </w:tcPr>
          <w:p>
            <w:r/>
            <w:r>
              <w:rPr>
                <w:b w:val="0"/>
                <w:sz w:val="18"/>
              </w:rPr>
              <w:t>Tìm theo địa điểm gần nhất, tên quán, nhân viên/cast, loại hình, khu vực Hà Nội/HCM/Đà Nẵng/Hải Phòng, ưu đãi, rating, lượt thích.</w:t>
            </w:r>
          </w:p>
        </w:tc>
      </w:tr>
      <w:tr>
        <w:tc>
          <w:tcPr>
            <w:tcW w:type="dxa" w:w="864"/>
            <w:vAlign w:val="center"/>
          </w:tcPr>
          <w:p>
            <w:r/>
            <w:r>
              <w:rPr>
                <w:b w:val="0"/>
                <w:sz w:val="18"/>
              </w:rPr>
              <w:t>FR-03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18"/>
              </w:rPr>
              <w:t>Chi tiết địa điểm</w:t>
            </w:r>
          </w:p>
        </w:tc>
        <w:tc>
          <w:tcPr>
            <w:tcW w:type="dxa" w:w="8064"/>
            <w:vAlign w:val="center"/>
          </w:tcPr>
          <w:p>
            <w:r/>
            <w:r>
              <w:rPr>
                <w:b w:val="0"/>
                <w:sz w:val="18"/>
              </w:rPr>
              <w:t>Hiển thị logo/avatar, liên hệ click-to-call, giờ mở cửa, Google Maps, đặc điểm nhân sự, booking, cast grid, bảng giá động, campaign/discount, gợi ý địa điểm liên quan.</w:t>
            </w:r>
          </w:p>
        </w:tc>
      </w:tr>
      <w:tr>
        <w:tc>
          <w:tcPr>
            <w:tcW w:type="dxa" w:w="864"/>
            <w:vAlign w:val="center"/>
          </w:tcPr>
          <w:p>
            <w:r/>
            <w:r>
              <w:rPr>
                <w:b w:val="0"/>
                <w:sz w:val="18"/>
              </w:rPr>
              <w:t>FR-04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18"/>
              </w:rPr>
              <w:t>Chi tiết nhân viên/cast</w:t>
            </w:r>
          </w:p>
        </w:tc>
        <w:tc>
          <w:tcPr>
            <w:tcW w:type="dxa" w:w="8064"/>
            <w:vAlign w:val="center"/>
          </w:tcPr>
          <w:p>
            <w:r/>
            <w:r>
              <w:rPr>
                <w:b w:val="0"/>
                <w:sz w:val="18"/>
              </w:rPr>
              <w:t>Ảnh đại diện, breadcrumbs, like/favorite, ảnh/video, thời gian hoạt động, booking, bio data, ngôn ngữ, tags, lời nhắn, gallery, liên kết ngược về quán.</w:t>
            </w:r>
          </w:p>
        </w:tc>
      </w:tr>
      <w:tr>
        <w:tc>
          <w:tcPr>
            <w:tcW w:type="dxa" w:w="864"/>
            <w:vAlign w:val="center"/>
          </w:tcPr>
          <w:p>
            <w:r/>
            <w:r>
              <w:rPr>
                <w:b w:val="0"/>
                <w:sz w:val="18"/>
              </w:rPr>
              <w:t>FR-05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18"/>
              </w:rPr>
              <w:t>Booking</w:t>
            </w:r>
          </w:p>
        </w:tc>
        <w:tc>
          <w:tcPr>
            <w:tcW w:type="dxa" w:w="8064"/>
            <w:vAlign w:val="center"/>
          </w:tcPr>
          <w:p>
            <w:r/>
            <w:r>
              <w:rPr>
                <w:b w:val="0"/>
                <w:sz w:val="18"/>
              </w:rPr>
              <w:t>Khách có thể booking qua form hoặc đăng nhập nhận ưu đãi; nút CTA sticky dưới màn hình mobile; booking gửi admin qua Zalo/Telegram.</w:t>
            </w:r>
          </w:p>
        </w:tc>
      </w:tr>
      <w:tr>
        <w:tc>
          <w:tcPr>
            <w:tcW w:type="dxa" w:w="864"/>
            <w:vAlign w:val="center"/>
          </w:tcPr>
          <w:p>
            <w:r/>
            <w:r>
              <w:rPr>
                <w:b w:val="0"/>
                <w:sz w:val="18"/>
              </w:rPr>
              <w:t>FR-06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18"/>
              </w:rPr>
              <w:t>Membership</w:t>
            </w:r>
          </w:p>
        </w:tc>
        <w:tc>
          <w:tcPr>
            <w:tcW w:type="dxa" w:w="8064"/>
            <w:vAlign w:val="center"/>
          </w:tcPr>
          <w:p>
            <w:r/>
            <w:r>
              <w:rPr>
                <w:b w:val="0"/>
                <w:sz w:val="18"/>
              </w:rPr>
              <w:t>Đăng ký thành viên, nhận coupon/ưu đãi, tích điểm theo QR/check-in/bill, xem lịch sử điểm, admin điều chỉnh điểm/hạng.</w:t>
            </w:r>
          </w:p>
        </w:tc>
      </w:tr>
      <w:tr>
        <w:tc>
          <w:tcPr>
            <w:tcW w:type="dxa" w:w="864"/>
            <w:vAlign w:val="center"/>
          </w:tcPr>
          <w:p>
            <w:r/>
            <w:r>
              <w:rPr>
                <w:b w:val="0"/>
                <w:sz w:val="18"/>
              </w:rPr>
              <w:t>FR-07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18"/>
              </w:rPr>
              <w:t>Coupon/QR</w:t>
            </w:r>
          </w:p>
        </w:tc>
        <w:tc>
          <w:tcPr>
            <w:tcW w:type="dxa" w:w="8064"/>
            <w:vAlign w:val="center"/>
          </w:tcPr>
          <w:p>
            <w:r/>
            <w:r>
              <w:rPr>
                <w:b w:val="0"/>
                <w:sz w:val="18"/>
              </w:rPr>
              <w:t>Mỗi coupon/QR có mã, ảnh QR, tên quán, hạn dùng, trạng thái; quét QR để check khách tới quán và áp dụng giảm giá.</w:t>
            </w:r>
          </w:p>
        </w:tc>
      </w:tr>
      <w:tr>
        <w:tc>
          <w:tcPr>
            <w:tcW w:type="dxa" w:w="864"/>
            <w:vAlign w:val="center"/>
          </w:tcPr>
          <w:p>
            <w:r/>
            <w:r>
              <w:rPr>
                <w:b w:val="0"/>
                <w:sz w:val="18"/>
              </w:rPr>
              <w:t>FR-08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18"/>
              </w:rPr>
              <w:t>Bill capture</w:t>
            </w:r>
          </w:p>
        </w:tc>
        <w:tc>
          <w:tcPr>
            <w:tcW w:type="dxa" w:w="8064"/>
            <w:vAlign w:val="center"/>
          </w:tcPr>
          <w:p>
            <w:r/>
            <w:r>
              <w:rPr>
                <w:b w:val="0"/>
                <w:sz w:val="18"/>
              </w:rPr>
              <w:t>Khách/chủ quán upload/chụp ảnh hóa đơn hoặc nhập bill tối thiểu; AI/OCR gợi ý dữ liệu nếu có; Admin duyệt trước khi cộng điểm/tính hoa hồng.</w:t>
            </w:r>
          </w:p>
        </w:tc>
      </w:tr>
      <w:tr>
        <w:tc>
          <w:tcPr>
            <w:tcW w:type="dxa" w:w="864"/>
            <w:vAlign w:val="center"/>
          </w:tcPr>
          <w:p>
            <w:r/>
            <w:r>
              <w:rPr>
                <w:b w:val="0"/>
                <w:sz w:val="18"/>
              </w:rPr>
              <w:t>FR-09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18"/>
              </w:rPr>
              <w:t>Revenue &amp; commission</w:t>
            </w:r>
          </w:p>
        </w:tc>
        <w:tc>
          <w:tcPr>
            <w:tcW w:type="dxa" w:w="8064"/>
            <w:vAlign w:val="center"/>
          </w:tcPr>
          <w:p>
            <w:r/>
            <w:r>
              <w:rPr>
                <w:b w:val="0"/>
                <w:sz w:val="18"/>
              </w:rPr>
              <w:t>Lưu đơn hàng, món/dịch vụ đã dùng, coupon đã áp dụng, tổng tiền, giảm giá, lợi nhuận từng bill, % hoa hồng của chủ sàn, báo cáo ngày/tháng/năm.</w:t>
            </w:r>
          </w:p>
        </w:tc>
      </w:tr>
      <w:tr>
        <w:tc>
          <w:tcPr>
            <w:tcW w:type="dxa" w:w="864"/>
            <w:vAlign w:val="center"/>
          </w:tcPr>
          <w:p>
            <w:r/>
            <w:r>
              <w:rPr>
                <w:b w:val="0"/>
                <w:sz w:val="18"/>
              </w:rPr>
              <w:t>FR-10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18"/>
              </w:rPr>
              <w:t>Notification</w:t>
            </w:r>
          </w:p>
        </w:tc>
        <w:tc>
          <w:tcPr>
            <w:tcW w:type="dxa" w:w="8064"/>
            <w:vAlign w:val="center"/>
          </w:tcPr>
          <w:p>
            <w:r/>
            <w:r>
              <w:rPr>
                <w:b w:val="0"/>
                <w:sz w:val="18"/>
              </w:rPr>
              <w:t>Thông tin bill/booking/đăng ký đối tác gửi Telegram/Zalo admin; thông báo chương trình, đổi thưởng qua Line/Mail cho user.</w:t>
            </w:r>
          </w:p>
        </w:tc>
      </w:tr>
      <w:tr>
        <w:tc>
          <w:tcPr>
            <w:tcW w:type="dxa" w:w="864"/>
            <w:vAlign w:val="center"/>
          </w:tcPr>
          <w:p>
            <w:r/>
            <w:r>
              <w:rPr>
                <w:b w:val="0"/>
                <w:sz w:val="18"/>
              </w:rPr>
              <w:t>FR-11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18"/>
              </w:rPr>
              <w:t>Partner registration</w:t>
            </w:r>
          </w:p>
        </w:tc>
        <w:tc>
          <w:tcPr>
            <w:tcW w:type="dxa" w:w="8064"/>
            <w:vAlign w:val="center"/>
          </w:tcPr>
          <w:p>
            <w:r/>
            <w:r>
              <w:rPr>
                <w:b w:val="0"/>
                <w:sz w:val="18"/>
              </w:rPr>
              <w:t>Form Join Us cho đối tác gửi thông tin đăng ký tham gia hệ sinh thái; request về CMS và Telegram/Zalo admin để duyệt.</w:t>
            </w:r>
          </w:p>
        </w:tc>
      </w:tr>
      <w:tr>
        <w:tc>
          <w:tcPr>
            <w:tcW w:type="dxa" w:w="864"/>
            <w:vAlign w:val="center"/>
          </w:tcPr>
          <w:p>
            <w:r/>
            <w:r>
              <w:rPr>
                <w:b w:val="0"/>
                <w:sz w:val="18"/>
              </w:rPr>
              <w:t>FR-12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18"/>
              </w:rPr>
              <w:t>Admin CMS</w:t>
            </w:r>
          </w:p>
        </w:tc>
        <w:tc>
          <w:tcPr>
            <w:tcW w:type="dxa" w:w="8064"/>
            <w:vAlign w:val="center"/>
          </w:tcPr>
          <w:p>
            <w:r/>
            <w:r>
              <w:rPr>
                <w:b w:val="0"/>
                <w:sz w:val="18"/>
              </w:rPr>
              <w:t>CRUD địa điểm, nhân viên, media, bảng giá, campaign, blog, ranking, membership, point, voucher, partnership approval, dashboard thống kê.</w:t>
            </w:r>
          </w:p>
        </w:tc>
      </w:tr>
      <w:tr>
        <w:tc>
          <w:tcPr>
            <w:tcW w:type="dxa" w:w="864"/>
            <w:vAlign w:val="center"/>
          </w:tcPr>
          <w:p>
            <w:r/>
            <w:r>
              <w:rPr>
                <w:b w:val="0"/>
                <w:sz w:val="18"/>
              </w:rPr>
              <w:t>FR-13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18"/>
              </w:rPr>
              <w:t>SEO/Policy</w:t>
            </w:r>
          </w:p>
        </w:tc>
        <w:tc>
          <w:tcPr>
            <w:tcW w:type="dxa" w:w="8064"/>
            <w:vAlign w:val="center"/>
          </w:tcPr>
          <w:p>
            <w:r/>
            <w:r>
              <w:rPr>
                <w:b w:val="0"/>
                <w:sz w:val="18"/>
              </w:rPr>
              <w:t>Trang chính sách bảo mật, chính sách hoạt động, robots.txt, sitemap/Google Console, blog SEO.</w:t>
            </w:r>
          </w:p>
        </w:tc>
      </w:tr>
    </w:tbl>
    <w:p>
      <w:pPr>
        <w:pStyle w:val="Heading1"/>
      </w:pPr>
      <w:r>
        <w:t>5. Business Rule quan trọng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1152"/>
            <w:vAlign w:val="center"/>
            <w:shd w:fill="1F4E79"/>
          </w:tcPr>
          <w:p>
            <w:r/>
            <w:r>
              <w:rPr>
                <w:b/>
                <w:color w:val="FFFFFF"/>
                <w:sz w:val="18"/>
              </w:rPr>
              <w:t>Rule</w:t>
            </w:r>
          </w:p>
        </w:tc>
        <w:tc>
          <w:tcPr>
            <w:tcW w:type="dxa" w:w="9648"/>
            <w:vAlign w:val="center"/>
            <w:shd w:fill="1F4E79"/>
          </w:tcPr>
          <w:p>
            <w:r/>
            <w:r>
              <w:rPr>
                <w:b/>
                <w:color w:val="FFFFFF"/>
                <w:sz w:val="18"/>
              </w:rPr>
              <w:t>Nội dung</w:t>
            </w:r>
          </w:p>
        </w:tc>
      </w:tr>
      <w:tr>
        <w:tc>
          <w:tcPr>
            <w:tcW w:type="dxa" w:w="1152"/>
            <w:vAlign w:val="center"/>
          </w:tcPr>
          <w:p>
            <w:r/>
            <w:r>
              <w:rPr>
                <w:b w:val="0"/>
                <w:sz w:val="18"/>
              </w:rPr>
              <w:t>BR-01</w:t>
            </w:r>
          </w:p>
        </w:tc>
        <w:tc>
          <w:tcPr>
            <w:tcW w:type="dxa" w:w="9648"/>
            <w:vAlign w:val="center"/>
          </w:tcPr>
          <w:p>
            <w:r/>
            <w:r>
              <w:rPr>
                <w:b w:val="0"/>
                <w:sz w:val="18"/>
              </w:rPr>
              <w:t>Coupon/QR chỉ được sử dụng khi còn hạn, đúng địa điểm áp dụng, đúng trạng thái active và chưa vượt số lần sử dụng.</w:t>
            </w:r>
          </w:p>
        </w:tc>
      </w:tr>
      <w:tr>
        <w:tc>
          <w:tcPr>
            <w:tcW w:type="dxa" w:w="1152"/>
            <w:vAlign w:val="center"/>
          </w:tcPr>
          <w:p>
            <w:r/>
            <w:r>
              <w:rPr>
                <w:b w:val="0"/>
                <w:sz w:val="18"/>
              </w:rPr>
              <w:t>BR-02</w:t>
            </w:r>
          </w:p>
        </w:tc>
        <w:tc>
          <w:tcPr>
            <w:tcW w:type="dxa" w:w="9648"/>
            <w:vAlign w:val="center"/>
          </w:tcPr>
          <w:p>
            <w:r/>
            <w:r>
              <w:rPr>
                <w:b w:val="0"/>
                <w:sz w:val="18"/>
              </w:rPr>
              <w:t>Mỗi lần quét QR/check-in/áp coupon phải ghi log: user, quán, thời gian, mã coupon, thiết bị/IP nếu có, trạng thái thành công/thất bại.</w:t>
            </w:r>
          </w:p>
        </w:tc>
      </w:tr>
      <w:tr>
        <w:tc>
          <w:tcPr>
            <w:tcW w:type="dxa" w:w="1152"/>
            <w:vAlign w:val="center"/>
          </w:tcPr>
          <w:p>
            <w:r/>
            <w:r>
              <w:rPr>
                <w:b w:val="0"/>
                <w:sz w:val="18"/>
              </w:rPr>
              <w:t>BR-03</w:t>
            </w:r>
          </w:p>
        </w:tc>
        <w:tc>
          <w:tcPr>
            <w:tcW w:type="dxa" w:w="9648"/>
            <w:vAlign w:val="center"/>
          </w:tcPr>
          <w:p>
            <w:r/>
            <w:r>
              <w:rPr>
                <w:b w:val="0"/>
                <w:sz w:val="18"/>
              </w:rPr>
              <w:t>Bill có ảnh hoặc dữ liệu nhập tay đều phải qua trạng thái Pending Admin Approval trước khi cộng điểm, ghi nhận hoa hồng hoặc chốt báo cáo.</w:t>
            </w:r>
          </w:p>
        </w:tc>
      </w:tr>
      <w:tr>
        <w:tc>
          <w:tcPr>
            <w:tcW w:type="dxa" w:w="1152"/>
            <w:vAlign w:val="center"/>
          </w:tcPr>
          <w:p>
            <w:r/>
            <w:r>
              <w:rPr>
                <w:b w:val="0"/>
                <w:sz w:val="18"/>
              </w:rPr>
              <w:t>BR-04</w:t>
            </w:r>
          </w:p>
        </w:tc>
        <w:tc>
          <w:tcPr>
            <w:tcW w:type="dxa" w:w="9648"/>
            <w:vAlign w:val="center"/>
          </w:tcPr>
          <w:p>
            <w:r/>
            <w:r>
              <w:rPr>
                <w:b w:val="0"/>
                <w:sz w:val="18"/>
              </w:rPr>
              <w:t>Sau khi Admin duyệt bill, hệ thống tính tổng tiền, giảm giá, thuế/phụ phí nếu có, lợi nhuận, % hoa hồng chủ sàn và gửi thông báo Telegram.</w:t>
            </w:r>
          </w:p>
        </w:tc>
      </w:tr>
      <w:tr>
        <w:tc>
          <w:tcPr>
            <w:tcW w:type="dxa" w:w="1152"/>
            <w:vAlign w:val="center"/>
          </w:tcPr>
          <w:p>
            <w:r/>
            <w:r>
              <w:rPr>
                <w:b w:val="0"/>
                <w:sz w:val="18"/>
              </w:rPr>
              <w:t>BR-05</w:t>
            </w:r>
          </w:p>
        </w:tc>
        <w:tc>
          <w:tcPr>
            <w:tcW w:type="dxa" w:w="9648"/>
            <w:vAlign w:val="center"/>
          </w:tcPr>
          <w:p>
            <w:r/>
            <w:r>
              <w:rPr>
                <w:b w:val="0"/>
                <w:sz w:val="18"/>
              </w:rPr>
              <w:t>Mã giảm giá đã sử dụng phải xem lại được: ngày dùng, quán, bill, món/dịch vụ, giá trị giảm, người sử dụng, trạng thái.</w:t>
            </w:r>
          </w:p>
        </w:tc>
      </w:tr>
      <w:tr>
        <w:tc>
          <w:tcPr>
            <w:tcW w:type="dxa" w:w="1152"/>
            <w:vAlign w:val="center"/>
          </w:tcPr>
          <w:p>
            <w:r/>
            <w:r>
              <w:rPr>
                <w:b w:val="0"/>
                <w:sz w:val="18"/>
              </w:rPr>
              <w:t>BR-06</w:t>
            </w:r>
          </w:p>
        </w:tc>
        <w:tc>
          <w:tcPr>
            <w:tcW w:type="dxa" w:w="9648"/>
            <w:vAlign w:val="center"/>
          </w:tcPr>
          <w:p>
            <w:r/>
            <w:r>
              <w:rPr>
                <w:b w:val="0"/>
                <w:sz w:val="18"/>
              </w:rPr>
              <w:t>Admin có quyền điều chỉnh điểm/hạng/voucher nhưng bắt buộc lưu audit log lý do, người thực hiện và thời gian.</w:t>
            </w:r>
          </w:p>
        </w:tc>
      </w:tr>
      <w:tr>
        <w:tc>
          <w:tcPr>
            <w:tcW w:type="dxa" w:w="1152"/>
            <w:vAlign w:val="center"/>
          </w:tcPr>
          <w:p>
            <w:r/>
            <w:r>
              <w:rPr>
                <w:b w:val="0"/>
                <w:sz w:val="18"/>
              </w:rPr>
              <w:t>BR-07</w:t>
            </w:r>
          </w:p>
        </w:tc>
        <w:tc>
          <w:tcPr>
            <w:tcW w:type="dxa" w:w="9648"/>
            <w:vAlign w:val="center"/>
          </w:tcPr>
          <w:p>
            <w:r/>
            <w:r>
              <w:rPr>
                <w:b w:val="0"/>
                <w:sz w:val="18"/>
              </w:rPr>
              <w:t>Ranking có thể tự động theo view/like/rating hoặc được Admin điều hướng thủ công cho gói VIP; cần phân biệt organic ranking và paid ranking.</w:t>
            </w:r>
          </w:p>
        </w:tc>
      </w:tr>
      <w:tr>
        <w:tc>
          <w:tcPr>
            <w:tcW w:type="dxa" w:w="1152"/>
            <w:vAlign w:val="center"/>
          </w:tcPr>
          <w:p>
            <w:r/>
            <w:r>
              <w:rPr>
                <w:b w:val="0"/>
                <w:sz w:val="18"/>
              </w:rPr>
              <w:t>BR-08</w:t>
            </w:r>
          </w:p>
        </w:tc>
        <w:tc>
          <w:tcPr>
            <w:tcW w:type="dxa" w:w="9648"/>
            <w:vAlign w:val="center"/>
          </w:tcPr>
          <w:p>
            <w:r/>
            <w:r>
              <w:rPr>
                <w:b w:val="0"/>
                <w:sz w:val="18"/>
              </w:rPr>
              <w:t>Thông tin nhạy cảm của khách, đối tác, bill và doanh thu chỉ hiển thị theo phân quyền Admin/Operator/Partner.</w:t>
            </w:r>
          </w:p>
        </w:tc>
      </w:tr>
    </w:tbl>
    <w:p>
      <w:pPr>
        <w:pStyle w:val="Heading1"/>
      </w:pPr>
      <w:r>
        <w:t>6. Dữ liệu cần quản lý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2304"/>
            <w:vAlign w:val="center"/>
            <w:shd w:fill="1F4E79"/>
          </w:tcPr>
          <w:p>
            <w:r/>
            <w:r>
              <w:rPr>
                <w:b/>
                <w:color w:val="FFFFFF"/>
                <w:sz w:val="18"/>
              </w:rPr>
              <w:t>Entity</w:t>
            </w:r>
          </w:p>
        </w:tc>
        <w:tc>
          <w:tcPr>
            <w:tcW w:type="dxa" w:w="8496"/>
            <w:vAlign w:val="center"/>
            <w:shd w:fill="1F4E79"/>
          </w:tcPr>
          <w:p>
            <w:r/>
            <w:r>
              <w:rPr>
                <w:b/>
                <w:color w:val="FFFFFF"/>
                <w:sz w:val="18"/>
              </w:rPr>
              <w:t>Thông tin chính</w:t>
            </w:r>
          </w:p>
        </w:tc>
      </w:tr>
      <w:tr>
        <w:tc>
          <w:tcPr>
            <w:tcW w:type="dxa" w:w="2304"/>
            <w:vAlign w:val="center"/>
          </w:tcPr>
          <w:p>
            <w:r/>
            <w:r>
              <w:rPr>
                <w:b w:val="0"/>
                <w:sz w:val="18"/>
              </w:rPr>
              <w:t>User/Member</w:t>
            </w:r>
          </w:p>
        </w:tc>
        <w:tc>
          <w:tcPr>
            <w:tcW w:type="dxa" w:w="8496"/>
            <w:vAlign w:val="center"/>
          </w:tcPr>
          <w:p>
            <w:r/>
            <w:r>
              <w:rPr>
                <w:b w:val="0"/>
                <w:sz w:val="18"/>
              </w:rPr>
              <w:t>Thông tin đăng nhập, hồ sơ thành viên, điểm, hạng, lịch sử coupon/bill/favorite.</w:t>
            </w:r>
          </w:p>
        </w:tc>
      </w:tr>
      <w:tr>
        <w:tc>
          <w:tcPr>
            <w:tcW w:type="dxa" w:w="2304"/>
            <w:vAlign w:val="center"/>
          </w:tcPr>
          <w:p>
            <w:r/>
            <w:r>
              <w:rPr>
                <w:b w:val="0"/>
                <w:sz w:val="18"/>
              </w:rPr>
              <w:t>Partner/Store</w:t>
            </w:r>
          </w:p>
        </w:tc>
        <w:tc>
          <w:tcPr>
            <w:tcW w:type="dxa" w:w="8496"/>
            <w:vAlign w:val="center"/>
          </w:tcPr>
          <w:p>
            <w:r/>
            <w:r>
              <w:rPr>
                <w:b w:val="0"/>
                <w:sz w:val="18"/>
              </w:rPr>
              <w:t>Thông tin quán, loại hình, khu vực, địa chỉ, bản đồ, giờ mở cửa, liên hệ, trạng thái hợp tác.</w:t>
            </w:r>
          </w:p>
        </w:tc>
      </w:tr>
      <w:tr>
        <w:tc>
          <w:tcPr>
            <w:tcW w:type="dxa" w:w="2304"/>
            <w:vAlign w:val="center"/>
          </w:tcPr>
          <w:p>
            <w:r/>
            <w:r>
              <w:rPr>
                <w:b w:val="0"/>
                <w:sz w:val="18"/>
              </w:rPr>
              <w:t>Cast/Staff</w:t>
            </w:r>
          </w:p>
        </w:tc>
        <w:tc>
          <w:tcPr>
            <w:tcW w:type="dxa" w:w="8496"/>
            <w:vAlign w:val="center"/>
          </w:tcPr>
          <w:p>
            <w:r/>
            <w:r>
              <w:rPr>
                <w:b w:val="0"/>
                <w:sz w:val="18"/>
              </w:rPr>
              <w:t>Hồ sơ nhân viên/cast, ảnh, video, bio, tags, ngôn ngữ, lịch hoạt động, liên kết quán.</w:t>
            </w:r>
          </w:p>
        </w:tc>
      </w:tr>
      <w:tr>
        <w:tc>
          <w:tcPr>
            <w:tcW w:type="dxa" w:w="2304"/>
            <w:vAlign w:val="center"/>
          </w:tcPr>
          <w:p>
            <w:r/>
            <w:r>
              <w:rPr>
                <w:b w:val="0"/>
                <w:sz w:val="18"/>
              </w:rPr>
              <w:t>Booking</w:t>
            </w:r>
          </w:p>
        </w:tc>
        <w:tc>
          <w:tcPr>
            <w:tcW w:type="dxa" w:w="8496"/>
            <w:vAlign w:val="center"/>
          </w:tcPr>
          <w:p>
            <w:r/>
            <w:r>
              <w:rPr>
                <w:b w:val="0"/>
                <w:sz w:val="18"/>
              </w:rPr>
              <w:t>Người đặt, quán/cast, thời gian, ghi chú, trạng thái, nguồn gửi thông báo.</w:t>
            </w:r>
          </w:p>
        </w:tc>
      </w:tr>
      <w:tr>
        <w:tc>
          <w:tcPr>
            <w:tcW w:type="dxa" w:w="2304"/>
            <w:vAlign w:val="center"/>
          </w:tcPr>
          <w:p>
            <w:r/>
            <w:r>
              <w:rPr>
                <w:b w:val="0"/>
                <w:sz w:val="18"/>
              </w:rPr>
              <w:t>Coupon/Voucher/QR</w:t>
            </w:r>
          </w:p>
        </w:tc>
        <w:tc>
          <w:tcPr>
            <w:tcW w:type="dxa" w:w="8496"/>
            <w:vAlign w:val="center"/>
          </w:tcPr>
          <w:p>
            <w:r/>
            <w:r>
              <w:rPr>
                <w:b w:val="0"/>
                <w:sz w:val="18"/>
              </w:rPr>
              <w:t>Mã, QR, quán áp dụng, điều kiện, hạn dùng, số lần dùng, trạng thái, lịch sử sử dụng.</w:t>
            </w:r>
          </w:p>
        </w:tc>
      </w:tr>
      <w:tr>
        <w:tc>
          <w:tcPr>
            <w:tcW w:type="dxa" w:w="2304"/>
            <w:vAlign w:val="center"/>
          </w:tcPr>
          <w:p>
            <w:r/>
            <w:r>
              <w:rPr>
                <w:b w:val="0"/>
                <w:sz w:val="18"/>
              </w:rPr>
              <w:t>Bill/Order</w:t>
            </w:r>
          </w:p>
        </w:tc>
        <w:tc>
          <w:tcPr>
            <w:tcW w:type="dxa" w:w="8496"/>
            <w:vAlign w:val="center"/>
          </w:tcPr>
          <w:p>
            <w:r/>
            <w:r>
              <w:rPr>
                <w:b w:val="0"/>
                <w:sz w:val="18"/>
              </w:rPr>
              <w:t>Quán, khách, món/dịch vụ, số lượng, giá, giảm giá, phí, thuế, tổng tiền, ảnh hóa đơn, trạng thái duyệt.</w:t>
            </w:r>
          </w:p>
        </w:tc>
      </w:tr>
      <w:tr>
        <w:tc>
          <w:tcPr>
            <w:tcW w:type="dxa" w:w="2304"/>
            <w:vAlign w:val="center"/>
          </w:tcPr>
          <w:p>
            <w:r/>
            <w:r>
              <w:rPr>
                <w:b w:val="0"/>
                <w:sz w:val="18"/>
              </w:rPr>
              <w:t>Commission/Revenue</w:t>
            </w:r>
          </w:p>
        </w:tc>
        <w:tc>
          <w:tcPr>
            <w:tcW w:type="dxa" w:w="8496"/>
            <w:vAlign w:val="center"/>
          </w:tcPr>
          <w:p>
            <w:r/>
            <w:r>
              <w:rPr>
                <w:b w:val="0"/>
                <w:sz w:val="18"/>
              </w:rPr>
              <w:t>Tỷ lệ hoa hồng, doanh thu, lợi nhuận, số tiền chủ sàn nhận, báo cáo ngày/tháng/năm.</w:t>
            </w:r>
          </w:p>
        </w:tc>
      </w:tr>
      <w:tr>
        <w:tc>
          <w:tcPr>
            <w:tcW w:type="dxa" w:w="2304"/>
            <w:vAlign w:val="center"/>
          </w:tcPr>
          <w:p>
            <w:r/>
            <w:r>
              <w:rPr>
                <w:b w:val="0"/>
                <w:sz w:val="18"/>
              </w:rPr>
              <w:t>Content/Media</w:t>
            </w:r>
          </w:p>
        </w:tc>
        <w:tc>
          <w:tcPr>
            <w:tcW w:type="dxa" w:w="8496"/>
            <w:vAlign w:val="center"/>
          </w:tcPr>
          <w:p>
            <w:r/>
            <w:r>
              <w:rPr>
                <w:b w:val="0"/>
                <w:sz w:val="18"/>
              </w:rPr>
              <w:t>Banner, blog, video, album ảnh, thumbnail, SEO metadata.</w:t>
            </w:r>
          </w:p>
        </w:tc>
      </w:tr>
      <w:tr>
        <w:tc>
          <w:tcPr>
            <w:tcW w:type="dxa" w:w="2304"/>
            <w:vAlign w:val="center"/>
          </w:tcPr>
          <w:p>
            <w:r/>
            <w:r>
              <w:rPr>
                <w:b w:val="0"/>
                <w:sz w:val="18"/>
              </w:rPr>
              <w:t>Notification Log</w:t>
            </w:r>
          </w:p>
        </w:tc>
        <w:tc>
          <w:tcPr>
            <w:tcW w:type="dxa" w:w="8496"/>
            <w:vAlign w:val="center"/>
          </w:tcPr>
          <w:p>
            <w:r/>
            <w:r>
              <w:rPr>
                <w:b w:val="0"/>
                <w:sz w:val="18"/>
              </w:rPr>
              <w:t>Telegram/Zalo/Line/Mail: nội dung gửi, người nhận, trạng thái gửi, thời gian.</w:t>
            </w:r>
          </w:p>
        </w:tc>
      </w:tr>
    </w:tbl>
    <w:p>
      <w:pPr>
        <w:pStyle w:val="Heading1"/>
      </w:pPr>
      <w:r>
        <w:t>7. Luồng nghiệp vụ ưu tiên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2160"/>
            <w:vAlign w:val="center"/>
            <w:shd w:fill="1F4E79"/>
          </w:tcPr>
          <w:p>
            <w:r/>
            <w:r>
              <w:rPr>
                <w:b/>
                <w:color w:val="FFFFFF"/>
                <w:sz w:val="18"/>
              </w:rPr>
              <w:t>Luồng</w:t>
            </w:r>
          </w:p>
        </w:tc>
        <w:tc>
          <w:tcPr>
            <w:tcW w:type="dxa" w:w="8640"/>
            <w:vAlign w:val="center"/>
            <w:shd w:fill="1F4E79"/>
          </w:tcPr>
          <w:p>
            <w:r/>
            <w:r>
              <w:rPr>
                <w:b/>
                <w:color w:val="FFFFFF"/>
                <w:sz w:val="18"/>
              </w:rPr>
              <w:t>Mô tả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8"/>
              </w:rPr>
              <w:t>Flow A - Booking</w:t>
            </w:r>
          </w:p>
        </w:tc>
        <w:tc>
          <w:tcPr>
            <w:tcW w:type="dxa" w:w="8640"/>
            <w:vAlign w:val="center"/>
          </w:tcPr>
          <w:p>
            <w:r/>
            <w:r>
              <w:rPr>
                <w:b w:val="0"/>
                <w:sz w:val="18"/>
              </w:rPr>
              <w:t>Khách xem trang quán/cast -&gt; bấm Booking/CTA sticky -&gt; nhập form hoặc đăng nhập -&gt; hệ thống tạo booking -&gt; gửi Telegram/Zalo Admin -&gt; Admin điều phối -&gt; cập nhật trạng thái.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8"/>
              </w:rPr>
              <w:t>Flow B - Dùng coupon/QR</w:t>
            </w:r>
          </w:p>
        </w:tc>
        <w:tc>
          <w:tcPr>
            <w:tcW w:type="dxa" w:w="8640"/>
            <w:vAlign w:val="center"/>
          </w:tcPr>
          <w:p>
            <w:r/>
            <w:r>
              <w:rPr>
                <w:b w:val="0"/>
                <w:sz w:val="18"/>
              </w:rPr>
              <w:t>Khách nhận coupon/QR -&gt; đến quán -&gt; quét QR/check-in -&gt; hệ thống kiểm tra điều kiện -&gt; áp giảm giá -&gt; ghi lịch sử sử dụng -&gt; gửi log Admin.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8"/>
              </w:rPr>
              <w:t>Flow C - Ghi nhận bill</w:t>
            </w:r>
          </w:p>
        </w:tc>
        <w:tc>
          <w:tcPr>
            <w:tcW w:type="dxa" w:w="8640"/>
            <w:vAlign w:val="center"/>
          </w:tcPr>
          <w:p>
            <w:r/>
            <w:r>
              <w:rPr>
                <w:b w:val="0"/>
                <w:sz w:val="18"/>
              </w:rPr>
              <w:t>Khách/chủ quán chụp bill hoặc nhập bill -&gt; AI/OCR gợi ý dữ liệu nếu có -&gt; Admin kiểm tra -&gt; duyệt/từ chối -&gt; hệ thống cộng điểm, tính doanh thu/lợi nhuận/hoa hồng -&gt; gửi Telegram.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8"/>
              </w:rPr>
              <w:t>Flow D - Đối tác đăng ký</w:t>
            </w:r>
          </w:p>
        </w:tc>
        <w:tc>
          <w:tcPr>
            <w:tcW w:type="dxa" w:w="8640"/>
            <w:vAlign w:val="center"/>
          </w:tcPr>
          <w:p>
            <w:r/>
            <w:r>
              <w:rPr>
                <w:b w:val="0"/>
                <w:sz w:val="18"/>
              </w:rPr>
              <w:t>Đối tác điền Join Us -&gt; hệ thống tạo request -&gt; gửi CMS + Telegram/Zalo -&gt; Admin duyệt -&gt; chuyển thành Store/Partner chính thức.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8"/>
              </w:rPr>
              <w:t>Flow E - Admin ranking/ads</w:t>
            </w:r>
          </w:p>
        </w:tc>
        <w:tc>
          <w:tcPr>
            <w:tcW w:type="dxa" w:w="8640"/>
            <w:vAlign w:val="center"/>
          </w:tcPr>
          <w:p>
            <w:r/>
            <w:r>
              <w:rPr>
                <w:b w:val="0"/>
                <w:sz w:val="18"/>
              </w:rPr>
              <w:t>Admin chọn quán/cast -&gt; cấu hình ranking/banner/gói VIP -&gt; hệ thống hiển thị ưu tiên -&gt; lưu lịch sử cấu hình để đối soát quảng cáo.</w:t>
            </w:r>
          </w:p>
        </w:tc>
      </w:tr>
    </w:tbl>
    <w:p>
      <w:pPr>
        <w:pStyle w:val="Heading1"/>
      </w:pPr>
      <w:r>
        <w:t>8. Câu hỏi cần làm rõ với khách hàng</w:t>
      </w:r>
    </w:p>
    <w:p>
      <w:pPr>
        <w:pStyle w:val="ListNumber"/>
      </w:pPr>
      <w:r>
        <w:t>Bill do ai tạo chính: khách, chủ quán, nhân viên quán hay Admin nhập thay?</w:t>
      </w:r>
    </w:p>
    <w:p>
      <w:pPr>
        <w:pStyle w:val="ListNumber"/>
      </w:pPr>
      <w:r>
        <w:t>Cần bắt buộc chụp ảnh bill hay cho phép nhập tay? Trường dữ liệu tối thiểu của bill gồm những gì?</w:t>
      </w:r>
    </w:p>
    <w:p>
      <w:pPr>
        <w:pStyle w:val="ListNumber"/>
      </w:pPr>
      <w:r>
        <w:t>Tỷ lệ % hoa hồng chủ sàn tính trên doanh thu trước giảm giá, sau giảm giá, lợi nhuận hay giá trị booking?</w:t>
      </w:r>
    </w:p>
    <w:p>
      <w:pPr>
        <w:pStyle w:val="ListNumber"/>
      </w:pPr>
      <w:r>
        <w:t>Lợi nhuận từng bill lấy từ đâu? Có nhập giá vốn/margin từng món/dịch vụ không?</w:t>
      </w:r>
    </w:p>
    <w:p>
      <w:pPr>
        <w:pStyle w:val="ListNumber"/>
      </w:pPr>
      <w:r>
        <w:t>Mã giảm giá có được tự động áp sau quét QR hay chỉ ghi nhận để quán tự giảm?</w:t>
      </w:r>
    </w:p>
    <w:p>
      <w:pPr>
        <w:pStyle w:val="ListNumber"/>
      </w:pPr>
      <w:r>
        <w:t>Mỗi QR/coupon dùng 1 lần, nhiều lần hay theo số lần cấu hình?</w:t>
      </w:r>
    </w:p>
    <w:p>
      <w:pPr>
        <w:pStyle w:val="ListNumber"/>
      </w:pPr>
      <w:r>
        <w:t>Quy trình duyệt bill: tự động duyệt dưới ngưỡng hay tất cả đều cần Admin?</w:t>
      </w:r>
    </w:p>
    <w:p>
      <w:pPr>
        <w:pStyle w:val="ListNumber"/>
      </w:pPr>
      <w:r>
        <w:t>Có cần Partner Portal để chủ quán xem doanh thu/bill của quán mình không, hay chỉ Admin nội bộ xem?</w:t>
      </w:r>
    </w:p>
    <w:p>
      <w:pPr>
        <w:pStyle w:val="ListNumber"/>
      </w:pPr>
      <w:r>
        <w:t>Telegram gửi vào 1 group chung hay nhiều group theo quán/khu vực?</w:t>
      </w:r>
    </w:p>
    <w:p>
      <w:pPr>
        <w:pStyle w:val="ListNumber"/>
      </w:pPr>
      <w:r>
        <w:t>Bảng giá động cần quản lý đến mức món ăn/đồ uống/phòng/phụ phí/thuế hay chỉ hiển thị mô tả?</w:t>
      </w:r>
    </w:p>
    <w:p>
      <w:pPr>
        <w:pStyle w:val="ListNumber"/>
      </w:pPr>
      <w:r>
        <w:t>Ranking paid/VIP có cần thời hạn áp dụng, ngân sách và báo cáo hiệu quả không?</w:t>
      </w:r>
    </w:p>
    <w:p>
      <w:pPr>
        <w:pStyle w:val="ListNumber"/>
      </w:pPr>
      <w:r>
        <w:t>Ngôn ngữ bắt buộc trong MVP: Việt/Nhật/Anh hay chỉ Việt + Nhật?</w:t>
      </w:r>
    </w:p>
    <w:p>
      <w:pPr>
        <w:pStyle w:val="Heading1"/>
      </w:pPr>
      <w:r>
        <w:t>9. Đề xuất Jira Epic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1728"/>
            <w:vAlign w:val="center"/>
            <w:shd w:fill="1F4E79"/>
          </w:tcPr>
          <w:p>
            <w:r/>
            <w:r>
              <w:rPr>
                <w:b/>
                <w:color w:val="FFFFFF"/>
                <w:sz w:val="18"/>
              </w:rPr>
              <w:t>Epic</w:t>
            </w:r>
          </w:p>
        </w:tc>
        <w:tc>
          <w:tcPr>
            <w:tcW w:type="dxa" w:w="9072"/>
            <w:vAlign w:val="center"/>
            <w:shd w:fill="1F4E79"/>
          </w:tcPr>
          <w:p>
            <w:r/>
            <w:r>
              <w:rPr>
                <w:b/>
                <w:color w:val="FFFFFF"/>
                <w:sz w:val="18"/>
              </w:rPr>
              <w:t>Tên Epic</w:t>
            </w:r>
          </w:p>
        </w:tc>
      </w:tr>
      <w:tr>
        <w:tc>
          <w:tcPr>
            <w:tcW w:type="dxa" w:w="1728"/>
            <w:vAlign w:val="center"/>
          </w:tcPr>
          <w:p>
            <w:r/>
            <w:r>
              <w:rPr>
                <w:b w:val="0"/>
                <w:sz w:val="18"/>
              </w:rPr>
              <w:t>EPIC-01</w:t>
            </w:r>
          </w:p>
        </w:tc>
        <w:tc>
          <w:tcPr>
            <w:tcW w:type="dxa" w:w="9072"/>
            <w:vAlign w:val="center"/>
          </w:tcPr>
          <w:p>
            <w:r/>
            <w:r>
              <w:rPr>
                <w:b w:val="0"/>
                <w:sz w:val="18"/>
              </w:rPr>
              <w:t>Public Website &amp; SEO</w:t>
            </w:r>
          </w:p>
        </w:tc>
      </w:tr>
      <w:tr>
        <w:tc>
          <w:tcPr>
            <w:tcW w:type="dxa" w:w="1728"/>
            <w:vAlign w:val="center"/>
          </w:tcPr>
          <w:p>
            <w:r/>
            <w:r>
              <w:rPr>
                <w:b w:val="0"/>
                <w:sz w:val="18"/>
              </w:rPr>
              <w:t>EPIC-02</w:t>
            </w:r>
          </w:p>
        </w:tc>
        <w:tc>
          <w:tcPr>
            <w:tcW w:type="dxa" w:w="9072"/>
            <w:vAlign w:val="center"/>
          </w:tcPr>
          <w:p>
            <w:r/>
            <w:r>
              <w:rPr>
                <w:b w:val="0"/>
                <w:sz w:val="18"/>
              </w:rPr>
              <w:t>Store Detail &amp; Cast Profile</w:t>
            </w:r>
          </w:p>
        </w:tc>
      </w:tr>
      <w:tr>
        <w:tc>
          <w:tcPr>
            <w:tcW w:type="dxa" w:w="1728"/>
            <w:vAlign w:val="center"/>
          </w:tcPr>
          <w:p>
            <w:r/>
            <w:r>
              <w:rPr>
                <w:b w:val="0"/>
                <w:sz w:val="18"/>
              </w:rPr>
              <w:t>EPIC-03</w:t>
            </w:r>
          </w:p>
        </w:tc>
        <w:tc>
          <w:tcPr>
            <w:tcW w:type="dxa" w:w="9072"/>
            <w:vAlign w:val="center"/>
          </w:tcPr>
          <w:p>
            <w:r/>
            <w:r>
              <w:rPr>
                <w:b w:val="0"/>
                <w:sz w:val="18"/>
              </w:rPr>
              <w:t>Booking &amp; Notification</w:t>
            </w:r>
          </w:p>
        </w:tc>
      </w:tr>
      <w:tr>
        <w:tc>
          <w:tcPr>
            <w:tcW w:type="dxa" w:w="1728"/>
            <w:vAlign w:val="center"/>
          </w:tcPr>
          <w:p>
            <w:r/>
            <w:r>
              <w:rPr>
                <w:b w:val="0"/>
                <w:sz w:val="18"/>
              </w:rPr>
              <w:t>EPIC-04</w:t>
            </w:r>
          </w:p>
        </w:tc>
        <w:tc>
          <w:tcPr>
            <w:tcW w:type="dxa" w:w="9072"/>
            <w:vAlign w:val="center"/>
          </w:tcPr>
          <w:p>
            <w:r/>
            <w:r>
              <w:rPr>
                <w:b w:val="0"/>
                <w:sz w:val="18"/>
              </w:rPr>
              <w:t>Membership, Point, Coupon, QR</w:t>
            </w:r>
          </w:p>
        </w:tc>
      </w:tr>
      <w:tr>
        <w:tc>
          <w:tcPr>
            <w:tcW w:type="dxa" w:w="1728"/>
            <w:vAlign w:val="center"/>
          </w:tcPr>
          <w:p>
            <w:r/>
            <w:r>
              <w:rPr>
                <w:b w:val="0"/>
                <w:sz w:val="18"/>
              </w:rPr>
              <w:t>EPIC-05</w:t>
            </w:r>
          </w:p>
        </w:tc>
        <w:tc>
          <w:tcPr>
            <w:tcW w:type="dxa" w:w="9072"/>
            <w:vAlign w:val="center"/>
          </w:tcPr>
          <w:p>
            <w:r/>
            <w:r>
              <w:rPr>
                <w:b w:val="0"/>
                <w:sz w:val="18"/>
              </w:rPr>
              <w:t>Bill, Revenue, Commission</w:t>
            </w:r>
          </w:p>
        </w:tc>
      </w:tr>
      <w:tr>
        <w:tc>
          <w:tcPr>
            <w:tcW w:type="dxa" w:w="1728"/>
            <w:vAlign w:val="center"/>
          </w:tcPr>
          <w:p>
            <w:r/>
            <w:r>
              <w:rPr>
                <w:b w:val="0"/>
                <w:sz w:val="18"/>
              </w:rPr>
              <w:t>EPIC-06</w:t>
            </w:r>
          </w:p>
        </w:tc>
        <w:tc>
          <w:tcPr>
            <w:tcW w:type="dxa" w:w="9072"/>
            <w:vAlign w:val="center"/>
          </w:tcPr>
          <w:p>
            <w:r/>
            <w:r>
              <w:rPr>
                <w:b w:val="0"/>
                <w:sz w:val="18"/>
              </w:rPr>
              <w:t>Partner Registration &amp; Approval</w:t>
            </w:r>
          </w:p>
        </w:tc>
      </w:tr>
      <w:tr>
        <w:tc>
          <w:tcPr>
            <w:tcW w:type="dxa" w:w="1728"/>
            <w:vAlign w:val="center"/>
          </w:tcPr>
          <w:p>
            <w:r/>
            <w:r>
              <w:rPr>
                <w:b w:val="0"/>
                <w:sz w:val="18"/>
              </w:rPr>
              <w:t>EPIC-07</w:t>
            </w:r>
          </w:p>
        </w:tc>
        <w:tc>
          <w:tcPr>
            <w:tcW w:type="dxa" w:w="9072"/>
            <w:vAlign w:val="center"/>
          </w:tcPr>
          <w:p>
            <w:r/>
            <w:r>
              <w:rPr>
                <w:b w:val="0"/>
                <w:sz w:val="18"/>
              </w:rPr>
              <w:t>Admin CMS &amp; Dashboard</w:t>
            </w:r>
          </w:p>
        </w:tc>
      </w:tr>
      <w:tr>
        <w:tc>
          <w:tcPr>
            <w:tcW w:type="dxa" w:w="1728"/>
            <w:vAlign w:val="center"/>
          </w:tcPr>
          <w:p>
            <w:r/>
            <w:r>
              <w:rPr>
                <w:b w:val="0"/>
                <w:sz w:val="18"/>
              </w:rPr>
              <w:t>EPIC-08</w:t>
            </w:r>
          </w:p>
        </w:tc>
        <w:tc>
          <w:tcPr>
            <w:tcW w:type="dxa" w:w="9072"/>
            <w:vAlign w:val="center"/>
          </w:tcPr>
          <w:p>
            <w:r/>
            <w:r>
              <w:rPr>
                <w:b w:val="0"/>
                <w:sz w:val="18"/>
              </w:rPr>
              <w:t>Ranking, Ads, Campaign</w:t>
            </w:r>
          </w:p>
        </w:tc>
      </w:tr>
      <w:tr>
        <w:tc>
          <w:tcPr>
            <w:tcW w:type="dxa" w:w="1728"/>
            <w:vAlign w:val="center"/>
          </w:tcPr>
          <w:p>
            <w:r/>
            <w:r>
              <w:rPr>
                <w:b w:val="0"/>
                <w:sz w:val="18"/>
              </w:rPr>
              <w:t>EPIC-09</w:t>
            </w:r>
          </w:p>
        </w:tc>
        <w:tc>
          <w:tcPr>
            <w:tcW w:type="dxa" w:w="9072"/>
            <w:vAlign w:val="center"/>
          </w:tcPr>
          <w:p>
            <w:r/>
            <w:r>
              <w:rPr>
                <w:b w:val="0"/>
                <w:sz w:val="18"/>
              </w:rPr>
              <w:t>Blog/Tour/Content</w:t>
            </w:r>
          </w:p>
        </w:tc>
      </w:tr>
    </w:tbl>
    <w:p>
      <w:r>
        <w:t>Ghi chú: File này được format lại từ ảnh yêu cầu và phần ghi chú bổ sung về bill/Telegram/coupon/hoa hồng. Audio gốc được lưu trong thư mục 04_Audio_Goc để đối chiếu thêm khi có transcript đầy đủ.</w:t>
      </w:r>
    </w:p>
    <w:sectPr w:rsidR="00FC693F" w:rsidRPr="0006063C" w:rsidSect="00034616">
      <w:pgSz w:w="12240" w:h="15840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1F4E79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