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1623"/>
          <w:sz w:val="56"/>
        </w:rPr>
        <w:t>TÀI LIỆU NGHIỆP VỤ HỢP NHẤT</w:t>
      </w:r>
    </w:p>
    <w:p>
      <w:pPr>
        <w:jc w:val="center"/>
      </w:pPr>
      <w:r>
        <w:rPr>
          <w:b/>
          <w:color w:val="C8A557"/>
          <w:sz w:val="72"/>
        </w:rPr>
        <w:t>HỆ THỐNG VNTRUST</w:t>
      </w:r>
    </w:p>
    <w:p/>
    <w:p>
      <w:pPr>
        <w:jc w:val="center"/>
      </w:pPr>
      <w:r>
        <w:rPr>
          <w:i/>
          <w:color w:val="475569"/>
          <w:sz w:val="28"/>
        </w:rPr>
        <w:t>Phiên bản 3.0 — Hợp nhất 6 tài liệu nguồn</w:t>
      </w:r>
    </w:p>
    <w:p>
      <w:pPr>
        <w:jc w:val="center"/>
      </w:pPr>
      <w:r>
        <w:rPr>
          <w:color w:val="475569"/>
          <w:sz w:val="26"/>
        </w:rPr>
        <w:t>Chống hàng giả &amp; Xác thực nguồn gốc sản phẩm Việt Nam</w:t>
      </w:r>
    </w:p>
    <w:p/>
    <w:p/>
    <w:tbl>
      <w:tblPr>
        <w:tblW w:type="auto" w:w="0"/>
        <w:jc w:val="center"/>
        <w:tblLook w:firstColumn="1" w:firstRow="1" w:lastColumn="0" w:lastRow="0" w:noHBand="0" w:noVBand="1" w:val="04A0"/>
      </w:tblPr>
      <w:tblGrid>
        <w:gridCol w:w="4986"/>
        <w:gridCol w:w="4986"/>
      </w:tblGrid>
      <w:tr>
        <w:tc>
          <w:tcPr>
            <w:tcW w:type="dxa" w:w="4986"/>
          </w:tcPr>
          <w:p>
            <w:r>
              <w:rPr>
                <w:b/>
                <w:sz w:val="22"/>
              </w:rPr>
              <w:t>Ngày tổng hợp</w:t>
            </w:r>
          </w:p>
        </w:tc>
        <w:tc>
          <w:tcPr>
            <w:tcW w:type="dxa" w:w="4986"/>
          </w:tcPr>
          <w:p>
            <w:r>
              <w:rPr>
                <w:sz w:val="22"/>
              </w:rPr>
              <w:t>30/05/2026</w:t>
            </w:r>
          </w:p>
        </w:tc>
      </w:tr>
      <w:tr>
        <w:tc>
          <w:tcPr>
            <w:tcW w:type="dxa" w:w="4986"/>
          </w:tcPr>
          <w:p>
            <w:r>
              <w:rPr>
                <w:b/>
                <w:sz w:val="22"/>
              </w:rPr>
              <w:t>Tài liệu nguồn</w:t>
            </w:r>
          </w:p>
        </w:tc>
        <w:tc>
          <w:tcPr>
            <w:tcW w:type="dxa" w:w="4986"/>
          </w:tcPr>
          <w:p>
            <w:r>
              <w:rPr>
                <w:sz w:val="22"/>
              </w:rPr>
              <w:t>6 file: tài liệu chính + 5 file chi tiết module</w:t>
            </w:r>
          </w:p>
        </w:tc>
      </w:tr>
      <w:tr>
        <w:tc>
          <w:tcPr>
            <w:tcW w:type="dxa" w:w="4986"/>
          </w:tcPr>
          <w:p>
            <w:r>
              <w:rPr>
                <w:b/>
                <w:sz w:val="22"/>
              </w:rPr>
              <w:t>Tình trạng tuân thủ</w:t>
            </w:r>
          </w:p>
        </w:tc>
        <w:tc>
          <w:tcPr>
            <w:tcW w:type="dxa" w:w="4986"/>
          </w:tcPr>
          <w:p>
            <w:r>
              <w:rPr>
                <w:sz w:val="22"/>
              </w:rPr>
              <w:t>~83% (96% framework, 70% chi tiết module)</w:t>
            </w:r>
          </w:p>
        </w:tc>
      </w:tr>
      <w:tr>
        <w:tc>
          <w:tcPr>
            <w:tcW w:type="dxa" w:w="4986"/>
          </w:tcPr>
          <w:p>
            <w:r>
              <w:rPr>
                <w:b/>
                <w:sz w:val="22"/>
              </w:rPr>
              <w:t>Bảo mật</w:t>
            </w:r>
          </w:p>
        </w:tc>
        <w:tc>
          <w:tcPr>
            <w:tcW w:type="dxa" w:w="4986"/>
          </w:tcPr>
          <w:p>
            <w:r>
              <w:rPr>
                <w:sz w:val="22"/>
              </w:rPr>
              <w:t>Nội bộ — Không phát tán</w:t>
            </w:r>
          </w:p>
        </w:tc>
      </w:tr>
    </w:tbl>
    <w:p>
      <w:r>
        <w:br w:type="page"/>
      </w:r>
    </w:p>
    <w:p>
      <w:pPr>
        <w:pStyle w:val="Title"/>
      </w:pPr>
      <w:r>
        <w:rPr>
          <w:color w:val="C8A557"/>
        </w:rPr>
        <w:t>MỤC LỤC</w:t>
      </w:r>
    </w:p>
    <w:p>
      <w:pPr>
        <w:ind w:left="283"/>
      </w:pPr>
      <w:r>
        <w:rPr>
          <w:sz w:val="24"/>
        </w:rPr>
        <w:t>1. I. TỔNG QUAN HỆ THỐNG</w:t>
      </w:r>
    </w:p>
    <w:p>
      <w:pPr>
        <w:ind w:left="283"/>
      </w:pPr>
      <w:r>
        <w:rPr>
          <w:sz w:val="24"/>
        </w:rPr>
        <w:t>2. II. KIẾN TRÚC UNIFIED SUPER PORTAL (Mới)</w:t>
      </w:r>
    </w:p>
    <w:p>
      <w:pPr>
        <w:ind w:left="283"/>
      </w:pPr>
      <w:r>
        <w:rPr>
          <w:sz w:val="24"/>
        </w:rPr>
        <w:t>3. III. MODULE 1 — ENTERPRISE PORTAL</w:t>
      </w:r>
    </w:p>
    <w:p>
      <w:pPr>
        <w:ind w:left="283"/>
      </w:pPr>
      <w:r>
        <w:rPr>
          <w:sz w:val="24"/>
        </w:rPr>
        <w:t>4. IV. MODULE 2 — CONSUMER CROWDSOURCING</w:t>
      </w:r>
    </w:p>
    <w:p>
      <w:pPr>
        <w:ind w:left="283"/>
      </w:pPr>
      <w:r>
        <w:rPr>
          <w:sz w:val="24"/>
        </w:rPr>
        <w:t>5. V. MODULE 3 — AI FRAUD DETECTION ENGINE</w:t>
      </w:r>
    </w:p>
    <w:p>
      <w:pPr>
        <w:ind w:left="283"/>
      </w:pPr>
      <w:r>
        <w:rPr>
          <w:sz w:val="24"/>
        </w:rPr>
        <w:t>6. VI. MODULE 4 — BI/ANALYTICS COMMAND CENTER</w:t>
      </w:r>
    </w:p>
    <w:p>
      <w:pPr>
        <w:ind w:left="283"/>
      </w:pPr>
      <w:r>
        <w:rPr>
          <w:sz w:val="24"/>
        </w:rPr>
        <w:t>7. VII. PHÂN QUYỀN, KYC &amp; SUBSCRIPTION</w:t>
      </w:r>
    </w:p>
    <w:p>
      <w:pPr>
        <w:ind w:left="283"/>
      </w:pPr>
      <w:r>
        <w:rPr>
          <w:sz w:val="24"/>
        </w:rPr>
        <w:t>8. VIII. BẢO MẬT, VAULT &amp; PHÁP LÝ</w:t>
      </w:r>
    </w:p>
    <w:p>
      <w:pPr>
        <w:ind w:left="283"/>
      </w:pPr>
      <w:r>
        <w:rPr>
          <w:sz w:val="24"/>
        </w:rPr>
        <w:t>9. IX. USE CASES (UC01–UC30)</w:t>
      </w:r>
    </w:p>
    <w:p>
      <w:pPr>
        <w:ind w:left="283"/>
      </w:pPr>
      <w:r>
        <w:rPr>
          <w:sz w:val="24"/>
        </w:rPr>
        <w:t>10. X. CẢNH BÁO VÒNG ĐỜI &amp; HẬU KIỂM</w:t>
      </w:r>
    </w:p>
    <w:p>
      <w:pPr>
        <w:ind w:left="283"/>
      </w:pPr>
      <w:r>
        <w:rPr>
          <w:sz w:val="24"/>
        </w:rPr>
        <w:t>11. XI. TRẠNG THÁI HIỆN TẠI &amp; GAP ANALYSIS</w:t>
      </w:r>
    </w:p>
    <w:p>
      <w:pPr>
        <w:ind w:left="283"/>
      </w:pPr>
      <w:r>
        <w:rPr>
          <w:sz w:val="24"/>
        </w:rPr>
        <w:t>12. XII. ROADMAP 3 GIAI ĐOẠN</w:t>
      </w:r>
    </w:p>
    <w:p>
      <w:r>
        <w:br w:type="page"/>
      </w:r>
    </w:p>
    <w:p>
      <w:pPr>
        <w:pStyle w:val="Heading1"/>
      </w:pPr>
      <w:r>
        <w:rPr>
          <w:color w:val="C8A557"/>
        </w:rPr>
        <w:t>I. TỔNG QUAN HỆ THỐNG</w:t>
      </w:r>
    </w:p>
    <w:p>
      <w:pPr>
        <w:pStyle w:val="Heading2"/>
      </w:pPr>
      <w:r>
        <w:t>1.1 Mục tiêu chiến lược</w:t>
      </w:r>
    </w:p>
    <w:p>
      <w:r>
        <w:t>VNTrust là nền tảng "Unified Anti-Counterfeit Intelligence Platform" — hệ thống điều hành tập trung cho việc xác thực doanh nghiệp, sản phẩm, chống hàng giả, giám sát thị trường, và truy xuất nguồn gốc theo chuẩn Chính phủ điện tử.</w:t>
      </w:r>
    </w:p>
    <w:p>
      <w:pPr>
        <w:pStyle w:val="ListBullet"/>
        <w:ind w:left="283"/>
      </w:pPr>
      <w:r>
        <w:t>Quản lý doanh nghiệp sản xuất / nhập khẩu với workflow phê duyệt KYC</w:t>
      </w:r>
    </w:p>
    <w:p>
      <w:pPr>
        <w:pStyle w:val="ListBullet"/>
        <w:ind w:left="283"/>
      </w:pPr>
      <w:r>
        <w:t>Phát hiện hàng giả qua AI Vision + crowdsourcing người tiêu dùng</w:t>
      </w:r>
    </w:p>
    <w:p>
      <w:pPr>
        <w:pStyle w:val="ListBullet"/>
        <w:ind w:left="283"/>
      </w:pPr>
      <w:r>
        <w:t>Bản đồ điểm nóng GIS với heatmap thời gian thực</w:t>
      </w:r>
    </w:p>
    <w:p>
      <w:pPr>
        <w:pStyle w:val="ListBullet"/>
        <w:ind w:left="283"/>
      </w:pPr>
      <w:r>
        <w:t>Tích hợp API với cơ quan QLTT, Hải quan, ATTP</w:t>
      </w:r>
    </w:p>
    <w:p>
      <w:pPr>
        <w:pStyle w:val="ListBullet"/>
        <w:ind w:left="283"/>
      </w:pPr>
      <w:r>
        <w:t>Tuân thủ Luật Bảo vệ DLCN 2025, ATTT ISO 27001, OAuth2 + PKI</w:t>
      </w:r>
    </w:p>
    <w:p>
      <w:pPr>
        <w:pStyle w:val="Heading2"/>
      </w:pPr>
      <w:r>
        <w:t>1.2 Đối tượng người dùng (6 nhóm)</w:t>
      </w:r>
    </w:p>
    <w:tbl>
      <w:tblPr>
        <w:tblStyle w:val="LightGrid-Accent1"/>
        <w:tblW w:type="auto" w:w="0"/>
        <w:jc w:val="center"/>
        <w:tblLook w:firstColumn="1" w:firstRow="1" w:lastColumn="0" w:lastRow="0" w:noHBand="0" w:noVBand="1" w:val="04A0"/>
      </w:tblPr>
      <w:tblGrid>
        <w:gridCol w:w="4986"/>
        <w:gridCol w:w="4986"/>
      </w:tblGrid>
      <w:tr>
        <w:tc>
          <w:tcPr>
            <w:tcW w:type="dxa" w:w="3402"/>
            <w:shd w:fill="0B1623"/>
          </w:tcPr>
          <w:p>
            <w:r/>
            <w:r>
              <w:rPr>
                <w:b/>
                <w:color w:val="FFFFFF"/>
                <w:sz w:val="20"/>
              </w:rPr>
              <w:t>Vai trò</w:t>
            </w:r>
          </w:p>
        </w:tc>
        <w:tc>
          <w:tcPr>
            <w:tcW w:type="dxa" w:w="6236"/>
            <w:shd w:fill="0B1623"/>
          </w:tcPr>
          <w:p>
            <w:r/>
            <w:r>
              <w:rPr>
                <w:b/>
                <w:color w:val="FFFFFF"/>
                <w:sz w:val="20"/>
              </w:rPr>
              <w:t>Quyền chính</w:t>
            </w:r>
          </w:p>
        </w:tc>
      </w:tr>
      <w:tr>
        <w:tc>
          <w:tcPr>
            <w:tcW w:type="dxa" w:w="3402"/>
          </w:tcPr>
          <w:p>
            <w:r/>
            <w:r>
              <w:rPr>
                <w:sz w:val="20"/>
              </w:rPr>
              <w:t>Doanh nghiệp (NSX/NNK)</w:t>
            </w:r>
          </w:p>
        </w:tc>
        <w:tc>
          <w:tcPr>
            <w:tcW w:type="dxa" w:w="6236"/>
          </w:tcPr>
          <w:p>
            <w:r/>
            <w:r>
              <w:rPr>
                <w:sz w:val="20"/>
              </w:rPr>
              <w:t>Khai báo hồ sơ + cập nhật SP/lô/QR</w:t>
            </w:r>
          </w:p>
        </w:tc>
      </w:tr>
      <w:tr>
        <w:tc>
          <w:tcPr>
            <w:tcW w:type="dxa" w:w="3402"/>
          </w:tcPr>
          <w:p>
            <w:r/>
            <w:r>
              <w:rPr>
                <w:sz w:val="20"/>
              </w:rPr>
              <w:t>Bộ phận kiểm duyệt</w:t>
            </w:r>
          </w:p>
        </w:tc>
        <w:tc>
          <w:tcPr>
            <w:tcW w:type="dxa" w:w="6236"/>
          </w:tcPr>
          <w:p>
            <w:r/>
            <w:r>
              <w:rPr>
                <w:sz w:val="20"/>
              </w:rPr>
              <w:t>Phê duyệt KYC + workflow chứng từ</w:t>
            </w:r>
          </w:p>
        </w:tc>
      </w:tr>
      <w:tr>
        <w:tc>
          <w:tcPr>
            <w:tcW w:type="dxa" w:w="3402"/>
          </w:tcPr>
          <w:p>
            <w:r/>
            <w:r>
              <w:rPr>
                <w:sz w:val="20"/>
              </w:rPr>
              <w:t>Quản trị hệ thống (Admin)</w:t>
            </w:r>
          </w:p>
        </w:tc>
        <w:tc>
          <w:tcPr>
            <w:tcW w:type="dxa" w:w="6236"/>
          </w:tcPr>
          <w:p>
            <w:r/>
            <w:r>
              <w:rPr>
                <w:sz w:val="20"/>
              </w:rPr>
              <w:t>Toàn quyền + cấu hình + audit</w:t>
            </w:r>
          </w:p>
        </w:tc>
      </w:tr>
      <w:tr>
        <w:tc>
          <w:tcPr>
            <w:tcW w:type="dxa" w:w="3402"/>
          </w:tcPr>
          <w:p>
            <w:r/>
            <w:r>
              <w:rPr>
                <w:sz w:val="20"/>
              </w:rPr>
              <w:t>Cơ quan quản lý (QLTT/Hải quan/ATTP)</w:t>
            </w:r>
          </w:p>
        </w:tc>
        <w:tc>
          <w:tcPr>
            <w:tcW w:type="dxa" w:w="6236"/>
          </w:tcPr>
          <w:p>
            <w:r/>
            <w:r>
              <w:rPr>
                <w:sz w:val="20"/>
              </w:rPr>
              <w:t>Read-only + unmask PII có lệnh</w:t>
            </w:r>
          </w:p>
        </w:tc>
      </w:tr>
      <w:tr>
        <w:tc>
          <w:tcPr>
            <w:tcW w:type="dxa" w:w="3402"/>
          </w:tcPr>
          <w:p>
            <w:r/>
            <w:r>
              <w:rPr>
                <w:sz w:val="20"/>
              </w:rPr>
              <w:t>Đối tác API</w:t>
            </w:r>
          </w:p>
        </w:tc>
        <w:tc>
          <w:tcPr>
            <w:tcW w:type="dxa" w:w="6236"/>
          </w:tcPr>
          <w:p>
            <w:r/>
            <w:r>
              <w:rPr>
                <w:sz w:val="20"/>
              </w:rPr>
              <w:t>Webhook ERP + REST API tích hợp</w:t>
            </w:r>
          </w:p>
        </w:tc>
      </w:tr>
      <w:tr>
        <w:tc>
          <w:tcPr>
            <w:tcW w:type="dxa" w:w="3402"/>
          </w:tcPr>
          <w:p>
            <w:r/>
            <w:r>
              <w:rPr>
                <w:sz w:val="20"/>
              </w:rPr>
              <w:t>Người tiêu dùng</w:t>
            </w:r>
          </w:p>
        </w:tc>
        <w:tc>
          <w:tcPr>
            <w:tcW w:type="dxa" w:w="6236"/>
          </w:tcPr>
          <w:p>
            <w:r/>
            <w:r>
              <w:rPr>
                <w:sz w:val="20"/>
              </w:rPr>
              <w:t>Quét QR + báo cáo nghi vấn + ẩn danh</w:t>
            </w:r>
          </w:p>
        </w:tc>
      </w:tr>
    </w:tbl>
    <w:p>
      <w:pPr>
        <w:pStyle w:val="Heading2"/>
      </w:pPr>
      <w:r>
        <w:t>1.3 Kiến trúc 4 module + 1 portal</w:t>
      </w:r>
    </w:p>
    <w:p>
      <w:r>
        <w:t>Hệ thống chia thành 4 module độc lập + 1 portal hợp nhất (theo tài liệu chi tiết file 5):</w:t>
      </w:r>
    </w:p>
    <w:p>
      <w:pPr>
        <w:pStyle w:val="ListBullet"/>
        <w:ind w:left="283"/>
      </w:pPr>
      <w:r>
        <w:t>Module 1: Enterprise Portal — Hồ sơ DN, chứng nhận, sản phẩm, workflow phê duyệt</w:t>
      </w:r>
    </w:p>
    <w:p>
      <w:pPr>
        <w:pStyle w:val="ListBullet"/>
        <w:ind w:left="283"/>
      </w:pPr>
      <w:r>
        <w:t>Module 2: Consumer Crowdsourcing — Quét QR, chụp ảnh, báo cáo, GPS</w:t>
      </w:r>
    </w:p>
    <w:p>
      <w:pPr>
        <w:pStyle w:val="ListBullet"/>
        <w:ind w:left="283"/>
      </w:pPr>
      <w:r>
        <w:t>Module 3: AI Fraud Detection Engine — Rule + Vision + Similarity + Scoring</w:t>
      </w:r>
    </w:p>
    <w:p>
      <w:pPr>
        <w:pStyle w:val="ListBullet"/>
        <w:ind w:left="283"/>
      </w:pPr>
      <w:r>
        <w:t>Module 4: BI/Analytics Command Center — Search, Heatmap, Reports, IOC</w:t>
      </w:r>
    </w:p>
    <w:p>
      <w:pPr>
        <w:pStyle w:val="ListBullet"/>
        <w:ind w:left="283"/>
      </w:pPr>
      <w:r>
        <w:t>Module 5 (Portal): Unified landing với 4 nút lớn dẫn vào 4 module</w:t>
      </w:r>
    </w:p>
    <w:p>
      <w:r>
        <w:br w:type="page"/>
      </w:r>
    </w:p>
    <w:p>
      <w:pPr>
        <w:pStyle w:val="Heading1"/>
      </w:pPr>
      <w:r>
        <w:rPr>
          <w:color w:val="C8A557"/>
        </w:rPr>
        <w:t>II. KIẾN TRÚC UNIFIED SUPER PORTAL</w:t>
      </w:r>
    </w:p>
    <w:p>
      <w:pPr>
        <w:pStyle w:val="Heading2"/>
      </w:pPr>
      <w:r>
        <w:t>2.1 Triết lý — Một nền tảng, nhiều vai trò</w:t>
      </w:r>
    </w:p>
    <w:p>
      <w:r>
        <w:t>Landing page tập trung với 4 nút lớn cho 4 module, giảm phân mảnh ứng dụng, tăng tốc truy cập, phù hợp định hướng IOC (Intelligent Operations Center).</w:t>
      </w:r>
    </w:p>
    <w:p>
      <w:pPr>
        <w:pStyle w:val="Heading2"/>
      </w:pPr>
      <w:r>
        <w:t>2.2 Layout landing page</w:t>
      </w:r>
    </w:p>
    <w:p>
      <w:r>
        <w:rPr>
          <w:rFonts w:ascii="Consolas" w:hAnsi="Consolas"/>
          <w:sz w:val="20"/>
        </w:rPr>
        <w:br/>
        <w:t>┌───────────────────────────────────────────────────┐</w:t>
        <w:br/>
        <w:t>│              VNTRUST NATIONAL PLATFORM            │</w:t>
        <w:br/>
        <w:t>│                                                   │</w:t>
        <w:br/>
        <w:t>│  [1] DOANH NGHIỆP        [2] NGƯỜI TIÊU DÙNG     │</w:t>
        <w:br/>
        <w:t>│      Enterprise Portal       Consumer App         │</w:t>
        <w:br/>
        <w:t>│                                                   │</w:t>
        <w:br/>
        <w:t>│  [3] AI KIỂM TRA         [4] PHÂN TÍCH/TRA CỨU   │</w:t>
        <w:br/>
        <w:t>│      Fraud Detection         BI Command Center    │</w:t>
        <w:br/>
        <w:t>│                                                   │</w:t>
        <w:br/>
        <w:t>└───────────────────────────────────────────────────┘</w:t>
        <w:br/>
      </w:r>
    </w:p>
    <w:p>
      <w:pPr>
        <w:pStyle w:val="Heading2"/>
      </w:pPr>
      <w:r>
        <w:t>2.3 Component bắt buộc</w:t>
      </w:r>
    </w:p>
    <w:tbl>
      <w:tblPr>
        <w:tblStyle w:val="LightGrid-Accent1"/>
        <w:tblW w:type="auto" w:w="0"/>
        <w:jc w:val="center"/>
        <w:tblLook w:firstColumn="1" w:firstRow="1" w:lastColumn="0" w:lastRow="0" w:noHBand="0" w:noVBand="1" w:val="04A0"/>
      </w:tblPr>
      <w:tblGrid>
        <w:gridCol w:w="4986"/>
        <w:gridCol w:w="4986"/>
      </w:tblGrid>
      <w:tr>
        <w:tc>
          <w:tcPr>
            <w:tcW w:type="dxa" w:w="2835"/>
            <w:shd w:fill="0B1623"/>
          </w:tcPr>
          <w:p>
            <w:r/>
            <w:r>
              <w:rPr>
                <w:b/>
                <w:color w:val="FFFFFF"/>
                <w:sz w:val="20"/>
              </w:rPr>
              <w:t>Khu vực</w:t>
            </w:r>
          </w:p>
        </w:tc>
        <w:tc>
          <w:tcPr>
            <w:tcW w:type="dxa" w:w="6803"/>
            <w:shd w:fill="0B1623"/>
          </w:tcPr>
          <w:p>
            <w:r/>
            <w:r>
              <w:rPr>
                <w:b/>
                <w:color w:val="FFFFFF"/>
                <w:sz w:val="20"/>
              </w:rPr>
              <w:t>Nội dung</w:t>
            </w:r>
          </w:p>
        </w:tc>
      </w:tr>
      <w:tr>
        <w:tc>
          <w:tcPr>
            <w:tcW w:type="dxa" w:w="2835"/>
          </w:tcPr>
          <w:p>
            <w:r/>
            <w:r>
              <w:rPr>
                <w:sz w:val="20"/>
              </w:rPr>
              <w:t>Header</w:t>
            </w:r>
          </w:p>
        </w:tc>
        <w:tc>
          <w:tcPr>
            <w:tcW w:type="dxa" w:w="6803"/>
          </w:tcPr>
          <w:p>
            <w:r/>
            <w:r>
              <w:rPr>
                <w:sz w:val="20"/>
              </w:rPr>
              <w:t>Logo + Global Search + Notification bell + AI status + Role + Language</w:t>
            </w:r>
          </w:p>
        </w:tc>
      </w:tr>
      <w:tr>
        <w:tc>
          <w:tcPr>
            <w:tcW w:type="dxa" w:w="2835"/>
          </w:tcPr>
          <w:p>
            <w:r/>
            <w:r>
              <w:rPr>
                <w:sz w:val="20"/>
              </w:rPr>
              <w:t>Hero Center</w:t>
            </w:r>
          </w:p>
        </w:tc>
        <w:tc>
          <w:tcPr>
            <w:tcW w:type="dxa" w:w="6803"/>
          </w:tcPr>
          <w:p>
            <w:r/>
            <w:r>
              <w:rPr>
                <w:sz w:val="20"/>
              </w:rPr>
              <w:t>4 nút lớn vào 4 module (icon + tên + mô tả ngắn)</w:t>
            </w:r>
          </w:p>
        </w:tc>
      </w:tr>
      <w:tr>
        <w:tc>
          <w:tcPr>
            <w:tcW w:type="dxa" w:w="2835"/>
          </w:tcPr>
          <w:p>
            <w:r/>
            <w:r>
              <w:rPr>
                <w:sz w:val="20"/>
              </w:rPr>
              <w:t>Notification banner</w:t>
            </w:r>
          </w:p>
        </w:tc>
        <w:tc>
          <w:tcPr>
            <w:tcW w:type="dxa" w:w="6803"/>
          </w:tcPr>
          <w:p>
            <w:r/>
            <w:r>
              <w:rPr>
                <w:sz w:val="20"/>
              </w:rPr>
              <w:t>Cảnh báo realtime (cảnh báo mới, QR clone, brand bị giả)</w:t>
            </w:r>
          </w:p>
        </w:tc>
      </w:tr>
      <w:tr>
        <w:tc>
          <w:tcPr>
            <w:tcW w:type="dxa" w:w="2835"/>
          </w:tcPr>
          <w:p>
            <w:r/>
            <w:r>
              <w:rPr>
                <w:sz w:val="20"/>
              </w:rPr>
              <w:t>Stats strip</w:t>
            </w:r>
          </w:p>
        </w:tc>
        <w:tc>
          <w:tcPr>
            <w:tcW w:type="dxa" w:w="6803"/>
          </w:tcPr>
          <w:p>
            <w:r/>
            <w:r>
              <w:rPr>
                <w:sz w:val="20"/>
              </w:rPr>
              <w:t>KPI: DN verified, scans, fake alerts, active cases</w:t>
            </w:r>
          </w:p>
        </w:tc>
      </w:tr>
      <w:tr>
        <w:tc>
          <w:tcPr>
            <w:tcW w:type="dxa" w:w="2835"/>
          </w:tcPr>
          <w:p>
            <w:r/>
            <w:r>
              <w:rPr>
                <w:sz w:val="20"/>
              </w:rPr>
              <w:t>Footer</w:t>
            </w:r>
          </w:p>
        </w:tc>
        <w:tc>
          <w:tcPr>
            <w:tcW w:type="dxa" w:w="6803"/>
          </w:tcPr>
          <w:p>
            <w:r/>
            <w:r>
              <w:rPr>
                <w:sz w:val="20"/>
              </w:rPr>
              <w:t>API docs link + hỗ trợ + chính sách</w:t>
            </w:r>
          </w:p>
        </w:tc>
      </w:tr>
    </w:tbl>
    <w:p>
      <w:pPr>
        <w:pStyle w:val="Heading2"/>
      </w:pPr>
      <w:r>
        <w:t>2.4 4 gói subscription (NEW)</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268"/>
            <w:shd w:fill="0B1623"/>
          </w:tcPr>
          <w:p>
            <w:r/>
            <w:r>
              <w:rPr>
                <w:b/>
                <w:color w:val="FFFFFF"/>
                <w:sz w:val="20"/>
              </w:rPr>
              <w:t>Gói</w:t>
            </w:r>
          </w:p>
        </w:tc>
        <w:tc>
          <w:tcPr>
            <w:tcW w:type="dxa" w:w="2268"/>
            <w:shd w:fill="0B1623"/>
          </w:tcPr>
          <w:p>
            <w:r/>
            <w:r>
              <w:rPr>
                <w:b/>
                <w:color w:val="FFFFFF"/>
                <w:sz w:val="20"/>
              </w:rPr>
              <w:t>Đối tượng</w:t>
            </w:r>
          </w:p>
        </w:tc>
        <w:tc>
          <w:tcPr>
            <w:tcW w:type="dxa" w:w="3402"/>
            <w:shd w:fill="0B1623"/>
          </w:tcPr>
          <w:p>
            <w:r/>
            <w:r>
              <w:rPr>
                <w:b/>
                <w:color w:val="FFFFFF"/>
                <w:sz w:val="20"/>
              </w:rPr>
              <w:t>Quyền lợi</w:t>
            </w:r>
          </w:p>
        </w:tc>
        <w:tc>
          <w:tcPr>
            <w:tcW w:type="dxa" w:w="1701"/>
            <w:shd w:fill="0B1623"/>
          </w:tcPr>
          <w:p>
            <w:r/>
            <w:r>
              <w:rPr>
                <w:b/>
                <w:color w:val="FFFFFF"/>
                <w:sz w:val="20"/>
              </w:rPr>
              <w:t>Phí tham khảo</w:t>
            </w:r>
          </w:p>
        </w:tc>
      </w:tr>
      <w:tr>
        <w:tc>
          <w:tcPr>
            <w:tcW w:type="dxa" w:w="2268"/>
          </w:tcPr>
          <w:p>
            <w:r/>
            <w:r>
              <w:rPr>
                <w:sz w:val="20"/>
              </w:rPr>
              <w:t>Basic</w:t>
            </w:r>
          </w:p>
        </w:tc>
        <w:tc>
          <w:tcPr>
            <w:tcW w:type="dxa" w:w="2268"/>
          </w:tcPr>
          <w:p>
            <w:r/>
            <w:r>
              <w:rPr>
                <w:sz w:val="20"/>
              </w:rPr>
              <w:t>NSX nhỏ</w:t>
            </w:r>
          </w:p>
        </w:tc>
        <w:tc>
          <w:tcPr>
            <w:tcW w:type="dxa" w:w="3402"/>
          </w:tcPr>
          <w:p>
            <w:r/>
            <w:r>
              <w:rPr>
                <w:sz w:val="20"/>
              </w:rPr>
              <w:t>Hồ sơ + 1000 QR/tháng</w:t>
            </w:r>
          </w:p>
        </w:tc>
        <w:tc>
          <w:tcPr>
            <w:tcW w:type="dxa" w:w="1701"/>
          </w:tcPr>
          <w:p>
            <w:r/>
            <w:r>
              <w:rPr>
                <w:sz w:val="20"/>
              </w:rPr>
              <w:t>Free / Trial</w:t>
            </w:r>
          </w:p>
        </w:tc>
      </w:tr>
      <w:tr>
        <w:tc>
          <w:tcPr>
            <w:tcW w:type="dxa" w:w="2268"/>
          </w:tcPr>
          <w:p>
            <w:r/>
            <w:r>
              <w:rPr>
                <w:sz w:val="20"/>
              </w:rPr>
              <w:t>Pro</w:t>
            </w:r>
          </w:p>
        </w:tc>
        <w:tc>
          <w:tcPr>
            <w:tcW w:type="dxa" w:w="2268"/>
          </w:tcPr>
          <w:p>
            <w:r/>
            <w:r>
              <w:rPr>
                <w:sz w:val="20"/>
              </w:rPr>
              <w:t>NSX trung</w:t>
            </w:r>
          </w:p>
        </w:tc>
        <w:tc>
          <w:tcPr>
            <w:tcW w:type="dxa" w:w="3402"/>
          </w:tcPr>
          <w:p>
            <w:r/>
            <w:r>
              <w:rPr>
                <w:sz w:val="20"/>
              </w:rPr>
              <w:t>Hồ sơ + 10K QR + API + Webhook</w:t>
            </w:r>
          </w:p>
        </w:tc>
        <w:tc>
          <w:tcPr>
            <w:tcW w:type="dxa" w:w="1701"/>
          </w:tcPr>
          <w:p>
            <w:r/>
            <w:r>
              <w:rPr>
                <w:sz w:val="20"/>
              </w:rPr>
              <w:t>Paid</w:t>
            </w:r>
          </w:p>
        </w:tc>
      </w:tr>
      <w:tr>
        <w:tc>
          <w:tcPr>
            <w:tcW w:type="dxa" w:w="2268"/>
          </w:tcPr>
          <w:p>
            <w:r/>
            <w:r>
              <w:rPr>
                <w:sz w:val="20"/>
              </w:rPr>
              <w:t>Enterprise</w:t>
            </w:r>
          </w:p>
        </w:tc>
        <w:tc>
          <w:tcPr>
            <w:tcW w:type="dxa" w:w="2268"/>
          </w:tcPr>
          <w:p>
            <w:r/>
            <w:r>
              <w:rPr>
                <w:sz w:val="20"/>
              </w:rPr>
              <w:t>NSX lớn</w:t>
            </w:r>
          </w:p>
        </w:tc>
        <w:tc>
          <w:tcPr>
            <w:tcW w:type="dxa" w:w="3402"/>
          </w:tcPr>
          <w:p>
            <w:r/>
            <w:r>
              <w:rPr>
                <w:sz w:val="20"/>
              </w:rPr>
              <w:t>AI Dashboard + IOC + multi-user</w:t>
            </w:r>
          </w:p>
        </w:tc>
        <w:tc>
          <w:tcPr>
            <w:tcW w:type="dxa" w:w="1701"/>
          </w:tcPr>
          <w:p>
            <w:r/>
            <w:r>
              <w:rPr>
                <w:sz w:val="20"/>
              </w:rPr>
              <w:t>Paid+</w:t>
            </w:r>
          </w:p>
        </w:tc>
      </w:tr>
      <w:tr>
        <w:tc>
          <w:tcPr>
            <w:tcW w:type="dxa" w:w="2268"/>
          </w:tcPr>
          <w:p>
            <w:r/>
            <w:r>
              <w:rPr>
                <w:sz w:val="20"/>
              </w:rPr>
              <w:t>Government Verified</w:t>
            </w:r>
          </w:p>
        </w:tc>
        <w:tc>
          <w:tcPr>
            <w:tcW w:type="dxa" w:w="2268"/>
          </w:tcPr>
          <w:p>
            <w:r/>
            <w:r>
              <w:rPr>
                <w:sz w:val="20"/>
              </w:rPr>
              <w:t>DN nhà nước</w:t>
            </w:r>
          </w:p>
        </w:tc>
        <w:tc>
          <w:tcPr>
            <w:tcW w:type="dxa" w:w="3402"/>
          </w:tcPr>
          <w:p>
            <w:r/>
            <w:r>
              <w:rPr>
                <w:sz w:val="20"/>
              </w:rPr>
              <w:t>Xác thực cao + ưu tiên</w:t>
            </w:r>
          </w:p>
        </w:tc>
        <w:tc>
          <w:tcPr>
            <w:tcW w:type="dxa" w:w="1701"/>
          </w:tcPr>
          <w:p>
            <w:r/>
            <w:r>
              <w:rPr>
                <w:sz w:val="20"/>
              </w:rPr>
              <w:t>Custom</w:t>
            </w:r>
          </w:p>
        </w:tc>
      </w:tr>
    </w:tbl>
    <w:p>
      <w:pPr>
        <w:pStyle w:val="Heading2"/>
      </w:pPr>
      <w:r>
        <w:t>2.5 PWA + Mobile-first</w:t>
      </w:r>
    </w:p>
    <w:p>
      <w:pPr>
        <w:pStyle w:val="ListBullet"/>
        <w:ind w:left="283"/>
      </w:pPr>
      <w:r>
        <w:t>Web App: React/Next.js + Tailwind dark theme gold accent</w:t>
      </w:r>
    </w:p>
    <w:p>
      <w:pPr>
        <w:pStyle w:val="ListBullet"/>
        <w:ind w:left="283"/>
      </w:pPr>
      <w:r>
        <w:t>PWA: cài đặt như app, hoạt động offline cơ bản</w:t>
      </w:r>
    </w:p>
    <w:p>
      <w:pPr>
        <w:pStyle w:val="ListBullet"/>
        <w:ind w:left="283"/>
      </w:pPr>
      <w:r>
        <w:t>Mobile native (giai đoạn 3): Flutter cho iOS/Android</w:t>
      </w:r>
    </w:p>
    <w:p>
      <w:pPr>
        <w:pStyle w:val="ListBullet"/>
        <w:ind w:left="283"/>
      </w:pPr>
      <w:r>
        <w:t>Edge AI: TensorFlow Lite chạy local cho QR verify offline</w:t>
      </w:r>
    </w:p>
    <w:p>
      <w:r>
        <w:br w:type="page"/>
      </w:r>
    </w:p>
    <w:p>
      <w:pPr>
        <w:pStyle w:val="Heading1"/>
      </w:pPr>
      <w:r>
        <w:rPr>
          <w:color w:val="C8A557"/>
        </w:rPr>
        <w:t>III. MODULE 1 — ENTERPRISE PORTAL</w:t>
      </w:r>
    </w:p>
    <w:p>
      <w:pPr>
        <w:pStyle w:val="Heading2"/>
      </w:pPr>
      <w:r>
        <w:t>3.1 Mục tiêu</w:t>
      </w:r>
    </w:p>
    <w:p>
      <w:r>
        <w:t>Quản lý đầy đủ hồ sơ doanh nghiệp sản xuất/nhập khẩu: từ pháp lý, nhà máy, dây chuyền, chứng nhận, sản phẩm, bao bì đến QR/API và workflow phê duyệt.</w:t>
      </w:r>
    </w:p>
    <w:p>
      <w:pPr>
        <w:pStyle w:val="Heading2"/>
      </w:pPr>
      <w:r>
        <w:t>3.2 Sidebar menu DN (12 mục)</w:t>
      </w:r>
    </w:p>
    <w:p>
      <w:pPr>
        <w:pStyle w:val="ListBullet"/>
        <w:ind w:left="283"/>
      </w:pPr>
      <w:r>
        <w:t>1. Tổng quan (Dashboard)</w:t>
      </w:r>
    </w:p>
    <w:p>
      <w:pPr>
        <w:pStyle w:val="ListBullet"/>
        <w:ind w:left="283"/>
      </w:pPr>
      <w:r>
        <w:t>2. Hồ sơ doanh nghiệp</w:t>
      </w:r>
    </w:p>
    <w:p>
      <w:pPr>
        <w:pStyle w:val="ListBullet"/>
        <w:ind w:left="283"/>
      </w:pPr>
      <w:r>
        <w:t>3. Nhà máy &amp; sản xuất</w:t>
      </w:r>
    </w:p>
    <w:p>
      <w:pPr>
        <w:pStyle w:val="ListBullet"/>
        <w:ind w:left="283"/>
      </w:pPr>
      <w:r>
        <w:t>4. Chứng nhận &amp; tiêu chuẩn</w:t>
      </w:r>
    </w:p>
    <w:p>
      <w:pPr>
        <w:pStyle w:val="ListBullet"/>
        <w:ind w:left="283"/>
      </w:pPr>
      <w:r>
        <w:t>5. Giấy phép lưu hành</w:t>
      </w:r>
    </w:p>
    <w:p>
      <w:pPr>
        <w:pStyle w:val="ListBullet"/>
        <w:ind w:left="283"/>
      </w:pPr>
      <w:r>
        <w:t>6. Sản phẩm</w:t>
      </w:r>
    </w:p>
    <w:p>
      <w:pPr>
        <w:pStyle w:val="ListBullet"/>
        <w:ind w:left="283"/>
      </w:pPr>
      <w:r>
        <w:t>7. Bao bì &amp; truy xuất</w:t>
      </w:r>
    </w:p>
    <w:p>
      <w:pPr>
        <w:pStyle w:val="ListBullet"/>
        <w:ind w:left="283"/>
      </w:pPr>
      <w:r>
        <w:t>8. Mã QR / API</w:t>
      </w:r>
    </w:p>
    <w:p>
      <w:pPr>
        <w:pStyle w:val="ListBullet"/>
        <w:ind w:left="283"/>
      </w:pPr>
      <w:r>
        <w:t>9. Hồ sơ đang xử lý</w:t>
      </w:r>
    </w:p>
    <w:p>
      <w:pPr>
        <w:pStyle w:val="ListBullet"/>
        <w:ind w:left="283"/>
      </w:pPr>
      <w:r>
        <w:t>10. Lịch sử kiểm tra</w:t>
      </w:r>
    </w:p>
    <w:p>
      <w:pPr>
        <w:pStyle w:val="ListBullet"/>
        <w:ind w:left="283"/>
      </w:pPr>
      <w:r>
        <w:t>11. Cảnh báo &amp; vi phạm</w:t>
      </w:r>
    </w:p>
    <w:p>
      <w:pPr>
        <w:pStyle w:val="ListBullet"/>
        <w:ind w:left="283"/>
      </w:pPr>
      <w:r>
        <w:t>12. Tài khoản &amp; phân quyền</w:t>
      </w:r>
    </w:p>
    <w:p>
      <w:pPr>
        <w:pStyle w:val="Heading2"/>
      </w:pPr>
      <w:r>
        <w:t>3.3 Form hồ sơ pháp lý — bắt buộc</w:t>
      </w:r>
    </w:p>
    <w:tbl>
      <w:tblPr>
        <w:tblStyle w:val="LightGrid-Accent1"/>
        <w:tblW w:type="auto" w:w="0"/>
        <w:jc w:val="center"/>
        <w:tblLook w:firstColumn="1" w:firstRow="1" w:lastColumn="0" w:lastRow="0" w:noHBand="0" w:noVBand="1" w:val="04A0"/>
      </w:tblPr>
      <w:tblGrid>
        <w:gridCol w:w="4986"/>
        <w:gridCol w:w="4986"/>
      </w:tblGrid>
      <w:tr>
        <w:tc>
          <w:tcPr>
            <w:tcW w:type="dxa" w:w="2268"/>
            <w:shd w:fill="0B1623"/>
          </w:tcPr>
          <w:p>
            <w:r/>
            <w:r>
              <w:rPr>
                <w:b/>
                <w:color w:val="FFFFFF"/>
                <w:sz w:val="20"/>
              </w:rPr>
              <w:t>Nhóm</w:t>
            </w:r>
          </w:p>
        </w:tc>
        <w:tc>
          <w:tcPr>
            <w:tcW w:type="dxa" w:w="7370"/>
            <w:shd w:fill="0B1623"/>
          </w:tcPr>
          <w:p>
            <w:r/>
            <w:r>
              <w:rPr>
                <w:b/>
                <w:color w:val="FFFFFF"/>
                <w:sz w:val="20"/>
              </w:rPr>
              <w:t>Trường dữ liệu</w:t>
            </w:r>
          </w:p>
        </w:tc>
      </w:tr>
      <w:tr>
        <w:tc>
          <w:tcPr>
            <w:tcW w:type="dxa" w:w="2268"/>
          </w:tcPr>
          <w:p>
            <w:r/>
            <w:r>
              <w:rPr>
                <w:sz w:val="20"/>
              </w:rPr>
              <w:t>Pháp lý</w:t>
            </w:r>
          </w:p>
        </w:tc>
        <w:tc>
          <w:tcPr>
            <w:tcW w:type="dxa" w:w="7370"/>
          </w:tcPr>
          <w:p>
            <w:r/>
            <w:r>
              <w:rPr>
                <w:sz w:val="20"/>
              </w:rPr>
              <w:t>Tên công ty, MST, Giấy ĐKKD, Ngày cấp, Nơi cấp</w:t>
            </w:r>
          </w:p>
        </w:tc>
      </w:tr>
      <w:tr>
        <w:tc>
          <w:tcPr>
            <w:tcW w:type="dxa" w:w="2268"/>
          </w:tcPr>
          <w:p>
            <w:r/>
            <w:r>
              <w:rPr>
                <w:sz w:val="20"/>
              </w:rPr>
              <w:t>Liên hệ</w:t>
            </w:r>
          </w:p>
        </w:tc>
        <w:tc>
          <w:tcPr>
            <w:tcW w:type="dxa" w:w="7370"/>
          </w:tcPr>
          <w:p>
            <w:r/>
            <w:r>
              <w:rPr>
                <w:sz w:val="20"/>
              </w:rPr>
              <w:t>Địa chỉ, GPS/Tọa độ, Email, Website, Hotline</w:t>
            </w:r>
          </w:p>
        </w:tc>
      </w:tr>
      <w:tr>
        <w:tc>
          <w:tcPr>
            <w:tcW w:type="dxa" w:w="2268"/>
          </w:tcPr>
          <w:p>
            <w:r/>
            <w:r>
              <w:rPr>
                <w:sz w:val="20"/>
              </w:rPr>
              <w:t>Đại diện</w:t>
            </w:r>
          </w:p>
        </w:tc>
        <w:tc>
          <w:tcPr>
            <w:tcW w:type="dxa" w:w="7370"/>
          </w:tcPr>
          <w:p>
            <w:r/>
            <w:r>
              <w:rPr>
                <w:sz w:val="20"/>
              </w:rPr>
              <w:t>Họ tên, CCCD/Hộ chiếu, Chức vụ, Chữ ký số (PKI)</w:t>
            </w:r>
          </w:p>
        </w:tc>
      </w:tr>
    </w:tbl>
    <w:p>
      <w:pPr>
        <w:pStyle w:val="Heading2"/>
      </w:pPr>
      <w:r>
        <w:rPr>
          <w:color w:val="EF4444"/>
        </w:rPr>
        <w:t>3.4 Module Nhà máy &amp; dây chuyền (MỚI — chưa có trong system)</w:t>
      </w:r>
    </w:p>
    <w:tbl>
      <w:tblPr>
        <w:tblStyle w:val="LightGrid-Accent1"/>
        <w:tblW w:type="auto" w:w="0"/>
        <w:jc w:val="center"/>
        <w:tblLook w:firstColumn="1" w:firstRow="1" w:lastColumn="0" w:lastRow="0" w:noHBand="0" w:noVBand="1" w:val="04A0"/>
      </w:tblPr>
      <w:tblGrid>
        <w:gridCol w:w="4986"/>
        <w:gridCol w:w="4986"/>
      </w:tblGrid>
      <w:tr>
        <w:tc>
          <w:tcPr>
            <w:tcW w:type="dxa" w:w="2268"/>
            <w:shd w:fill="0B1623"/>
          </w:tcPr>
          <w:p>
            <w:r/>
            <w:r>
              <w:rPr>
                <w:b/>
                <w:color w:val="FFFFFF"/>
                <w:sz w:val="20"/>
              </w:rPr>
              <w:t>Nhóm</w:t>
            </w:r>
          </w:p>
        </w:tc>
        <w:tc>
          <w:tcPr>
            <w:tcW w:type="dxa" w:w="7370"/>
            <w:shd w:fill="0B1623"/>
          </w:tcPr>
          <w:p>
            <w:r/>
            <w:r>
              <w:rPr>
                <w:b/>
                <w:color w:val="FFFFFF"/>
                <w:sz w:val="20"/>
              </w:rPr>
              <w:t>Dữ liệu</w:t>
            </w:r>
          </w:p>
        </w:tc>
      </w:tr>
      <w:tr>
        <w:tc>
          <w:tcPr>
            <w:tcW w:type="dxa" w:w="2268"/>
          </w:tcPr>
          <w:p>
            <w:r/>
            <w:r>
              <w:rPr>
                <w:sz w:val="20"/>
              </w:rPr>
              <w:t>Nhà máy</w:t>
            </w:r>
          </w:p>
        </w:tc>
        <w:tc>
          <w:tcPr>
            <w:tcW w:type="dxa" w:w="7370"/>
          </w:tcPr>
          <w:p>
            <w:r/>
            <w:r>
              <w:rPr>
                <w:sz w:val="20"/>
              </w:rPr>
              <w:t>Địa chỉ, Tọa độ GPS, Hình ảnh, Video</w:t>
            </w:r>
          </w:p>
        </w:tc>
      </w:tr>
      <w:tr>
        <w:tc>
          <w:tcPr>
            <w:tcW w:type="dxa" w:w="2268"/>
          </w:tcPr>
          <w:p>
            <w:r/>
            <w:r>
              <w:rPr>
                <w:sz w:val="20"/>
              </w:rPr>
              <w:t>Dây chuyền</w:t>
            </w:r>
          </w:p>
        </w:tc>
        <w:tc>
          <w:tcPr>
            <w:tcW w:type="dxa" w:w="7370"/>
          </w:tcPr>
          <w:p>
            <w:r/>
            <w:r>
              <w:rPr>
                <w:sz w:val="20"/>
              </w:rPr>
              <w:t>Loại, Công suất, Thiết bị</w:t>
            </w:r>
          </w:p>
        </w:tc>
      </w:tr>
      <w:tr>
        <w:tc>
          <w:tcPr>
            <w:tcW w:type="dxa" w:w="2268"/>
          </w:tcPr>
          <w:p>
            <w:r/>
            <w:r>
              <w:rPr>
                <w:sz w:val="20"/>
              </w:rPr>
              <w:t>Quy trình</w:t>
            </w:r>
          </w:p>
        </w:tc>
        <w:tc>
          <w:tcPr>
            <w:tcW w:type="dxa" w:w="7370"/>
          </w:tcPr>
          <w:p>
            <w:r/>
            <w:r>
              <w:rPr>
                <w:sz w:val="20"/>
              </w:rPr>
              <w:t>SOP, GMP/HACCP</w:t>
            </w:r>
          </w:p>
        </w:tc>
      </w:tr>
      <w:tr>
        <w:tc>
          <w:tcPr>
            <w:tcW w:type="dxa" w:w="2268"/>
          </w:tcPr>
          <w:p>
            <w:r/>
            <w:r>
              <w:rPr>
                <w:sz w:val="20"/>
              </w:rPr>
              <w:t>Đạo đức ESG/CSR</w:t>
            </w:r>
          </w:p>
        </w:tc>
        <w:tc>
          <w:tcPr>
            <w:tcW w:type="dxa" w:w="7370"/>
          </w:tcPr>
          <w:p>
            <w:r/>
            <w:r>
              <w:rPr>
                <w:sz w:val="20"/>
              </w:rPr>
              <w:t>ESG report, CSR cam kết, Sustainability score</w:t>
            </w:r>
          </w:p>
        </w:tc>
      </w:tr>
    </w:tbl>
    <w:p>
      <w:pPr>
        <w:pStyle w:val="Heading2"/>
      </w:pPr>
      <w:r>
        <w:rPr>
          <w:color w:val="EF4444"/>
        </w:rPr>
        <w:t>3.5 Module Thương hiệu / Logo (MỚI — chưa có model riêng)</w:t>
      </w:r>
    </w:p>
    <w:p>
      <w:pPr>
        <w:pStyle w:val="ListBullet"/>
        <w:ind w:left="283"/>
      </w:pPr>
      <w:r>
        <w:t>Tên thương hiệu + tên nhãn hiệu</w:t>
      </w:r>
    </w:p>
    <w:p>
      <w:pPr>
        <w:pStyle w:val="ListBullet"/>
        <w:ind w:left="283"/>
      </w:pPr>
      <w:r>
        <w:t>Logo file (PNG/SVG) + mã màu (hex) + font chữ chính thức</w:t>
      </w:r>
    </w:p>
    <w:p>
      <w:pPr>
        <w:pStyle w:val="ListBullet"/>
        <w:ind w:left="283"/>
      </w:pPr>
      <w:r>
        <w:t>Số đăng ký nhãn hiệu (Cục SHTT)</w:t>
      </w:r>
    </w:p>
    <w:p>
      <w:pPr>
        <w:pStyle w:val="ListBullet"/>
        <w:ind w:left="283"/>
      </w:pPr>
      <w:r>
        <w:t>Phạm vi bảo hộ + ngày hết hạn</w:t>
      </w:r>
    </w:p>
    <w:p>
      <w:pPr>
        <w:pStyle w:val="Heading2"/>
      </w:pPr>
      <w:r>
        <w:t>3.6 Workflow phê duyệt (9 trạng thái)</w:t>
      </w:r>
    </w:p>
    <w:tbl>
      <w:tblPr>
        <w:tblStyle w:val="LightGrid-Accent1"/>
        <w:tblW w:type="auto" w:w="0"/>
        <w:jc w:val="center"/>
        <w:tblLook w:firstColumn="1" w:firstRow="1" w:lastColumn="0" w:lastRow="0" w:noHBand="0" w:noVBand="1" w:val="04A0"/>
      </w:tblPr>
      <w:tblGrid>
        <w:gridCol w:w="4986"/>
        <w:gridCol w:w="4986"/>
      </w:tblGrid>
      <w:tr>
        <w:tc>
          <w:tcPr>
            <w:tcW w:type="dxa" w:w="2835"/>
            <w:shd w:fill="0B1623"/>
          </w:tcPr>
          <w:p>
            <w:r/>
            <w:r>
              <w:rPr>
                <w:b/>
                <w:color w:val="FFFFFF"/>
                <w:sz w:val="20"/>
              </w:rPr>
              <w:t>Trạng thái</w:t>
            </w:r>
          </w:p>
        </w:tc>
        <w:tc>
          <w:tcPr>
            <w:tcW w:type="dxa" w:w="6803"/>
            <w:shd w:fill="0B1623"/>
          </w:tcPr>
          <w:p>
            <w:r/>
            <w:r>
              <w:rPr>
                <w:b/>
                <w:color w:val="FFFFFF"/>
                <w:sz w:val="20"/>
              </w:rPr>
              <w:t>Ý nghĩa</w:t>
            </w:r>
          </w:p>
        </w:tc>
      </w:tr>
      <w:tr>
        <w:tc>
          <w:tcPr>
            <w:tcW w:type="dxa" w:w="2835"/>
          </w:tcPr>
          <w:p>
            <w:r/>
            <w:r>
              <w:rPr>
                <w:sz w:val="20"/>
              </w:rPr>
              <w:t>Draft</w:t>
            </w:r>
          </w:p>
        </w:tc>
        <w:tc>
          <w:tcPr>
            <w:tcW w:type="dxa" w:w="6803"/>
          </w:tcPr>
          <w:p>
            <w:r/>
            <w:r>
              <w:rPr>
                <w:sz w:val="20"/>
              </w:rPr>
              <w:t>Đang soạn, chưa gửi</w:t>
            </w:r>
          </w:p>
        </w:tc>
      </w:tr>
      <w:tr>
        <w:tc>
          <w:tcPr>
            <w:tcW w:type="dxa" w:w="2835"/>
          </w:tcPr>
          <w:p>
            <w:r/>
            <w:r>
              <w:rPr>
                <w:sz w:val="20"/>
              </w:rPr>
              <w:t>Submitted</w:t>
            </w:r>
          </w:p>
        </w:tc>
        <w:tc>
          <w:tcPr>
            <w:tcW w:type="dxa" w:w="6803"/>
          </w:tcPr>
          <w:p>
            <w:r/>
            <w:r>
              <w:rPr>
                <w:sz w:val="20"/>
              </w:rPr>
              <w:t>Đã gửi chờ tiếp nhận</w:t>
            </w:r>
          </w:p>
        </w:tc>
      </w:tr>
      <w:tr>
        <w:tc>
          <w:tcPr>
            <w:tcW w:type="dxa" w:w="2835"/>
          </w:tcPr>
          <w:p>
            <w:r/>
            <w:r>
              <w:rPr>
                <w:sz w:val="20"/>
              </w:rPr>
              <w:t>Pending Review</w:t>
            </w:r>
          </w:p>
        </w:tc>
        <w:tc>
          <w:tcPr>
            <w:tcW w:type="dxa" w:w="6803"/>
          </w:tcPr>
          <w:p>
            <w:r/>
            <w:r>
              <w:rPr>
                <w:sz w:val="20"/>
              </w:rPr>
              <w:t>Bộ phận kiểm tra đang xét</w:t>
            </w:r>
          </w:p>
        </w:tc>
      </w:tr>
      <w:tr>
        <w:tc>
          <w:tcPr>
            <w:tcW w:type="dxa" w:w="2835"/>
          </w:tcPr>
          <w:p>
            <w:r/>
            <w:r>
              <w:rPr>
                <w:sz w:val="20"/>
              </w:rPr>
              <w:t>Need More Info</w:t>
            </w:r>
          </w:p>
        </w:tc>
        <w:tc>
          <w:tcPr>
            <w:tcW w:type="dxa" w:w="6803"/>
          </w:tcPr>
          <w:p>
            <w:r/>
            <w:r>
              <w:rPr>
                <w:sz w:val="20"/>
              </w:rPr>
              <w:t>Yêu cầu bổ sung</w:t>
            </w:r>
          </w:p>
        </w:tc>
      </w:tr>
      <w:tr>
        <w:tc>
          <w:tcPr>
            <w:tcW w:type="dxa" w:w="2835"/>
          </w:tcPr>
          <w:p>
            <w:r/>
            <w:r>
              <w:rPr>
                <w:sz w:val="20"/>
              </w:rPr>
              <w:t>Field Inspection</w:t>
            </w:r>
          </w:p>
        </w:tc>
        <w:tc>
          <w:tcPr>
            <w:tcW w:type="dxa" w:w="6803"/>
          </w:tcPr>
          <w:p>
            <w:r/>
            <w:r>
              <w:rPr>
                <w:sz w:val="20"/>
              </w:rPr>
              <w:t>Kiểm tra thực tế tại nhà máy</w:t>
            </w:r>
          </w:p>
        </w:tc>
      </w:tr>
      <w:tr>
        <w:tc>
          <w:tcPr>
            <w:tcW w:type="dxa" w:w="2835"/>
          </w:tcPr>
          <w:p>
            <w:r/>
            <w:r>
              <w:rPr>
                <w:sz w:val="20"/>
              </w:rPr>
              <w:t>Approved</w:t>
            </w:r>
          </w:p>
        </w:tc>
        <w:tc>
          <w:tcPr>
            <w:tcW w:type="dxa" w:w="6803"/>
          </w:tcPr>
          <w:p>
            <w:r/>
            <w:r>
              <w:rPr>
                <w:sz w:val="20"/>
              </w:rPr>
              <w:t>Đã duyệt</w:t>
            </w:r>
          </w:p>
        </w:tc>
      </w:tr>
      <w:tr>
        <w:tc>
          <w:tcPr>
            <w:tcW w:type="dxa" w:w="2835"/>
          </w:tcPr>
          <w:p>
            <w:r/>
            <w:r>
              <w:rPr>
                <w:sz w:val="20"/>
              </w:rPr>
              <w:t>Rejected</w:t>
            </w:r>
          </w:p>
        </w:tc>
        <w:tc>
          <w:tcPr>
            <w:tcW w:type="dxa" w:w="6803"/>
          </w:tcPr>
          <w:p>
            <w:r/>
            <w:r>
              <w:rPr>
                <w:sz w:val="20"/>
              </w:rPr>
              <w:t>Từ chối có lý do</w:t>
            </w:r>
          </w:p>
        </w:tc>
      </w:tr>
      <w:tr>
        <w:tc>
          <w:tcPr>
            <w:tcW w:type="dxa" w:w="2835"/>
          </w:tcPr>
          <w:p>
            <w:r/>
            <w:r>
              <w:rPr>
                <w:sz w:val="20"/>
              </w:rPr>
              <w:t>Suspended</w:t>
            </w:r>
          </w:p>
        </w:tc>
        <w:tc>
          <w:tcPr>
            <w:tcW w:type="dxa" w:w="6803"/>
          </w:tcPr>
          <w:p>
            <w:r/>
            <w:r>
              <w:rPr>
                <w:sz w:val="20"/>
              </w:rPr>
              <w:t>Tạm khóa vi phạm</w:t>
            </w:r>
          </w:p>
        </w:tc>
      </w:tr>
      <w:tr>
        <w:tc>
          <w:tcPr>
            <w:tcW w:type="dxa" w:w="2835"/>
          </w:tcPr>
          <w:p>
            <w:r/>
            <w:r>
              <w:rPr>
                <w:sz w:val="20"/>
              </w:rPr>
              <w:t>Revoked</w:t>
            </w:r>
          </w:p>
        </w:tc>
        <w:tc>
          <w:tcPr>
            <w:tcW w:type="dxa" w:w="6803"/>
          </w:tcPr>
          <w:p>
            <w:r/>
            <w:r>
              <w:rPr>
                <w:sz w:val="20"/>
              </w:rPr>
              <w:t>Thu hồi vĩnh viễn</w:t>
            </w:r>
          </w:p>
        </w:tc>
      </w:tr>
    </w:tbl>
    <w:p>
      <w:pPr>
        <w:pStyle w:val="Heading2"/>
      </w:pPr>
      <w:r>
        <w:t>3.7 6 API công khai cho đối tác</w:t>
      </w:r>
    </w:p>
    <w:tbl>
      <w:tblPr>
        <w:tblStyle w:val="LightGrid-Accent1"/>
        <w:tblW w:type="auto" w:w="0"/>
        <w:jc w:val="center"/>
        <w:tblLook w:firstColumn="1" w:firstRow="1" w:lastColumn="0" w:lastRow="0" w:noHBand="0" w:noVBand="1" w:val="04A0"/>
      </w:tblPr>
      <w:tblGrid>
        <w:gridCol w:w="4986"/>
        <w:gridCol w:w="4986"/>
      </w:tblGrid>
      <w:tr>
        <w:tc>
          <w:tcPr>
            <w:tcW w:type="dxa" w:w="2835"/>
            <w:shd w:fill="0B1623"/>
          </w:tcPr>
          <w:p>
            <w:r/>
            <w:r>
              <w:rPr>
                <w:b/>
                <w:color w:val="FFFFFF"/>
                <w:sz w:val="20"/>
              </w:rPr>
              <w:t>API</w:t>
            </w:r>
          </w:p>
        </w:tc>
        <w:tc>
          <w:tcPr>
            <w:tcW w:type="dxa" w:w="6803"/>
            <w:shd w:fill="0B1623"/>
          </w:tcPr>
          <w:p>
            <w:r/>
            <w:r>
              <w:rPr>
                <w:b/>
                <w:color w:val="FFFFFF"/>
                <w:sz w:val="20"/>
              </w:rPr>
              <w:t>Chức năng</w:t>
            </w:r>
          </w:p>
        </w:tc>
      </w:tr>
      <w:tr>
        <w:tc>
          <w:tcPr>
            <w:tcW w:type="dxa" w:w="2835"/>
          </w:tcPr>
          <w:p>
            <w:r/>
            <w:r>
              <w:rPr>
                <w:sz w:val="20"/>
              </w:rPr>
              <w:t>Company API</w:t>
            </w:r>
          </w:p>
        </w:tc>
        <w:tc>
          <w:tcPr>
            <w:tcW w:type="dxa" w:w="6803"/>
          </w:tcPr>
          <w:p>
            <w:r/>
            <w:r>
              <w:rPr>
                <w:sz w:val="20"/>
              </w:rPr>
              <w:t>Tra cứu thông tin DN theo MST</w:t>
            </w:r>
          </w:p>
        </w:tc>
      </w:tr>
      <w:tr>
        <w:tc>
          <w:tcPr>
            <w:tcW w:type="dxa" w:w="2835"/>
          </w:tcPr>
          <w:p>
            <w:r/>
            <w:r>
              <w:rPr>
                <w:sz w:val="20"/>
              </w:rPr>
              <w:t>Product API</w:t>
            </w:r>
          </w:p>
        </w:tc>
        <w:tc>
          <w:tcPr>
            <w:tcW w:type="dxa" w:w="6803"/>
          </w:tcPr>
          <w:p>
            <w:r/>
            <w:r>
              <w:rPr>
                <w:sz w:val="20"/>
              </w:rPr>
              <w:t>Truy xuất SP theo SKU/GTIN</w:t>
            </w:r>
          </w:p>
        </w:tc>
      </w:tr>
      <w:tr>
        <w:tc>
          <w:tcPr>
            <w:tcW w:type="dxa" w:w="2835"/>
          </w:tcPr>
          <w:p>
            <w:r/>
            <w:r>
              <w:rPr>
                <w:sz w:val="20"/>
              </w:rPr>
              <w:t>QR Verify API</w:t>
            </w:r>
          </w:p>
        </w:tc>
        <w:tc>
          <w:tcPr>
            <w:tcW w:type="dxa" w:w="6803"/>
          </w:tcPr>
          <w:p>
            <w:r/>
            <w:r>
              <w:rPr>
                <w:sz w:val="20"/>
              </w:rPr>
              <w:t>Kiểm tra QR có hợp lệ không</w:t>
            </w:r>
          </w:p>
        </w:tc>
      </w:tr>
      <w:tr>
        <w:tc>
          <w:tcPr>
            <w:tcW w:type="dxa" w:w="2835"/>
          </w:tcPr>
          <w:p>
            <w:r/>
            <w:r>
              <w:rPr>
                <w:sz w:val="20"/>
              </w:rPr>
              <w:t>Certificate API</w:t>
            </w:r>
          </w:p>
        </w:tc>
        <w:tc>
          <w:tcPr>
            <w:tcW w:type="dxa" w:w="6803"/>
          </w:tcPr>
          <w:p>
            <w:r/>
            <w:r>
              <w:rPr>
                <w:sz w:val="20"/>
              </w:rPr>
              <w:t>Xác thực chứng nhận theo số</w:t>
            </w:r>
          </w:p>
        </w:tc>
      </w:tr>
      <w:tr>
        <w:tc>
          <w:tcPr>
            <w:tcW w:type="dxa" w:w="2835"/>
          </w:tcPr>
          <w:p>
            <w:r/>
            <w:r>
              <w:rPr>
                <w:sz w:val="20"/>
              </w:rPr>
              <w:t>Alert API</w:t>
            </w:r>
          </w:p>
        </w:tc>
        <w:tc>
          <w:tcPr>
            <w:tcW w:type="dxa" w:w="6803"/>
          </w:tcPr>
          <w:p>
            <w:r/>
            <w:r>
              <w:rPr>
                <w:sz w:val="20"/>
              </w:rPr>
              <w:t>Lấy cảnh báo theo DN/khu vực</w:t>
            </w:r>
          </w:p>
        </w:tc>
      </w:tr>
      <w:tr>
        <w:tc>
          <w:tcPr>
            <w:tcW w:type="dxa" w:w="2835"/>
          </w:tcPr>
          <w:p>
            <w:r/>
            <w:r>
              <w:rPr>
                <w:sz w:val="20"/>
              </w:rPr>
              <w:t>Audit API</w:t>
            </w:r>
          </w:p>
        </w:tc>
        <w:tc>
          <w:tcPr>
            <w:tcW w:type="dxa" w:w="6803"/>
          </w:tcPr>
          <w:p>
            <w:r/>
            <w:r>
              <w:rPr>
                <w:sz w:val="20"/>
              </w:rPr>
              <w:t>Lấy nhật ký hoạt động</w:t>
            </w:r>
          </w:p>
        </w:tc>
      </w:tr>
    </w:tbl>
    <w:p>
      <w:r>
        <w:br w:type="page"/>
      </w:r>
    </w:p>
    <w:p>
      <w:pPr>
        <w:pStyle w:val="Heading1"/>
      </w:pPr>
      <w:r>
        <w:rPr>
          <w:color w:val="C8A557"/>
        </w:rPr>
        <w:t>IV. MODULE 2 — CONSUMER CROWDSOURCING</w:t>
      </w:r>
    </w:p>
    <w:p>
      <w:pPr>
        <w:pStyle w:val="Heading2"/>
      </w:pPr>
      <w:r>
        <w:t>4.1 Mục tiêu</w:t>
      </w:r>
    </w:p>
    <w:p>
      <w:r>
        <w:t>Biến mỗi NTD thành "thanh tra di động", thu thập dữ liệu thị trường real-time. Xây dựng bản đồ rủi ro hàng giả toàn quốc qua crowdsourcing intelligence.</w:t>
      </w:r>
    </w:p>
    <w:p>
      <w:pPr>
        <w:pStyle w:val="Heading2"/>
      </w:pPr>
      <w:r>
        <w:t>4.2 6 hình thức đăng nhập</w:t>
      </w:r>
    </w:p>
    <w:tbl>
      <w:tblPr>
        <w:tblStyle w:val="LightGrid-Accent1"/>
        <w:tblW w:type="auto" w:w="0"/>
        <w:jc w:val="center"/>
        <w:tblLook w:firstColumn="1" w:firstRow="1" w:lastColumn="0" w:lastRow="0" w:noHBand="0" w:noVBand="1" w:val="04A0"/>
      </w:tblPr>
      <w:tblGrid>
        <w:gridCol w:w="4986"/>
        <w:gridCol w:w="4986"/>
      </w:tblGrid>
      <w:tr>
        <w:tc>
          <w:tcPr>
            <w:tcW w:type="dxa" w:w="2835"/>
            <w:shd w:fill="0B1623"/>
          </w:tcPr>
          <w:p>
            <w:r/>
            <w:r>
              <w:rPr>
                <w:b/>
                <w:color w:val="FFFFFF"/>
                <w:sz w:val="20"/>
              </w:rPr>
              <w:t>Hình thức</w:t>
            </w:r>
          </w:p>
        </w:tc>
        <w:tc>
          <w:tcPr>
            <w:tcW w:type="dxa" w:w="6803"/>
            <w:shd w:fill="0B1623"/>
          </w:tcPr>
          <w:p>
            <w:r/>
            <w:r>
              <w:rPr>
                <w:b/>
                <w:color w:val="FFFFFF"/>
                <w:sz w:val="20"/>
              </w:rPr>
              <w:t>Mục tiêu</w:t>
            </w:r>
          </w:p>
        </w:tc>
      </w:tr>
      <w:tr>
        <w:tc>
          <w:tcPr>
            <w:tcW w:type="dxa" w:w="2835"/>
          </w:tcPr>
          <w:p>
            <w:r/>
            <w:r>
              <w:rPr>
                <w:sz w:val="20"/>
              </w:rPr>
              <w:t>Username/Password</w:t>
            </w:r>
          </w:p>
        </w:tc>
        <w:tc>
          <w:tcPr>
            <w:tcW w:type="dxa" w:w="6803"/>
          </w:tcPr>
          <w:p>
            <w:r/>
            <w:r>
              <w:rPr>
                <w:sz w:val="20"/>
              </w:rPr>
              <w:t>Tài khoản chuẩn dài hạn</w:t>
            </w:r>
          </w:p>
        </w:tc>
      </w:tr>
      <w:tr>
        <w:tc>
          <w:tcPr>
            <w:tcW w:type="dxa" w:w="2835"/>
          </w:tcPr>
          <w:p>
            <w:r/>
            <w:r>
              <w:rPr>
                <w:sz w:val="20"/>
              </w:rPr>
              <w:t>OTP điện thoại</w:t>
            </w:r>
          </w:p>
        </w:tc>
        <w:tc>
          <w:tcPr>
            <w:tcW w:type="dxa" w:w="6803"/>
          </w:tcPr>
          <w:p>
            <w:r/>
            <w:r>
              <w:rPr>
                <w:sz w:val="20"/>
              </w:rPr>
              <w:t>Xác thực nhanh, 1 chạm</w:t>
            </w:r>
          </w:p>
        </w:tc>
      </w:tr>
      <w:tr>
        <w:tc>
          <w:tcPr>
            <w:tcW w:type="dxa" w:w="2835"/>
          </w:tcPr>
          <w:p>
            <w:r/>
            <w:r>
              <w:rPr>
                <w:sz w:val="20"/>
              </w:rPr>
              <w:t>Google / Apple OAuth</w:t>
            </w:r>
          </w:p>
        </w:tc>
        <w:tc>
          <w:tcPr>
            <w:tcW w:type="dxa" w:w="6803"/>
          </w:tcPr>
          <w:p>
            <w:r/>
            <w:r>
              <w:rPr>
                <w:sz w:val="20"/>
              </w:rPr>
              <w:t>Social login</w:t>
            </w:r>
          </w:p>
        </w:tc>
      </w:tr>
      <w:tr>
        <w:tc>
          <w:tcPr>
            <w:tcW w:type="dxa" w:w="2835"/>
          </w:tcPr>
          <w:p>
            <w:r/>
            <w:r>
              <w:rPr>
                <w:sz w:val="20"/>
              </w:rPr>
              <w:t>CCCD/VNeID</w:t>
            </w:r>
          </w:p>
        </w:tc>
        <w:tc>
          <w:tcPr>
            <w:tcW w:type="dxa" w:w="6803"/>
          </w:tcPr>
          <w:p>
            <w:r/>
            <w:r>
              <w:rPr>
                <w:sz w:val="20"/>
              </w:rPr>
              <w:t>Định danh quốc gia</w:t>
            </w:r>
          </w:p>
        </w:tc>
      </w:tr>
      <w:tr>
        <w:tc>
          <w:tcPr>
            <w:tcW w:type="dxa" w:w="2835"/>
          </w:tcPr>
          <w:p>
            <w:r/>
            <w:r>
              <w:rPr>
                <w:sz w:val="20"/>
              </w:rPr>
              <w:t>Guest</w:t>
            </w:r>
          </w:p>
        </w:tc>
        <w:tc>
          <w:tcPr>
            <w:tcW w:type="dxa" w:w="6803"/>
          </w:tcPr>
          <w:p>
            <w:r/>
            <w:r>
              <w:rPr>
                <w:sz w:val="20"/>
              </w:rPr>
              <w:t>Ẩn danh tuyệt đối, không lưu danh tính</w:t>
            </w:r>
          </w:p>
        </w:tc>
      </w:tr>
      <w:tr>
        <w:tc>
          <w:tcPr>
            <w:tcW w:type="dxa" w:w="2835"/>
          </w:tcPr>
          <w:p>
            <w:r/>
            <w:r>
              <w:rPr>
                <w:sz w:val="20"/>
              </w:rPr>
              <w:t>Anonymous Protected</w:t>
            </w:r>
          </w:p>
        </w:tc>
        <w:tc>
          <w:tcPr>
            <w:tcW w:type="dxa" w:w="6803"/>
          </w:tcPr>
          <w:p>
            <w:r/>
            <w:r>
              <w:rPr>
                <w:sz w:val="20"/>
              </w:rPr>
              <w:t>Mã hóa định danh, có thể unmask khi có lệnh</w:t>
            </w:r>
          </w:p>
        </w:tc>
      </w:tr>
    </w:tbl>
    <w:p>
      <w:pPr>
        <w:pStyle w:val="Heading2"/>
      </w:pPr>
      <w:r>
        <w:rPr>
          <w:color w:val="EF4444"/>
        </w:rPr>
        <w:t>4.3 Wizard 4 bước upload (MỚI — chưa có wizard UI)</w:t>
      </w:r>
    </w:p>
    <w:p>
      <w:pPr>
        <w:pStyle w:val="ListNumber"/>
      </w:pPr>
      <w:r>
        <w:t>Bước 1: Chọn nơi mua (Chợ / Siêu thị / Tạp hóa / TMĐT / Livestream / Không rõ)</w:t>
      </w:r>
    </w:p>
    <w:p>
      <w:pPr>
        <w:pStyle w:val="ListNumber"/>
      </w:pPr>
      <w:r>
        <w:t>Bước 2: Tình trạng (Nguyên seal / Mở hộp / Hư hỏng / Không tem / Giá bất thường)</w:t>
      </w:r>
    </w:p>
    <w:p>
      <w:pPr>
        <w:pStyle w:val="ListNumber"/>
      </w:pPr>
      <w:r>
        <w:t>Bước 3: Upload ảnh bắt buộc — Mặt trước, mặt sau, tem, NSX/HSD, QR/Barcode</w:t>
      </w:r>
    </w:p>
    <w:p>
      <w:pPr>
        <w:pStyle w:val="ListNumber"/>
      </w:pPr>
      <w:r>
        <w:t>Bước 4: Mô tả + GPS tự động + xác nhận gửi</w:t>
      </w:r>
    </w:p>
    <w:p>
      <w:pPr>
        <w:pStyle w:val="Heading2"/>
      </w:pPr>
      <w:r>
        <w:t>4.4 AI Risk Scoring với weights (chuẩn hóa)</w:t>
      </w:r>
    </w:p>
    <w:tbl>
      <w:tblPr>
        <w:tblStyle w:val="LightGrid-Accent1"/>
        <w:tblW w:type="auto" w:w="0"/>
        <w:jc w:val="center"/>
        <w:tblLook w:firstColumn="1" w:firstRow="1" w:lastColumn="0" w:lastRow="0" w:noHBand="0" w:noVBand="1" w:val="04A0"/>
      </w:tblPr>
      <w:tblGrid>
        <w:gridCol w:w="3324"/>
        <w:gridCol w:w="3324"/>
        <w:gridCol w:w="3324"/>
      </w:tblGrid>
      <w:tr>
        <w:tc>
          <w:tcPr>
            <w:tcW w:type="dxa" w:w="4535"/>
            <w:shd w:fill="0B1623"/>
          </w:tcPr>
          <w:p>
            <w:r/>
            <w:r>
              <w:rPr>
                <w:b/>
                <w:color w:val="FFFFFF"/>
                <w:sz w:val="20"/>
              </w:rPr>
              <w:t>Điều kiện</w:t>
            </w:r>
          </w:p>
        </w:tc>
        <w:tc>
          <w:tcPr>
            <w:tcW w:type="dxa" w:w="2268"/>
            <w:shd w:fill="0B1623"/>
          </w:tcPr>
          <w:p>
            <w:r/>
            <w:r>
              <w:rPr>
                <w:b/>
                <w:color w:val="FFFFFF"/>
                <w:sz w:val="20"/>
              </w:rPr>
              <w:t>Điểm rủi ro +</w:t>
            </w:r>
          </w:p>
        </w:tc>
        <w:tc>
          <w:tcPr>
            <w:tcW w:type="dxa" w:w="2835"/>
            <w:shd w:fill="0B1623"/>
          </w:tcPr>
          <w:p>
            <w:r/>
            <w:r>
              <w:rPr>
                <w:b/>
                <w:color w:val="FFFFFF"/>
                <w:sz w:val="20"/>
              </w:rPr>
              <w:t>Mức cảnh báo</w:t>
            </w:r>
          </w:p>
        </w:tc>
      </w:tr>
      <w:tr>
        <w:tc>
          <w:tcPr>
            <w:tcW w:type="dxa" w:w="4535"/>
          </w:tcPr>
          <w:p>
            <w:r/>
            <w:r>
              <w:rPr>
                <w:sz w:val="20"/>
              </w:rPr>
              <w:t>QR không tồn tại</w:t>
            </w:r>
          </w:p>
        </w:tc>
        <w:tc>
          <w:tcPr>
            <w:tcW w:type="dxa" w:w="2268"/>
          </w:tcPr>
          <w:p>
            <w:r/>
            <w:r>
              <w:rPr>
                <w:sz w:val="20"/>
              </w:rPr>
              <w:t>+80</w:t>
            </w:r>
          </w:p>
        </w:tc>
        <w:tc>
          <w:tcPr>
            <w:tcW w:type="dxa" w:w="2835"/>
          </w:tcPr>
          <w:p>
            <w:r/>
            <w:r>
              <w:rPr>
                <w:sz w:val="20"/>
              </w:rPr>
              <w:t>🔴 Đỏ</w:t>
            </w:r>
          </w:p>
        </w:tc>
      </w:tr>
      <w:tr>
        <w:tc>
          <w:tcPr>
            <w:tcW w:type="dxa" w:w="4535"/>
          </w:tcPr>
          <w:p>
            <w:r/>
            <w:r>
              <w:rPr>
                <w:sz w:val="20"/>
              </w:rPr>
              <w:t>HSD sai định dạng</w:t>
            </w:r>
          </w:p>
        </w:tc>
        <w:tc>
          <w:tcPr>
            <w:tcW w:type="dxa" w:w="2268"/>
          </w:tcPr>
          <w:p>
            <w:r/>
            <w:r>
              <w:rPr>
                <w:sz w:val="20"/>
              </w:rPr>
              <w:t>+40</w:t>
            </w:r>
          </w:p>
        </w:tc>
        <w:tc>
          <w:tcPr>
            <w:tcW w:type="dxa" w:w="2835"/>
          </w:tcPr>
          <w:p>
            <w:r/>
            <w:r>
              <w:rPr>
                <w:sz w:val="20"/>
              </w:rPr>
              <w:t>🟡 Vàng</w:t>
            </w:r>
          </w:p>
        </w:tc>
      </w:tr>
      <w:tr>
        <w:tc>
          <w:tcPr>
            <w:tcW w:type="dxa" w:w="4535"/>
          </w:tcPr>
          <w:p>
            <w:r/>
            <w:r>
              <w:rPr>
                <w:sz w:val="20"/>
              </w:rPr>
              <w:t>Bao bì khác mẫu chuẩn &gt;50%</w:t>
            </w:r>
          </w:p>
        </w:tc>
        <w:tc>
          <w:tcPr>
            <w:tcW w:type="dxa" w:w="2268"/>
          </w:tcPr>
          <w:p>
            <w:r/>
            <w:r>
              <w:rPr>
                <w:sz w:val="20"/>
              </w:rPr>
              <w:t>+60</w:t>
            </w:r>
          </w:p>
        </w:tc>
        <w:tc>
          <w:tcPr>
            <w:tcW w:type="dxa" w:w="2835"/>
          </w:tcPr>
          <w:p>
            <w:r/>
            <w:r>
              <w:rPr>
                <w:sz w:val="20"/>
              </w:rPr>
              <w:t>🟠 Cam</w:t>
            </w:r>
          </w:p>
        </w:tc>
      </w:tr>
      <w:tr>
        <w:tc>
          <w:tcPr>
            <w:tcW w:type="dxa" w:w="4535"/>
          </w:tcPr>
          <w:p>
            <w:r/>
            <w:r>
              <w:rPr>
                <w:sz w:val="20"/>
              </w:rPr>
              <w:t>GPS bất thường (Geo distance &gt; 500km)</w:t>
            </w:r>
          </w:p>
        </w:tc>
        <w:tc>
          <w:tcPr>
            <w:tcW w:type="dxa" w:w="2268"/>
          </w:tcPr>
          <w:p>
            <w:r/>
            <w:r>
              <w:rPr>
                <w:sz w:val="20"/>
              </w:rPr>
              <w:t>+30</w:t>
            </w:r>
          </w:p>
        </w:tc>
        <w:tc>
          <w:tcPr>
            <w:tcW w:type="dxa" w:w="2835"/>
          </w:tcPr>
          <w:p>
            <w:r/>
            <w:r>
              <w:rPr>
                <w:sz w:val="20"/>
              </w:rPr>
              <w:t>🟡 Vàng</w:t>
            </w:r>
          </w:p>
        </w:tc>
      </w:tr>
      <w:tr>
        <w:tc>
          <w:tcPr>
            <w:tcW w:type="dxa" w:w="4535"/>
          </w:tcPr>
          <w:p>
            <w:r/>
            <w:r>
              <w:rPr>
                <w:sz w:val="20"/>
              </w:rPr>
              <w:t>Upload hàng loạt cùng device</w:t>
            </w:r>
          </w:p>
        </w:tc>
        <w:tc>
          <w:tcPr>
            <w:tcW w:type="dxa" w:w="2268"/>
          </w:tcPr>
          <w:p>
            <w:r/>
            <w:r>
              <w:rPr>
                <w:sz w:val="20"/>
              </w:rPr>
              <w:t>+50</w:t>
            </w:r>
          </w:p>
        </w:tc>
        <w:tc>
          <w:tcPr>
            <w:tcW w:type="dxa" w:w="2835"/>
          </w:tcPr>
          <w:p>
            <w:r/>
            <w:r>
              <w:rPr>
                <w:sz w:val="20"/>
              </w:rPr>
              <w:t>🟠 Cam</w:t>
            </w:r>
          </w:p>
        </w:tc>
      </w:tr>
      <w:tr>
        <w:tc>
          <w:tcPr>
            <w:tcW w:type="dxa" w:w="4535"/>
          </w:tcPr>
          <w:p>
            <w:r/>
            <w:r>
              <w:rPr>
                <w:sz w:val="20"/>
              </w:rPr>
              <w:t>Image duplicate (đã upload trước)</w:t>
            </w:r>
          </w:p>
        </w:tc>
        <w:tc>
          <w:tcPr>
            <w:tcW w:type="dxa" w:w="2268"/>
          </w:tcPr>
          <w:p>
            <w:r/>
            <w:r>
              <w:rPr>
                <w:sz w:val="20"/>
              </w:rPr>
              <w:t>+30</w:t>
            </w:r>
          </w:p>
        </w:tc>
        <w:tc>
          <w:tcPr>
            <w:tcW w:type="dxa" w:w="2835"/>
          </w:tcPr>
          <w:p>
            <w:r/>
            <w:r>
              <w:rPr>
                <w:sz w:val="20"/>
              </w:rPr>
              <w:t>🟡 Spam</w:t>
            </w:r>
          </w:p>
        </w:tc>
      </w:tr>
    </w:tbl>
    <w:p>
      <w:pPr>
        <w:pStyle w:val="Heading2"/>
      </w:pPr>
      <w:r>
        <w:t>4.5 5 trạng thái kết quả</w:t>
      </w:r>
    </w:p>
    <w:tbl>
      <w:tblPr>
        <w:tblStyle w:val="LightGrid-Accent1"/>
        <w:tblW w:type="auto" w:w="0"/>
        <w:jc w:val="center"/>
        <w:tblLook w:firstColumn="1" w:firstRow="1" w:lastColumn="0" w:lastRow="0" w:noHBand="0" w:noVBand="1" w:val="04A0"/>
      </w:tblPr>
      <w:tblGrid>
        <w:gridCol w:w="3324"/>
        <w:gridCol w:w="3324"/>
        <w:gridCol w:w="3324"/>
      </w:tblGrid>
      <w:tr>
        <w:tc>
          <w:tcPr>
            <w:tcW w:type="dxa" w:w="2268"/>
            <w:shd w:fill="0B1623"/>
          </w:tcPr>
          <w:p>
            <w:r/>
            <w:r>
              <w:rPr>
                <w:b/>
                <w:color w:val="FFFFFF"/>
                <w:sz w:val="20"/>
              </w:rPr>
              <w:t>Trạng thái</w:t>
            </w:r>
          </w:p>
        </w:tc>
        <w:tc>
          <w:tcPr>
            <w:tcW w:type="dxa" w:w="2835"/>
            <w:shd w:fill="0B1623"/>
          </w:tcPr>
          <w:p>
            <w:r/>
            <w:r>
              <w:rPr>
                <w:b/>
                <w:color w:val="FFFFFF"/>
                <w:sz w:val="20"/>
              </w:rPr>
              <w:t>Ý nghĩa</w:t>
            </w:r>
          </w:p>
        </w:tc>
        <w:tc>
          <w:tcPr>
            <w:tcW w:type="dxa" w:w="4535"/>
            <w:shd w:fill="0B1623"/>
          </w:tcPr>
          <w:p>
            <w:r/>
            <w:r>
              <w:rPr>
                <w:b/>
                <w:color w:val="FFFFFF"/>
                <w:sz w:val="20"/>
              </w:rPr>
              <w:t>Hành động</w:t>
            </w:r>
          </w:p>
        </w:tc>
      </w:tr>
      <w:tr>
        <w:tc>
          <w:tcPr>
            <w:tcW w:type="dxa" w:w="2268"/>
          </w:tcPr>
          <w:p>
            <w:r/>
            <w:r>
              <w:rPr>
                <w:sz w:val="20"/>
              </w:rPr>
              <w:t>VERIFIED</w:t>
            </w:r>
          </w:p>
        </w:tc>
        <w:tc>
          <w:tcPr>
            <w:tcW w:type="dxa" w:w="2835"/>
          </w:tcPr>
          <w:p>
            <w:r/>
            <w:r>
              <w:rPr>
                <w:sz w:val="20"/>
              </w:rPr>
              <w:t>Chính hãng</w:t>
            </w:r>
          </w:p>
        </w:tc>
        <w:tc>
          <w:tcPr>
            <w:tcW w:type="dxa" w:w="4535"/>
          </w:tcPr>
          <w:p>
            <w:r/>
            <w:r>
              <w:rPr>
                <w:sz w:val="20"/>
              </w:rPr>
              <w:t>Hiện đầy đủ info SP</w:t>
            </w:r>
          </w:p>
        </w:tc>
      </w:tr>
      <w:tr>
        <w:tc>
          <w:tcPr>
            <w:tcW w:type="dxa" w:w="2268"/>
          </w:tcPr>
          <w:p>
            <w:r/>
            <w:r>
              <w:rPr>
                <w:sz w:val="20"/>
              </w:rPr>
              <w:t>WARNING</w:t>
            </w:r>
          </w:p>
        </w:tc>
        <w:tc>
          <w:tcPr>
            <w:tcW w:type="dxa" w:w="2835"/>
          </w:tcPr>
          <w:p>
            <w:r/>
            <w:r>
              <w:rPr>
                <w:sz w:val="20"/>
              </w:rPr>
              <w:t>Nghi vấn</w:t>
            </w:r>
          </w:p>
        </w:tc>
        <w:tc>
          <w:tcPr>
            <w:tcW w:type="dxa" w:w="4535"/>
          </w:tcPr>
          <w:p>
            <w:r/>
            <w:r>
              <w:rPr>
                <w:sz w:val="20"/>
              </w:rPr>
              <w:t>Hỏi NTD xác nhận thêm</w:t>
            </w:r>
          </w:p>
        </w:tc>
      </w:tr>
      <w:tr>
        <w:tc>
          <w:tcPr>
            <w:tcW w:type="dxa" w:w="2268"/>
          </w:tcPr>
          <w:p>
            <w:r/>
            <w:r>
              <w:rPr>
                <w:sz w:val="20"/>
              </w:rPr>
              <w:t>EXPIRED</w:t>
            </w:r>
          </w:p>
        </w:tc>
        <w:tc>
          <w:tcPr>
            <w:tcW w:type="dxa" w:w="2835"/>
          </w:tcPr>
          <w:p>
            <w:r/>
            <w:r>
              <w:rPr>
                <w:sz w:val="20"/>
              </w:rPr>
              <w:t>Hết hạn</w:t>
            </w:r>
          </w:p>
        </w:tc>
        <w:tc>
          <w:tcPr>
            <w:tcW w:type="dxa" w:w="4535"/>
          </w:tcPr>
          <w:p>
            <w:r/>
            <w:r>
              <w:rPr>
                <w:sz w:val="20"/>
              </w:rPr>
              <w:t>Cảnh báo không tiêu thụ</w:t>
            </w:r>
          </w:p>
        </w:tc>
      </w:tr>
      <w:tr>
        <w:tc>
          <w:tcPr>
            <w:tcW w:type="dxa" w:w="2268"/>
          </w:tcPr>
          <w:p>
            <w:r/>
            <w:r>
              <w:rPr>
                <w:sz w:val="20"/>
              </w:rPr>
              <w:t>UNKNOWN</w:t>
            </w:r>
          </w:p>
        </w:tc>
        <w:tc>
          <w:tcPr>
            <w:tcW w:type="dxa" w:w="2835"/>
          </w:tcPr>
          <w:p>
            <w:r/>
            <w:r>
              <w:rPr>
                <w:sz w:val="20"/>
              </w:rPr>
              <w:t>Chưa xác minh</w:t>
            </w:r>
          </w:p>
        </w:tc>
        <w:tc>
          <w:tcPr>
            <w:tcW w:type="dxa" w:w="4535"/>
          </w:tcPr>
          <w:p>
            <w:r/>
            <w:r>
              <w:rPr>
                <w:sz w:val="20"/>
              </w:rPr>
              <w:t>Tạo ticket kiểm tra</w:t>
            </w:r>
          </w:p>
        </w:tc>
      </w:tr>
      <w:tr>
        <w:tc>
          <w:tcPr>
            <w:tcW w:type="dxa" w:w="2268"/>
          </w:tcPr>
          <w:p>
            <w:r/>
            <w:r>
              <w:rPr>
                <w:sz w:val="20"/>
              </w:rPr>
              <w:t>BLOCKED</w:t>
            </w:r>
          </w:p>
        </w:tc>
        <w:tc>
          <w:tcPr>
            <w:tcW w:type="dxa" w:w="2835"/>
          </w:tcPr>
          <w:p>
            <w:r/>
            <w:r>
              <w:rPr>
                <w:sz w:val="20"/>
              </w:rPr>
              <w:t>Vi phạm xác định</w:t>
            </w:r>
          </w:p>
        </w:tc>
        <w:tc>
          <w:tcPr>
            <w:tcW w:type="dxa" w:w="4535"/>
          </w:tcPr>
          <w:p>
            <w:r/>
            <w:r>
              <w:rPr>
                <w:sz w:val="20"/>
              </w:rPr>
              <w:t>Báo cơ quan QLTT</w:t>
            </w:r>
          </w:p>
        </w:tc>
      </w:tr>
    </w:tbl>
    <w:p>
      <w:pPr>
        <w:pStyle w:val="Heading2"/>
      </w:pPr>
      <w:r>
        <w:rPr>
          <w:color w:val="EF4444"/>
        </w:rPr>
        <w:t>4.6 Tính năng MỚI cần bổ sung</w:t>
      </w:r>
    </w:p>
    <w:p>
      <w:pPr>
        <w:pStyle w:val="ListBullet"/>
        <w:ind w:left="283"/>
      </w:pPr>
      <w:r>
        <w:t>🔴 Reward System — thưởng NTD báo cáo đúng (gamification, leaderboard)</w:t>
      </w:r>
    </w:p>
    <w:p>
      <w:pPr>
        <w:pStyle w:val="ListBullet"/>
        <w:ind w:left="283"/>
      </w:pPr>
      <w:r>
        <w:t>🔴 Livestream Detection — AI giám sát stream bán hàng TikTok/FB</w:t>
      </w:r>
    </w:p>
    <w:p>
      <w:pPr>
        <w:pStyle w:val="ListBullet"/>
        <w:ind w:left="283"/>
      </w:pPr>
      <w:r>
        <w:t>🔴 Social Media Monitoring — quét Facebook/Zalo cho mention thương hiệu</w:t>
      </w:r>
    </w:p>
    <w:p>
      <w:pPr>
        <w:pStyle w:val="ListBullet"/>
        <w:ind w:left="283"/>
      </w:pPr>
      <w:r>
        <w:t>🔴 QR Dynamic — QR thay đổi theo thời gian chống clone</w:t>
      </w:r>
    </w:p>
    <w:p>
      <w:pPr>
        <w:pStyle w:val="ListBullet"/>
        <w:ind w:left="283"/>
      </w:pPr>
      <w:r>
        <w:t>🔴 Edge AI offline — TensorFlow Lite verify QR không cần internet</w:t>
      </w:r>
    </w:p>
    <w:p>
      <w:r>
        <w:br w:type="page"/>
      </w:r>
    </w:p>
    <w:p>
      <w:pPr>
        <w:pStyle w:val="Heading1"/>
      </w:pPr>
      <w:r>
        <w:rPr>
          <w:color w:val="C8A557"/>
        </w:rPr>
        <w:t>V. MODULE 3 — AI FRAUD DETECTION ENGINE</w:t>
      </w:r>
    </w:p>
    <w:p>
      <w:pPr>
        <w:pStyle w:val="Heading2"/>
      </w:pPr>
      <w:r>
        <w:t>5.1 Triết lý kiểm tra 3 tầng</w:t>
      </w:r>
    </w:p>
    <w:tbl>
      <w:tblPr>
        <w:tblStyle w:val="LightGrid-Accent1"/>
        <w:tblW w:type="auto" w:w="0"/>
        <w:jc w:val="center"/>
        <w:tblLook w:firstColumn="1" w:firstRow="1" w:lastColumn="0" w:lastRow="0" w:noHBand="0" w:noVBand="1" w:val="04A0"/>
      </w:tblPr>
      <w:tblGrid>
        <w:gridCol w:w="3324"/>
        <w:gridCol w:w="3324"/>
        <w:gridCol w:w="3324"/>
      </w:tblGrid>
      <w:tr>
        <w:tc>
          <w:tcPr>
            <w:tcW w:type="dxa" w:w="1134"/>
            <w:shd w:fill="0B1623"/>
          </w:tcPr>
          <w:p>
            <w:r/>
            <w:r>
              <w:rPr>
                <w:b/>
                <w:color w:val="FFFFFF"/>
                <w:sz w:val="20"/>
              </w:rPr>
              <w:t>Tầng</w:t>
            </w:r>
          </w:p>
        </w:tc>
        <w:tc>
          <w:tcPr>
            <w:tcW w:type="dxa" w:w="5669"/>
            <w:shd w:fill="0B1623"/>
          </w:tcPr>
          <w:p>
            <w:r/>
            <w:r>
              <w:rPr>
                <w:b/>
                <w:color w:val="FFFFFF"/>
                <w:sz w:val="20"/>
              </w:rPr>
              <w:t>Loại kiểm tra</w:t>
            </w:r>
          </w:p>
        </w:tc>
        <w:tc>
          <w:tcPr>
            <w:tcW w:type="dxa" w:w="2835"/>
            <w:shd w:fill="0B1623"/>
          </w:tcPr>
          <w:p>
            <w:r/>
            <w:r>
              <w:rPr>
                <w:b/>
                <w:color w:val="FFFFFF"/>
                <w:sz w:val="20"/>
              </w:rPr>
              <w:t>Thời gian</w:t>
            </w:r>
          </w:p>
        </w:tc>
      </w:tr>
      <w:tr>
        <w:tc>
          <w:tcPr>
            <w:tcW w:type="dxa" w:w="1134"/>
          </w:tcPr>
          <w:p>
            <w:r/>
            <w:r>
              <w:rPr>
                <w:sz w:val="20"/>
              </w:rPr>
              <w:t>1</w:t>
            </w:r>
          </w:p>
        </w:tc>
        <w:tc>
          <w:tcPr>
            <w:tcW w:type="dxa" w:w="5669"/>
          </w:tcPr>
          <w:p>
            <w:r/>
            <w:r>
              <w:rPr>
                <w:sz w:val="20"/>
              </w:rPr>
              <w:t>So sánh dữ liệu cơ bản (text, mã, ngày)</w:t>
            </w:r>
          </w:p>
        </w:tc>
        <w:tc>
          <w:tcPr>
            <w:tcW w:type="dxa" w:w="2835"/>
          </w:tcPr>
          <w:p>
            <w:r/>
            <w:r>
              <w:rPr>
                <w:sz w:val="20"/>
              </w:rPr>
              <w:t>Tức thì &lt;100ms</w:t>
            </w:r>
          </w:p>
        </w:tc>
      </w:tr>
      <w:tr>
        <w:tc>
          <w:tcPr>
            <w:tcW w:type="dxa" w:w="1134"/>
          </w:tcPr>
          <w:p>
            <w:r/>
            <w:r>
              <w:rPr>
                <w:sz w:val="20"/>
              </w:rPr>
              <w:t>2</w:t>
            </w:r>
          </w:p>
        </w:tc>
        <w:tc>
          <w:tcPr>
            <w:tcW w:type="dxa" w:w="5669"/>
          </w:tcPr>
          <w:p>
            <w:r/>
            <w:r>
              <w:rPr>
                <w:sz w:val="20"/>
              </w:rPr>
              <w:t>Logic nghiệp vụ (giá, GPS, batch, quota)</w:t>
            </w:r>
          </w:p>
        </w:tc>
        <w:tc>
          <w:tcPr>
            <w:tcW w:type="dxa" w:w="2835"/>
          </w:tcPr>
          <w:p>
            <w:r/>
            <w:r>
              <w:rPr>
                <w:sz w:val="20"/>
              </w:rPr>
              <w:t>&lt; 1s</w:t>
            </w:r>
          </w:p>
        </w:tc>
      </w:tr>
      <w:tr>
        <w:tc>
          <w:tcPr>
            <w:tcW w:type="dxa" w:w="1134"/>
          </w:tcPr>
          <w:p>
            <w:r/>
            <w:r>
              <w:rPr>
                <w:sz w:val="20"/>
              </w:rPr>
              <w:t>3</w:t>
            </w:r>
          </w:p>
        </w:tc>
        <w:tc>
          <w:tcPr>
            <w:tcW w:type="dxa" w:w="5669"/>
          </w:tcPr>
          <w:p>
            <w:r/>
            <w:r>
              <w:rPr>
                <w:sz w:val="20"/>
              </w:rPr>
              <w:t>AI Vision &amp; Similarity (logo, bao bì, font)</w:t>
            </w:r>
          </w:p>
        </w:tc>
        <w:tc>
          <w:tcPr>
            <w:tcW w:type="dxa" w:w="2835"/>
          </w:tcPr>
          <w:p>
            <w:r/>
            <w:r>
              <w:rPr>
                <w:sz w:val="20"/>
              </w:rPr>
              <w:t>2-10s</w:t>
            </w:r>
          </w:p>
        </w:tc>
      </w:tr>
    </w:tbl>
    <w:p>
      <w:pPr>
        <w:pStyle w:val="Heading2"/>
      </w:pPr>
      <w:r>
        <w:rPr>
          <w:color w:val="EF4444"/>
        </w:rPr>
        <w:t>5.2 Hệ thống 6 màu severity (MỚI — chuẩn 5-6 màu)</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1701"/>
            <w:shd w:fill="0B1623"/>
          </w:tcPr>
          <w:p>
            <w:r/>
            <w:r>
              <w:rPr>
                <w:b/>
                <w:color w:val="FFFFFF"/>
                <w:sz w:val="20"/>
              </w:rPr>
              <w:t>Màu</w:t>
            </w:r>
          </w:p>
        </w:tc>
        <w:tc>
          <w:tcPr>
            <w:tcW w:type="dxa" w:w="1701"/>
            <w:shd w:fill="0B1623"/>
          </w:tcPr>
          <w:p>
            <w:r/>
            <w:r>
              <w:rPr>
                <w:b/>
                <w:color w:val="FFFFFF"/>
                <w:sz w:val="20"/>
              </w:rPr>
              <w:t>Mức</w:t>
            </w:r>
          </w:p>
        </w:tc>
        <w:tc>
          <w:tcPr>
            <w:tcW w:type="dxa" w:w="1701"/>
            <w:shd w:fill="0B1623"/>
          </w:tcPr>
          <w:p>
            <w:r/>
            <w:r>
              <w:rPr>
                <w:b/>
                <w:color w:val="FFFFFF"/>
                <w:sz w:val="20"/>
              </w:rPr>
              <w:t>Điểm</w:t>
            </w:r>
          </w:p>
        </w:tc>
        <w:tc>
          <w:tcPr>
            <w:tcW w:type="dxa" w:w="4535"/>
            <w:shd w:fill="0B1623"/>
          </w:tcPr>
          <w:p>
            <w:r/>
            <w:r>
              <w:rPr>
                <w:b/>
                <w:color w:val="FFFFFF"/>
                <w:sz w:val="20"/>
              </w:rPr>
              <w:t>Ý nghĩa</w:t>
            </w:r>
          </w:p>
        </w:tc>
      </w:tr>
      <w:tr>
        <w:tc>
          <w:tcPr>
            <w:tcW w:type="dxa" w:w="1701"/>
          </w:tcPr>
          <w:p>
            <w:r/>
            <w:r>
              <w:rPr>
                <w:sz w:val="20"/>
              </w:rPr>
              <w:t>🟢 Xanh lá</w:t>
            </w:r>
          </w:p>
        </w:tc>
        <w:tc>
          <w:tcPr>
            <w:tcW w:type="dxa" w:w="1701"/>
          </w:tcPr>
          <w:p>
            <w:r/>
            <w:r>
              <w:rPr>
                <w:sz w:val="20"/>
              </w:rPr>
              <w:t>PASS</w:t>
            </w:r>
          </w:p>
        </w:tc>
        <w:tc>
          <w:tcPr>
            <w:tcW w:type="dxa" w:w="1701"/>
          </w:tcPr>
          <w:p>
            <w:r/>
            <w:r>
              <w:rPr>
                <w:sz w:val="20"/>
              </w:rPr>
              <w:t>0-20</w:t>
            </w:r>
          </w:p>
        </w:tc>
        <w:tc>
          <w:tcPr>
            <w:tcW w:type="dxa" w:w="4535"/>
          </w:tcPr>
          <w:p>
            <w:r/>
            <w:r>
              <w:rPr>
                <w:sz w:val="20"/>
              </w:rPr>
              <w:t>Đạt, không vấn đề</w:t>
            </w:r>
          </w:p>
        </w:tc>
      </w:tr>
      <w:tr>
        <w:tc>
          <w:tcPr>
            <w:tcW w:type="dxa" w:w="1701"/>
          </w:tcPr>
          <w:p>
            <w:r/>
            <w:r>
              <w:rPr>
                <w:sz w:val="20"/>
              </w:rPr>
              <w:t>🟡 Vàng</w:t>
            </w:r>
          </w:p>
        </w:tc>
        <w:tc>
          <w:tcPr>
            <w:tcW w:type="dxa" w:w="1701"/>
          </w:tcPr>
          <w:p>
            <w:r/>
            <w:r>
              <w:rPr>
                <w:sz w:val="20"/>
              </w:rPr>
              <w:t>MONITOR</w:t>
            </w:r>
          </w:p>
        </w:tc>
        <w:tc>
          <w:tcPr>
            <w:tcW w:type="dxa" w:w="1701"/>
          </w:tcPr>
          <w:p>
            <w:r/>
            <w:r>
              <w:rPr>
                <w:sz w:val="20"/>
              </w:rPr>
              <w:t>21-40</w:t>
            </w:r>
          </w:p>
        </w:tc>
        <w:tc>
          <w:tcPr>
            <w:tcW w:type="dxa" w:w="4535"/>
          </w:tcPr>
          <w:p>
            <w:r/>
            <w:r>
              <w:rPr>
                <w:sz w:val="20"/>
              </w:rPr>
              <w:t>Theo dõi</w:t>
            </w:r>
          </w:p>
        </w:tc>
      </w:tr>
      <w:tr>
        <w:tc>
          <w:tcPr>
            <w:tcW w:type="dxa" w:w="1701"/>
          </w:tcPr>
          <w:p>
            <w:r/>
            <w:r>
              <w:rPr>
                <w:sz w:val="20"/>
              </w:rPr>
              <w:t>🟠 Cam</w:t>
            </w:r>
          </w:p>
        </w:tc>
        <w:tc>
          <w:tcPr>
            <w:tcW w:type="dxa" w:w="1701"/>
          </w:tcPr>
          <w:p>
            <w:r/>
            <w:r>
              <w:rPr>
                <w:sz w:val="20"/>
              </w:rPr>
              <w:t>SUSPECT</w:t>
            </w:r>
          </w:p>
        </w:tc>
        <w:tc>
          <w:tcPr>
            <w:tcW w:type="dxa" w:w="1701"/>
          </w:tcPr>
          <w:p>
            <w:r/>
            <w:r>
              <w:rPr>
                <w:sz w:val="20"/>
              </w:rPr>
              <w:t>41-60</w:t>
            </w:r>
          </w:p>
        </w:tc>
        <w:tc>
          <w:tcPr>
            <w:tcW w:type="dxa" w:w="4535"/>
          </w:tcPr>
          <w:p>
            <w:r/>
            <w:r>
              <w:rPr>
                <w:sz w:val="20"/>
              </w:rPr>
              <w:t>Nghi vấn cần xem</w:t>
            </w:r>
          </w:p>
        </w:tc>
      </w:tr>
      <w:tr>
        <w:tc>
          <w:tcPr>
            <w:tcW w:type="dxa" w:w="1701"/>
          </w:tcPr>
          <w:p>
            <w:r/>
            <w:r>
              <w:rPr>
                <w:sz w:val="20"/>
              </w:rPr>
              <w:t>🔴 Đỏ</w:t>
            </w:r>
          </w:p>
        </w:tc>
        <w:tc>
          <w:tcPr>
            <w:tcW w:type="dxa" w:w="1701"/>
          </w:tcPr>
          <w:p>
            <w:r/>
            <w:r>
              <w:rPr>
                <w:sz w:val="20"/>
              </w:rPr>
              <w:t>RISK</w:t>
            </w:r>
          </w:p>
        </w:tc>
        <w:tc>
          <w:tcPr>
            <w:tcW w:type="dxa" w:w="1701"/>
          </w:tcPr>
          <w:p>
            <w:r/>
            <w:r>
              <w:rPr>
                <w:sz w:val="20"/>
              </w:rPr>
              <w:t>61-80</w:t>
            </w:r>
          </w:p>
        </w:tc>
        <w:tc>
          <w:tcPr>
            <w:tcW w:type="dxa" w:w="4535"/>
          </w:tcPr>
          <w:p>
            <w:r/>
            <w:r>
              <w:rPr>
                <w:sz w:val="20"/>
              </w:rPr>
              <w:t>Rủi ro cao</w:t>
            </w:r>
          </w:p>
        </w:tc>
      </w:tr>
      <w:tr>
        <w:tc>
          <w:tcPr>
            <w:tcW w:type="dxa" w:w="1701"/>
          </w:tcPr>
          <w:p>
            <w:r/>
            <w:r>
              <w:rPr>
                <w:sz w:val="20"/>
              </w:rPr>
              <w:t>⚫ Đen</w:t>
            </w:r>
          </w:p>
        </w:tc>
        <w:tc>
          <w:tcPr>
            <w:tcW w:type="dxa" w:w="1701"/>
          </w:tcPr>
          <w:p>
            <w:r/>
            <w:r>
              <w:rPr>
                <w:sz w:val="20"/>
              </w:rPr>
              <w:t>FRAUD</w:t>
            </w:r>
          </w:p>
        </w:tc>
        <w:tc>
          <w:tcPr>
            <w:tcW w:type="dxa" w:w="1701"/>
          </w:tcPr>
          <w:p>
            <w:r/>
            <w:r>
              <w:rPr>
                <w:sz w:val="20"/>
              </w:rPr>
              <w:t>81-100</w:t>
            </w:r>
          </w:p>
        </w:tc>
        <w:tc>
          <w:tcPr>
            <w:tcW w:type="dxa" w:w="4535"/>
          </w:tcPr>
          <w:p>
            <w:r/>
            <w:r>
              <w:rPr>
                <w:sz w:val="20"/>
              </w:rPr>
              <w:t>Giả mạo xác định</w:t>
            </w:r>
          </w:p>
        </w:tc>
      </w:tr>
      <w:tr>
        <w:tc>
          <w:tcPr>
            <w:tcW w:type="dxa" w:w="1701"/>
          </w:tcPr>
          <w:p>
            <w:r/>
            <w:r>
              <w:rPr>
                <w:sz w:val="20"/>
              </w:rPr>
              <w:t>🔵 Xanh dương</w:t>
            </w:r>
          </w:p>
        </w:tc>
        <w:tc>
          <w:tcPr>
            <w:tcW w:type="dxa" w:w="1701"/>
          </w:tcPr>
          <w:p>
            <w:r/>
            <w:r>
              <w:rPr>
                <w:sz w:val="20"/>
              </w:rPr>
              <w:t>UNKNOWN</w:t>
            </w:r>
          </w:p>
        </w:tc>
        <w:tc>
          <w:tcPr>
            <w:tcW w:type="dxa" w:w="1701"/>
          </w:tcPr>
          <w:p>
            <w:r/>
            <w:r>
              <w:rPr>
                <w:sz w:val="20"/>
              </w:rPr>
              <w:t>—</w:t>
            </w:r>
          </w:p>
        </w:tc>
        <w:tc>
          <w:tcPr>
            <w:tcW w:type="dxa" w:w="4535"/>
          </w:tcPr>
          <w:p>
            <w:r/>
            <w:r>
              <w:rPr>
                <w:sz w:val="20"/>
              </w:rPr>
              <w:t>Chưa đủ dữ liệu</w:t>
            </w:r>
          </w:p>
        </w:tc>
      </w:tr>
    </w:tbl>
    <w:p>
      <w:pPr>
        <w:pStyle w:val="Heading2"/>
      </w:pPr>
      <w:r>
        <w:rPr>
          <w:color w:val="EF4444"/>
        </w:rPr>
        <w:t>5.3 Checklist UI (MỚI — chưa có)</w:t>
      </w:r>
    </w:p>
    <w:p>
      <w:r>
        <w:rPr>
          <w:rFonts w:ascii="Consolas" w:hAnsi="Consolas"/>
          <w:sz w:val="18"/>
        </w:rPr>
        <w:br/>
        <w:t>RISK ASSESSMENT CHECKLIST                Risk Score: 87/100  [⚫ FRAUD]</w:t>
        <w:br/>
        <w:t>─────────────────────────────────────────────────────────────────</w:t>
        <w:br/>
        <w:t>[🟢] Mã doanh nghiệp hợp lệ</w:t>
        <w:br/>
        <w:t>[🟢] Chứng nhận ISO còn hiệu lực</w:t>
        <w:br/>
        <w:t>[🟡] Giá bán thấp bất thường (-45%)</w:t>
        <w:br/>
        <w:t>[🟠] Bao bì có 72% tương đồng với mẫu chuẩn</w:t>
        <w:br/>
        <w:t>[🔴] QR bị quét tại 5 tỉnh trong 1 giờ</w:t>
        <w:br/>
        <w:t>[🔴] Logo khác mẫu chuẩn 38%</w:t>
        <w:br/>
        <w:t>[⚫] Barcode không tồn tại trong GS1</w:t>
        <w:br/>
        <w:br/>
        <w:t>KẾT LUẬN: NGHI HÀNG GIẢ — Chuyển QLTT điều tra</w:t>
        <w:br/>
      </w:r>
    </w:p>
    <w:p>
      <w:pPr>
        <w:pStyle w:val="Heading2"/>
      </w:pPr>
      <w:r>
        <w:t>5.4 6 thuật toán similarity</w:t>
      </w:r>
    </w:p>
    <w:tbl>
      <w:tblPr>
        <w:tblStyle w:val="LightGrid-Accent1"/>
        <w:tblW w:type="auto" w:w="0"/>
        <w:jc w:val="center"/>
        <w:tblLook w:firstColumn="1" w:firstRow="1" w:lastColumn="0" w:lastRow="0" w:noHBand="0" w:noVBand="1" w:val="04A0"/>
      </w:tblPr>
      <w:tblGrid>
        <w:gridCol w:w="3324"/>
        <w:gridCol w:w="3324"/>
        <w:gridCol w:w="3324"/>
      </w:tblGrid>
      <w:tr>
        <w:tc>
          <w:tcPr>
            <w:tcW w:type="dxa" w:w="2268"/>
            <w:shd w:fill="0B1623"/>
          </w:tcPr>
          <w:p>
            <w:r/>
            <w:r>
              <w:rPr>
                <w:b/>
                <w:color w:val="FFFFFF"/>
                <w:sz w:val="20"/>
              </w:rPr>
              <w:t>Thuật toán</w:t>
            </w:r>
          </w:p>
        </w:tc>
        <w:tc>
          <w:tcPr>
            <w:tcW w:type="dxa" w:w="3402"/>
            <w:shd w:fill="0B1623"/>
          </w:tcPr>
          <w:p>
            <w:r/>
            <w:r>
              <w:rPr>
                <w:b/>
                <w:color w:val="FFFFFF"/>
                <w:sz w:val="20"/>
              </w:rPr>
              <w:t>Mục tiêu</w:t>
            </w:r>
          </w:p>
        </w:tc>
        <w:tc>
          <w:tcPr>
            <w:tcW w:type="dxa" w:w="3969"/>
            <w:shd w:fill="0B1623"/>
          </w:tcPr>
          <w:p>
            <w:r/>
            <w:r>
              <w:rPr>
                <w:b/>
                <w:color w:val="FFFFFF"/>
                <w:sz w:val="20"/>
              </w:rPr>
              <w:t>Đối tượng</w:t>
            </w:r>
          </w:p>
        </w:tc>
      </w:tr>
      <w:tr>
        <w:tc>
          <w:tcPr>
            <w:tcW w:type="dxa" w:w="2268"/>
          </w:tcPr>
          <w:p>
            <w:r/>
            <w:r>
              <w:rPr>
                <w:sz w:val="20"/>
              </w:rPr>
              <w:t>Levenshtein</w:t>
            </w:r>
          </w:p>
        </w:tc>
        <w:tc>
          <w:tcPr>
            <w:tcW w:type="dxa" w:w="3402"/>
          </w:tcPr>
          <w:p>
            <w:r/>
            <w:r>
              <w:rPr>
                <w:sz w:val="20"/>
              </w:rPr>
              <w:t>Sai khác ký tự</w:t>
            </w:r>
          </w:p>
        </w:tc>
        <w:tc>
          <w:tcPr>
            <w:tcW w:type="dxa" w:w="3969"/>
          </w:tcPr>
          <w:p>
            <w:r/>
            <w:r>
              <w:rPr>
                <w:sz w:val="20"/>
              </w:rPr>
              <w:t>Tên DN, brand</w:t>
            </w:r>
          </w:p>
        </w:tc>
      </w:tr>
      <w:tr>
        <w:tc>
          <w:tcPr>
            <w:tcW w:type="dxa" w:w="2268"/>
          </w:tcPr>
          <w:p>
            <w:r/>
            <w:r>
              <w:rPr>
                <w:sz w:val="20"/>
              </w:rPr>
              <w:t>Cosine Similarity</w:t>
            </w:r>
          </w:p>
        </w:tc>
        <w:tc>
          <w:tcPr>
            <w:tcW w:type="dxa" w:w="3402"/>
          </w:tcPr>
          <w:p>
            <w:r/>
            <w:r>
              <w:rPr>
                <w:sz w:val="20"/>
              </w:rPr>
              <w:t>Tương đồng văn bản</w:t>
            </w:r>
          </w:p>
        </w:tc>
        <w:tc>
          <w:tcPr>
            <w:tcW w:type="dxa" w:w="3969"/>
          </w:tcPr>
          <w:p>
            <w:r/>
            <w:r>
              <w:rPr>
                <w:sz w:val="20"/>
              </w:rPr>
              <w:t>Mô tả, slogan</w:t>
            </w:r>
          </w:p>
        </w:tc>
      </w:tr>
      <w:tr>
        <w:tc>
          <w:tcPr>
            <w:tcW w:type="dxa" w:w="2268"/>
          </w:tcPr>
          <w:p>
            <w:r/>
            <w:r>
              <w:rPr>
                <w:sz w:val="20"/>
              </w:rPr>
              <w:t>Fuzzy Matching</w:t>
            </w:r>
          </w:p>
        </w:tc>
        <w:tc>
          <w:tcPr>
            <w:tcW w:type="dxa" w:w="3402"/>
          </w:tcPr>
          <w:p>
            <w:r/>
            <w:r>
              <w:rPr>
                <w:sz w:val="20"/>
              </w:rPr>
              <w:t>Gần giống có lỗi typo</w:t>
            </w:r>
          </w:p>
        </w:tc>
        <w:tc>
          <w:tcPr>
            <w:tcW w:type="dxa" w:w="3969"/>
          </w:tcPr>
          <w:p>
            <w:r/>
            <w:r>
              <w:rPr>
                <w:sz w:val="20"/>
              </w:rPr>
              <w:t>SKU, mã</w:t>
            </w:r>
          </w:p>
        </w:tc>
      </w:tr>
      <w:tr>
        <w:tc>
          <w:tcPr>
            <w:tcW w:type="dxa" w:w="2268"/>
          </w:tcPr>
          <w:p>
            <w:r/>
            <w:r>
              <w:rPr>
                <w:sz w:val="20"/>
              </w:rPr>
              <w:t>Soundex</w:t>
            </w:r>
          </w:p>
        </w:tc>
        <w:tc>
          <w:tcPr>
            <w:tcW w:type="dxa" w:w="3402"/>
          </w:tcPr>
          <w:p>
            <w:r/>
            <w:r>
              <w:rPr>
                <w:sz w:val="20"/>
              </w:rPr>
              <w:t>Phát âm tương tự</w:t>
            </w:r>
          </w:p>
        </w:tc>
        <w:tc>
          <w:tcPr>
            <w:tcW w:type="dxa" w:w="3969"/>
          </w:tcPr>
          <w:p>
            <w:r/>
            <w:r>
              <w:rPr>
                <w:sz w:val="20"/>
              </w:rPr>
              <w:t>Tên Việt → English</w:t>
            </w:r>
          </w:p>
        </w:tc>
      </w:tr>
      <w:tr>
        <w:tc>
          <w:tcPr>
            <w:tcW w:type="dxa" w:w="2268"/>
          </w:tcPr>
          <w:p>
            <w:r/>
            <w:r>
              <w:rPr>
                <w:sz w:val="20"/>
              </w:rPr>
              <w:t>NLP Embedding</w:t>
            </w:r>
          </w:p>
        </w:tc>
        <w:tc>
          <w:tcPr>
            <w:tcW w:type="dxa" w:w="3402"/>
          </w:tcPr>
          <w:p>
            <w:r/>
            <w:r>
              <w:rPr>
                <w:sz w:val="20"/>
              </w:rPr>
              <w:t>Ngữ nghĩa</w:t>
            </w:r>
          </w:p>
        </w:tc>
        <w:tc>
          <w:tcPr>
            <w:tcW w:type="dxa" w:w="3969"/>
          </w:tcPr>
          <w:p>
            <w:r/>
            <w:r>
              <w:rPr>
                <w:sz w:val="20"/>
              </w:rPr>
              <w:t>Mô tả SP</w:t>
            </w:r>
          </w:p>
        </w:tc>
      </w:tr>
      <w:tr>
        <w:tc>
          <w:tcPr>
            <w:tcW w:type="dxa" w:w="2268"/>
          </w:tcPr>
          <w:p>
            <w:r/>
            <w:r>
              <w:rPr>
                <w:sz w:val="20"/>
              </w:rPr>
              <w:t>Siamese CNN</w:t>
            </w:r>
          </w:p>
        </w:tc>
        <w:tc>
          <w:tcPr>
            <w:tcW w:type="dxa" w:w="3402"/>
          </w:tcPr>
          <w:p>
            <w:r/>
            <w:r>
              <w:rPr>
                <w:sz w:val="20"/>
              </w:rPr>
              <w:t>Image similarity sâu</w:t>
            </w:r>
          </w:p>
        </w:tc>
        <w:tc>
          <w:tcPr>
            <w:tcW w:type="dxa" w:w="3969"/>
          </w:tcPr>
          <w:p>
            <w:r/>
            <w:r>
              <w:rPr>
                <w:sz w:val="20"/>
              </w:rPr>
              <w:t>Logo, bao bì</w:t>
            </w:r>
          </w:p>
        </w:tc>
      </w:tr>
    </w:tbl>
    <w:p>
      <w:pPr>
        <w:pStyle w:val="Heading2"/>
      </w:pPr>
      <w:r>
        <w:rPr>
          <w:color w:val="EF4444"/>
        </w:rPr>
        <w:t>5.5 AI Vision Models (MỚI — chỉ có MobileNet client)</w:t>
      </w:r>
    </w:p>
    <w:tbl>
      <w:tblPr>
        <w:tblStyle w:val="LightGrid-Accent1"/>
        <w:tblW w:type="auto" w:w="0"/>
        <w:jc w:val="center"/>
        <w:tblLook w:firstColumn="1" w:firstRow="1" w:lastColumn="0" w:lastRow="0" w:noHBand="0" w:noVBand="1" w:val="04A0"/>
      </w:tblPr>
      <w:tblGrid>
        <w:gridCol w:w="3324"/>
        <w:gridCol w:w="3324"/>
        <w:gridCol w:w="3324"/>
      </w:tblGrid>
      <w:tr>
        <w:tc>
          <w:tcPr>
            <w:tcW w:type="dxa" w:w="2835"/>
            <w:shd w:fill="0B1623"/>
          </w:tcPr>
          <w:p>
            <w:r/>
            <w:r>
              <w:rPr>
                <w:b/>
                <w:color w:val="FFFFFF"/>
                <w:sz w:val="20"/>
              </w:rPr>
              <w:t>Model</w:t>
            </w:r>
          </w:p>
        </w:tc>
        <w:tc>
          <w:tcPr>
            <w:tcW w:type="dxa" w:w="3969"/>
            <w:shd w:fill="0B1623"/>
          </w:tcPr>
          <w:p>
            <w:r/>
            <w:r>
              <w:rPr>
                <w:b/>
                <w:color w:val="FFFFFF"/>
                <w:sz w:val="20"/>
              </w:rPr>
              <w:t>Chức năng</w:t>
            </w:r>
          </w:p>
        </w:tc>
        <w:tc>
          <w:tcPr>
            <w:tcW w:type="dxa" w:w="2835"/>
            <w:shd w:fill="0B1623"/>
          </w:tcPr>
          <w:p>
            <w:r/>
            <w:r>
              <w:rPr>
                <w:b/>
                <w:color w:val="FFFFFF"/>
                <w:sz w:val="20"/>
              </w:rPr>
              <w:t>Status</w:t>
            </w:r>
          </w:p>
        </w:tc>
      </w:tr>
      <w:tr>
        <w:tc>
          <w:tcPr>
            <w:tcW w:type="dxa" w:w="2835"/>
          </w:tcPr>
          <w:p>
            <w:r/>
            <w:r>
              <w:rPr>
                <w:sz w:val="20"/>
              </w:rPr>
              <w:t>CNN (MobileNet)</w:t>
            </w:r>
          </w:p>
        </w:tc>
        <w:tc>
          <w:tcPr>
            <w:tcW w:type="dxa" w:w="3969"/>
          </w:tcPr>
          <w:p>
            <w:r/>
            <w:r>
              <w:rPr>
                <w:sz w:val="20"/>
              </w:rPr>
              <w:t>Feature extraction</w:t>
            </w:r>
          </w:p>
        </w:tc>
        <w:tc>
          <w:tcPr>
            <w:tcW w:type="dxa" w:w="2835"/>
          </w:tcPr>
          <w:p>
            <w:r/>
            <w:r>
              <w:rPr>
                <w:sz w:val="20"/>
              </w:rPr>
              <w:t>✅ Có client-side</w:t>
            </w:r>
          </w:p>
        </w:tc>
      </w:tr>
      <w:tr>
        <w:tc>
          <w:tcPr>
            <w:tcW w:type="dxa" w:w="2835"/>
          </w:tcPr>
          <w:p>
            <w:r/>
            <w:r>
              <w:rPr>
                <w:sz w:val="20"/>
              </w:rPr>
              <w:t>Siamese Network</w:t>
            </w:r>
          </w:p>
        </w:tc>
        <w:tc>
          <w:tcPr>
            <w:tcW w:type="dxa" w:w="3969"/>
          </w:tcPr>
          <w:p>
            <w:r/>
            <w:r>
              <w:rPr>
                <w:sz w:val="20"/>
              </w:rPr>
              <w:t>Image similarity 2-vector</w:t>
            </w:r>
          </w:p>
        </w:tc>
        <w:tc>
          <w:tcPr>
            <w:tcW w:type="dxa" w:w="2835"/>
          </w:tcPr>
          <w:p>
            <w:r/>
            <w:r>
              <w:rPr>
                <w:sz w:val="20"/>
              </w:rPr>
              <w:t>❌ Chưa có</w:t>
            </w:r>
          </w:p>
        </w:tc>
      </w:tr>
      <w:tr>
        <w:tc>
          <w:tcPr>
            <w:tcW w:type="dxa" w:w="2835"/>
          </w:tcPr>
          <w:p>
            <w:r/>
            <w:r>
              <w:rPr>
                <w:sz w:val="20"/>
              </w:rPr>
              <w:t>YOLOv8</w:t>
            </w:r>
          </w:p>
        </w:tc>
        <w:tc>
          <w:tcPr>
            <w:tcW w:type="dxa" w:w="3969"/>
          </w:tcPr>
          <w:p>
            <w:r/>
            <w:r>
              <w:rPr>
                <w:sz w:val="20"/>
              </w:rPr>
              <w:t>Object/logo detection</w:t>
            </w:r>
          </w:p>
        </w:tc>
        <w:tc>
          <w:tcPr>
            <w:tcW w:type="dxa" w:w="2835"/>
          </w:tcPr>
          <w:p>
            <w:r/>
            <w:r>
              <w:rPr>
                <w:sz w:val="20"/>
              </w:rPr>
              <w:t>❌ Chưa có</w:t>
            </w:r>
          </w:p>
        </w:tc>
      </w:tr>
      <w:tr>
        <w:tc>
          <w:tcPr>
            <w:tcW w:type="dxa" w:w="2835"/>
          </w:tcPr>
          <w:p>
            <w:r/>
            <w:r>
              <w:rPr>
                <w:sz w:val="20"/>
              </w:rPr>
              <w:t>OCR (PaddleOCR)</w:t>
            </w:r>
          </w:p>
        </w:tc>
        <w:tc>
          <w:tcPr>
            <w:tcW w:type="dxa" w:w="3969"/>
          </w:tcPr>
          <w:p>
            <w:r/>
            <w:r>
              <w:rPr>
                <w:sz w:val="20"/>
              </w:rPr>
              <w:t>Đọc nhãn tự động</w:t>
            </w:r>
          </w:p>
        </w:tc>
        <w:tc>
          <w:tcPr>
            <w:tcW w:type="dxa" w:w="2835"/>
          </w:tcPr>
          <w:p>
            <w:r/>
            <w:r>
              <w:rPr>
                <w:sz w:val="20"/>
              </w:rPr>
              <w:t>🟡 Stub tesseract</w:t>
            </w:r>
          </w:p>
        </w:tc>
      </w:tr>
      <w:tr>
        <w:tc>
          <w:tcPr>
            <w:tcW w:type="dxa" w:w="2835"/>
          </w:tcPr>
          <w:p>
            <w:r/>
            <w:r>
              <w:rPr>
                <w:sz w:val="20"/>
              </w:rPr>
              <w:t>Segmentation (SAM)</w:t>
            </w:r>
          </w:p>
        </w:tc>
        <w:tc>
          <w:tcPr>
            <w:tcW w:type="dxa" w:w="3969"/>
          </w:tcPr>
          <w:p>
            <w:r/>
            <w:r>
              <w:rPr>
                <w:sz w:val="20"/>
              </w:rPr>
              <w:t>Tách vùng bao bì</w:t>
            </w:r>
          </w:p>
        </w:tc>
        <w:tc>
          <w:tcPr>
            <w:tcW w:type="dxa" w:w="2835"/>
          </w:tcPr>
          <w:p>
            <w:r/>
            <w:r>
              <w:rPr>
                <w:sz w:val="20"/>
              </w:rPr>
              <w:t>❌ Chưa có</w:t>
            </w:r>
          </w:p>
        </w:tc>
      </w:tr>
      <w:tr>
        <w:tc>
          <w:tcPr>
            <w:tcW w:type="dxa" w:w="2835"/>
          </w:tcPr>
          <w:p>
            <w:r/>
            <w:r>
              <w:rPr>
                <w:sz w:val="20"/>
              </w:rPr>
              <w:t>GAN Detection</w:t>
            </w:r>
          </w:p>
        </w:tc>
        <w:tc>
          <w:tcPr>
            <w:tcW w:type="dxa" w:w="3969"/>
          </w:tcPr>
          <w:p>
            <w:r/>
            <w:r>
              <w:rPr>
                <w:sz w:val="20"/>
              </w:rPr>
              <w:t>Phát hiện deepfake packaging</w:t>
            </w:r>
          </w:p>
        </w:tc>
        <w:tc>
          <w:tcPr>
            <w:tcW w:type="dxa" w:w="2835"/>
          </w:tcPr>
          <w:p>
            <w:r/>
            <w:r>
              <w:rPr>
                <w:sz w:val="20"/>
              </w:rPr>
              <w:t>❌ Chưa có</w:t>
            </w:r>
          </w:p>
        </w:tc>
      </w:tr>
    </w:tbl>
    <w:p>
      <w:pPr>
        <w:pStyle w:val="Heading2"/>
      </w:pPr>
      <w:r>
        <w:t>5.6 Bao bì comparison weights chuẩn</w:t>
      </w:r>
    </w:p>
    <w:tbl>
      <w:tblPr>
        <w:tblStyle w:val="LightGrid-Accent1"/>
        <w:tblW w:type="auto" w:w="0"/>
        <w:jc w:val="center"/>
        <w:tblLook w:firstColumn="1" w:firstRow="1" w:lastColumn="0" w:lastRow="0" w:noHBand="0" w:noVBand="1" w:val="04A0"/>
      </w:tblPr>
      <w:tblGrid>
        <w:gridCol w:w="3324"/>
        <w:gridCol w:w="3324"/>
        <w:gridCol w:w="3324"/>
      </w:tblGrid>
      <w:tr>
        <w:tc>
          <w:tcPr>
            <w:tcW w:type="dxa" w:w="2835"/>
            <w:shd w:fill="0B1623"/>
          </w:tcPr>
          <w:p>
            <w:r/>
            <w:r>
              <w:rPr>
                <w:b/>
                <w:color w:val="FFFFFF"/>
                <w:sz w:val="20"/>
              </w:rPr>
              <w:t>Thành phần</w:t>
            </w:r>
          </w:p>
        </w:tc>
        <w:tc>
          <w:tcPr>
            <w:tcW w:type="dxa" w:w="1701"/>
            <w:shd w:fill="0B1623"/>
          </w:tcPr>
          <w:p>
            <w:r/>
            <w:r>
              <w:rPr>
                <w:b/>
                <w:color w:val="FFFFFF"/>
                <w:sz w:val="20"/>
              </w:rPr>
              <w:t>Trọng số</w:t>
            </w:r>
          </w:p>
        </w:tc>
        <w:tc>
          <w:tcPr>
            <w:tcW w:type="dxa" w:w="5102"/>
            <w:shd w:fill="0B1623"/>
          </w:tcPr>
          <w:p>
            <w:r/>
            <w:r>
              <w:rPr>
                <w:b/>
                <w:color w:val="FFFFFF"/>
                <w:sz w:val="20"/>
              </w:rPr>
              <w:t>Ghi chú</w:t>
            </w:r>
          </w:p>
        </w:tc>
      </w:tr>
      <w:tr>
        <w:tc>
          <w:tcPr>
            <w:tcW w:type="dxa" w:w="2835"/>
          </w:tcPr>
          <w:p>
            <w:r/>
            <w:r>
              <w:rPr>
                <w:sz w:val="20"/>
              </w:rPr>
              <w:t>Logo</w:t>
            </w:r>
          </w:p>
        </w:tc>
        <w:tc>
          <w:tcPr>
            <w:tcW w:type="dxa" w:w="1701"/>
          </w:tcPr>
          <w:p>
            <w:r/>
            <w:r>
              <w:rPr>
                <w:sz w:val="20"/>
              </w:rPr>
              <w:t>25%</w:t>
            </w:r>
          </w:p>
        </w:tc>
        <w:tc>
          <w:tcPr>
            <w:tcW w:type="dxa" w:w="5102"/>
          </w:tcPr>
          <w:p>
            <w:r/>
            <w:r>
              <w:rPr>
                <w:sz w:val="20"/>
              </w:rPr>
              <w:t>Quan trọng nhất</w:t>
            </w:r>
          </w:p>
        </w:tc>
      </w:tr>
      <w:tr>
        <w:tc>
          <w:tcPr>
            <w:tcW w:type="dxa" w:w="2835"/>
          </w:tcPr>
          <w:p>
            <w:r/>
            <w:r>
              <w:rPr>
                <w:sz w:val="20"/>
              </w:rPr>
              <w:t>Tem chống giả</w:t>
            </w:r>
          </w:p>
        </w:tc>
        <w:tc>
          <w:tcPr>
            <w:tcW w:type="dxa" w:w="1701"/>
          </w:tcPr>
          <w:p>
            <w:r/>
            <w:r>
              <w:rPr>
                <w:sz w:val="20"/>
              </w:rPr>
              <w:t>20%</w:t>
            </w:r>
          </w:p>
        </w:tc>
        <w:tc>
          <w:tcPr>
            <w:tcW w:type="dxa" w:w="5102"/>
          </w:tcPr>
          <w:p>
            <w:r/>
            <w:r>
              <w:rPr>
                <w:sz w:val="20"/>
              </w:rPr>
              <w:t>Đặc trưng nhất</w:t>
            </w:r>
          </w:p>
        </w:tc>
      </w:tr>
      <w:tr>
        <w:tc>
          <w:tcPr>
            <w:tcW w:type="dxa" w:w="2835"/>
          </w:tcPr>
          <w:p>
            <w:r/>
            <w:r>
              <w:rPr>
                <w:sz w:val="20"/>
              </w:rPr>
              <w:t>Bố cục layout</w:t>
            </w:r>
          </w:p>
        </w:tc>
        <w:tc>
          <w:tcPr>
            <w:tcW w:type="dxa" w:w="1701"/>
          </w:tcPr>
          <w:p>
            <w:r/>
            <w:r>
              <w:rPr>
                <w:sz w:val="20"/>
              </w:rPr>
              <w:t>15%</w:t>
            </w:r>
          </w:p>
        </w:tc>
        <w:tc>
          <w:tcPr>
            <w:tcW w:type="dxa" w:w="5102"/>
          </w:tcPr>
          <w:p>
            <w:r/>
            <w:r>
              <w:rPr>
                <w:sz w:val="20"/>
              </w:rPr>
              <w:t>Khó copy chính xác</w:t>
            </w:r>
          </w:p>
        </w:tc>
      </w:tr>
      <w:tr>
        <w:tc>
          <w:tcPr>
            <w:tcW w:type="dxa" w:w="2835"/>
          </w:tcPr>
          <w:p>
            <w:r/>
            <w:r>
              <w:rPr>
                <w:sz w:val="20"/>
              </w:rPr>
              <w:t>Font chữ</w:t>
            </w:r>
          </w:p>
        </w:tc>
        <w:tc>
          <w:tcPr>
            <w:tcW w:type="dxa" w:w="1701"/>
          </w:tcPr>
          <w:p>
            <w:r/>
            <w:r>
              <w:rPr>
                <w:sz w:val="20"/>
              </w:rPr>
              <w:t>15%</w:t>
            </w:r>
          </w:p>
        </w:tc>
        <w:tc>
          <w:tcPr>
            <w:tcW w:type="dxa" w:w="5102"/>
          </w:tcPr>
          <w:p>
            <w:r/>
            <w:r>
              <w:rPr>
                <w:sz w:val="20"/>
              </w:rPr>
              <w:t>Brand identity</w:t>
            </w:r>
          </w:p>
        </w:tc>
      </w:tr>
      <w:tr>
        <w:tc>
          <w:tcPr>
            <w:tcW w:type="dxa" w:w="2835"/>
          </w:tcPr>
          <w:p>
            <w:r/>
            <w:r>
              <w:rPr>
                <w:sz w:val="20"/>
              </w:rPr>
              <w:t>Mã QR</w:t>
            </w:r>
          </w:p>
        </w:tc>
        <w:tc>
          <w:tcPr>
            <w:tcW w:type="dxa" w:w="1701"/>
          </w:tcPr>
          <w:p>
            <w:r/>
            <w:r>
              <w:rPr>
                <w:sz w:val="20"/>
              </w:rPr>
              <w:t>15%</w:t>
            </w:r>
          </w:p>
        </w:tc>
        <w:tc>
          <w:tcPr>
            <w:tcW w:type="dxa" w:w="5102"/>
          </w:tcPr>
          <w:p>
            <w:r/>
            <w:r>
              <w:rPr>
                <w:sz w:val="20"/>
              </w:rPr>
              <w:t>Phải khớp</w:t>
            </w:r>
          </w:p>
        </w:tc>
      </w:tr>
      <w:tr>
        <w:tc>
          <w:tcPr>
            <w:tcW w:type="dxa" w:w="2835"/>
          </w:tcPr>
          <w:p>
            <w:r/>
            <w:r>
              <w:rPr>
                <w:sz w:val="20"/>
              </w:rPr>
              <w:t>Màu sắc</w:t>
            </w:r>
          </w:p>
        </w:tc>
        <w:tc>
          <w:tcPr>
            <w:tcW w:type="dxa" w:w="1701"/>
          </w:tcPr>
          <w:p>
            <w:r/>
            <w:r>
              <w:rPr>
                <w:sz w:val="20"/>
              </w:rPr>
              <w:t>10%</w:t>
            </w:r>
          </w:p>
        </w:tc>
        <w:tc>
          <w:tcPr>
            <w:tcW w:type="dxa" w:w="5102"/>
          </w:tcPr>
          <w:p>
            <w:r/>
            <w:r>
              <w:rPr>
                <w:sz w:val="20"/>
              </w:rPr>
              <w:t>Có sai số do ánh sáng</w:t>
            </w:r>
          </w:p>
        </w:tc>
      </w:tr>
    </w:tbl>
    <w:p>
      <w:pPr>
        <w:pStyle w:val="Heading2"/>
      </w:pPr>
      <w:r>
        <w:t>5.7 Hybrid Review Workflow</w:t>
      </w:r>
    </w:p>
    <w:p>
      <w:r>
        <w:rPr>
          <w:rFonts w:ascii="Consolas" w:hAnsi="Consolas"/>
          <w:sz w:val="20"/>
        </w:rPr>
        <w:br/>
        <w:t>AI phân tích</w:t>
        <w:br/>
        <w:t xml:space="preserve">      ↓</w:t>
        <w:br/>
        <w:t>Risk Score</w:t>
        <w:br/>
        <w:t xml:space="preserve">      ↓</w:t>
        <w:br/>
        <w:t>&lt; 40   →  Tự động thông qua (auto pass)</w:t>
        <w:br/>
        <w:t>40-70  →  Chuyển kiểm tra nhân công (manual review)</w:t>
        <w:br/>
        <w:t>&gt; 70   →  Cảnh báo ĐỎ → Điều tra thực địa (field investigation)</w:t>
        <w:br/>
      </w:r>
    </w:p>
    <w:p>
      <w:pPr>
        <w:pStyle w:val="Heading2"/>
      </w:pPr>
      <w:r>
        <w:rPr>
          <w:color w:val="EF4444"/>
        </w:rPr>
        <w:t>5.8 Investigation Console (MỚI — chưa có)</w:t>
      </w:r>
    </w:p>
    <w:p>
      <w:pPr>
        <w:pStyle w:val="ListBullet"/>
        <w:ind w:left="283"/>
      </w:pPr>
      <w:r>
        <w:t>Timeline vụ việc với từng action (upload → AI alert → assign QLTT → kết luận)</w:t>
      </w:r>
    </w:p>
    <w:p>
      <w:pPr>
        <w:pStyle w:val="ListBullet"/>
        <w:ind w:left="283"/>
      </w:pPr>
      <w:r>
        <w:t>Side-by-side image comparison (ảnh nghi vấn vs ảnh gốc) + diff %</w:t>
      </w:r>
    </w:p>
    <w:p>
      <w:pPr>
        <w:pStyle w:val="ListBullet"/>
        <w:ind w:left="283"/>
      </w:pPr>
      <w:r>
        <w:t>Notes, evidence attachments, status changes</w:t>
      </w:r>
    </w:p>
    <w:p>
      <w:pPr>
        <w:pStyle w:val="ListBullet"/>
        <w:ind w:left="283"/>
      </w:pPr>
      <w:r>
        <w:t>Assign cán bộ điều tra + due date + escalation</w:t>
      </w:r>
    </w:p>
    <w:p>
      <w:pPr>
        <w:pStyle w:val="ListBullet"/>
        <w:ind w:left="283"/>
      </w:pPr>
      <w:r>
        <w:t>Export báo cáo vụ việc PDF</w:t>
      </w:r>
    </w:p>
    <w:p>
      <w:r>
        <w:br w:type="page"/>
      </w:r>
    </w:p>
    <w:p>
      <w:pPr>
        <w:pStyle w:val="Heading1"/>
      </w:pPr>
      <w:r>
        <w:rPr>
          <w:color w:val="C8A557"/>
        </w:rPr>
        <w:t>VI. MODULE 4 — BI/ANALYTICS COMMAND CENTER</w:t>
      </w:r>
    </w:p>
    <w:p>
      <w:pPr>
        <w:pStyle w:val="Heading2"/>
      </w:pPr>
      <w:r>
        <w:t>6.1 12 mục menu Command Center</w:t>
      </w:r>
    </w:p>
    <w:p>
      <w:pPr>
        <w:pStyle w:val="ListBullet"/>
        <w:ind w:left="283"/>
      </w:pPr>
      <w:r>
        <w:t>1. Dashboard tổng quan</w:t>
      </w:r>
    </w:p>
    <w:p>
      <w:pPr>
        <w:pStyle w:val="ListBullet"/>
        <w:ind w:left="283"/>
      </w:pPr>
      <w:r>
        <w:t>2. Tra cứu nhanh (Smart Search)</w:t>
      </w:r>
    </w:p>
    <w:p>
      <w:pPr>
        <w:pStyle w:val="ListBullet"/>
        <w:ind w:left="283"/>
      </w:pPr>
      <w:r>
        <w:t>3. Phân tích hàng giả</w:t>
      </w:r>
    </w:p>
    <w:p>
      <w:pPr>
        <w:pStyle w:val="ListBullet"/>
        <w:ind w:left="283"/>
      </w:pPr>
      <w:r>
        <w:t>4. Phân tích doanh nghiệp</w:t>
      </w:r>
    </w:p>
    <w:p>
      <w:pPr>
        <w:pStyle w:val="ListBullet"/>
        <w:ind w:left="283"/>
      </w:pPr>
      <w:r>
        <w:t>5. Heatmap GPS</w:t>
      </w:r>
    </w:p>
    <w:p>
      <w:pPr>
        <w:pStyle w:val="ListBullet"/>
        <w:ind w:left="283"/>
      </w:pPr>
      <w:r>
        <w:t>6. Theo dõi thương hiệu</w:t>
      </w:r>
    </w:p>
    <w:p>
      <w:pPr>
        <w:pStyle w:val="ListBullet"/>
        <w:ind w:left="283"/>
      </w:pPr>
      <w:r>
        <w:t>7. AI Risk Analytics</w:t>
      </w:r>
    </w:p>
    <w:p>
      <w:pPr>
        <w:pStyle w:val="ListBullet"/>
        <w:ind w:left="283"/>
      </w:pPr>
      <w:r>
        <w:t>8. Điều tra &amp; vụ việc</w:t>
      </w:r>
    </w:p>
    <w:p>
      <w:pPr>
        <w:pStyle w:val="ListBullet"/>
        <w:ind w:left="283"/>
      </w:pPr>
      <w:r>
        <w:t>9. Báo cáo thống kê</w:t>
      </w:r>
    </w:p>
    <w:p>
      <w:pPr>
        <w:pStyle w:val="ListBullet"/>
        <w:ind w:left="283"/>
      </w:pPr>
      <w:r>
        <w:t>10. Cảnh báo thời gian thực</w:t>
      </w:r>
    </w:p>
    <w:p>
      <w:pPr>
        <w:pStyle w:val="ListBullet"/>
        <w:ind w:left="283"/>
      </w:pPr>
      <w:r>
        <w:t>11. Xuất dữ liệu / API</w:t>
      </w:r>
    </w:p>
    <w:p>
      <w:pPr>
        <w:pStyle w:val="ListBullet"/>
        <w:ind w:left="283"/>
      </w:pPr>
      <w:r>
        <w:t>12. Quản trị hệ thống</w:t>
      </w:r>
    </w:p>
    <w:p>
      <w:pPr>
        <w:pStyle w:val="Heading2"/>
      </w:pPr>
      <w:r>
        <w:t>6.2 Smart Search đa chiều</w:t>
      </w:r>
    </w:p>
    <w:tbl>
      <w:tblPr>
        <w:tblStyle w:val="LightGrid-Accent1"/>
        <w:tblW w:type="auto" w:w="0"/>
        <w:jc w:val="center"/>
        <w:tblLook w:firstColumn="1" w:firstRow="1" w:lastColumn="0" w:lastRow="0" w:noHBand="0" w:noVBand="1" w:val="04A0"/>
      </w:tblPr>
      <w:tblGrid>
        <w:gridCol w:w="4986"/>
        <w:gridCol w:w="4986"/>
      </w:tblGrid>
      <w:tr>
        <w:tc>
          <w:tcPr>
            <w:tcW w:type="dxa" w:w="2268"/>
            <w:shd w:fill="0B1623"/>
          </w:tcPr>
          <w:p>
            <w:r/>
            <w:r>
              <w:rPr>
                <w:b/>
                <w:color w:val="FFFFFF"/>
                <w:sz w:val="20"/>
              </w:rPr>
              <w:t>Nhóm</w:t>
            </w:r>
          </w:p>
        </w:tc>
        <w:tc>
          <w:tcPr>
            <w:tcW w:type="dxa" w:w="7370"/>
            <w:shd w:fill="0B1623"/>
          </w:tcPr>
          <w:p>
            <w:r/>
            <w:r>
              <w:rPr>
                <w:b/>
                <w:color w:val="FFFFFF"/>
                <w:sz w:val="20"/>
              </w:rPr>
              <w:t>Trường tra cứu</w:t>
            </w:r>
          </w:p>
        </w:tc>
      </w:tr>
      <w:tr>
        <w:tc>
          <w:tcPr>
            <w:tcW w:type="dxa" w:w="2268"/>
          </w:tcPr>
          <w:p>
            <w:r/>
            <w:r>
              <w:rPr>
                <w:sz w:val="20"/>
              </w:rPr>
              <w:t>Doanh nghiệp</w:t>
            </w:r>
          </w:p>
        </w:tc>
        <w:tc>
          <w:tcPr>
            <w:tcW w:type="dxa" w:w="7370"/>
          </w:tcPr>
          <w:p>
            <w:r/>
            <w:r>
              <w:rPr>
                <w:sz w:val="20"/>
              </w:rPr>
              <w:t>Tên DN, MST, Địa chỉ</w:t>
            </w:r>
          </w:p>
        </w:tc>
      </w:tr>
      <w:tr>
        <w:tc>
          <w:tcPr>
            <w:tcW w:type="dxa" w:w="2268"/>
          </w:tcPr>
          <w:p>
            <w:r/>
            <w:r>
              <w:rPr>
                <w:sz w:val="20"/>
              </w:rPr>
              <w:t>Sản phẩm</w:t>
            </w:r>
          </w:p>
        </w:tc>
        <w:tc>
          <w:tcPr>
            <w:tcW w:type="dxa" w:w="7370"/>
          </w:tcPr>
          <w:p>
            <w:r/>
            <w:r>
              <w:rPr>
                <w:sz w:val="20"/>
              </w:rPr>
              <w:t>SKU, Barcode, QR, Batch</w:t>
            </w:r>
          </w:p>
        </w:tc>
      </w:tr>
      <w:tr>
        <w:tc>
          <w:tcPr>
            <w:tcW w:type="dxa" w:w="2268"/>
          </w:tcPr>
          <w:p>
            <w:r/>
            <w:r>
              <w:rPr>
                <w:sz w:val="20"/>
              </w:rPr>
              <w:t>Thương hiệu</w:t>
            </w:r>
          </w:p>
        </w:tc>
        <w:tc>
          <w:tcPr>
            <w:tcW w:type="dxa" w:w="7370"/>
          </w:tcPr>
          <w:p>
            <w:r/>
            <w:r>
              <w:rPr>
                <w:sz w:val="20"/>
              </w:rPr>
              <w:t>Logo, Nhãn hiệu</w:t>
            </w:r>
          </w:p>
        </w:tc>
      </w:tr>
      <w:tr>
        <w:tc>
          <w:tcPr>
            <w:tcW w:type="dxa" w:w="2268"/>
          </w:tcPr>
          <w:p>
            <w:r/>
            <w:r>
              <w:rPr>
                <w:sz w:val="20"/>
              </w:rPr>
              <w:t>Vi phạm</w:t>
            </w:r>
          </w:p>
        </w:tc>
        <w:tc>
          <w:tcPr>
            <w:tcW w:type="dxa" w:w="7370"/>
          </w:tcPr>
          <w:p>
            <w:r/>
            <w:r>
              <w:rPr>
                <w:sz w:val="20"/>
              </w:rPr>
              <w:t>Hàng giả, Gian lận, Kém chất lượng</w:t>
            </w:r>
          </w:p>
        </w:tc>
      </w:tr>
      <w:tr>
        <w:tc>
          <w:tcPr>
            <w:tcW w:type="dxa" w:w="2268"/>
          </w:tcPr>
          <w:p>
            <w:r/>
            <w:r>
              <w:rPr>
                <w:sz w:val="20"/>
              </w:rPr>
              <w:t>Địa lý</w:t>
            </w:r>
          </w:p>
        </w:tc>
        <w:tc>
          <w:tcPr>
            <w:tcW w:type="dxa" w:w="7370"/>
          </w:tcPr>
          <w:p>
            <w:r/>
            <w:r>
              <w:rPr>
                <w:sz w:val="20"/>
              </w:rPr>
              <w:t>Tỉnh, Quận, GPS bbox</w:t>
            </w:r>
          </w:p>
        </w:tc>
      </w:tr>
      <w:tr>
        <w:tc>
          <w:tcPr>
            <w:tcW w:type="dxa" w:w="2268"/>
          </w:tcPr>
          <w:p>
            <w:r/>
            <w:r>
              <w:rPr>
                <w:sz w:val="20"/>
              </w:rPr>
              <w:t>Thời gian</w:t>
            </w:r>
          </w:p>
        </w:tc>
        <w:tc>
          <w:tcPr>
            <w:tcW w:type="dxa" w:w="7370"/>
          </w:tcPr>
          <w:p>
            <w:r/>
            <w:r>
              <w:rPr>
                <w:sz w:val="20"/>
              </w:rPr>
              <w:t>Ngày, Tuần, Tháng, Quý, Năm</w:t>
            </w:r>
          </w:p>
        </w:tc>
      </w:tr>
    </w:tbl>
    <w:p>
      <w:pPr>
        <w:pStyle w:val="Heading2"/>
      </w:pPr>
      <w:r>
        <w:t>6.3 8 loại biểu đồ</w:t>
      </w:r>
    </w:p>
    <w:tbl>
      <w:tblPr>
        <w:tblStyle w:val="LightGrid-Accent1"/>
        <w:tblW w:type="auto" w:w="0"/>
        <w:jc w:val="center"/>
        <w:tblLook w:firstColumn="1" w:firstRow="1" w:lastColumn="0" w:lastRow="0" w:noHBand="0" w:noVBand="1" w:val="04A0"/>
      </w:tblPr>
      <w:tblGrid>
        <w:gridCol w:w="3324"/>
        <w:gridCol w:w="3324"/>
        <w:gridCol w:w="3324"/>
      </w:tblGrid>
      <w:tr>
        <w:tc>
          <w:tcPr>
            <w:tcW w:type="dxa" w:w="1701"/>
            <w:shd w:fill="0B1623"/>
          </w:tcPr>
          <w:p>
            <w:r/>
            <w:r>
              <w:rPr>
                <w:b/>
                <w:color w:val="FFFFFF"/>
                <w:sz w:val="20"/>
              </w:rPr>
              <w:t>Loại</w:t>
            </w:r>
          </w:p>
        </w:tc>
        <w:tc>
          <w:tcPr>
            <w:tcW w:type="dxa" w:w="2835"/>
            <w:shd w:fill="0B1623"/>
          </w:tcPr>
          <w:p>
            <w:r/>
            <w:r>
              <w:rPr>
                <w:b/>
                <w:color w:val="FFFFFF"/>
                <w:sz w:val="20"/>
              </w:rPr>
              <w:t>Mục tiêu</w:t>
            </w:r>
          </w:p>
        </w:tc>
        <w:tc>
          <w:tcPr>
            <w:tcW w:type="dxa" w:w="4535"/>
            <w:shd w:fill="0B1623"/>
          </w:tcPr>
          <w:p>
            <w:r/>
            <w:r>
              <w:rPr>
                <w:b/>
                <w:color w:val="FFFFFF"/>
                <w:sz w:val="20"/>
              </w:rPr>
              <w:t>Use case</w:t>
            </w:r>
          </w:p>
        </w:tc>
      </w:tr>
      <w:tr>
        <w:tc>
          <w:tcPr>
            <w:tcW w:type="dxa" w:w="1701"/>
          </w:tcPr>
          <w:p>
            <w:r/>
            <w:r>
              <w:rPr>
                <w:sz w:val="20"/>
              </w:rPr>
              <w:t>Bar Chart</w:t>
            </w:r>
          </w:p>
        </w:tc>
        <w:tc>
          <w:tcPr>
            <w:tcW w:type="dxa" w:w="2835"/>
          </w:tcPr>
          <w:p>
            <w:r/>
            <w:r>
              <w:rPr>
                <w:sz w:val="20"/>
              </w:rPr>
              <w:t>So sánh giá trị</w:t>
            </w:r>
          </w:p>
        </w:tc>
        <w:tc>
          <w:tcPr>
            <w:tcW w:type="dxa" w:w="4535"/>
          </w:tcPr>
          <w:p>
            <w:r/>
            <w:r>
              <w:rPr>
                <w:sz w:val="20"/>
              </w:rPr>
              <w:t>Top 10 SP bị giả mạo</w:t>
            </w:r>
          </w:p>
        </w:tc>
      </w:tr>
      <w:tr>
        <w:tc>
          <w:tcPr>
            <w:tcW w:type="dxa" w:w="1701"/>
          </w:tcPr>
          <w:p>
            <w:r/>
            <w:r>
              <w:rPr>
                <w:sz w:val="20"/>
              </w:rPr>
              <w:t>Line Chart</w:t>
            </w:r>
          </w:p>
        </w:tc>
        <w:tc>
          <w:tcPr>
            <w:tcW w:type="dxa" w:w="2835"/>
          </w:tcPr>
          <w:p>
            <w:r/>
            <w:r>
              <w:rPr>
                <w:sz w:val="20"/>
              </w:rPr>
              <w:t>Xu hướng theo time</w:t>
            </w:r>
          </w:p>
        </w:tc>
        <w:tc>
          <w:tcPr>
            <w:tcW w:type="dxa" w:w="4535"/>
          </w:tcPr>
          <w:p>
            <w:r/>
            <w:r>
              <w:rPr>
                <w:sz w:val="20"/>
              </w:rPr>
              <w:t>Số scan/ngày</w:t>
            </w:r>
          </w:p>
        </w:tc>
      </w:tr>
      <w:tr>
        <w:tc>
          <w:tcPr>
            <w:tcW w:type="dxa" w:w="1701"/>
          </w:tcPr>
          <w:p>
            <w:r/>
            <w:r>
              <w:rPr>
                <w:sz w:val="20"/>
              </w:rPr>
              <w:t>Pie Chart</w:t>
            </w:r>
          </w:p>
        </w:tc>
        <w:tc>
          <w:tcPr>
            <w:tcW w:type="dxa" w:w="2835"/>
          </w:tcPr>
          <w:p>
            <w:r/>
            <w:r>
              <w:rPr>
                <w:sz w:val="20"/>
              </w:rPr>
              <w:t>Phân loại tỷ lệ</w:t>
            </w:r>
          </w:p>
        </w:tc>
        <w:tc>
          <w:tcPr>
            <w:tcW w:type="dxa" w:w="4535"/>
          </w:tcPr>
          <w:p>
            <w:r/>
            <w:r>
              <w:rPr>
                <w:sz w:val="20"/>
              </w:rPr>
              <w:t>Cơ cấu vi phạm theo loại</w:t>
            </w:r>
          </w:p>
        </w:tc>
      </w:tr>
      <w:tr>
        <w:tc>
          <w:tcPr>
            <w:tcW w:type="dxa" w:w="1701"/>
          </w:tcPr>
          <w:p>
            <w:r/>
            <w:r>
              <w:rPr>
                <w:sz w:val="20"/>
              </w:rPr>
              <w:t>Heatmap GIS</w:t>
            </w:r>
          </w:p>
        </w:tc>
        <w:tc>
          <w:tcPr>
            <w:tcW w:type="dxa" w:w="2835"/>
          </w:tcPr>
          <w:p>
            <w:r/>
            <w:r>
              <w:rPr>
                <w:sz w:val="20"/>
              </w:rPr>
              <w:t>Mật độ địa lý</w:t>
            </w:r>
          </w:p>
        </w:tc>
        <w:tc>
          <w:tcPr>
            <w:tcW w:type="dxa" w:w="4535"/>
          </w:tcPr>
          <w:p>
            <w:r/>
            <w:r>
              <w:rPr>
                <w:sz w:val="20"/>
              </w:rPr>
              <w:t>Bản đồ điểm nóng hàng giả</w:t>
            </w:r>
          </w:p>
        </w:tc>
      </w:tr>
      <w:tr>
        <w:tc>
          <w:tcPr>
            <w:tcW w:type="dxa" w:w="1701"/>
          </w:tcPr>
          <w:p>
            <w:r/>
            <w:r>
              <w:rPr>
                <w:sz w:val="20"/>
              </w:rPr>
              <w:t>Sankey</w:t>
            </w:r>
          </w:p>
        </w:tc>
        <w:tc>
          <w:tcPr>
            <w:tcW w:type="dxa" w:w="2835"/>
          </w:tcPr>
          <w:p>
            <w:r/>
            <w:r>
              <w:rPr>
                <w:sz w:val="20"/>
              </w:rPr>
              <w:t>Dòng phân phối</w:t>
            </w:r>
          </w:p>
        </w:tc>
        <w:tc>
          <w:tcPr>
            <w:tcW w:type="dxa" w:w="4535"/>
          </w:tcPr>
          <w:p>
            <w:r/>
            <w:r>
              <w:rPr>
                <w:sz w:val="20"/>
              </w:rPr>
              <w:t>Lô hàng từ NSX → NPP → retail</w:t>
            </w:r>
          </w:p>
        </w:tc>
      </w:tr>
      <w:tr>
        <w:tc>
          <w:tcPr>
            <w:tcW w:type="dxa" w:w="1701"/>
          </w:tcPr>
          <w:p>
            <w:r/>
            <w:r>
              <w:rPr>
                <w:sz w:val="20"/>
              </w:rPr>
              <w:t>Network Graph</w:t>
            </w:r>
          </w:p>
        </w:tc>
        <w:tc>
          <w:tcPr>
            <w:tcW w:type="dxa" w:w="2835"/>
          </w:tcPr>
          <w:p>
            <w:r/>
            <w:r>
              <w:rPr>
                <w:sz w:val="20"/>
              </w:rPr>
              <w:t>Liên kết DN</w:t>
            </w:r>
          </w:p>
        </w:tc>
        <w:tc>
          <w:tcPr>
            <w:tcW w:type="dxa" w:w="4535"/>
          </w:tcPr>
          <w:p>
            <w:r/>
            <w:r>
              <w:rPr>
                <w:sz w:val="20"/>
              </w:rPr>
              <w:t>Mạng lưới shop bán hàng giả</w:t>
            </w:r>
          </w:p>
        </w:tc>
      </w:tr>
      <w:tr>
        <w:tc>
          <w:tcPr>
            <w:tcW w:type="dxa" w:w="1701"/>
          </w:tcPr>
          <w:p>
            <w:r/>
            <w:r>
              <w:rPr>
                <w:sz w:val="20"/>
              </w:rPr>
              <w:t>Funnel</w:t>
            </w:r>
          </w:p>
        </w:tc>
        <w:tc>
          <w:tcPr>
            <w:tcW w:type="dxa" w:w="2835"/>
          </w:tcPr>
          <w:p>
            <w:r/>
            <w:r>
              <w:rPr>
                <w:sz w:val="20"/>
              </w:rPr>
              <w:t>Conversion</w:t>
            </w:r>
          </w:p>
        </w:tc>
        <w:tc>
          <w:tcPr>
            <w:tcW w:type="dxa" w:w="4535"/>
          </w:tcPr>
          <w:p>
            <w:r/>
            <w:r>
              <w:rPr>
                <w:sz w:val="20"/>
              </w:rPr>
              <w:t>Quét → báo cáo → xử lý</w:t>
            </w:r>
          </w:p>
        </w:tc>
      </w:tr>
      <w:tr>
        <w:tc>
          <w:tcPr>
            <w:tcW w:type="dxa" w:w="1701"/>
          </w:tcPr>
          <w:p>
            <w:r/>
            <w:r>
              <w:rPr>
                <w:sz w:val="20"/>
              </w:rPr>
              <w:t>Treemap</w:t>
            </w:r>
          </w:p>
        </w:tc>
        <w:tc>
          <w:tcPr>
            <w:tcW w:type="dxa" w:w="2835"/>
          </w:tcPr>
          <w:p>
            <w:r/>
            <w:r>
              <w:rPr>
                <w:sz w:val="20"/>
              </w:rPr>
              <w:t>Hierarchy</w:t>
            </w:r>
          </w:p>
        </w:tc>
        <w:tc>
          <w:tcPr>
            <w:tcW w:type="dxa" w:w="4535"/>
          </w:tcPr>
          <w:p>
            <w:r/>
            <w:r>
              <w:rPr>
                <w:sz w:val="20"/>
              </w:rPr>
              <w:t>Cơ cấu ngành/sub-ngành</w:t>
            </w:r>
          </w:p>
        </w:tc>
      </w:tr>
    </w:tbl>
    <w:p>
      <w:pPr>
        <w:pStyle w:val="Heading2"/>
      </w:pPr>
      <w:r>
        <w:t>6.4 Time slider animation</w:t>
      </w:r>
    </w:p>
    <w:p>
      <w:pPr>
        <w:pStyle w:val="ListBullet"/>
        <w:ind w:left="283"/>
      </w:pPr>
      <w:r>
        <w:t>Slider chia thành 24h / 7d / 30d buckets</w:t>
      </w:r>
    </w:p>
    <w:p>
      <w:pPr>
        <w:pStyle w:val="ListBullet"/>
        <w:ind w:left="283"/>
      </w:pPr>
      <w:r>
        <w:t>Auto-play 4 tốc độ (×½, ×1, ×2, ×3)</w:t>
      </w:r>
    </w:p>
    <w:p>
      <w:pPr>
        <w:pStyle w:val="ListBullet"/>
        <w:ind w:left="283"/>
      </w:pPr>
      <w:r>
        <w:t>Heatmap evolve theo thời gian → phát hiện xu hướng lan rộng</w:t>
      </w:r>
    </w:p>
    <w:p>
      <w:pPr>
        <w:pStyle w:val="ListBullet"/>
        <w:ind w:left="283"/>
      </w:pPr>
      <w:r>
        <w:t>Đã có: ✅ VietMap Phase 4 (Apr 2026)</w:t>
      </w:r>
    </w:p>
    <w:p>
      <w:pPr>
        <w:pStyle w:val="Heading2"/>
      </w:pPr>
      <w:r>
        <w:t>6.5 GIS Heatmap 5 màu (chuẩn hóa)</w:t>
      </w:r>
    </w:p>
    <w:tbl>
      <w:tblPr>
        <w:tblStyle w:val="LightGrid-Accent1"/>
        <w:tblW w:type="auto" w:w="0"/>
        <w:jc w:val="center"/>
        <w:tblLook w:firstColumn="1" w:firstRow="1" w:lastColumn="0" w:lastRow="0" w:noHBand="0" w:noVBand="1" w:val="04A0"/>
      </w:tblPr>
      <w:tblGrid>
        <w:gridCol w:w="3324"/>
        <w:gridCol w:w="3324"/>
        <w:gridCol w:w="3324"/>
      </w:tblGrid>
      <w:tr>
        <w:tc>
          <w:tcPr>
            <w:tcW w:type="dxa" w:w="2268"/>
            <w:shd w:fill="0B1623"/>
          </w:tcPr>
          <w:p>
            <w:r/>
            <w:r>
              <w:rPr>
                <w:b/>
                <w:color w:val="FFFFFF"/>
                <w:sz w:val="20"/>
              </w:rPr>
              <w:t>Màu</w:t>
            </w:r>
          </w:p>
        </w:tc>
        <w:tc>
          <w:tcPr>
            <w:tcW w:type="dxa" w:w="2835"/>
            <w:shd w:fill="0B1623"/>
          </w:tcPr>
          <w:p>
            <w:r/>
            <w:r>
              <w:rPr>
                <w:b/>
                <w:color w:val="FFFFFF"/>
                <w:sz w:val="20"/>
              </w:rPr>
              <w:t>Ý nghĩa</w:t>
            </w:r>
          </w:p>
        </w:tc>
        <w:tc>
          <w:tcPr>
            <w:tcW w:type="dxa" w:w="4535"/>
            <w:shd w:fill="0B1623"/>
          </w:tcPr>
          <w:p>
            <w:r/>
            <w:r>
              <w:rPr>
                <w:b/>
                <w:color w:val="FFFFFF"/>
                <w:sz w:val="20"/>
              </w:rPr>
              <w:t>Action</w:t>
            </w:r>
          </w:p>
        </w:tc>
      </w:tr>
      <w:tr>
        <w:tc>
          <w:tcPr>
            <w:tcW w:type="dxa" w:w="2268"/>
          </w:tcPr>
          <w:p>
            <w:r/>
            <w:r>
              <w:rPr>
                <w:sz w:val="20"/>
              </w:rPr>
              <w:t>🟢 Xanh lá</w:t>
            </w:r>
          </w:p>
        </w:tc>
        <w:tc>
          <w:tcPr>
            <w:tcW w:type="dxa" w:w="2835"/>
          </w:tcPr>
          <w:p>
            <w:r/>
            <w:r>
              <w:rPr>
                <w:sz w:val="20"/>
              </w:rPr>
              <w:t>An toàn (&lt;10 cases)</w:t>
            </w:r>
          </w:p>
        </w:tc>
        <w:tc>
          <w:tcPr>
            <w:tcW w:type="dxa" w:w="4535"/>
          </w:tcPr>
          <w:p>
            <w:r/>
            <w:r>
              <w:rPr>
                <w:sz w:val="20"/>
              </w:rPr>
              <w:t>Không cần can thiệp</w:t>
            </w:r>
          </w:p>
        </w:tc>
      </w:tr>
      <w:tr>
        <w:tc>
          <w:tcPr>
            <w:tcW w:type="dxa" w:w="2268"/>
          </w:tcPr>
          <w:p>
            <w:r/>
            <w:r>
              <w:rPr>
                <w:sz w:val="20"/>
              </w:rPr>
              <w:t>🟡 Vàng</w:t>
            </w:r>
          </w:p>
        </w:tc>
        <w:tc>
          <w:tcPr>
            <w:tcW w:type="dxa" w:w="2835"/>
          </w:tcPr>
          <w:p>
            <w:r/>
            <w:r>
              <w:rPr>
                <w:sz w:val="20"/>
              </w:rPr>
              <w:t>Theo dõi (10-50)</w:t>
            </w:r>
          </w:p>
        </w:tc>
        <w:tc>
          <w:tcPr>
            <w:tcW w:type="dxa" w:w="4535"/>
          </w:tcPr>
          <w:p>
            <w:r/>
            <w:r>
              <w:rPr>
                <w:sz w:val="20"/>
              </w:rPr>
              <w:t>Monitor weekly</w:t>
            </w:r>
          </w:p>
        </w:tc>
      </w:tr>
      <w:tr>
        <w:tc>
          <w:tcPr>
            <w:tcW w:type="dxa" w:w="2268"/>
          </w:tcPr>
          <w:p>
            <w:r/>
            <w:r>
              <w:rPr>
                <w:sz w:val="20"/>
              </w:rPr>
              <w:t>🟠 Cam</w:t>
            </w:r>
          </w:p>
        </w:tc>
        <w:tc>
          <w:tcPr>
            <w:tcW w:type="dxa" w:w="2835"/>
          </w:tcPr>
          <w:p>
            <w:r/>
            <w:r>
              <w:rPr>
                <w:sz w:val="20"/>
              </w:rPr>
              <w:t>Nghi vấn (50-100)</w:t>
            </w:r>
          </w:p>
        </w:tc>
        <w:tc>
          <w:tcPr>
            <w:tcW w:type="dxa" w:w="4535"/>
          </w:tcPr>
          <w:p>
            <w:r/>
            <w:r>
              <w:rPr>
                <w:sz w:val="20"/>
              </w:rPr>
              <w:t>Cảnh báo QLTT</w:t>
            </w:r>
          </w:p>
        </w:tc>
      </w:tr>
      <w:tr>
        <w:tc>
          <w:tcPr>
            <w:tcW w:type="dxa" w:w="2268"/>
          </w:tcPr>
          <w:p>
            <w:r/>
            <w:r>
              <w:rPr>
                <w:sz w:val="20"/>
              </w:rPr>
              <w:t>🔴 Đỏ</w:t>
            </w:r>
          </w:p>
        </w:tc>
        <w:tc>
          <w:tcPr>
            <w:tcW w:type="dxa" w:w="2835"/>
          </w:tcPr>
          <w:p>
            <w:r/>
            <w:r>
              <w:rPr>
                <w:sz w:val="20"/>
              </w:rPr>
              <w:t>Điểm nóng (&gt;100)</w:t>
            </w:r>
          </w:p>
        </w:tc>
        <w:tc>
          <w:tcPr>
            <w:tcW w:type="dxa" w:w="4535"/>
          </w:tcPr>
          <w:p>
            <w:r/>
            <w:r>
              <w:rPr>
                <w:sz w:val="20"/>
              </w:rPr>
              <w:t>Điều tra tức thì</w:t>
            </w:r>
          </w:p>
        </w:tc>
      </w:tr>
      <w:tr>
        <w:tc>
          <w:tcPr>
            <w:tcW w:type="dxa" w:w="2268"/>
          </w:tcPr>
          <w:p>
            <w:r/>
            <w:r>
              <w:rPr>
                <w:sz w:val="20"/>
              </w:rPr>
              <w:t>⚫ Đen</w:t>
            </w:r>
          </w:p>
        </w:tc>
        <w:tc>
          <w:tcPr>
            <w:tcW w:type="dxa" w:w="2835"/>
          </w:tcPr>
          <w:p>
            <w:r/>
            <w:r>
              <w:rPr>
                <w:sz w:val="20"/>
              </w:rPr>
              <w:t>Khu vực trọng điểm</w:t>
            </w:r>
          </w:p>
        </w:tc>
        <w:tc>
          <w:tcPr>
            <w:tcW w:type="dxa" w:w="4535"/>
          </w:tcPr>
          <w:p>
            <w:r/>
            <w:r>
              <w:rPr>
                <w:sz w:val="20"/>
              </w:rPr>
              <w:t>Mobile QLTT thường trực</w:t>
            </w:r>
          </w:p>
        </w:tc>
      </w:tr>
    </w:tbl>
    <w:p>
      <w:pPr>
        <w:pStyle w:val="Heading2"/>
      </w:pPr>
      <w:r>
        <w:t>6.6 Realtime Dashboard widgets</w:t>
      </w:r>
    </w:p>
    <w:p>
      <w:pPr>
        <w:pStyle w:val="ListBullet"/>
        <w:ind w:left="283"/>
      </w:pPr>
      <w:r>
        <w:t>⚠ N cảnh báo mới (cập nhật mỗi 30s)</w:t>
      </w:r>
    </w:p>
    <w:p>
      <w:pPr>
        <w:pStyle w:val="ListBullet"/>
        <w:ind w:left="283"/>
      </w:pPr>
      <w:r>
        <w:t>⚠ M QR clone phát hiện 24h gần đây</w:t>
      </w:r>
    </w:p>
    <w:p>
      <w:pPr>
        <w:pStyle w:val="ListBullet"/>
        <w:ind w:left="283"/>
      </w:pPr>
      <w:r>
        <w:t>⚠ K thương hiệu bị giả mạo tuần này</w:t>
      </w:r>
    </w:p>
    <w:p>
      <w:pPr>
        <w:pStyle w:val="ListBullet"/>
        <w:ind w:left="283"/>
      </w:pPr>
      <w:r>
        <w:t>⚠ L sản phẩm hết hạn trong tuần</w:t>
      </w:r>
    </w:p>
    <w:p>
      <w:pPr>
        <w:pStyle w:val="ListBullet"/>
        <w:ind w:left="283"/>
      </w:pPr>
      <w:r>
        <w:t>⚠ X điểm nóng mới trên map</w:t>
      </w:r>
    </w:p>
    <w:p>
      <w:pPr>
        <w:pStyle w:val="Heading2"/>
      </w:pPr>
      <w:r>
        <w:t>6.7 Export formats</w:t>
      </w:r>
    </w:p>
    <w:tbl>
      <w:tblPr>
        <w:tblStyle w:val="LightGrid-Accent1"/>
        <w:tblW w:type="auto" w:w="0"/>
        <w:jc w:val="center"/>
        <w:tblLook w:firstColumn="1" w:firstRow="1" w:lastColumn="0" w:lastRow="0" w:noHBand="0" w:noVBand="1" w:val="04A0"/>
      </w:tblPr>
      <w:tblGrid>
        <w:gridCol w:w="3324"/>
        <w:gridCol w:w="3324"/>
        <w:gridCol w:w="3324"/>
      </w:tblGrid>
      <w:tr>
        <w:tc>
          <w:tcPr>
            <w:tcW w:type="dxa" w:w="2835"/>
            <w:shd w:fill="0B1623"/>
          </w:tcPr>
          <w:p>
            <w:r/>
            <w:r>
              <w:rPr>
                <w:b/>
                <w:color w:val="FFFFFF"/>
                <w:sz w:val="20"/>
              </w:rPr>
              <w:t>Định dạng</w:t>
            </w:r>
          </w:p>
        </w:tc>
        <w:tc>
          <w:tcPr>
            <w:tcW w:type="dxa" w:w="3969"/>
            <w:shd w:fill="0B1623"/>
          </w:tcPr>
          <w:p>
            <w:r/>
            <w:r>
              <w:rPr>
                <w:b/>
                <w:color w:val="FFFFFF"/>
                <w:sz w:val="20"/>
              </w:rPr>
              <w:t>Mục tiêu</w:t>
            </w:r>
          </w:p>
        </w:tc>
        <w:tc>
          <w:tcPr>
            <w:tcW w:type="dxa" w:w="2268"/>
            <w:shd w:fill="0B1623"/>
          </w:tcPr>
          <w:p>
            <w:r/>
            <w:r>
              <w:rPr>
                <w:b/>
                <w:color w:val="FFFFFF"/>
                <w:sz w:val="20"/>
              </w:rPr>
              <w:t>Status</w:t>
            </w:r>
          </w:p>
        </w:tc>
      </w:tr>
      <w:tr>
        <w:tc>
          <w:tcPr>
            <w:tcW w:type="dxa" w:w="2835"/>
          </w:tcPr>
          <w:p>
            <w:r/>
            <w:r>
              <w:rPr>
                <w:sz w:val="20"/>
              </w:rPr>
              <w:t>PDF</w:t>
            </w:r>
          </w:p>
        </w:tc>
        <w:tc>
          <w:tcPr>
            <w:tcW w:type="dxa" w:w="3969"/>
          </w:tcPr>
          <w:p>
            <w:r/>
            <w:r>
              <w:rPr>
                <w:sz w:val="20"/>
              </w:rPr>
              <w:t>Báo cáo điều hành</w:t>
            </w:r>
          </w:p>
        </w:tc>
        <w:tc>
          <w:tcPr>
            <w:tcW w:type="dxa" w:w="2268"/>
          </w:tcPr>
          <w:p>
            <w:r/>
            <w:r>
              <w:rPr>
                <w:b/>
                <w:color w:val="10B981"/>
                <w:sz w:val="20"/>
              </w:rPr>
              <w:t>✅</w:t>
            </w:r>
          </w:p>
        </w:tc>
      </w:tr>
      <w:tr>
        <w:tc>
          <w:tcPr>
            <w:tcW w:type="dxa" w:w="2835"/>
          </w:tcPr>
          <w:p>
            <w:r/>
            <w:r>
              <w:rPr>
                <w:sz w:val="20"/>
              </w:rPr>
              <w:t>Excel</w:t>
            </w:r>
          </w:p>
        </w:tc>
        <w:tc>
          <w:tcPr>
            <w:tcW w:type="dxa" w:w="3969"/>
          </w:tcPr>
          <w:p>
            <w:r/>
            <w:r>
              <w:rPr>
                <w:sz w:val="20"/>
              </w:rPr>
              <w:t>Phân tích chi tiết</w:t>
            </w:r>
          </w:p>
        </w:tc>
        <w:tc>
          <w:tcPr>
            <w:tcW w:type="dxa" w:w="2268"/>
          </w:tcPr>
          <w:p>
            <w:r/>
            <w:r>
              <w:rPr>
                <w:b/>
                <w:color w:val="10B981"/>
                <w:sz w:val="20"/>
              </w:rPr>
              <w:t>✅</w:t>
            </w:r>
          </w:p>
        </w:tc>
      </w:tr>
      <w:tr>
        <w:tc>
          <w:tcPr>
            <w:tcW w:type="dxa" w:w="2835"/>
          </w:tcPr>
          <w:p>
            <w:r/>
            <w:r>
              <w:rPr>
                <w:sz w:val="20"/>
              </w:rPr>
              <w:t>CSV</w:t>
            </w:r>
          </w:p>
        </w:tc>
        <w:tc>
          <w:tcPr>
            <w:tcW w:type="dxa" w:w="3969"/>
          </w:tcPr>
          <w:p>
            <w:r/>
            <w:r>
              <w:rPr>
                <w:sz w:val="20"/>
              </w:rPr>
              <w:t>Data raw export</w:t>
            </w:r>
          </w:p>
        </w:tc>
        <w:tc>
          <w:tcPr>
            <w:tcW w:type="dxa" w:w="2268"/>
          </w:tcPr>
          <w:p>
            <w:r/>
            <w:r>
              <w:rPr>
                <w:b/>
                <w:color w:val="10B981"/>
                <w:sz w:val="20"/>
              </w:rPr>
              <w:t>✅</w:t>
            </w:r>
          </w:p>
        </w:tc>
      </w:tr>
      <w:tr>
        <w:tc>
          <w:tcPr>
            <w:tcW w:type="dxa" w:w="2835"/>
          </w:tcPr>
          <w:p>
            <w:r/>
            <w:r>
              <w:rPr>
                <w:sz w:val="20"/>
              </w:rPr>
              <w:t>JSON API</w:t>
            </w:r>
          </w:p>
        </w:tc>
        <w:tc>
          <w:tcPr>
            <w:tcW w:type="dxa" w:w="3969"/>
          </w:tcPr>
          <w:p>
            <w:r/>
            <w:r>
              <w:rPr>
                <w:sz w:val="20"/>
              </w:rPr>
              <w:t>Liên thông hệ thống</w:t>
            </w:r>
          </w:p>
        </w:tc>
        <w:tc>
          <w:tcPr>
            <w:tcW w:type="dxa" w:w="2268"/>
          </w:tcPr>
          <w:p>
            <w:r/>
            <w:r>
              <w:rPr>
                <w:b/>
                <w:color w:val="10B981"/>
                <w:sz w:val="20"/>
              </w:rPr>
              <w:t>✅</w:t>
            </w:r>
          </w:p>
        </w:tc>
      </w:tr>
      <w:tr>
        <w:tc>
          <w:tcPr>
            <w:tcW w:type="dxa" w:w="2835"/>
          </w:tcPr>
          <w:p>
            <w:r/>
            <w:r>
              <w:rPr>
                <w:sz w:val="20"/>
              </w:rPr>
              <w:t>Power BI / Tableau</w:t>
            </w:r>
          </w:p>
        </w:tc>
        <w:tc>
          <w:tcPr>
            <w:tcW w:type="dxa" w:w="3969"/>
          </w:tcPr>
          <w:p>
            <w:r/>
            <w:r>
              <w:rPr>
                <w:sz w:val="20"/>
              </w:rPr>
              <w:t>BI nâng cao</w:t>
            </w:r>
          </w:p>
        </w:tc>
        <w:tc>
          <w:tcPr>
            <w:tcW w:type="dxa" w:w="2268"/>
          </w:tcPr>
          <w:p>
            <w:r/>
            <w:r>
              <w:rPr>
                <w:sz w:val="20"/>
              </w:rPr>
              <w:t>❌ Chưa có connector</w:t>
            </w:r>
          </w:p>
        </w:tc>
      </w:tr>
    </w:tbl>
    <w:p>
      <w:r>
        <w:br w:type="page"/>
      </w:r>
    </w:p>
    <w:p>
      <w:pPr>
        <w:pStyle w:val="Heading1"/>
      </w:pPr>
      <w:r>
        <w:rPr>
          <w:color w:val="C8A557"/>
        </w:rPr>
        <w:t>VII. PHÂN QUYỀN, KYC &amp; SUBSCRIPTION</w:t>
      </w:r>
    </w:p>
    <w:p>
      <w:pPr>
        <w:pStyle w:val="Heading2"/>
      </w:pPr>
      <w:r>
        <w:t>7.1 4 platform roles</w:t>
      </w:r>
    </w:p>
    <w:tbl>
      <w:tblPr>
        <w:tblStyle w:val="LightGrid-Accent1"/>
        <w:tblW w:type="auto" w:w="0"/>
        <w:jc w:val="center"/>
        <w:tblLook w:firstColumn="1" w:firstRow="1" w:lastColumn="0" w:lastRow="0" w:noHBand="0" w:noVBand="1" w:val="04A0"/>
      </w:tblPr>
      <w:tblGrid>
        <w:gridCol w:w="3324"/>
        <w:gridCol w:w="3324"/>
        <w:gridCol w:w="3324"/>
      </w:tblGrid>
      <w:tr>
        <w:tc>
          <w:tcPr>
            <w:tcW w:type="dxa" w:w="2268"/>
            <w:shd w:fill="0B1623"/>
          </w:tcPr>
          <w:p>
            <w:r/>
            <w:r>
              <w:rPr>
                <w:b/>
                <w:color w:val="FFFFFF"/>
                <w:sz w:val="20"/>
              </w:rPr>
              <w:t>Role</w:t>
            </w:r>
          </w:p>
        </w:tc>
        <w:tc>
          <w:tcPr>
            <w:tcW w:type="dxa" w:w="4535"/>
            <w:shd w:fill="0B1623"/>
          </w:tcPr>
          <w:p>
            <w:r/>
            <w:r>
              <w:rPr>
                <w:b/>
                <w:color w:val="FFFFFF"/>
                <w:sz w:val="20"/>
              </w:rPr>
              <w:t>Mô tả</w:t>
            </w:r>
          </w:p>
        </w:tc>
        <w:tc>
          <w:tcPr>
            <w:tcW w:type="dxa" w:w="2835"/>
            <w:shd w:fill="0B1623"/>
          </w:tcPr>
          <w:p>
            <w:r/>
            <w:r>
              <w:rPr>
                <w:b/>
                <w:color w:val="FFFFFF"/>
                <w:sz w:val="20"/>
              </w:rPr>
              <w:t>Cách tạo</w:t>
            </w:r>
          </w:p>
        </w:tc>
      </w:tr>
      <w:tr>
        <w:tc>
          <w:tcPr>
            <w:tcW w:type="dxa" w:w="2268"/>
          </w:tcPr>
          <w:p>
            <w:r/>
            <w:r>
              <w:rPr>
                <w:sz w:val="20"/>
              </w:rPr>
              <w:t>admin</w:t>
            </w:r>
          </w:p>
        </w:tc>
        <w:tc>
          <w:tcPr>
            <w:tcW w:type="dxa" w:w="4535"/>
          </w:tcPr>
          <w:p>
            <w:r/>
            <w:r>
              <w:rPr>
                <w:sz w:val="20"/>
              </w:rPr>
              <w:t>Quản trị hệ thống — toàn quyền</w:t>
            </w:r>
          </w:p>
        </w:tc>
        <w:tc>
          <w:tcPr>
            <w:tcW w:type="dxa" w:w="2835"/>
          </w:tcPr>
          <w:p>
            <w:r/>
            <w:r>
              <w:rPr>
                <w:sz w:val="20"/>
              </w:rPr>
              <w:t>Seed DB (không UI)</w:t>
            </w:r>
          </w:p>
        </w:tc>
      </w:tr>
      <w:tr>
        <w:tc>
          <w:tcPr>
            <w:tcW w:type="dxa" w:w="2268"/>
          </w:tcPr>
          <w:p>
            <w:r/>
            <w:r>
              <w:rPr>
                <w:sz w:val="20"/>
              </w:rPr>
              <w:t>manufacturer</w:t>
            </w:r>
          </w:p>
        </w:tc>
        <w:tc>
          <w:tcPr>
            <w:tcW w:type="dxa" w:w="4535"/>
          </w:tcPr>
          <w:p>
            <w:r/>
            <w:r>
              <w:rPr>
                <w:sz w:val="20"/>
              </w:rPr>
              <w:t>NSX — quản lý SP/lô/QR</w:t>
            </w:r>
          </w:p>
        </w:tc>
        <w:tc>
          <w:tcPr>
            <w:tcW w:type="dxa" w:w="2835"/>
          </w:tcPr>
          <w:p>
            <w:r/>
            <w:r>
              <w:rPr>
                <w:sz w:val="20"/>
              </w:rPr>
              <w:t>Đăng ký /login/manufacturer</w:t>
            </w:r>
          </w:p>
        </w:tc>
      </w:tr>
      <w:tr>
        <w:tc>
          <w:tcPr>
            <w:tcW w:type="dxa" w:w="2268"/>
          </w:tcPr>
          <w:p>
            <w:r/>
            <w:r>
              <w:rPr>
                <w:sz w:val="20"/>
              </w:rPr>
              <w:t>importer</w:t>
            </w:r>
          </w:p>
        </w:tc>
        <w:tc>
          <w:tcPr>
            <w:tcW w:type="dxa" w:w="4535"/>
          </w:tcPr>
          <w:p>
            <w:r/>
            <w:r>
              <w:rPr>
                <w:sz w:val="20"/>
              </w:rPr>
              <w:t>NNK — quản lý nhập khẩu</w:t>
            </w:r>
          </w:p>
        </w:tc>
        <w:tc>
          <w:tcPr>
            <w:tcW w:type="dxa" w:w="2835"/>
          </w:tcPr>
          <w:p>
            <w:r/>
            <w:r>
              <w:rPr>
                <w:sz w:val="20"/>
              </w:rPr>
              <w:t>Đăng ký /login/importer</w:t>
            </w:r>
          </w:p>
        </w:tc>
      </w:tr>
      <w:tr>
        <w:tc>
          <w:tcPr>
            <w:tcW w:type="dxa" w:w="2268"/>
          </w:tcPr>
          <w:p>
            <w:r/>
            <w:r>
              <w:rPr>
                <w:sz w:val="20"/>
              </w:rPr>
              <w:t>consumer</w:t>
            </w:r>
          </w:p>
        </w:tc>
        <w:tc>
          <w:tcPr>
            <w:tcW w:type="dxa" w:w="4535"/>
          </w:tcPr>
          <w:p>
            <w:r/>
            <w:r>
              <w:rPr>
                <w:sz w:val="20"/>
              </w:rPr>
              <w:t>Người tiêu dùng</w:t>
            </w:r>
          </w:p>
        </w:tc>
        <w:tc>
          <w:tcPr>
            <w:tcW w:type="dxa" w:w="2835"/>
          </w:tcPr>
          <w:p>
            <w:r/>
            <w:r>
              <w:rPr>
                <w:sz w:val="20"/>
              </w:rPr>
              <w:t>Đăng ký /login/consumer hoặc guest</w:t>
            </w:r>
          </w:p>
        </w:tc>
      </w:tr>
    </w:tbl>
    <w:p>
      <w:pPr>
        <w:pStyle w:val="Heading2"/>
      </w:pPr>
      <w:r>
        <w:t>7.2 4 sub-role nội bộ DN (UC03)</w:t>
      </w:r>
    </w:p>
    <w:tbl>
      <w:tblPr>
        <w:tblStyle w:val="LightGrid-Accent1"/>
        <w:tblW w:type="auto" w:w="0"/>
        <w:jc w:val="center"/>
        <w:tblLook w:firstColumn="1" w:firstRow="1" w:lastColumn="0" w:lastRow="0" w:noHBand="0" w:noVBand="1" w:val="04A0"/>
      </w:tblPr>
      <w:tblGrid>
        <w:gridCol w:w="4986"/>
        <w:gridCol w:w="4986"/>
      </w:tblGrid>
      <w:tr>
        <w:tc>
          <w:tcPr>
            <w:tcW w:type="dxa" w:w="2835"/>
            <w:shd w:fill="0B1623"/>
          </w:tcPr>
          <w:p>
            <w:r/>
            <w:r>
              <w:rPr>
                <w:b/>
                <w:color w:val="FFFFFF"/>
                <w:sz w:val="20"/>
              </w:rPr>
              <w:t>Sub-role</w:t>
            </w:r>
          </w:p>
        </w:tc>
        <w:tc>
          <w:tcPr>
            <w:tcW w:type="dxa" w:w="6803"/>
            <w:shd w:fill="0B1623"/>
          </w:tcPr>
          <w:p>
            <w:r/>
            <w:r>
              <w:rPr>
                <w:b/>
                <w:color w:val="FFFFFF"/>
                <w:sz w:val="20"/>
              </w:rPr>
              <w:t>Quyền</w:t>
            </w:r>
          </w:p>
        </w:tc>
      </w:tr>
      <w:tr>
        <w:tc>
          <w:tcPr>
            <w:tcW w:type="dxa" w:w="2835"/>
          </w:tcPr>
          <w:p>
            <w:r/>
            <w:r>
              <w:rPr>
                <w:sz w:val="20"/>
              </w:rPr>
              <w:t>company_admin</w:t>
            </w:r>
          </w:p>
        </w:tc>
        <w:tc>
          <w:tcPr>
            <w:tcW w:type="dxa" w:w="6803"/>
          </w:tcPr>
          <w:p>
            <w:r/>
            <w:r>
              <w:rPr>
                <w:sz w:val="20"/>
              </w:rPr>
              <w:t>Toàn quyền + mời nhân viên</w:t>
            </w:r>
          </w:p>
        </w:tc>
      </w:tr>
      <w:tr>
        <w:tc>
          <w:tcPr>
            <w:tcW w:type="dxa" w:w="2835"/>
          </w:tcPr>
          <w:p>
            <w:r/>
            <w:r>
              <w:rPr>
                <w:sz w:val="20"/>
              </w:rPr>
              <w:t>staff_input</w:t>
            </w:r>
          </w:p>
        </w:tc>
        <w:tc>
          <w:tcPr>
            <w:tcW w:type="dxa" w:w="6803"/>
          </w:tcPr>
          <w:p>
            <w:r/>
            <w:r>
              <w:rPr>
                <w:sz w:val="20"/>
              </w:rPr>
              <w:t>Nhập SP/lô + tạo QR</w:t>
            </w:r>
          </w:p>
        </w:tc>
      </w:tr>
      <w:tr>
        <w:tc>
          <w:tcPr>
            <w:tcW w:type="dxa" w:w="2835"/>
          </w:tcPr>
          <w:p>
            <w:r/>
            <w:r>
              <w:rPr>
                <w:sz w:val="20"/>
              </w:rPr>
              <w:t>warehouse</w:t>
            </w:r>
          </w:p>
        </w:tc>
        <w:tc>
          <w:tcPr>
            <w:tcW w:type="dxa" w:w="6803"/>
          </w:tcPr>
          <w:p>
            <w:r/>
            <w:r>
              <w:rPr>
                <w:sz w:val="20"/>
              </w:rPr>
              <w:t>Ghi nhập/xuất kho</w:t>
            </w:r>
          </w:p>
        </w:tc>
      </w:tr>
      <w:tr>
        <w:tc>
          <w:tcPr>
            <w:tcW w:type="dxa" w:w="2835"/>
          </w:tcPr>
          <w:p>
            <w:r/>
            <w:r>
              <w:rPr>
                <w:sz w:val="20"/>
              </w:rPr>
              <w:t>viewer</w:t>
            </w:r>
          </w:p>
        </w:tc>
        <w:tc>
          <w:tcPr>
            <w:tcW w:type="dxa" w:w="6803"/>
          </w:tcPr>
          <w:p>
            <w:r/>
            <w:r>
              <w:rPr>
                <w:sz w:val="20"/>
              </w:rPr>
              <w:t>Chỉ xem dashboard + báo cáo</w:t>
            </w:r>
          </w:p>
        </w:tc>
      </w:tr>
    </w:tbl>
    <w:p>
      <w:pPr>
        <w:pStyle w:val="Heading2"/>
      </w:pPr>
      <w:r>
        <w:rPr>
          <w:color w:val="EF4444"/>
        </w:rPr>
        <w:t>7.3 Roles đặc biệt (MỚI — chưa có)</w:t>
      </w:r>
    </w:p>
    <w:p>
      <w:pPr>
        <w:pStyle w:val="ListBullet"/>
        <w:ind w:left="283"/>
      </w:pPr>
      <w:r>
        <w:t>🔴 Cán bộ tư vấn — UC19 GTIN check + lịch sử tra cứu cross-DN</w:t>
      </w:r>
    </w:p>
    <w:p>
      <w:pPr>
        <w:pStyle w:val="ListBullet"/>
        <w:ind w:left="283"/>
      </w:pPr>
      <w:r>
        <w:t>🔴 Cơ quan chức năng — QLTT/Hải quan/ATTP với read-only cross-DN + unmask flow</w:t>
      </w:r>
    </w:p>
    <w:p>
      <w:pPr>
        <w:pStyle w:val="ListBullet"/>
        <w:ind w:left="283"/>
      </w:pPr>
      <w:r>
        <w:t>🔴 Thanh tra viên — Investigation Console + assign vụ việc</w:t>
      </w:r>
    </w:p>
    <w:p>
      <w:pPr>
        <w:pStyle w:val="Heading2"/>
      </w:pPr>
      <w:r>
        <w:t>7.4 KYC workflow</w:t>
      </w:r>
    </w:p>
    <w:p>
      <w:pPr>
        <w:pStyle w:val="ListNumber"/>
      </w:pPr>
      <w:r>
        <w:t>DN đăng ký tại /login/manufacturer hoặc /login/importer</w:t>
      </w:r>
    </w:p>
    <w:p>
      <w:pPr>
        <w:pStyle w:val="ListNumber"/>
      </w:pPr>
      <w:r>
        <w:t>Hệ thống tạo account trạng thái pending (chờ duyệt)</w:t>
      </w:r>
    </w:p>
    <w:p>
      <w:pPr>
        <w:pStyle w:val="ListNumber"/>
      </w:pPr>
      <w:r>
        <w:t>Admin vào /dashboard/kyc kiểm tra hồ sơ + chứng từ</w:t>
      </w:r>
    </w:p>
    <w:p>
      <w:pPr>
        <w:pStyle w:val="ListNumber"/>
      </w:pPr>
      <w:r>
        <w:t>Admin duyệt (verified) hoặc từ chối (suspended)</w:t>
      </w:r>
    </w:p>
    <w:p>
      <w:pPr>
        <w:pStyle w:val="ListNumber"/>
      </w:pPr>
      <w:r>
        <w:t>Sau khi verified, DN mới được đăng nhập + cập nhật dữ liệu</w:t>
      </w:r>
    </w:p>
    <w:p>
      <w:pPr>
        <w:pStyle w:val="Heading2"/>
      </w:pPr>
      <w:r>
        <w:rPr>
          <w:color w:val="EF4444"/>
        </w:rPr>
        <w:t>7.5 4 gói Subscription (MỚI — chưa có Payment system)</w:t>
      </w:r>
    </w:p>
    <w:tbl>
      <w:tblPr>
        <w:tblStyle w:val="LightGrid-Accent1"/>
        <w:tblW w:type="auto" w:w="0"/>
        <w:jc w:val="center"/>
        <w:tblLook w:firstColumn="1" w:firstRow="1" w:lastColumn="0" w:lastRow="0" w:noHBand="0" w:noVBand="1" w:val="04A0"/>
      </w:tblPr>
      <w:tblGrid>
        <w:gridCol w:w="2493"/>
        <w:gridCol w:w="2493"/>
        <w:gridCol w:w="2493"/>
        <w:gridCol w:w="2493"/>
      </w:tblGrid>
      <w:tr>
        <w:tc>
          <w:tcPr>
            <w:tcW w:type="dxa" w:w="2268"/>
            <w:shd w:fill="0B1623"/>
          </w:tcPr>
          <w:p>
            <w:r/>
            <w:r>
              <w:rPr>
                <w:b/>
                <w:color w:val="FFFFFF"/>
                <w:sz w:val="20"/>
              </w:rPr>
              <w:t>Gói</w:t>
            </w:r>
          </w:p>
        </w:tc>
        <w:tc>
          <w:tcPr>
            <w:tcW w:type="dxa" w:w="2268"/>
            <w:shd w:fill="0B1623"/>
          </w:tcPr>
          <w:p>
            <w:r/>
            <w:r>
              <w:rPr>
                <w:b/>
                <w:color w:val="FFFFFF"/>
                <w:sz w:val="20"/>
              </w:rPr>
              <w:t>Quota QR/tháng</w:t>
            </w:r>
          </w:p>
        </w:tc>
        <w:tc>
          <w:tcPr>
            <w:tcW w:type="dxa" w:w="3969"/>
            <w:shd w:fill="0B1623"/>
          </w:tcPr>
          <w:p>
            <w:r/>
            <w:r>
              <w:rPr>
                <w:b/>
                <w:color w:val="FFFFFF"/>
                <w:sz w:val="20"/>
              </w:rPr>
              <w:t>Tính năng</w:t>
            </w:r>
          </w:p>
        </w:tc>
        <w:tc>
          <w:tcPr>
            <w:tcW w:type="dxa" w:w="1701"/>
            <w:shd w:fill="0B1623"/>
          </w:tcPr>
          <w:p>
            <w:r/>
            <w:r>
              <w:rPr>
                <w:b/>
                <w:color w:val="FFFFFF"/>
                <w:sz w:val="20"/>
              </w:rPr>
              <w:t>API</w:t>
            </w:r>
          </w:p>
        </w:tc>
      </w:tr>
      <w:tr>
        <w:tc>
          <w:tcPr>
            <w:tcW w:type="dxa" w:w="2268"/>
          </w:tcPr>
          <w:p>
            <w:r/>
            <w:r>
              <w:rPr>
                <w:sz w:val="20"/>
              </w:rPr>
              <w:t>Basic</w:t>
            </w:r>
          </w:p>
        </w:tc>
        <w:tc>
          <w:tcPr>
            <w:tcW w:type="dxa" w:w="2268"/>
          </w:tcPr>
          <w:p>
            <w:r/>
            <w:r>
              <w:rPr>
                <w:sz w:val="20"/>
              </w:rPr>
              <w:t>1,000</w:t>
            </w:r>
          </w:p>
        </w:tc>
        <w:tc>
          <w:tcPr>
            <w:tcW w:type="dxa" w:w="3969"/>
          </w:tcPr>
          <w:p>
            <w:r/>
            <w:r>
              <w:rPr>
                <w:sz w:val="20"/>
              </w:rPr>
              <w:t>Hồ sơ + lô + scan</w:t>
            </w:r>
          </w:p>
        </w:tc>
        <w:tc>
          <w:tcPr>
            <w:tcW w:type="dxa" w:w="1701"/>
          </w:tcPr>
          <w:p>
            <w:r/>
            <w:r>
              <w:rPr>
                <w:sz w:val="20"/>
              </w:rPr>
              <w:t>Không</w:t>
            </w:r>
          </w:p>
        </w:tc>
      </w:tr>
      <w:tr>
        <w:tc>
          <w:tcPr>
            <w:tcW w:type="dxa" w:w="2268"/>
          </w:tcPr>
          <w:p>
            <w:r/>
            <w:r>
              <w:rPr>
                <w:sz w:val="20"/>
              </w:rPr>
              <w:t>Pro</w:t>
            </w:r>
          </w:p>
        </w:tc>
        <w:tc>
          <w:tcPr>
            <w:tcW w:type="dxa" w:w="2268"/>
          </w:tcPr>
          <w:p>
            <w:r/>
            <w:r>
              <w:rPr>
                <w:sz w:val="20"/>
              </w:rPr>
              <w:t>10,000</w:t>
            </w:r>
          </w:p>
        </w:tc>
        <w:tc>
          <w:tcPr>
            <w:tcW w:type="dxa" w:w="3969"/>
          </w:tcPr>
          <w:p>
            <w:r/>
            <w:r>
              <w:rPr>
                <w:sz w:val="20"/>
              </w:rPr>
              <w:t>Basic + Webhook + Heatmap</w:t>
            </w:r>
          </w:p>
        </w:tc>
        <w:tc>
          <w:tcPr>
            <w:tcW w:type="dxa" w:w="1701"/>
          </w:tcPr>
          <w:p>
            <w:r/>
            <w:r>
              <w:rPr>
                <w:sz w:val="20"/>
              </w:rPr>
              <w:t>REST</w:t>
            </w:r>
          </w:p>
        </w:tc>
      </w:tr>
      <w:tr>
        <w:tc>
          <w:tcPr>
            <w:tcW w:type="dxa" w:w="2268"/>
          </w:tcPr>
          <w:p>
            <w:r/>
            <w:r>
              <w:rPr>
                <w:sz w:val="20"/>
              </w:rPr>
              <w:t>Enterprise</w:t>
            </w:r>
          </w:p>
        </w:tc>
        <w:tc>
          <w:tcPr>
            <w:tcW w:type="dxa" w:w="2268"/>
          </w:tcPr>
          <w:p>
            <w:r/>
            <w:r>
              <w:rPr>
                <w:sz w:val="20"/>
              </w:rPr>
              <w:t>100,000</w:t>
            </w:r>
          </w:p>
        </w:tc>
        <w:tc>
          <w:tcPr>
            <w:tcW w:type="dxa" w:w="3969"/>
          </w:tcPr>
          <w:p>
            <w:r/>
            <w:r>
              <w:rPr>
                <w:sz w:val="20"/>
              </w:rPr>
              <w:t>Pro + AI Dashboard + IOC</w:t>
            </w:r>
          </w:p>
        </w:tc>
        <w:tc>
          <w:tcPr>
            <w:tcW w:type="dxa" w:w="1701"/>
          </w:tcPr>
          <w:p>
            <w:r/>
            <w:r>
              <w:rPr>
                <w:sz w:val="20"/>
              </w:rPr>
              <w:t>REST + Webhook</w:t>
            </w:r>
          </w:p>
        </w:tc>
      </w:tr>
      <w:tr>
        <w:tc>
          <w:tcPr>
            <w:tcW w:type="dxa" w:w="2268"/>
          </w:tcPr>
          <w:p>
            <w:r/>
            <w:r>
              <w:rPr>
                <w:sz w:val="20"/>
              </w:rPr>
              <w:t>Government</w:t>
            </w:r>
          </w:p>
        </w:tc>
        <w:tc>
          <w:tcPr>
            <w:tcW w:type="dxa" w:w="2268"/>
          </w:tcPr>
          <w:p>
            <w:r/>
            <w:r>
              <w:rPr>
                <w:sz w:val="20"/>
              </w:rPr>
              <w:t>Unlimited</w:t>
            </w:r>
          </w:p>
        </w:tc>
        <w:tc>
          <w:tcPr>
            <w:tcW w:type="dxa" w:w="3969"/>
          </w:tcPr>
          <w:p>
            <w:r/>
            <w:r>
              <w:rPr>
                <w:sz w:val="20"/>
              </w:rPr>
              <w:t>All + ưu tiên + audit chi tiết</w:t>
            </w:r>
          </w:p>
        </w:tc>
        <w:tc>
          <w:tcPr>
            <w:tcW w:type="dxa" w:w="1701"/>
          </w:tcPr>
          <w:p>
            <w:r/>
            <w:r>
              <w:rPr>
                <w:sz w:val="20"/>
              </w:rPr>
              <w:t>Custom</w:t>
            </w:r>
          </w:p>
        </w:tc>
      </w:tr>
    </w:tbl>
    <w:p>
      <w:r>
        <w:br w:type="page"/>
      </w:r>
    </w:p>
    <w:p>
      <w:pPr>
        <w:pStyle w:val="Heading1"/>
      </w:pPr>
      <w:r>
        <w:rPr>
          <w:color w:val="C8A557"/>
        </w:rPr>
        <w:t>VIII. BẢO MẬT, VAULT &amp; PHÁP LÝ</w:t>
      </w:r>
    </w:p>
    <w:p>
      <w:pPr>
        <w:pStyle w:val="Heading2"/>
      </w:pPr>
      <w:r>
        <w:t>8.1 Identity Vault 3 kho tách biệt</w:t>
      </w:r>
    </w:p>
    <w:tbl>
      <w:tblPr>
        <w:tblStyle w:val="LightGrid-Accent1"/>
        <w:tblW w:type="auto" w:w="0"/>
        <w:jc w:val="center"/>
        <w:tblLook w:firstColumn="1" w:firstRow="1" w:lastColumn="0" w:lastRow="0" w:noHBand="0" w:noVBand="1" w:val="04A0"/>
      </w:tblPr>
      <w:tblGrid>
        <w:gridCol w:w="3324"/>
        <w:gridCol w:w="3324"/>
        <w:gridCol w:w="3324"/>
      </w:tblGrid>
      <w:tr>
        <w:tc>
          <w:tcPr>
            <w:tcW w:type="dxa" w:w="2835"/>
            <w:shd w:fill="0B1623"/>
          </w:tcPr>
          <w:p>
            <w:r/>
            <w:r>
              <w:rPr>
                <w:b/>
                <w:color w:val="FFFFFF"/>
                <w:sz w:val="20"/>
              </w:rPr>
              <w:t>Vault</w:t>
            </w:r>
          </w:p>
        </w:tc>
        <w:tc>
          <w:tcPr>
            <w:tcW w:type="dxa" w:w="4535"/>
            <w:shd w:fill="0B1623"/>
          </w:tcPr>
          <w:p>
            <w:r/>
            <w:r>
              <w:rPr>
                <w:b/>
                <w:color w:val="FFFFFF"/>
                <w:sz w:val="20"/>
              </w:rPr>
              <w:t>Lưu</w:t>
            </w:r>
          </w:p>
        </w:tc>
        <w:tc>
          <w:tcPr>
            <w:tcW w:type="dxa" w:w="2268"/>
            <w:shd w:fill="0B1623"/>
          </w:tcPr>
          <w:p>
            <w:r/>
            <w:r>
              <w:rPr>
                <w:b/>
                <w:color w:val="FFFFFF"/>
                <w:sz w:val="20"/>
              </w:rPr>
              <w:t>Khóa mã</w:t>
            </w:r>
          </w:p>
        </w:tc>
      </w:tr>
      <w:tr>
        <w:tc>
          <w:tcPr>
            <w:tcW w:type="dxa" w:w="2835"/>
          </w:tcPr>
          <w:p>
            <w:r/>
            <w:r>
              <w:rPr>
                <w:sz w:val="20"/>
              </w:rPr>
              <w:t>IdentityVault</w:t>
            </w:r>
          </w:p>
        </w:tc>
        <w:tc>
          <w:tcPr>
            <w:tcW w:type="dxa" w:w="4535"/>
          </w:tcPr>
          <w:p>
            <w:r/>
            <w:r>
              <w:rPr>
                <w:sz w:val="20"/>
              </w:rPr>
              <w:t>Hash(UserID) → ReportID (không lưu raw)</w:t>
            </w:r>
          </w:p>
        </w:tc>
        <w:tc>
          <w:tcPr>
            <w:tcW w:type="dxa" w:w="2268"/>
          </w:tcPr>
          <w:p>
            <w:r/>
            <w:r>
              <w:rPr>
                <w:sz w:val="20"/>
              </w:rPr>
              <w:t>AES-256</w:t>
            </w:r>
          </w:p>
        </w:tc>
      </w:tr>
      <w:tr>
        <w:tc>
          <w:tcPr>
            <w:tcW w:type="dxa" w:w="2835"/>
          </w:tcPr>
          <w:p>
            <w:r/>
            <w:r>
              <w:rPr>
                <w:sz w:val="20"/>
              </w:rPr>
              <w:t>ReportVault</w:t>
            </w:r>
          </w:p>
        </w:tc>
        <w:tc>
          <w:tcPr>
            <w:tcW w:type="dxa" w:w="4535"/>
          </w:tcPr>
          <w:p>
            <w:r/>
            <w:r>
              <w:rPr>
                <w:sz w:val="20"/>
              </w:rPr>
              <w:t>Nội dung báo cáo nghi vấn</w:t>
            </w:r>
          </w:p>
        </w:tc>
        <w:tc>
          <w:tcPr>
            <w:tcW w:type="dxa" w:w="2268"/>
          </w:tcPr>
          <w:p>
            <w:r/>
            <w:r>
              <w:rPr>
                <w:sz w:val="20"/>
              </w:rPr>
              <w:t>AES-256 + per-DN key</w:t>
            </w:r>
          </w:p>
        </w:tc>
      </w:tr>
      <w:tr>
        <w:tc>
          <w:tcPr>
            <w:tcW w:type="dxa" w:w="2835"/>
          </w:tcPr>
          <w:p>
            <w:r/>
            <w:r>
              <w:rPr>
                <w:sz w:val="20"/>
              </w:rPr>
              <w:t>AnonymousSession</w:t>
            </w:r>
          </w:p>
        </w:tc>
        <w:tc>
          <w:tcPr>
            <w:tcW w:type="dxa" w:w="4535"/>
          </w:tcPr>
          <w:p>
            <w:r/>
            <w:r>
              <w:rPr>
                <w:sz w:val="20"/>
              </w:rPr>
              <w:t>Phiên ẩn danh tạm thời (TTL 24h)</w:t>
            </w:r>
          </w:p>
        </w:tc>
        <w:tc>
          <w:tcPr>
            <w:tcW w:type="dxa" w:w="2268"/>
          </w:tcPr>
          <w:p>
            <w:r/>
            <w:r>
              <w:rPr>
                <w:sz w:val="20"/>
              </w:rPr>
              <w:t>Random token</w:t>
            </w:r>
          </w:p>
        </w:tc>
      </w:tr>
    </w:tbl>
    <w:p>
      <w:pPr>
        <w:pStyle w:val="Heading2"/>
      </w:pPr>
      <w:r>
        <w:rPr>
          <w:color w:val="EF4444"/>
        </w:rPr>
        <w:t>8.2 Quy trình unmask khi cơ quan chức năng yêu cầu</w:t>
      </w:r>
    </w:p>
    <w:p>
      <w:pPr>
        <w:pStyle w:val="ListNumber"/>
      </w:pPr>
      <w:r>
        <w:t>Cơ quan gửi yêu cầu kèm văn bản chính thức (PDF có chữ ký số)</w:t>
      </w:r>
    </w:p>
    <w:p>
      <w:pPr>
        <w:pStyle w:val="ListNumber"/>
      </w:pPr>
      <w:r>
        <w:t>Admin upload văn bản → tạo ticket UnmaskRequest trên hệ thống</w:t>
      </w:r>
    </w:p>
    <w:p>
      <w:pPr>
        <w:pStyle w:val="ListNumber"/>
      </w:pPr>
      <w:r>
        <w:t>Pháp chế DN review → approve/reject</w:t>
      </w:r>
    </w:p>
    <w:p>
      <w:pPr>
        <w:pStyle w:val="ListNumber"/>
      </w:pPr>
      <w:r>
        <w:t>Nếu approve: hệ thống decrypt mapping Hash → User thật → log audit</w:t>
      </w:r>
    </w:p>
    <w:p>
      <w:pPr>
        <w:pStyle w:val="ListNumber"/>
      </w:pPr>
      <w:r>
        <w:t>Trả PII cho cơ quan qua channel bảo mật (PGP encrypted email)</w:t>
      </w:r>
    </w:p>
    <w:p>
      <w:pPr>
        <w:pStyle w:val="Heading2"/>
      </w:pPr>
      <w:r>
        <w:t>8.3 8 biện pháp bảo mật API</w:t>
      </w:r>
    </w:p>
    <w:p>
      <w:pPr>
        <w:pStyle w:val="ListBullet"/>
        <w:ind w:left="283"/>
      </w:pPr>
      <w:r>
        <w:t>OAuth2 + JWT HS256 (TTL 30 phút)</w:t>
      </w:r>
    </w:p>
    <w:p>
      <w:pPr>
        <w:pStyle w:val="ListBullet"/>
        <w:ind w:left="283"/>
      </w:pPr>
      <w:r>
        <w:t>CSP whitelist domain nghiêm ngặt</w:t>
      </w:r>
    </w:p>
    <w:p>
      <w:pPr>
        <w:pStyle w:val="ListBullet"/>
        <w:ind w:left="283"/>
      </w:pPr>
      <w:r>
        <w:t>Rate limit per IP + per user</w:t>
      </w:r>
    </w:p>
    <w:p>
      <w:pPr>
        <w:pStyle w:val="ListBullet"/>
        <w:ind w:left="283"/>
      </w:pPr>
      <w:r>
        <w:t>HMAC-SHA256 cho webhook outbound</w:t>
      </w:r>
    </w:p>
    <w:p>
      <w:pPr>
        <w:pStyle w:val="ListBullet"/>
        <w:ind w:left="283"/>
      </w:pPr>
      <w:r>
        <w:t>PKI chữ ký số cho documents quan trọng</w:t>
      </w:r>
    </w:p>
    <w:p>
      <w:pPr>
        <w:pStyle w:val="ListBullet"/>
        <w:ind w:left="283"/>
      </w:pPr>
      <w:r>
        <w:t>mTLS internal cho microservices</w:t>
      </w:r>
    </w:p>
    <w:p>
      <w:pPr>
        <w:pStyle w:val="ListBullet"/>
        <w:ind w:left="283"/>
      </w:pPr>
      <w:r>
        <w:t>SIEM log centralized</w:t>
      </w:r>
    </w:p>
    <w:p>
      <w:pPr>
        <w:pStyle w:val="ListBullet"/>
        <w:ind w:left="283"/>
      </w:pPr>
      <w:r>
        <w:t>AES-256 mã hóa data at rest</w:t>
      </w:r>
    </w:p>
    <w:p>
      <w:pPr>
        <w:pStyle w:val="Heading2"/>
      </w:pPr>
      <w:r>
        <w:t>8.4 Tuân thủ pháp lý</w:t>
      </w:r>
    </w:p>
    <w:p>
      <w:pPr>
        <w:pStyle w:val="ListBullet"/>
        <w:ind w:left="283"/>
      </w:pPr>
      <w:r>
        <w:t>Luật Bảo vệ dữ liệu cá nhân 2025 (hiệu lực 1/1/2026)</w:t>
      </w:r>
    </w:p>
    <w:p>
      <w:pPr>
        <w:pStyle w:val="ListBullet"/>
        <w:ind w:left="283"/>
      </w:pPr>
      <w:r>
        <w:t>Luật An ninh mạng</w:t>
      </w:r>
    </w:p>
    <w:p>
      <w:pPr>
        <w:pStyle w:val="ListBullet"/>
        <w:ind w:left="283"/>
      </w:pPr>
      <w:r>
        <w:t>Luật Dữ liệu 2025 (hiệu lực 1/7/2025)</w:t>
      </w:r>
    </w:p>
    <w:p>
      <w:pPr>
        <w:pStyle w:val="ListBullet"/>
        <w:ind w:left="283"/>
      </w:pPr>
      <w:r>
        <w:t>NĐ 37/2026 chống hàng giả</w:t>
      </w:r>
    </w:p>
    <w:p>
      <w:pPr>
        <w:pStyle w:val="ListBullet"/>
        <w:ind w:left="283"/>
      </w:pPr>
      <w:r>
        <w:t>TCVN 13275:2020 truy xuất nguồn gốc</w:t>
      </w:r>
    </w:p>
    <w:p>
      <w:pPr>
        <w:pStyle w:val="ListBullet"/>
        <w:ind w:left="283"/>
      </w:pPr>
      <w:r>
        <w:t>ISO 27001 ATTT</w:t>
      </w:r>
    </w:p>
    <w:p>
      <w:pPr>
        <w:pStyle w:val="ListBullet"/>
        <w:ind w:left="283"/>
      </w:pPr>
      <w:r>
        <w:t>Khung EA Việt Nam (Chính phủ điện tử)</w:t>
      </w:r>
    </w:p>
    <w:p>
      <w:r>
        <w:br w:type="page"/>
      </w:r>
    </w:p>
    <w:p>
      <w:pPr>
        <w:pStyle w:val="Heading1"/>
      </w:pPr>
      <w:r>
        <w:rPr>
          <w:color w:val="C8A557"/>
        </w:rPr>
        <w:t>IX. USE CASES (UC01–UC30)</w:t>
      </w:r>
    </w:p>
    <w:tbl>
      <w:tblPr>
        <w:tblStyle w:val="LightGrid-Accent1"/>
        <w:tblW w:type="auto" w:w="0"/>
        <w:jc w:val="center"/>
        <w:tblLook w:firstColumn="1" w:firstRow="1" w:lastColumn="0" w:lastRow="0" w:noHBand="0" w:noVBand="1" w:val="04A0"/>
      </w:tblPr>
      <w:tblGrid>
        <w:gridCol w:w="3324"/>
        <w:gridCol w:w="3324"/>
        <w:gridCol w:w="3324"/>
      </w:tblGrid>
      <w:tr>
        <w:tc>
          <w:tcPr>
            <w:tcW w:type="dxa" w:w="1701"/>
            <w:shd w:fill="0B1623"/>
          </w:tcPr>
          <w:p>
            <w:r/>
            <w:r>
              <w:rPr>
                <w:b/>
                <w:color w:val="FFFFFF"/>
                <w:sz w:val="20"/>
              </w:rPr>
              <w:t>Code</w:t>
            </w:r>
          </w:p>
        </w:tc>
        <w:tc>
          <w:tcPr>
            <w:tcW w:type="dxa" w:w="6236"/>
            <w:shd w:fill="0B1623"/>
          </w:tcPr>
          <w:p>
            <w:r/>
            <w:r>
              <w:rPr>
                <w:b/>
                <w:color w:val="FFFFFF"/>
                <w:sz w:val="20"/>
              </w:rPr>
              <w:t>Tên Use Case</w:t>
            </w:r>
          </w:p>
        </w:tc>
        <w:tc>
          <w:tcPr>
            <w:tcW w:type="dxa" w:w="1701"/>
            <w:shd w:fill="0B1623"/>
          </w:tcPr>
          <w:p>
            <w:r/>
            <w:r>
              <w:rPr>
                <w:b/>
                <w:color w:val="FFFFFF"/>
                <w:sz w:val="20"/>
              </w:rPr>
              <w:t>Status</w:t>
            </w:r>
          </w:p>
        </w:tc>
      </w:tr>
      <w:tr>
        <w:tc>
          <w:tcPr>
            <w:tcW w:type="dxa" w:w="1701"/>
          </w:tcPr>
          <w:p>
            <w:r/>
            <w:r>
              <w:rPr>
                <w:sz w:val="20"/>
              </w:rPr>
              <w:t>UC01</w:t>
            </w:r>
          </w:p>
        </w:tc>
        <w:tc>
          <w:tcPr>
            <w:tcW w:type="dxa" w:w="6236"/>
          </w:tcPr>
          <w:p>
            <w:r/>
            <w:r>
              <w:rPr>
                <w:sz w:val="20"/>
              </w:rPr>
              <w:t>Đăng ký Tài khoản DN</w:t>
            </w:r>
          </w:p>
        </w:tc>
        <w:tc>
          <w:tcPr>
            <w:tcW w:type="dxa" w:w="1701"/>
          </w:tcPr>
          <w:p>
            <w:r/>
            <w:r>
              <w:rPr>
                <w:b/>
                <w:color w:val="10B981"/>
                <w:sz w:val="20"/>
              </w:rPr>
              <w:t>✅</w:t>
            </w:r>
          </w:p>
        </w:tc>
      </w:tr>
      <w:tr>
        <w:tc>
          <w:tcPr>
            <w:tcW w:type="dxa" w:w="1701"/>
          </w:tcPr>
          <w:p>
            <w:r/>
            <w:r>
              <w:rPr>
                <w:sz w:val="20"/>
              </w:rPr>
              <w:t>UC02</w:t>
            </w:r>
          </w:p>
        </w:tc>
        <w:tc>
          <w:tcPr>
            <w:tcW w:type="dxa" w:w="6236"/>
          </w:tcPr>
          <w:p>
            <w:r/>
            <w:r>
              <w:rPr>
                <w:sz w:val="20"/>
              </w:rPr>
              <w:t>Upload + Xác thực Chứng từ (KYC)</w:t>
            </w:r>
          </w:p>
        </w:tc>
        <w:tc>
          <w:tcPr>
            <w:tcW w:type="dxa" w:w="1701"/>
          </w:tcPr>
          <w:p>
            <w:r/>
            <w:r>
              <w:rPr>
                <w:b/>
                <w:color w:val="10B981"/>
                <w:sz w:val="20"/>
              </w:rPr>
              <w:t>✅</w:t>
            </w:r>
          </w:p>
        </w:tc>
      </w:tr>
      <w:tr>
        <w:tc>
          <w:tcPr>
            <w:tcW w:type="dxa" w:w="1701"/>
          </w:tcPr>
          <w:p>
            <w:r/>
            <w:r>
              <w:rPr>
                <w:sz w:val="20"/>
              </w:rPr>
              <w:t>UC03</w:t>
            </w:r>
          </w:p>
        </w:tc>
        <w:tc>
          <w:tcPr>
            <w:tcW w:type="dxa" w:w="6236"/>
          </w:tcPr>
          <w:p>
            <w:r/>
            <w:r>
              <w:rPr>
                <w:sz w:val="20"/>
              </w:rPr>
              <w:t>Quản lý Phân quyền Nội bộ DN (4 sub-role)</w:t>
            </w:r>
          </w:p>
        </w:tc>
        <w:tc>
          <w:tcPr>
            <w:tcW w:type="dxa" w:w="1701"/>
          </w:tcPr>
          <w:p>
            <w:r/>
            <w:r>
              <w:rPr>
                <w:b/>
                <w:color w:val="10B981"/>
                <w:sz w:val="20"/>
              </w:rPr>
              <w:t>✅</w:t>
            </w:r>
          </w:p>
        </w:tc>
      </w:tr>
      <w:tr>
        <w:tc>
          <w:tcPr>
            <w:tcW w:type="dxa" w:w="1701"/>
          </w:tcPr>
          <w:p>
            <w:r/>
            <w:r>
              <w:rPr>
                <w:sz w:val="20"/>
              </w:rPr>
              <w:t>UC04</w:t>
            </w:r>
          </w:p>
        </w:tc>
        <w:tc>
          <w:tcPr>
            <w:tcW w:type="dxa" w:w="6236"/>
          </w:tcPr>
          <w:p>
            <w:r/>
            <w:r>
              <w:rPr>
                <w:sz w:val="20"/>
              </w:rPr>
              <w:t>Thêm/Sửa/Xóa Sản phẩm</w:t>
            </w:r>
          </w:p>
        </w:tc>
        <w:tc>
          <w:tcPr>
            <w:tcW w:type="dxa" w:w="1701"/>
          </w:tcPr>
          <w:p>
            <w:r/>
            <w:r>
              <w:rPr>
                <w:b/>
                <w:color w:val="10B981"/>
                <w:sz w:val="20"/>
              </w:rPr>
              <w:t>✅</w:t>
            </w:r>
          </w:p>
        </w:tc>
      </w:tr>
      <w:tr>
        <w:tc>
          <w:tcPr>
            <w:tcW w:type="dxa" w:w="1701"/>
          </w:tcPr>
          <w:p>
            <w:r/>
            <w:r>
              <w:rPr>
                <w:sz w:val="20"/>
              </w:rPr>
              <w:t>UC05</w:t>
            </w:r>
          </w:p>
        </w:tc>
        <w:tc>
          <w:tcPr>
            <w:tcW w:type="dxa" w:w="6236"/>
          </w:tcPr>
          <w:p>
            <w:r/>
            <w:r>
              <w:rPr>
                <w:sz w:val="20"/>
              </w:rPr>
              <w:t>Quản lý Lô hàng</w:t>
            </w:r>
          </w:p>
        </w:tc>
        <w:tc>
          <w:tcPr>
            <w:tcW w:type="dxa" w:w="1701"/>
          </w:tcPr>
          <w:p>
            <w:r/>
            <w:r>
              <w:rPr>
                <w:b/>
                <w:color w:val="10B981"/>
                <w:sz w:val="20"/>
              </w:rPr>
              <w:t>✅</w:t>
            </w:r>
          </w:p>
        </w:tc>
      </w:tr>
      <w:tr>
        <w:tc>
          <w:tcPr>
            <w:tcW w:type="dxa" w:w="1701"/>
          </w:tcPr>
          <w:p>
            <w:r/>
            <w:r>
              <w:rPr>
                <w:sz w:val="20"/>
              </w:rPr>
              <w:t>UC06</w:t>
            </w:r>
          </w:p>
        </w:tc>
        <w:tc>
          <w:tcPr>
            <w:tcW w:type="dxa" w:w="6236"/>
          </w:tcPr>
          <w:p>
            <w:r/>
            <w:r>
              <w:rPr>
                <w:sz w:val="20"/>
              </w:rPr>
              <w:t>Đính kèm Chứng nhận</w:t>
            </w:r>
          </w:p>
        </w:tc>
        <w:tc>
          <w:tcPr>
            <w:tcW w:type="dxa" w:w="1701"/>
          </w:tcPr>
          <w:p>
            <w:r/>
            <w:r>
              <w:rPr>
                <w:b/>
                <w:color w:val="10B981"/>
                <w:sz w:val="20"/>
              </w:rPr>
              <w:t>✅</w:t>
            </w:r>
          </w:p>
        </w:tc>
      </w:tr>
      <w:tr>
        <w:tc>
          <w:tcPr>
            <w:tcW w:type="dxa" w:w="1701"/>
          </w:tcPr>
          <w:p>
            <w:r/>
            <w:r>
              <w:rPr>
                <w:sz w:val="20"/>
              </w:rPr>
              <w:t>UC07</w:t>
            </w:r>
          </w:p>
        </w:tc>
        <w:tc>
          <w:tcPr>
            <w:tcW w:type="dxa" w:w="6236"/>
          </w:tcPr>
          <w:p>
            <w:r/>
            <w:r>
              <w:rPr>
                <w:sz w:val="20"/>
              </w:rPr>
              <w:t>Tạo Mã UID &amp; QR Hàng loạt</w:t>
            </w:r>
          </w:p>
        </w:tc>
        <w:tc>
          <w:tcPr>
            <w:tcW w:type="dxa" w:w="1701"/>
          </w:tcPr>
          <w:p>
            <w:r/>
            <w:r>
              <w:rPr>
                <w:b/>
                <w:color w:val="10B981"/>
                <w:sz w:val="20"/>
              </w:rPr>
              <w:t>✅</w:t>
            </w:r>
          </w:p>
        </w:tc>
      </w:tr>
      <w:tr>
        <w:tc>
          <w:tcPr>
            <w:tcW w:type="dxa" w:w="1701"/>
          </w:tcPr>
          <w:p>
            <w:r/>
            <w:r>
              <w:rPr>
                <w:sz w:val="20"/>
              </w:rPr>
              <w:t>UC08</w:t>
            </w:r>
          </w:p>
        </w:tc>
        <w:tc>
          <w:tcPr>
            <w:tcW w:type="dxa" w:w="6236"/>
          </w:tcPr>
          <w:p>
            <w:r/>
            <w:r>
              <w:rPr>
                <w:sz w:val="20"/>
              </w:rPr>
              <w:t>Xuất File In ấn Mã QR</w:t>
            </w:r>
          </w:p>
        </w:tc>
        <w:tc>
          <w:tcPr>
            <w:tcW w:type="dxa" w:w="1701"/>
          </w:tcPr>
          <w:p>
            <w:r/>
            <w:r>
              <w:rPr>
                <w:b/>
                <w:color w:val="10B981"/>
                <w:sz w:val="20"/>
              </w:rPr>
              <w:t>✅</w:t>
            </w:r>
          </w:p>
        </w:tc>
      </w:tr>
      <w:tr>
        <w:tc>
          <w:tcPr>
            <w:tcW w:type="dxa" w:w="1701"/>
          </w:tcPr>
          <w:p>
            <w:r/>
            <w:r>
              <w:rPr>
                <w:sz w:val="20"/>
              </w:rPr>
              <w:t>UC09</w:t>
            </w:r>
          </w:p>
        </w:tc>
        <w:tc>
          <w:tcPr>
            <w:tcW w:type="dxa" w:w="6236"/>
          </w:tcPr>
          <w:p>
            <w:r/>
            <w:r>
              <w:rPr>
                <w:sz w:val="20"/>
              </w:rPr>
              <w:t>Quét QR Xác thực Sản phẩm</w:t>
            </w:r>
          </w:p>
        </w:tc>
        <w:tc>
          <w:tcPr>
            <w:tcW w:type="dxa" w:w="1701"/>
          </w:tcPr>
          <w:p>
            <w:r/>
            <w:r>
              <w:rPr>
                <w:b/>
                <w:color w:val="10B981"/>
                <w:sz w:val="20"/>
              </w:rPr>
              <w:t>✅</w:t>
            </w:r>
          </w:p>
        </w:tc>
      </w:tr>
      <w:tr>
        <w:tc>
          <w:tcPr>
            <w:tcW w:type="dxa" w:w="1701"/>
          </w:tcPr>
          <w:p>
            <w:r/>
            <w:r>
              <w:rPr>
                <w:sz w:val="20"/>
              </w:rPr>
              <w:t>UC10</w:t>
            </w:r>
          </w:p>
        </w:tc>
        <w:tc>
          <w:tcPr>
            <w:tcW w:type="dxa" w:w="6236"/>
          </w:tcPr>
          <w:p>
            <w:r/>
            <w:r>
              <w:rPr>
                <w:sz w:val="20"/>
              </w:rPr>
              <w:t>Xem Thông tin Chi tiết SP</w:t>
            </w:r>
          </w:p>
        </w:tc>
        <w:tc>
          <w:tcPr>
            <w:tcW w:type="dxa" w:w="1701"/>
          </w:tcPr>
          <w:p>
            <w:r/>
            <w:r>
              <w:rPr>
                <w:b/>
                <w:color w:val="10B981"/>
                <w:sz w:val="20"/>
              </w:rPr>
              <w:t>✅</w:t>
            </w:r>
          </w:p>
        </w:tc>
      </w:tr>
      <w:tr>
        <w:tc>
          <w:tcPr>
            <w:tcW w:type="dxa" w:w="1701"/>
          </w:tcPr>
          <w:p>
            <w:r/>
            <w:r>
              <w:rPr>
                <w:sz w:val="20"/>
              </w:rPr>
              <w:t>UC11</w:t>
            </w:r>
          </w:p>
        </w:tc>
        <w:tc>
          <w:tcPr>
            <w:tcW w:type="dxa" w:w="6236"/>
          </w:tcPr>
          <w:p>
            <w:r/>
            <w:r>
              <w:rPr>
                <w:sz w:val="20"/>
              </w:rPr>
              <w:t>Báo cáo Nghi ngờ Hàng giả</w:t>
            </w:r>
          </w:p>
        </w:tc>
        <w:tc>
          <w:tcPr>
            <w:tcW w:type="dxa" w:w="1701"/>
          </w:tcPr>
          <w:p>
            <w:r/>
            <w:r>
              <w:rPr>
                <w:b/>
                <w:color w:val="10B981"/>
                <w:sz w:val="20"/>
              </w:rPr>
              <w:t>✅</w:t>
            </w:r>
          </w:p>
        </w:tc>
      </w:tr>
      <w:tr>
        <w:tc>
          <w:tcPr>
            <w:tcW w:type="dxa" w:w="1701"/>
          </w:tcPr>
          <w:p>
            <w:r/>
            <w:r>
              <w:rPr>
                <w:sz w:val="20"/>
              </w:rPr>
              <w:t>UC12</w:t>
            </w:r>
          </w:p>
        </w:tc>
        <w:tc>
          <w:tcPr>
            <w:tcW w:type="dxa" w:w="6236"/>
          </w:tcPr>
          <w:p>
            <w:r/>
            <w:r>
              <w:rPr>
                <w:sz w:val="20"/>
              </w:rPr>
              <w:t>Xem Dashboard Giám sát</w:t>
            </w:r>
          </w:p>
        </w:tc>
        <w:tc>
          <w:tcPr>
            <w:tcW w:type="dxa" w:w="1701"/>
          </w:tcPr>
          <w:p>
            <w:r/>
            <w:r>
              <w:rPr>
                <w:b/>
                <w:color w:val="10B981"/>
                <w:sz w:val="20"/>
              </w:rPr>
              <w:t>✅</w:t>
            </w:r>
          </w:p>
        </w:tc>
      </w:tr>
      <w:tr>
        <w:tc>
          <w:tcPr>
            <w:tcW w:type="dxa" w:w="1701"/>
          </w:tcPr>
          <w:p>
            <w:r/>
            <w:r>
              <w:rPr>
                <w:sz w:val="20"/>
              </w:rPr>
              <w:t>UC13</w:t>
            </w:r>
          </w:p>
        </w:tc>
        <w:tc>
          <w:tcPr>
            <w:tcW w:type="dxa" w:w="6236"/>
          </w:tcPr>
          <w:p>
            <w:r/>
            <w:r>
              <w:rPr>
                <w:sz w:val="20"/>
              </w:rPr>
              <w:t>Xem Bản đồ Quét Địa lý (Heatmap)</w:t>
            </w:r>
          </w:p>
        </w:tc>
        <w:tc>
          <w:tcPr>
            <w:tcW w:type="dxa" w:w="1701"/>
          </w:tcPr>
          <w:p>
            <w:r/>
            <w:r>
              <w:rPr>
                <w:b/>
                <w:color w:val="10B981"/>
                <w:sz w:val="20"/>
              </w:rPr>
              <w:t>✅</w:t>
            </w:r>
          </w:p>
        </w:tc>
      </w:tr>
      <w:tr>
        <w:tc>
          <w:tcPr>
            <w:tcW w:type="dxa" w:w="1701"/>
          </w:tcPr>
          <w:p>
            <w:r/>
            <w:r>
              <w:rPr>
                <w:sz w:val="20"/>
              </w:rPr>
              <w:t>UC14</w:t>
            </w:r>
          </w:p>
        </w:tc>
        <w:tc>
          <w:tcPr>
            <w:tcW w:type="dxa" w:w="6236"/>
          </w:tcPr>
          <w:p>
            <w:r/>
            <w:r>
              <w:rPr>
                <w:sz w:val="20"/>
              </w:rPr>
              <w:t>Cấu hình Ngưỡng Cảnh báo</w:t>
            </w:r>
          </w:p>
        </w:tc>
        <w:tc>
          <w:tcPr>
            <w:tcW w:type="dxa" w:w="1701"/>
          </w:tcPr>
          <w:p>
            <w:r/>
            <w:r>
              <w:rPr>
                <w:b/>
                <w:color w:val="10B981"/>
                <w:sz w:val="20"/>
              </w:rPr>
              <w:t>✅</w:t>
            </w:r>
          </w:p>
        </w:tc>
      </w:tr>
      <w:tr>
        <w:tc>
          <w:tcPr>
            <w:tcW w:type="dxa" w:w="1701"/>
          </w:tcPr>
          <w:p>
            <w:r/>
            <w:r>
              <w:rPr>
                <w:sz w:val="20"/>
              </w:rPr>
              <w:t>UC15</w:t>
            </w:r>
          </w:p>
        </w:tc>
        <w:tc>
          <w:tcPr>
            <w:tcW w:type="dxa" w:w="6236"/>
          </w:tcPr>
          <w:p>
            <w:r/>
            <w:r>
              <w:rPr>
                <w:sz w:val="20"/>
              </w:rPr>
              <w:t>Xem &amp; Xử lý Cảnh báo</w:t>
            </w:r>
          </w:p>
        </w:tc>
        <w:tc>
          <w:tcPr>
            <w:tcW w:type="dxa" w:w="1701"/>
          </w:tcPr>
          <w:p>
            <w:r/>
            <w:r>
              <w:rPr>
                <w:b/>
                <w:color w:val="10B981"/>
                <w:sz w:val="20"/>
              </w:rPr>
              <w:t>✅</w:t>
            </w:r>
          </w:p>
        </w:tc>
      </w:tr>
      <w:tr>
        <w:tc>
          <w:tcPr>
            <w:tcW w:type="dxa" w:w="1701"/>
          </w:tcPr>
          <w:p>
            <w:r/>
            <w:r>
              <w:rPr>
                <w:sz w:val="20"/>
              </w:rPr>
              <w:t>UC16</w:t>
            </w:r>
          </w:p>
        </w:tc>
        <w:tc>
          <w:tcPr>
            <w:tcW w:type="dxa" w:w="6236"/>
          </w:tcPr>
          <w:p>
            <w:r/>
            <w:r>
              <w:rPr>
                <w:sz w:val="20"/>
              </w:rPr>
              <w:t>Xuất Báo cáo Tóm tắt</w:t>
            </w:r>
          </w:p>
        </w:tc>
        <w:tc>
          <w:tcPr>
            <w:tcW w:type="dxa" w:w="1701"/>
          </w:tcPr>
          <w:p>
            <w:r/>
            <w:r>
              <w:rPr>
                <w:b/>
                <w:color w:val="10B981"/>
                <w:sz w:val="20"/>
              </w:rPr>
              <w:t>✅</w:t>
            </w:r>
          </w:p>
        </w:tc>
      </w:tr>
      <w:tr>
        <w:tc>
          <w:tcPr>
            <w:tcW w:type="dxa" w:w="1701"/>
          </w:tcPr>
          <w:p>
            <w:r/>
            <w:r>
              <w:rPr>
                <w:sz w:val="20"/>
              </w:rPr>
              <w:t>UC17</w:t>
            </w:r>
          </w:p>
        </w:tc>
        <w:tc>
          <w:tcPr>
            <w:tcW w:type="dxa" w:w="6236"/>
          </w:tcPr>
          <w:p>
            <w:r/>
            <w:r>
              <w:rPr>
                <w:sz w:val="20"/>
              </w:rPr>
              <w:t>Xuất Báo cáo Chi tiết Lô hàng</w:t>
            </w:r>
          </w:p>
        </w:tc>
        <w:tc>
          <w:tcPr>
            <w:tcW w:type="dxa" w:w="1701"/>
          </w:tcPr>
          <w:p>
            <w:r/>
            <w:r>
              <w:rPr>
                <w:b/>
                <w:color w:val="10B981"/>
                <w:sz w:val="20"/>
              </w:rPr>
              <w:t>✅</w:t>
            </w:r>
          </w:p>
        </w:tc>
      </w:tr>
      <w:tr>
        <w:tc>
          <w:tcPr>
            <w:tcW w:type="dxa" w:w="1701"/>
          </w:tcPr>
          <w:p>
            <w:r/>
            <w:r>
              <w:rPr>
                <w:sz w:val="20"/>
              </w:rPr>
              <w:t>UC18</w:t>
            </w:r>
          </w:p>
        </w:tc>
        <w:tc>
          <w:tcPr>
            <w:tcW w:type="dxa" w:w="6236"/>
          </w:tcPr>
          <w:p>
            <w:r/>
            <w:r>
              <w:rPr>
                <w:sz w:val="20"/>
              </w:rPr>
              <w:t>Kiểm tra Tuân thủ Chứng nhận (TrustCheck)</w:t>
            </w:r>
          </w:p>
        </w:tc>
        <w:tc>
          <w:tcPr>
            <w:tcW w:type="dxa" w:w="1701"/>
          </w:tcPr>
          <w:p>
            <w:r/>
            <w:r>
              <w:rPr>
                <w:b/>
                <w:color w:val="10B981"/>
                <w:sz w:val="20"/>
              </w:rPr>
              <w:t>✅</w:t>
            </w:r>
          </w:p>
        </w:tc>
      </w:tr>
      <w:tr>
        <w:tc>
          <w:tcPr>
            <w:tcW w:type="dxa" w:w="1701"/>
          </w:tcPr>
          <w:p>
            <w:r/>
            <w:r>
              <w:rPr>
                <w:sz w:val="20"/>
              </w:rPr>
              <w:t>UC19</w:t>
            </w:r>
          </w:p>
        </w:tc>
        <w:tc>
          <w:tcPr>
            <w:tcW w:type="dxa" w:w="6236"/>
          </w:tcPr>
          <w:p>
            <w:r/>
            <w:r>
              <w:rPr>
                <w:sz w:val="20"/>
              </w:rPr>
              <w:t>Kiểm tra Tính hợp lệ GTIN</w:t>
            </w:r>
          </w:p>
        </w:tc>
        <w:tc>
          <w:tcPr>
            <w:tcW w:type="dxa" w:w="1701"/>
          </w:tcPr>
          <w:p>
            <w:r/>
            <w:r>
              <w:rPr>
                <w:b/>
                <w:color w:val="10B981"/>
                <w:sz w:val="20"/>
              </w:rPr>
              <w:t>✅</w:t>
            </w:r>
          </w:p>
        </w:tc>
      </w:tr>
      <w:tr>
        <w:tc>
          <w:tcPr>
            <w:tcW w:type="dxa" w:w="1701"/>
          </w:tcPr>
          <w:p>
            <w:r/>
            <w:r>
              <w:rPr>
                <w:sz w:val="20"/>
              </w:rPr>
              <w:t>UC20</w:t>
            </w:r>
          </w:p>
        </w:tc>
        <w:tc>
          <w:tcPr>
            <w:tcW w:type="dxa" w:w="6236"/>
          </w:tcPr>
          <w:p>
            <w:r/>
            <w:r>
              <w:rPr>
                <w:sz w:val="20"/>
              </w:rPr>
              <w:t>Quản lý Người dùng (Admin)</w:t>
            </w:r>
          </w:p>
        </w:tc>
        <w:tc>
          <w:tcPr>
            <w:tcW w:type="dxa" w:w="1701"/>
          </w:tcPr>
          <w:p>
            <w:r/>
            <w:r>
              <w:rPr>
                <w:b/>
                <w:color w:val="10B981"/>
                <w:sz w:val="20"/>
              </w:rPr>
              <w:t>✅</w:t>
            </w:r>
          </w:p>
        </w:tc>
      </w:tr>
      <w:tr>
        <w:tc>
          <w:tcPr>
            <w:tcW w:type="dxa" w:w="1701"/>
          </w:tcPr>
          <w:p>
            <w:r/>
            <w:r>
              <w:rPr>
                <w:sz w:val="20"/>
              </w:rPr>
              <w:t>UC21 (mới)</w:t>
            </w:r>
          </w:p>
        </w:tc>
        <w:tc>
          <w:tcPr>
            <w:tcW w:type="dxa" w:w="6236"/>
          </w:tcPr>
          <w:p>
            <w:r/>
            <w:r>
              <w:rPr>
                <w:sz w:val="20"/>
              </w:rPr>
              <w:t>AI Photo Vision Verify</w:t>
            </w:r>
          </w:p>
        </w:tc>
        <w:tc>
          <w:tcPr>
            <w:tcW w:type="dxa" w:w="1701"/>
          </w:tcPr>
          <w:p>
            <w:r/>
            <w:r>
              <w:rPr>
                <w:b/>
                <w:color w:val="10B981"/>
                <w:sz w:val="20"/>
              </w:rPr>
              <w:t>✅</w:t>
            </w:r>
          </w:p>
        </w:tc>
      </w:tr>
      <w:tr>
        <w:tc>
          <w:tcPr>
            <w:tcW w:type="dxa" w:w="1701"/>
          </w:tcPr>
          <w:p>
            <w:r/>
            <w:r>
              <w:rPr>
                <w:sz w:val="20"/>
              </w:rPr>
              <w:t>UC22 (mới)</w:t>
            </w:r>
          </w:p>
        </w:tc>
        <w:tc>
          <w:tcPr>
            <w:tcW w:type="dxa" w:w="6236"/>
          </w:tcPr>
          <w:p>
            <w:r/>
            <w:r>
              <w:rPr>
                <w:sz w:val="20"/>
              </w:rPr>
              <w:t>Cấu hình Webhook ERP</w:t>
            </w:r>
          </w:p>
        </w:tc>
        <w:tc>
          <w:tcPr>
            <w:tcW w:type="dxa" w:w="1701"/>
          </w:tcPr>
          <w:p>
            <w:r/>
            <w:r>
              <w:rPr>
                <w:b/>
                <w:color w:val="10B981"/>
                <w:sz w:val="20"/>
              </w:rPr>
              <w:t>✅</w:t>
            </w:r>
          </w:p>
        </w:tc>
      </w:tr>
      <w:tr>
        <w:tc>
          <w:tcPr>
            <w:tcW w:type="dxa" w:w="1701"/>
          </w:tcPr>
          <w:p>
            <w:r/>
            <w:r>
              <w:rPr>
                <w:sz w:val="20"/>
              </w:rPr>
              <w:t>UC23 (mới)</w:t>
            </w:r>
          </w:p>
        </w:tc>
        <w:tc>
          <w:tcPr>
            <w:tcW w:type="dxa" w:w="6236"/>
          </w:tcPr>
          <w:p>
            <w:r/>
            <w:r>
              <w:rPr>
                <w:sz w:val="20"/>
              </w:rPr>
              <w:t>Cấu hình Vòng đời theo DN</w:t>
            </w:r>
          </w:p>
        </w:tc>
        <w:tc>
          <w:tcPr>
            <w:tcW w:type="dxa" w:w="1701"/>
          </w:tcPr>
          <w:p>
            <w:r/>
            <w:r>
              <w:rPr>
                <w:b/>
                <w:color w:val="10B981"/>
                <w:sz w:val="20"/>
              </w:rPr>
              <w:t>✅</w:t>
            </w:r>
          </w:p>
        </w:tc>
      </w:tr>
      <w:tr>
        <w:tc>
          <w:tcPr>
            <w:tcW w:type="dxa" w:w="1701"/>
          </w:tcPr>
          <w:p>
            <w:r/>
            <w:r>
              <w:rPr>
                <w:sz w:val="20"/>
              </w:rPr>
              <w:t>UC24 (mới)</w:t>
            </w:r>
          </w:p>
        </w:tc>
        <w:tc>
          <w:tcPr>
            <w:tcW w:type="dxa" w:w="6236"/>
          </w:tcPr>
          <w:p>
            <w:r/>
            <w:r>
              <w:rPr>
                <w:sz w:val="20"/>
              </w:rPr>
              <w:t>Geocoding DN address</w:t>
            </w:r>
          </w:p>
        </w:tc>
        <w:tc>
          <w:tcPr>
            <w:tcW w:type="dxa" w:w="1701"/>
          </w:tcPr>
          <w:p>
            <w:r/>
            <w:r>
              <w:rPr>
                <w:b/>
                <w:color w:val="10B981"/>
                <w:sz w:val="20"/>
              </w:rPr>
              <w:t>✅</w:t>
            </w:r>
          </w:p>
        </w:tc>
      </w:tr>
      <w:tr>
        <w:tc>
          <w:tcPr>
            <w:tcW w:type="dxa" w:w="1701"/>
          </w:tcPr>
          <w:p>
            <w:r/>
            <w:r>
              <w:rPr>
                <w:sz w:val="20"/>
              </w:rPr>
              <w:t>UC25 (mới)</w:t>
            </w:r>
          </w:p>
        </w:tc>
        <w:tc>
          <w:tcPr>
            <w:tcW w:type="dxa" w:w="6236"/>
          </w:tcPr>
          <w:p>
            <w:r/>
            <w:r>
              <w:rPr>
                <w:sz w:val="20"/>
              </w:rPr>
              <w:t>Time slider heatmap animation</w:t>
            </w:r>
          </w:p>
        </w:tc>
        <w:tc>
          <w:tcPr>
            <w:tcW w:type="dxa" w:w="1701"/>
          </w:tcPr>
          <w:p>
            <w:r/>
            <w:r>
              <w:rPr>
                <w:b/>
                <w:color w:val="10B981"/>
                <w:sz w:val="20"/>
              </w:rPr>
              <w:t>✅</w:t>
            </w:r>
          </w:p>
        </w:tc>
      </w:tr>
      <w:tr>
        <w:tc>
          <w:tcPr>
            <w:tcW w:type="dxa" w:w="1701"/>
          </w:tcPr>
          <w:p>
            <w:r/>
            <w:r>
              <w:rPr>
                <w:sz w:val="20"/>
              </w:rPr>
              <w:t>UC26 (cần)</w:t>
            </w:r>
          </w:p>
        </w:tc>
        <w:tc>
          <w:tcPr>
            <w:tcW w:type="dxa" w:w="6236"/>
          </w:tcPr>
          <w:p>
            <w:r/>
            <w:r>
              <w:rPr>
                <w:sz w:val="20"/>
              </w:rPr>
              <w:t>Investigation Console (timeline + assign)</w:t>
            </w:r>
          </w:p>
        </w:tc>
        <w:tc>
          <w:tcPr>
            <w:tcW w:type="dxa" w:w="1701"/>
          </w:tcPr>
          <w:p>
            <w:r/>
            <w:r>
              <w:rPr>
                <w:b/>
                <w:color w:val="EF4444"/>
                <w:sz w:val="20"/>
              </w:rPr>
              <w:t>❌</w:t>
            </w:r>
          </w:p>
        </w:tc>
      </w:tr>
      <w:tr>
        <w:tc>
          <w:tcPr>
            <w:tcW w:type="dxa" w:w="1701"/>
          </w:tcPr>
          <w:p>
            <w:r/>
            <w:r>
              <w:rPr>
                <w:sz w:val="20"/>
              </w:rPr>
              <w:t>UC27 (cần)</w:t>
            </w:r>
          </w:p>
        </w:tc>
        <w:tc>
          <w:tcPr>
            <w:tcW w:type="dxa" w:w="6236"/>
          </w:tcPr>
          <w:p>
            <w:r/>
            <w:r>
              <w:rPr>
                <w:sz w:val="20"/>
              </w:rPr>
              <w:t>Side-by-side Image Comparison + diff %</w:t>
            </w:r>
          </w:p>
        </w:tc>
        <w:tc>
          <w:tcPr>
            <w:tcW w:type="dxa" w:w="1701"/>
          </w:tcPr>
          <w:p>
            <w:r/>
            <w:r>
              <w:rPr>
                <w:b/>
                <w:color w:val="EF4444"/>
                <w:sz w:val="20"/>
              </w:rPr>
              <w:t>❌</w:t>
            </w:r>
          </w:p>
        </w:tc>
      </w:tr>
      <w:tr>
        <w:tc>
          <w:tcPr>
            <w:tcW w:type="dxa" w:w="1701"/>
          </w:tcPr>
          <w:p>
            <w:r/>
            <w:r>
              <w:rPr>
                <w:sz w:val="20"/>
              </w:rPr>
              <w:t>UC28 (cần)</w:t>
            </w:r>
          </w:p>
        </w:tc>
        <w:tc>
          <w:tcPr>
            <w:tcW w:type="dxa" w:w="6236"/>
          </w:tcPr>
          <w:p>
            <w:r/>
            <w:r>
              <w:rPr>
                <w:sz w:val="20"/>
              </w:rPr>
              <w:t>Reward System cho NTD</w:t>
            </w:r>
          </w:p>
        </w:tc>
        <w:tc>
          <w:tcPr>
            <w:tcW w:type="dxa" w:w="1701"/>
          </w:tcPr>
          <w:p>
            <w:r/>
            <w:r>
              <w:rPr>
                <w:b/>
                <w:color w:val="EF4444"/>
                <w:sz w:val="20"/>
              </w:rPr>
              <w:t>❌</w:t>
            </w:r>
          </w:p>
        </w:tc>
      </w:tr>
      <w:tr>
        <w:tc>
          <w:tcPr>
            <w:tcW w:type="dxa" w:w="1701"/>
          </w:tcPr>
          <w:p>
            <w:r/>
            <w:r>
              <w:rPr>
                <w:sz w:val="20"/>
              </w:rPr>
              <w:t>UC29 (cần)</w:t>
            </w:r>
          </w:p>
        </w:tc>
        <w:tc>
          <w:tcPr>
            <w:tcW w:type="dxa" w:w="6236"/>
          </w:tcPr>
          <w:p>
            <w:r/>
            <w:r>
              <w:rPr>
                <w:sz w:val="20"/>
              </w:rPr>
              <w:t>Subscription Payment (Basic/Pro/Ent/Gov)</w:t>
            </w:r>
          </w:p>
        </w:tc>
        <w:tc>
          <w:tcPr>
            <w:tcW w:type="dxa" w:w="1701"/>
          </w:tcPr>
          <w:p>
            <w:r/>
            <w:r>
              <w:rPr>
                <w:b/>
                <w:color w:val="EF4444"/>
                <w:sz w:val="20"/>
              </w:rPr>
              <w:t>❌</w:t>
            </w:r>
          </w:p>
        </w:tc>
      </w:tr>
      <w:tr>
        <w:tc>
          <w:tcPr>
            <w:tcW w:type="dxa" w:w="1701"/>
          </w:tcPr>
          <w:p>
            <w:r/>
            <w:r>
              <w:rPr>
                <w:sz w:val="20"/>
              </w:rPr>
              <w:t>UC30 (cần)</w:t>
            </w:r>
          </w:p>
        </w:tc>
        <w:tc>
          <w:tcPr>
            <w:tcW w:type="dxa" w:w="6236"/>
          </w:tcPr>
          <w:p>
            <w:r/>
            <w:r>
              <w:rPr>
                <w:sz w:val="20"/>
              </w:rPr>
              <w:t>Unmask PII flow cho cơ quan chức năng</w:t>
            </w:r>
          </w:p>
        </w:tc>
        <w:tc>
          <w:tcPr>
            <w:tcW w:type="dxa" w:w="1701"/>
          </w:tcPr>
          <w:p>
            <w:r/>
            <w:r>
              <w:rPr>
                <w:b/>
                <w:color w:val="EF4444"/>
                <w:sz w:val="20"/>
              </w:rPr>
              <w:t>❌</w:t>
            </w:r>
          </w:p>
        </w:tc>
      </w:tr>
    </w:tbl>
    <w:p>
      <w:r>
        <w:br w:type="page"/>
      </w:r>
    </w:p>
    <w:p>
      <w:pPr>
        <w:pStyle w:val="Heading1"/>
      </w:pPr>
      <w:r>
        <w:rPr>
          <w:color w:val="C8A557"/>
        </w:rPr>
        <w:t>X. CẢNH BÁO VÒNG ĐỜI &amp; HẬU KIỂM</w:t>
      </w:r>
    </w:p>
    <w:p>
      <w:pPr>
        <w:pStyle w:val="Heading2"/>
      </w:pPr>
      <w:r>
        <w:t>10.1 3 lớp cảnh báo vòng đời</w:t>
      </w:r>
    </w:p>
    <w:p>
      <w:pPr>
        <w:pStyle w:val="ListBullet"/>
        <w:ind w:left="283"/>
      </w:pPr>
      <w:r>
        <w:t>LỚP 1 — Chứng nhận DN (ISO, HACCP, Halal) hết hạn → ngày: 90/30/7</w:t>
      </w:r>
    </w:p>
    <w:p>
      <w:pPr>
        <w:pStyle w:val="ListBullet"/>
        <w:ind w:left="283"/>
      </w:pPr>
      <w:r>
        <w:t>LỚP 2 — Hạn sử dụng sản phẩm (EXP) → tùy ngành: Sữa 60d, Mỹ phẩm 90d, Dược 30d</w:t>
      </w:r>
    </w:p>
    <w:p>
      <w:pPr>
        <w:pStyle w:val="ListBullet"/>
        <w:ind w:left="283"/>
      </w:pPr>
      <w:r>
        <w:t>LỚP 3 — Phiên bản tiêu chuẩn lỗi thời</w:t>
      </w:r>
    </w:p>
    <w:p>
      <w:pPr>
        <w:pStyle w:val="Heading2"/>
      </w:pPr>
      <w:r>
        <w:t>10.2 Kênh thông báo đa kênh</w:t>
      </w:r>
    </w:p>
    <w:p>
      <w:pPr>
        <w:pStyle w:val="ListBullet"/>
        <w:ind w:left="283"/>
      </w:pPr>
      <w:r>
        <w:t>Email (Gmail SMTP — đã có)</w:t>
      </w:r>
    </w:p>
    <w:p>
      <w:pPr>
        <w:pStyle w:val="ListBullet"/>
        <w:ind w:left="283"/>
      </w:pPr>
      <w:r>
        <w:t>SMS (Twilio — chưa có)</w:t>
      </w:r>
    </w:p>
    <w:p>
      <w:pPr>
        <w:pStyle w:val="ListBullet"/>
        <w:ind w:left="283"/>
      </w:pPr>
      <w:r>
        <w:t>Push notification (Web + Mobile)</w:t>
      </w:r>
    </w:p>
    <w:p>
      <w:pPr>
        <w:pStyle w:val="ListBullet"/>
        <w:ind w:left="283"/>
      </w:pPr>
      <w:r>
        <w:t>Webhook ERP (HMAC-SHA256 signed)</w:t>
      </w:r>
    </w:p>
    <w:p>
      <w:pPr>
        <w:pStyle w:val="ListBullet"/>
        <w:ind w:left="283"/>
      </w:pPr>
      <w:r>
        <w:t>Zalo OA (giai đoạn 2)</w:t>
      </w:r>
    </w:p>
    <w:p>
      <w:pPr>
        <w:pStyle w:val="Heading2"/>
      </w:pPr>
      <w:r>
        <w:t>10.3 Hậu kiểm — 3 đối tượng upload</w:t>
      </w:r>
    </w:p>
    <w:p>
      <w:pPr>
        <w:pStyle w:val="ListBullet"/>
        <w:ind w:left="283"/>
      </w:pPr>
      <w:r>
        <w:t>Doanh nghiệp sản xuất tự lấy mẫu</w:t>
      </w:r>
    </w:p>
    <w:p>
      <w:pPr>
        <w:pStyle w:val="ListBullet"/>
        <w:ind w:left="283"/>
      </w:pPr>
      <w:r>
        <w:t>Người tiêu dùng thuê labs phân tích</w:t>
      </w:r>
    </w:p>
    <w:p>
      <w:pPr>
        <w:pStyle w:val="ListBullet"/>
        <w:ind w:left="283"/>
      </w:pPr>
      <w:r>
        <w:t>Cơ quan QLTT / Công an / ATTP lấy mẫu thanh tra</w:t>
      </w:r>
    </w:p>
    <w:p>
      <w:pPr>
        <w:pStyle w:val="Heading2"/>
      </w:pPr>
      <w:r>
        <w:t>10.4 Rule Engine 25+ tiêu chuẩn</w:t>
      </w:r>
    </w:p>
    <w:p>
      <w:pPr>
        <w:pStyle w:val="ListBullet"/>
        <w:ind w:left="283"/>
      </w:pPr>
      <w:r>
        <w:t>Auto compare value với max/min/range/qualitative thresholds</w:t>
      </w:r>
    </w:p>
    <w:p>
      <w:pPr>
        <w:pStyle w:val="ListBullet"/>
        <w:ind w:left="283"/>
      </w:pPr>
      <w:r>
        <w:t>Kết luận: ĐẢM BẢO / KHÔNG ĐẢM BẢO</w:t>
      </w:r>
    </w:p>
    <w:p>
      <w:pPr>
        <w:pStyle w:val="ListBullet"/>
        <w:ind w:left="283"/>
      </w:pPr>
      <w:r>
        <w:t>Audit trail rule engine version</w:t>
      </w:r>
    </w:p>
    <w:p>
      <w:r>
        <w:br w:type="page"/>
      </w:r>
    </w:p>
    <w:p>
      <w:pPr>
        <w:pStyle w:val="Heading1"/>
      </w:pPr>
      <w:r>
        <w:rPr>
          <w:color w:val="C8A557"/>
        </w:rPr>
        <w:t>XI. TRẠNG THÁI HIỆN TẠI &amp; GAP ANALYSIS</w:t>
      </w:r>
    </w:p>
    <w:p>
      <w:pPr>
        <w:pStyle w:val="Heading2"/>
      </w:pPr>
      <w:r>
        <w:t>11.1 Mức tuân thủ theo module</w:t>
      </w:r>
    </w:p>
    <w:tbl>
      <w:tblPr>
        <w:tblStyle w:val="LightGrid-Accent1"/>
        <w:tblW w:type="auto" w:w="0"/>
        <w:jc w:val="center"/>
        <w:tblLook w:firstColumn="1" w:firstRow="1" w:lastColumn="0" w:lastRow="0" w:noHBand="0" w:noVBand="1" w:val="04A0"/>
      </w:tblPr>
      <w:tblGrid>
        <w:gridCol w:w="3324"/>
        <w:gridCol w:w="3324"/>
        <w:gridCol w:w="3324"/>
      </w:tblGrid>
      <w:tr>
        <w:tc>
          <w:tcPr>
            <w:tcW w:type="dxa" w:w="3402"/>
            <w:shd w:fill="0B1623"/>
          </w:tcPr>
          <w:p>
            <w:r/>
            <w:r>
              <w:rPr>
                <w:b/>
                <w:color w:val="FFFFFF"/>
                <w:sz w:val="20"/>
              </w:rPr>
              <w:t>Module</w:t>
            </w:r>
          </w:p>
        </w:tc>
        <w:tc>
          <w:tcPr>
            <w:tcW w:type="dxa" w:w="2268"/>
            <w:shd w:fill="0B1623"/>
          </w:tcPr>
          <w:p>
            <w:r/>
            <w:r>
              <w:rPr>
                <w:b/>
                <w:color w:val="FFFFFF"/>
                <w:sz w:val="20"/>
              </w:rPr>
              <w:t>Compliance</w:t>
            </w:r>
          </w:p>
        </w:tc>
        <w:tc>
          <w:tcPr>
            <w:tcW w:type="dxa" w:w="3969"/>
            <w:shd w:fill="0B1623"/>
          </w:tcPr>
          <w:p>
            <w:r/>
            <w:r>
              <w:rPr>
                <w:b/>
                <w:color w:val="FFFFFF"/>
                <w:sz w:val="20"/>
              </w:rPr>
              <w:t>Status</w:t>
            </w:r>
          </w:p>
        </w:tc>
      </w:tr>
      <w:tr>
        <w:tc>
          <w:tcPr>
            <w:tcW w:type="dxa" w:w="3402"/>
          </w:tcPr>
          <w:p>
            <w:r/>
            <w:r>
              <w:rPr>
                <w:sz w:val="20"/>
              </w:rPr>
              <w:t>Module 1 — Enterprise Portal</w:t>
            </w:r>
          </w:p>
        </w:tc>
        <w:tc>
          <w:tcPr>
            <w:tcW w:type="dxa" w:w="2268"/>
          </w:tcPr>
          <w:p>
            <w:r/>
            <w:r>
              <w:rPr>
                <w:sz w:val="20"/>
              </w:rPr>
              <w:t>85%</w:t>
            </w:r>
          </w:p>
        </w:tc>
        <w:tc>
          <w:tcPr>
            <w:tcW w:type="dxa" w:w="3969"/>
          </w:tcPr>
          <w:p>
            <w:r/>
            <w:r>
              <w:rPr>
                <w:sz w:val="20"/>
              </w:rPr>
              <w:t>🟢 Tốt, thiếu Nhà máy/Logo/ESG model</w:t>
            </w:r>
          </w:p>
        </w:tc>
      </w:tr>
      <w:tr>
        <w:tc>
          <w:tcPr>
            <w:tcW w:type="dxa" w:w="3402"/>
          </w:tcPr>
          <w:p>
            <w:r/>
            <w:r>
              <w:rPr>
                <w:sz w:val="20"/>
              </w:rPr>
              <w:t>Module 2 — Consumer Crowdsourcing</w:t>
            </w:r>
          </w:p>
        </w:tc>
        <w:tc>
          <w:tcPr>
            <w:tcW w:type="dxa" w:w="2268"/>
          </w:tcPr>
          <w:p>
            <w:r/>
            <w:r>
              <w:rPr>
                <w:sz w:val="20"/>
              </w:rPr>
              <w:t>75%</w:t>
            </w:r>
          </w:p>
        </w:tc>
        <w:tc>
          <w:tcPr>
            <w:tcW w:type="dxa" w:w="3969"/>
          </w:tcPr>
          <w:p>
            <w:r/>
            <w:r>
              <w:rPr>
                <w:sz w:val="20"/>
              </w:rPr>
              <w:t>🟡 Thiếu Wizard, Reward, Livestream</w:t>
            </w:r>
          </w:p>
        </w:tc>
      </w:tr>
      <w:tr>
        <w:tc>
          <w:tcPr>
            <w:tcW w:type="dxa" w:w="3402"/>
          </w:tcPr>
          <w:p>
            <w:r/>
            <w:r>
              <w:rPr>
                <w:sz w:val="20"/>
              </w:rPr>
              <w:t>Module 3 — AI Fraud Detection</w:t>
            </w:r>
          </w:p>
        </w:tc>
        <w:tc>
          <w:tcPr>
            <w:tcW w:type="dxa" w:w="2268"/>
          </w:tcPr>
          <w:p>
            <w:r/>
            <w:r>
              <w:rPr>
                <w:sz w:val="20"/>
              </w:rPr>
              <w:t>60%</w:t>
            </w:r>
          </w:p>
        </w:tc>
        <w:tc>
          <w:tcPr>
            <w:tcW w:type="dxa" w:w="3969"/>
          </w:tcPr>
          <w:p>
            <w:r/>
            <w:r>
              <w:rPr>
                <w:sz w:val="20"/>
              </w:rPr>
              <w:t>🟠 Thiếu Investigation Console, Side-by-side, YOLOv8</w:t>
            </w:r>
          </w:p>
        </w:tc>
      </w:tr>
      <w:tr>
        <w:tc>
          <w:tcPr>
            <w:tcW w:type="dxa" w:w="3402"/>
          </w:tcPr>
          <w:p>
            <w:r/>
            <w:r>
              <w:rPr>
                <w:sz w:val="20"/>
              </w:rPr>
              <w:t>Module 4 — BI/Analytics</w:t>
            </w:r>
          </w:p>
        </w:tc>
        <w:tc>
          <w:tcPr>
            <w:tcW w:type="dxa" w:w="2268"/>
          </w:tcPr>
          <w:p>
            <w:r/>
            <w:r>
              <w:rPr>
                <w:sz w:val="20"/>
              </w:rPr>
              <w:t>80%</w:t>
            </w:r>
          </w:p>
        </w:tc>
        <w:tc>
          <w:tcPr>
            <w:tcW w:type="dxa" w:w="3969"/>
          </w:tcPr>
          <w:p>
            <w:r/>
            <w:r>
              <w:rPr>
                <w:sz w:val="20"/>
              </w:rPr>
              <w:t>🟢 Có Heatmap + Time slider, thiếu Sankey/Network</w:t>
            </w:r>
          </w:p>
        </w:tc>
      </w:tr>
      <w:tr>
        <w:tc>
          <w:tcPr>
            <w:tcW w:type="dxa" w:w="3402"/>
          </w:tcPr>
          <w:p>
            <w:r/>
            <w:r>
              <w:rPr>
                <w:sz w:val="20"/>
              </w:rPr>
              <w:t>Module 5 — Unified Portal</w:t>
            </w:r>
          </w:p>
        </w:tc>
        <w:tc>
          <w:tcPr>
            <w:tcW w:type="dxa" w:w="2268"/>
          </w:tcPr>
          <w:p>
            <w:r/>
            <w:r>
              <w:rPr>
                <w:sz w:val="20"/>
              </w:rPr>
              <w:t>40%</w:t>
            </w:r>
          </w:p>
        </w:tc>
        <w:tc>
          <w:tcPr>
            <w:tcW w:type="dxa" w:w="3969"/>
          </w:tcPr>
          <w:p>
            <w:r/>
            <w:r>
              <w:rPr>
                <w:sz w:val="20"/>
              </w:rPr>
              <w:t>🔴 Thiếu Landing 4 nút + Payment</w:t>
            </w:r>
          </w:p>
        </w:tc>
      </w:tr>
      <w:tr>
        <w:tc>
          <w:tcPr>
            <w:tcW w:type="dxa" w:w="3402"/>
          </w:tcPr>
          <w:p>
            <w:r/>
            <w:r>
              <w:rPr>
                <w:sz w:val="20"/>
              </w:rPr>
              <w:t>Phân quyền + KYC + UC03</w:t>
            </w:r>
          </w:p>
        </w:tc>
        <w:tc>
          <w:tcPr>
            <w:tcW w:type="dxa" w:w="2268"/>
          </w:tcPr>
          <w:p>
            <w:r/>
            <w:r>
              <w:rPr>
                <w:sz w:val="20"/>
              </w:rPr>
              <w:t>95%</w:t>
            </w:r>
          </w:p>
        </w:tc>
        <w:tc>
          <w:tcPr>
            <w:tcW w:type="dxa" w:w="3969"/>
          </w:tcPr>
          <w:p>
            <w:r/>
            <w:r>
              <w:rPr>
                <w:sz w:val="20"/>
              </w:rPr>
              <w:t>🟢 Đầy đủ</w:t>
            </w:r>
          </w:p>
        </w:tc>
      </w:tr>
      <w:tr>
        <w:tc>
          <w:tcPr>
            <w:tcW w:type="dxa" w:w="3402"/>
          </w:tcPr>
          <w:p>
            <w:r/>
            <w:r>
              <w:rPr>
                <w:sz w:val="20"/>
              </w:rPr>
              <w:t>Bảo mật + Vault</w:t>
            </w:r>
          </w:p>
        </w:tc>
        <w:tc>
          <w:tcPr>
            <w:tcW w:type="dxa" w:w="2268"/>
          </w:tcPr>
          <w:p>
            <w:r/>
            <w:r>
              <w:rPr>
                <w:sz w:val="20"/>
              </w:rPr>
              <w:t>85%</w:t>
            </w:r>
          </w:p>
        </w:tc>
        <w:tc>
          <w:tcPr>
            <w:tcW w:type="dxa" w:w="3969"/>
          </w:tcPr>
          <w:p>
            <w:r/>
            <w:r>
              <w:rPr>
                <w:sz w:val="20"/>
              </w:rPr>
              <w:t>🟢 Có vault, thiếu Unmask UI</w:t>
            </w:r>
          </w:p>
        </w:tc>
      </w:tr>
      <w:tr>
        <w:tc>
          <w:tcPr>
            <w:tcW w:type="dxa" w:w="3402"/>
          </w:tcPr>
          <w:p>
            <w:r/>
            <w:r>
              <w:rPr>
                <w:sz w:val="20"/>
              </w:rPr>
              <w:t>Cảnh báo vòng đời + Hậu kiểm</w:t>
            </w:r>
          </w:p>
        </w:tc>
        <w:tc>
          <w:tcPr>
            <w:tcW w:type="dxa" w:w="2268"/>
          </w:tcPr>
          <w:p>
            <w:r/>
            <w:r>
              <w:rPr>
                <w:sz w:val="20"/>
              </w:rPr>
              <w:t>95%</w:t>
            </w:r>
          </w:p>
        </w:tc>
        <w:tc>
          <w:tcPr>
            <w:tcW w:type="dxa" w:w="3969"/>
          </w:tcPr>
          <w:p>
            <w:r/>
            <w:r>
              <w:rPr>
                <w:sz w:val="20"/>
              </w:rPr>
              <w:t>🟢 Đầy đủ</w:t>
            </w:r>
          </w:p>
        </w:tc>
      </w:tr>
      <w:tr>
        <w:tc>
          <w:tcPr>
            <w:tcW w:type="dxa" w:w="3402"/>
          </w:tcPr>
          <w:p>
            <w:r/>
            <w:r>
              <w:rPr>
                <w:sz w:val="20"/>
              </w:rPr>
              <w:t>TỔNG THỂ</w:t>
            </w:r>
          </w:p>
        </w:tc>
        <w:tc>
          <w:tcPr>
            <w:tcW w:type="dxa" w:w="2268"/>
          </w:tcPr>
          <w:p>
            <w:r/>
            <w:r>
              <w:rPr>
                <w:sz w:val="20"/>
              </w:rPr>
              <w:t>~83%</w:t>
            </w:r>
          </w:p>
        </w:tc>
        <w:tc>
          <w:tcPr>
            <w:tcW w:type="dxa" w:w="3969"/>
          </w:tcPr>
          <w:p>
            <w:r/>
            <w:r>
              <w:rPr>
                <w:sz w:val="20"/>
              </w:rPr>
              <w:t>🟢 Production-ready 80%+</w:t>
            </w:r>
          </w:p>
        </w:tc>
      </w:tr>
    </w:tbl>
    <w:p>
      <w:pPr>
        <w:pStyle w:val="Heading2"/>
      </w:pPr>
      <w:r>
        <w:t>11.2 Gap urgent — cần làm ngay</w:t>
      </w:r>
    </w:p>
    <w:p>
      <w:pPr>
        <w:pStyle w:val="ListBullet"/>
        <w:ind w:left="283"/>
      </w:pPr>
      <w:r>
        <w:t>🔴 Landing page Unified Portal 4 nút lớn (file 5)</w:t>
      </w:r>
    </w:p>
    <w:p>
      <w:pPr>
        <w:pStyle w:val="ListBullet"/>
        <w:ind w:left="283"/>
      </w:pPr>
      <w:r>
        <w:t>🔴 Investigation Console (file 3+4)</w:t>
      </w:r>
    </w:p>
    <w:p>
      <w:pPr>
        <w:pStyle w:val="ListBullet"/>
        <w:ind w:left="283"/>
      </w:pPr>
      <w:r>
        <w:t>🔴 Checklist UI 6-color severity (file 3)</w:t>
      </w:r>
    </w:p>
    <w:p>
      <w:pPr>
        <w:pStyle w:val="ListBullet"/>
        <w:ind w:left="283"/>
      </w:pPr>
      <w:r>
        <w:t>🔴 Side-by-side image comparison (file 3)</w:t>
      </w:r>
    </w:p>
    <w:p>
      <w:pPr>
        <w:pStyle w:val="ListBullet"/>
        <w:ind w:left="283"/>
      </w:pPr>
      <w:r>
        <w:t>🔴 Subscription Payment system (file 5)</w:t>
      </w:r>
    </w:p>
    <w:p>
      <w:pPr>
        <w:pStyle w:val="ListBullet"/>
        <w:ind w:left="283"/>
      </w:pPr>
      <w:r>
        <w:t>🔴 Unmask PII flow (file 3 — §III.9)</w:t>
      </w:r>
    </w:p>
    <w:p>
      <w:pPr>
        <w:pStyle w:val="Heading2"/>
      </w:pPr>
      <w:r>
        <w:t>11.3 Gap medium — sprint sau</w:t>
      </w:r>
    </w:p>
    <w:p>
      <w:pPr>
        <w:pStyle w:val="ListBullet"/>
        <w:ind w:left="283"/>
      </w:pPr>
      <w:r>
        <w:t>🟡 Nhà máy + Thương hiệu + ESG models (file 1)</w:t>
      </w:r>
    </w:p>
    <w:p>
      <w:pPr>
        <w:pStyle w:val="ListBullet"/>
        <w:ind w:left="283"/>
      </w:pPr>
      <w:r>
        <w:t>🟡 Wizard 4-bước upload (file 2)</w:t>
      </w:r>
    </w:p>
    <w:p>
      <w:pPr>
        <w:pStyle w:val="ListBullet"/>
        <w:ind w:left="283"/>
      </w:pPr>
      <w:r>
        <w:t>🟡 Reward gamification (file 2)</w:t>
      </w:r>
    </w:p>
    <w:p>
      <w:pPr>
        <w:pStyle w:val="ListBullet"/>
        <w:ind w:left="283"/>
      </w:pPr>
      <w:r>
        <w:t>🟡 Cán bộ tư vấn + Cơ quan chức năng roles</w:t>
      </w:r>
    </w:p>
    <w:p>
      <w:pPr>
        <w:pStyle w:val="ListBullet"/>
        <w:ind w:left="283"/>
      </w:pPr>
      <w:r>
        <w:t>🟡 YOLOv8 + PaddleOCR + Siamese CNN server-side</w:t>
      </w:r>
    </w:p>
    <w:p>
      <w:pPr>
        <w:pStyle w:val="ListBullet"/>
        <w:ind w:left="283"/>
      </w:pPr>
      <w:r>
        <w:t>🟡 Sankey + Network Graph charts</w:t>
      </w:r>
    </w:p>
    <w:p>
      <w:pPr>
        <w:pStyle w:val="Heading2"/>
      </w:pPr>
      <w:r>
        <w:t>11.4 Gap low — future</w:t>
      </w:r>
    </w:p>
    <w:p>
      <w:pPr>
        <w:pStyle w:val="ListBullet"/>
        <w:ind w:left="283"/>
      </w:pPr>
      <w:r>
        <w:t>🟢 Mobile native Flutter</w:t>
      </w:r>
    </w:p>
    <w:p>
      <w:pPr>
        <w:pStyle w:val="ListBullet"/>
        <w:ind w:left="283"/>
      </w:pPr>
      <w:r>
        <w:t>🟢 Livestream Detection AI</w:t>
      </w:r>
    </w:p>
    <w:p>
      <w:pPr>
        <w:pStyle w:val="ListBullet"/>
        <w:ind w:left="283"/>
      </w:pPr>
      <w:r>
        <w:t>🟢 Social Media Monitoring</w:t>
      </w:r>
    </w:p>
    <w:p>
      <w:pPr>
        <w:pStyle w:val="ListBullet"/>
        <w:ind w:left="283"/>
      </w:pPr>
      <w:r>
        <w:t>🟢 Blockchain traceability</w:t>
      </w:r>
    </w:p>
    <w:p>
      <w:pPr>
        <w:pStyle w:val="ListBullet"/>
        <w:ind w:left="283"/>
      </w:pPr>
      <w:r>
        <w:t>🟢 Edge AI offline</w:t>
      </w:r>
    </w:p>
    <w:p>
      <w:pPr>
        <w:pStyle w:val="ListBullet"/>
        <w:ind w:left="283"/>
      </w:pPr>
      <w:r>
        <w:t>🟢 Camunda BPMN workflow engine</w:t>
      </w:r>
    </w:p>
    <w:p>
      <w:r>
        <w:br w:type="page"/>
      </w:r>
    </w:p>
    <w:p>
      <w:pPr>
        <w:pStyle w:val="Heading1"/>
      </w:pPr>
      <w:r>
        <w:rPr>
          <w:color w:val="C8A557"/>
        </w:rPr>
        <w:t>XII. ROADMAP 3 GIAI ĐOẠN</w:t>
      </w:r>
    </w:p>
    <w:p>
      <w:pPr>
        <w:pStyle w:val="Heading2"/>
      </w:pPr>
      <w:r>
        <w:rPr>
          <w:color w:val="10B981"/>
        </w:rPr>
        <w:t>Giai đoạn 1 — MVP (Đã hoàn thành ~85%)</w:t>
      </w:r>
    </w:p>
    <w:p>
      <w:pPr>
        <w:pStyle w:val="ListBullet"/>
        <w:ind w:left="283"/>
      </w:pPr>
      <w:r>
        <w:t>✅ Enterprise Portal cơ bản + KYC</w:t>
      </w:r>
    </w:p>
    <w:p>
      <w:pPr>
        <w:pStyle w:val="ListBullet"/>
        <w:ind w:left="283"/>
      </w:pPr>
      <w:r>
        <w:t>✅ Consumer scan + report</w:t>
      </w:r>
    </w:p>
    <w:p>
      <w:pPr>
        <w:pStyle w:val="ListBullet"/>
        <w:ind w:left="283"/>
      </w:pPr>
      <w:r>
        <w:t>✅ AI verify image basic</w:t>
      </w:r>
    </w:p>
    <w:p>
      <w:pPr>
        <w:pStyle w:val="ListBullet"/>
        <w:ind w:left="283"/>
      </w:pPr>
      <w:r>
        <w:t>✅ Heatmap 4 layers + Time slider</w:t>
      </w:r>
    </w:p>
    <w:p>
      <w:pPr>
        <w:pStyle w:val="ListBullet"/>
        <w:ind w:left="283"/>
      </w:pPr>
      <w:r>
        <w:t>✅ Webhook ERP + Lifecycle config + System config</w:t>
      </w:r>
    </w:p>
    <w:p>
      <w:pPr>
        <w:pStyle w:val="Heading2"/>
      </w:pPr>
      <w:r>
        <w:rPr>
          <w:color w:val="F59E0B"/>
        </w:rPr>
        <w:t>Giai đoạn 2 — Nâng cao (Q3/2026)</w:t>
      </w:r>
    </w:p>
    <w:p>
      <w:pPr>
        <w:pStyle w:val="ListBullet"/>
        <w:ind w:left="283"/>
      </w:pPr>
      <w:r>
        <w:t>🟡 Landing Unified Portal 4 nút</w:t>
      </w:r>
    </w:p>
    <w:p>
      <w:pPr>
        <w:pStyle w:val="ListBullet"/>
        <w:ind w:left="283"/>
      </w:pPr>
      <w:r>
        <w:t>🟡 Investigation Console + 6-color checklist</w:t>
      </w:r>
    </w:p>
    <w:p>
      <w:pPr>
        <w:pStyle w:val="ListBullet"/>
        <w:ind w:left="283"/>
      </w:pPr>
      <w:r>
        <w:t>🟡 Subscription Payment</w:t>
      </w:r>
    </w:p>
    <w:p>
      <w:pPr>
        <w:pStyle w:val="ListBullet"/>
        <w:ind w:left="283"/>
      </w:pPr>
      <w:r>
        <w:t>🟡 Wizard Consumer + Reward</w:t>
      </w:r>
    </w:p>
    <w:p>
      <w:pPr>
        <w:pStyle w:val="ListBullet"/>
        <w:ind w:left="283"/>
      </w:pPr>
      <w:r>
        <w:t>🟡 Unmask PII flow</w:t>
      </w:r>
    </w:p>
    <w:p>
      <w:pPr>
        <w:pStyle w:val="ListBullet"/>
        <w:ind w:left="283"/>
      </w:pPr>
      <w:r>
        <w:t>🟡 Server-side AI (YOLOv8 + PaddleOCR)</w:t>
      </w:r>
    </w:p>
    <w:p>
      <w:pPr>
        <w:pStyle w:val="ListBullet"/>
        <w:ind w:left="283"/>
      </w:pPr>
      <w:r>
        <w:t>🟡 Mobile PWA installable</w:t>
      </w:r>
    </w:p>
    <w:p>
      <w:pPr>
        <w:pStyle w:val="Heading2"/>
      </w:pPr>
      <w:r>
        <w:rPr>
          <w:color w:val="3B82F6"/>
        </w:rPr>
        <w:t>Giai đoạn 3 — Mở rộng (Q1/2027)</w:t>
      </w:r>
    </w:p>
    <w:p>
      <w:pPr>
        <w:pStyle w:val="ListBullet"/>
        <w:ind w:left="283"/>
      </w:pPr>
      <w:r>
        <w:t>🔵 Mobile native Flutter</w:t>
      </w:r>
    </w:p>
    <w:p>
      <w:pPr>
        <w:pStyle w:val="ListBullet"/>
        <w:ind w:left="283"/>
      </w:pPr>
      <w:r>
        <w:t>🔵 Livestream Detection</w:t>
      </w:r>
    </w:p>
    <w:p>
      <w:pPr>
        <w:pStyle w:val="ListBullet"/>
        <w:ind w:left="283"/>
      </w:pPr>
      <w:r>
        <w:t>🔵 Social Media Monitoring</w:t>
      </w:r>
    </w:p>
    <w:p>
      <w:pPr>
        <w:pStyle w:val="ListBullet"/>
        <w:ind w:left="283"/>
      </w:pPr>
      <w:r>
        <w:t>🔵 Blockchain traceability</w:t>
      </w:r>
    </w:p>
    <w:p>
      <w:pPr>
        <w:pStyle w:val="ListBullet"/>
        <w:ind w:left="283"/>
      </w:pPr>
      <w:r>
        <w:t>🔵 Edge AI offline</w:t>
      </w:r>
    </w:p>
    <w:p>
      <w:pPr>
        <w:pStyle w:val="ListBullet"/>
        <w:ind w:left="283"/>
      </w:pPr>
      <w:r>
        <w:t>🔵 National IOC dashboard</w:t>
      </w:r>
    </w:p>
    <w:p>
      <w:pPr>
        <w:pStyle w:val="ListBullet"/>
        <w:ind w:left="283"/>
      </w:pPr>
      <w:r>
        <w:t>🔵 Integration QLTT/Hải quan/ATTP nationwide</w:t>
      </w:r>
    </w:p>
    <w:p>
      <w:r>
        <w:br w:type="page"/>
      </w:r>
    </w:p>
    <w:p>
      <w:pPr>
        <w:pStyle w:val="Heading1"/>
      </w:pPr>
      <w:r>
        <w:rPr>
          <w:color w:val="C8A557"/>
        </w:rPr>
        <w:t>PHỤ LỤC</w:t>
      </w:r>
    </w:p>
    <w:p>
      <w:pPr>
        <w:pStyle w:val="Heading2"/>
      </w:pPr>
      <w:r>
        <w:t>A. Tech Stack hiện tại</w:t>
      </w:r>
    </w:p>
    <w:tbl>
      <w:tblPr>
        <w:tblStyle w:val="LightGrid-Accent1"/>
        <w:tblW w:type="auto" w:w="0"/>
        <w:jc w:val="center"/>
        <w:tblLook w:firstColumn="1" w:firstRow="1" w:lastColumn="0" w:lastRow="0" w:noHBand="0" w:noVBand="1" w:val="04A0"/>
      </w:tblPr>
      <w:tblGrid>
        <w:gridCol w:w="3324"/>
        <w:gridCol w:w="3324"/>
        <w:gridCol w:w="3324"/>
      </w:tblGrid>
      <w:tr>
        <w:tc>
          <w:tcPr>
            <w:tcW w:type="dxa" w:w="2268"/>
            <w:shd w:fill="0B1623"/>
          </w:tcPr>
          <w:p>
            <w:r/>
            <w:r>
              <w:rPr>
                <w:b/>
                <w:color w:val="FFFFFF"/>
                <w:sz w:val="20"/>
              </w:rPr>
              <w:t>Component</w:t>
            </w:r>
          </w:p>
        </w:tc>
        <w:tc>
          <w:tcPr>
            <w:tcW w:type="dxa" w:w="3969"/>
            <w:shd w:fill="0B1623"/>
          </w:tcPr>
          <w:p>
            <w:r/>
            <w:r>
              <w:rPr>
                <w:b/>
                <w:color w:val="FFFFFF"/>
                <w:sz w:val="20"/>
              </w:rPr>
              <w:t>Technology</w:t>
            </w:r>
          </w:p>
        </w:tc>
        <w:tc>
          <w:tcPr>
            <w:tcW w:type="dxa" w:w="3402"/>
            <w:shd w:fill="0B1623"/>
          </w:tcPr>
          <w:p>
            <w:r/>
            <w:r>
              <w:rPr>
                <w:b/>
                <w:color w:val="FFFFFF"/>
                <w:sz w:val="20"/>
              </w:rPr>
              <w:t>Recommended (file 1-5)</w:t>
            </w:r>
          </w:p>
        </w:tc>
      </w:tr>
      <w:tr>
        <w:tc>
          <w:tcPr>
            <w:tcW w:type="dxa" w:w="2268"/>
          </w:tcPr>
          <w:p>
            <w:r/>
            <w:r>
              <w:rPr>
                <w:sz w:val="20"/>
              </w:rPr>
              <w:t>Frontend</w:t>
            </w:r>
          </w:p>
        </w:tc>
        <w:tc>
          <w:tcPr>
            <w:tcW w:type="dxa" w:w="3969"/>
          </w:tcPr>
          <w:p>
            <w:r/>
            <w:r>
              <w:rPr>
                <w:sz w:val="20"/>
              </w:rPr>
              <w:t>Next.js 16 + React 19 + Tailwind</w:t>
            </w:r>
          </w:p>
        </w:tc>
        <w:tc>
          <w:tcPr>
            <w:tcW w:type="dxa" w:w="3402"/>
          </w:tcPr>
          <w:p>
            <w:r/>
            <w:r>
              <w:rPr>
                <w:sz w:val="20"/>
              </w:rPr>
              <w:t>React/NextJS ✅</w:t>
            </w:r>
          </w:p>
        </w:tc>
      </w:tr>
      <w:tr>
        <w:tc>
          <w:tcPr>
            <w:tcW w:type="dxa" w:w="2268"/>
          </w:tcPr>
          <w:p>
            <w:r/>
            <w:r>
              <w:rPr>
                <w:sz w:val="20"/>
              </w:rPr>
              <w:t>Backend API</w:t>
            </w:r>
          </w:p>
        </w:tc>
        <w:tc>
          <w:tcPr>
            <w:tcW w:type="dxa" w:w="3969"/>
          </w:tcPr>
          <w:p>
            <w:r/>
            <w:r>
              <w:rPr>
                <w:sz w:val="20"/>
              </w:rPr>
              <w:t>Next.js API Routes</w:t>
            </w:r>
          </w:p>
        </w:tc>
        <w:tc>
          <w:tcPr>
            <w:tcW w:type="dxa" w:w="3402"/>
          </w:tcPr>
          <w:p>
            <w:r/>
            <w:r>
              <w:rPr>
                <w:sz w:val="20"/>
              </w:rPr>
              <w:t>NestJS ❌</w:t>
            </w:r>
          </w:p>
        </w:tc>
      </w:tr>
      <w:tr>
        <w:tc>
          <w:tcPr>
            <w:tcW w:type="dxa" w:w="2268"/>
          </w:tcPr>
          <w:p>
            <w:r/>
            <w:r>
              <w:rPr>
                <w:sz w:val="20"/>
              </w:rPr>
              <w:t>Database</w:t>
            </w:r>
          </w:p>
        </w:tc>
        <w:tc>
          <w:tcPr>
            <w:tcW w:type="dxa" w:w="3969"/>
          </w:tcPr>
          <w:p>
            <w:r/>
            <w:r>
              <w:rPr>
                <w:sz w:val="20"/>
              </w:rPr>
              <w:t>SQLite (dev), PostgreSQL (prod)</w:t>
            </w:r>
          </w:p>
        </w:tc>
        <w:tc>
          <w:tcPr>
            <w:tcW w:type="dxa" w:w="3402"/>
          </w:tcPr>
          <w:p>
            <w:r/>
            <w:r>
              <w:rPr>
                <w:sz w:val="20"/>
              </w:rPr>
              <w:t>PostgreSQL ✅</w:t>
            </w:r>
          </w:p>
        </w:tc>
      </w:tr>
      <w:tr>
        <w:tc>
          <w:tcPr>
            <w:tcW w:type="dxa" w:w="2268"/>
          </w:tcPr>
          <w:p>
            <w:r/>
            <w:r>
              <w:rPr>
                <w:sz w:val="20"/>
              </w:rPr>
              <w:t>ORM</w:t>
            </w:r>
          </w:p>
        </w:tc>
        <w:tc>
          <w:tcPr>
            <w:tcW w:type="dxa" w:w="3969"/>
          </w:tcPr>
          <w:p>
            <w:r/>
            <w:r>
              <w:rPr>
                <w:sz w:val="20"/>
              </w:rPr>
              <w:t>Prisma 7</w:t>
            </w:r>
          </w:p>
        </w:tc>
        <w:tc>
          <w:tcPr>
            <w:tcW w:type="dxa" w:w="3402"/>
          </w:tcPr>
          <w:p>
            <w:r/>
            <w:r>
              <w:rPr>
                <w:sz w:val="20"/>
              </w:rPr>
              <w:t>—</w:t>
            </w:r>
          </w:p>
        </w:tc>
      </w:tr>
      <w:tr>
        <w:tc>
          <w:tcPr>
            <w:tcW w:type="dxa" w:w="2268"/>
          </w:tcPr>
          <w:p>
            <w:r/>
            <w:r>
              <w:rPr>
                <w:sz w:val="20"/>
              </w:rPr>
              <w:t>Auth</w:t>
            </w:r>
          </w:p>
        </w:tc>
        <w:tc>
          <w:tcPr>
            <w:tcW w:type="dxa" w:w="3969"/>
          </w:tcPr>
          <w:p>
            <w:r/>
            <w:r>
              <w:rPr>
                <w:sz w:val="20"/>
              </w:rPr>
              <w:t>JWT HS256 + bcrypt</w:t>
            </w:r>
          </w:p>
        </w:tc>
        <w:tc>
          <w:tcPr>
            <w:tcW w:type="dxa" w:w="3402"/>
          </w:tcPr>
          <w:p>
            <w:r/>
            <w:r>
              <w:rPr>
                <w:sz w:val="20"/>
              </w:rPr>
              <w:t>OAuth2 + SSO 🟡</w:t>
            </w:r>
          </w:p>
        </w:tc>
      </w:tr>
      <w:tr>
        <w:tc>
          <w:tcPr>
            <w:tcW w:type="dxa" w:w="2268"/>
          </w:tcPr>
          <w:p>
            <w:r/>
            <w:r>
              <w:rPr>
                <w:sz w:val="20"/>
              </w:rPr>
              <w:t>Map</w:t>
            </w:r>
          </w:p>
        </w:tc>
        <w:tc>
          <w:tcPr>
            <w:tcW w:type="dxa" w:w="3969"/>
          </w:tcPr>
          <w:p>
            <w:r/>
            <w:r>
              <w:rPr>
                <w:sz w:val="20"/>
              </w:rPr>
              <w:t>MapLibre GL + CartoDB + Esri</w:t>
            </w:r>
          </w:p>
        </w:tc>
        <w:tc>
          <w:tcPr>
            <w:tcW w:type="dxa" w:w="3402"/>
          </w:tcPr>
          <w:p>
            <w:r/>
            <w:r>
              <w:rPr>
                <w:sz w:val="20"/>
              </w:rPr>
              <w:t>Mapbox ≈</w:t>
            </w:r>
          </w:p>
        </w:tc>
      </w:tr>
      <w:tr>
        <w:tc>
          <w:tcPr>
            <w:tcW w:type="dxa" w:w="2268"/>
          </w:tcPr>
          <w:p>
            <w:r/>
            <w:r>
              <w:rPr>
                <w:sz w:val="20"/>
              </w:rPr>
              <w:t>AI Client</w:t>
            </w:r>
          </w:p>
        </w:tc>
        <w:tc>
          <w:tcPr>
            <w:tcW w:type="dxa" w:w="3969"/>
          </w:tcPr>
          <w:p>
            <w:r/>
            <w:r>
              <w:rPr>
                <w:sz w:val="20"/>
              </w:rPr>
              <w:t>TF.js MobileNet (CDN)</w:t>
            </w:r>
          </w:p>
        </w:tc>
        <w:tc>
          <w:tcPr>
            <w:tcW w:type="dxa" w:w="3402"/>
          </w:tcPr>
          <w:p>
            <w:r/>
            <w:r>
              <w:rPr>
                <w:sz w:val="20"/>
              </w:rPr>
              <w:t>TensorFlow ✅</w:t>
            </w:r>
          </w:p>
        </w:tc>
      </w:tr>
      <w:tr>
        <w:tc>
          <w:tcPr>
            <w:tcW w:type="dxa" w:w="2268"/>
          </w:tcPr>
          <w:p>
            <w:r/>
            <w:r>
              <w:rPr>
                <w:sz w:val="20"/>
              </w:rPr>
              <w:t>AI Server</w:t>
            </w:r>
          </w:p>
        </w:tc>
        <w:tc>
          <w:tcPr>
            <w:tcW w:type="dxa" w:w="3969"/>
          </w:tcPr>
          <w:p>
            <w:r/>
            <w:r>
              <w:rPr>
                <w:sz w:val="20"/>
              </w:rPr>
              <w:t>Không có</w:t>
            </w:r>
          </w:p>
        </w:tc>
        <w:tc>
          <w:tcPr>
            <w:tcW w:type="dxa" w:w="3402"/>
          </w:tcPr>
          <w:p>
            <w:r/>
            <w:r>
              <w:rPr>
                <w:sz w:val="20"/>
              </w:rPr>
              <w:t>YOLOv8 + Siamese CNN ❌</w:t>
            </w:r>
          </w:p>
        </w:tc>
      </w:tr>
      <w:tr>
        <w:tc>
          <w:tcPr>
            <w:tcW w:type="dxa" w:w="2268"/>
          </w:tcPr>
          <w:p>
            <w:r/>
            <w:r>
              <w:rPr>
                <w:sz w:val="20"/>
              </w:rPr>
              <w:t>OCR</w:t>
            </w:r>
          </w:p>
        </w:tc>
        <w:tc>
          <w:tcPr>
            <w:tcW w:type="dxa" w:w="3969"/>
          </w:tcPr>
          <w:p>
            <w:r/>
            <w:r>
              <w:rPr>
                <w:sz w:val="20"/>
              </w:rPr>
              <w:t>Tesseract.js stub</w:t>
            </w:r>
          </w:p>
        </w:tc>
        <w:tc>
          <w:tcPr>
            <w:tcW w:type="dxa" w:w="3402"/>
          </w:tcPr>
          <w:p>
            <w:r/>
            <w:r>
              <w:rPr>
                <w:sz w:val="20"/>
              </w:rPr>
              <w:t>PaddleOCR ❌</w:t>
            </w:r>
          </w:p>
        </w:tc>
      </w:tr>
      <w:tr>
        <w:tc>
          <w:tcPr>
            <w:tcW w:type="dxa" w:w="2268"/>
          </w:tcPr>
          <w:p>
            <w:r/>
            <w:r>
              <w:rPr>
                <w:sz w:val="20"/>
              </w:rPr>
              <w:t>Workflow</w:t>
            </w:r>
          </w:p>
        </w:tc>
        <w:tc>
          <w:tcPr>
            <w:tcW w:type="dxa" w:w="3969"/>
          </w:tcPr>
          <w:p>
            <w:r/>
            <w:r>
              <w:rPr>
                <w:sz w:val="20"/>
              </w:rPr>
              <w:t>Custom Prisma logic</w:t>
            </w:r>
          </w:p>
        </w:tc>
        <w:tc>
          <w:tcPr>
            <w:tcW w:type="dxa" w:w="3402"/>
          </w:tcPr>
          <w:p>
            <w:r/>
            <w:r>
              <w:rPr>
                <w:sz w:val="20"/>
              </w:rPr>
              <w:t>Camunda ❌</w:t>
            </w:r>
          </w:p>
        </w:tc>
      </w:tr>
      <w:tr>
        <w:tc>
          <w:tcPr>
            <w:tcW w:type="dxa" w:w="2268"/>
          </w:tcPr>
          <w:p>
            <w:r/>
            <w:r>
              <w:rPr>
                <w:sz w:val="20"/>
              </w:rPr>
              <w:t>Search</w:t>
            </w:r>
          </w:p>
        </w:tc>
        <w:tc>
          <w:tcPr>
            <w:tcW w:type="dxa" w:w="3969"/>
          </w:tcPr>
          <w:p>
            <w:r/>
            <w:r>
              <w:rPr>
                <w:sz w:val="20"/>
              </w:rPr>
              <w:t>Prisma queries</w:t>
            </w:r>
          </w:p>
        </w:tc>
        <w:tc>
          <w:tcPr>
            <w:tcW w:type="dxa" w:w="3402"/>
          </w:tcPr>
          <w:p>
            <w:r/>
            <w:r>
              <w:rPr>
                <w:sz w:val="20"/>
              </w:rPr>
              <w:t>Elasticsearch + Vector ❌</w:t>
            </w:r>
          </w:p>
        </w:tc>
      </w:tr>
      <w:tr>
        <w:tc>
          <w:tcPr>
            <w:tcW w:type="dxa" w:w="2268"/>
          </w:tcPr>
          <w:p>
            <w:r/>
            <w:r>
              <w:rPr>
                <w:sz w:val="20"/>
              </w:rPr>
              <w:t>Stream</w:t>
            </w:r>
          </w:p>
        </w:tc>
        <w:tc>
          <w:tcPr>
            <w:tcW w:type="dxa" w:w="3969"/>
          </w:tcPr>
          <w:p>
            <w:r/>
            <w:r>
              <w:rPr>
                <w:sz w:val="20"/>
              </w:rPr>
              <w:t>Không có</w:t>
            </w:r>
          </w:p>
        </w:tc>
        <w:tc>
          <w:tcPr>
            <w:tcW w:type="dxa" w:w="3402"/>
          </w:tcPr>
          <w:p>
            <w:r/>
            <w:r>
              <w:rPr>
                <w:sz w:val="20"/>
              </w:rPr>
              <w:t>Kafka ❌</w:t>
            </w:r>
          </w:p>
        </w:tc>
      </w:tr>
      <w:tr>
        <w:tc>
          <w:tcPr>
            <w:tcW w:type="dxa" w:w="2268"/>
          </w:tcPr>
          <w:p>
            <w:r/>
            <w:r>
              <w:rPr>
                <w:sz w:val="20"/>
              </w:rPr>
              <w:t>Log analytics</w:t>
            </w:r>
          </w:p>
        </w:tc>
        <w:tc>
          <w:tcPr>
            <w:tcW w:type="dxa" w:w="3969"/>
          </w:tcPr>
          <w:p>
            <w:r/>
            <w:r>
              <w:rPr>
                <w:sz w:val="20"/>
              </w:rPr>
              <w:t>NhatKy table</w:t>
            </w:r>
          </w:p>
        </w:tc>
        <w:tc>
          <w:tcPr>
            <w:tcW w:type="dxa" w:w="3402"/>
          </w:tcPr>
          <w:p>
            <w:r/>
            <w:r>
              <w:rPr>
                <w:sz w:val="20"/>
              </w:rPr>
              <w:t>ClickHouse ❌</w:t>
            </w:r>
          </w:p>
        </w:tc>
      </w:tr>
      <w:tr>
        <w:tc>
          <w:tcPr>
            <w:tcW w:type="dxa" w:w="2268"/>
          </w:tcPr>
          <w:p>
            <w:r/>
            <w:r>
              <w:rPr>
                <w:sz w:val="20"/>
              </w:rPr>
              <w:t>BI</w:t>
            </w:r>
          </w:p>
        </w:tc>
        <w:tc>
          <w:tcPr>
            <w:tcW w:type="dxa" w:w="3969"/>
          </w:tcPr>
          <w:p>
            <w:r/>
            <w:r>
              <w:rPr>
                <w:sz w:val="20"/>
              </w:rPr>
              <w:t>Custom dashboards</w:t>
            </w:r>
          </w:p>
        </w:tc>
        <w:tc>
          <w:tcPr>
            <w:tcW w:type="dxa" w:w="3402"/>
          </w:tcPr>
          <w:p>
            <w:r/>
            <w:r>
              <w:rPr>
                <w:sz w:val="20"/>
              </w:rPr>
              <w:t>Apache Superset ❌</w:t>
            </w:r>
          </w:p>
        </w:tc>
      </w:tr>
      <w:tr>
        <w:tc>
          <w:tcPr>
            <w:tcW w:type="dxa" w:w="2268"/>
          </w:tcPr>
          <w:p>
            <w:r/>
            <w:r>
              <w:rPr>
                <w:sz w:val="20"/>
              </w:rPr>
              <w:t>Email</w:t>
            </w:r>
          </w:p>
        </w:tc>
        <w:tc>
          <w:tcPr>
            <w:tcW w:type="dxa" w:w="3969"/>
          </w:tcPr>
          <w:p>
            <w:r/>
            <w:r>
              <w:rPr>
                <w:sz w:val="20"/>
              </w:rPr>
              <w:t>Nodemailer + Gmail SMTP</w:t>
            </w:r>
          </w:p>
        </w:tc>
        <w:tc>
          <w:tcPr>
            <w:tcW w:type="dxa" w:w="3402"/>
          </w:tcPr>
          <w:p>
            <w:r/>
            <w:r>
              <w:rPr>
                <w:sz w:val="20"/>
              </w:rPr>
              <w:t>SendGrid/SES ≈</w:t>
            </w:r>
          </w:p>
        </w:tc>
      </w:tr>
    </w:tbl>
    <w:p>
      <w:pPr>
        <w:pStyle w:val="Heading2"/>
      </w:pPr>
      <w:r>
        <w:t>B. Schema Prisma hiện tại — 21 models</w:t>
      </w:r>
    </w:p>
    <w:p>
      <w:pPr>
        <w:pStyle w:val="ListBullet"/>
        <w:ind w:left="283"/>
      </w:pPr>
      <w:r>
        <w:t>DoanhNghiep</w:t>
      </w:r>
    </w:p>
    <w:p>
      <w:pPr>
        <w:pStyle w:val="ListBullet"/>
        <w:ind w:left="283"/>
      </w:pPr>
      <w:r>
        <w:t>SanPham</w:t>
      </w:r>
    </w:p>
    <w:p>
      <w:pPr>
        <w:pStyle w:val="ListBullet"/>
        <w:ind w:left="283"/>
      </w:pPr>
      <w:r>
        <w:t>LoHang</w:t>
      </w:r>
    </w:p>
    <w:p>
      <w:pPr>
        <w:pStyle w:val="ListBullet"/>
        <w:ind w:left="283"/>
      </w:pPr>
      <w:r>
        <w:t>KhoHang</w:t>
      </w:r>
    </w:p>
    <w:p>
      <w:pPr>
        <w:pStyle w:val="ListBullet"/>
        <w:ind w:left="283"/>
      </w:pPr>
      <w:r>
        <w:t>MaDinhDanh</w:t>
      </w:r>
    </w:p>
    <w:p>
      <w:pPr>
        <w:pStyle w:val="ListBullet"/>
        <w:ind w:left="283"/>
      </w:pPr>
      <w:r>
        <w:t>LuotQuet</w:t>
      </w:r>
    </w:p>
    <w:p>
      <w:pPr>
        <w:pStyle w:val="ListBullet"/>
        <w:ind w:left="283"/>
      </w:pPr>
      <w:r>
        <w:t>CanhBao</w:t>
      </w:r>
    </w:p>
    <w:p>
      <w:pPr>
        <w:pStyle w:val="ListBullet"/>
        <w:ind w:left="283"/>
      </w:pPr>
      <w:r>
        <w:t>ChungNhan</w:t>
      </w:r>
    </w:p>
    <w:p>
      <w:pPr>
        <w:pStyle w:val="ListBullet"/>
        <w:ind w:left="283"/>
      </w:pPr>
      <w:r>
        <w:t>NguoiDung</w:t>
      </w:r>
    </w:p>
    <w:p>
      <w:pPr>
        <w:pStyle w:val="ListBullet"/>
        <w:ind w:left="283"/>
      </w:pPr>
      <w:r>
        <w:t>LoiMoiNhanVien</w:t>
      </w:r>
    </w:p>
    <w:p>
      <w:pPr>
        <w:pStyle w:val="ListBullet"/>
        <w:ind w:left="283"/>
      </w:pPr>
      <w:r>
        <w:t>KetQuaHauKiem</w:t>
      </w:r>
    </w:p>
    <w:p>
      <w:pPr>
        <w:pStyle w:val="ListBullet"/>
        <w:ind w:left="283"/>
      </w:pPr>
      <w:r>
        <w:t>CauHinhHeThong</w:t>
      </w:r>
    </w:p>
    <w:p>
      <w:pPr>
        <w:pStyle w:val="ListBullet"/>
        <w:ind w:left="283"/>
      </w:pPr>
      <w:r>
        <w:t>YeuCauTuanThuVSIC</w:t>
      </w:r>
    </w:p>
    <w:p>
      <w:pPr>
        <w:pStyle w:val="ListBullet"/>
        <w:ind w:left="283"/>
      </w:pPr>
      <w:r>
        <w:t>IdentityVault</w:t>
      </w:r>
    </w:p>
    <w:p>
      <w:pPr>
        <w:pStyle w:val="ListBullet"/>
        <w:ind w:left="283"/>
      </w:pPr>
      <w:r>
        <w:t>ReportVault</w:t>
      </w:r>
    </w:p>
    <w:p>
      <w:pPr>
        <w:pStyle w:val="ListBullet"/>
        <w:ind w:left="283"/>
      </w:pPr>
      <w:r>
        <w:t>AnonymousSession</w:t>
      </w:r>
    </w:p>
    <w:p>
      <w:pPr>
        <w:pStyle w:val="ListBullet"/>
        <w:ind w:left="283"/>
      </w:pPr>
      <w:r>
        <w:t>WebhookErp</w:t>
      </w:r>
    </w:p>
    <w:p>
      <w:pPr>
        <w:pStyle w:val="ListBullet"/>
        <w:ind w:left="283"/>
      </w:pPr>
      <w:r>
        <w:t>TieuChuanKiemNghiem</w:t>
      </w:r>
    </w:p>
    <w:p>
      <w:pPr>
        <w:pStyle w:val="ListBullet"/>
        <w:ind w:left="283"/>
      </w:pPr>
      <w:r>
        <w:t>NhatKy</w:t>
      </w:r>
    </w:p>
    <w:p>
      <w:pPr>
        <w:pStyle w:val="ListBullet"/>
        <w:ind w:left="283"/>
      </w:pPr>
      <w:r>
        <w:t>ThongBao</w:t>
      </w:r>
    </w:p>
    <w:p>
      <w:pPr>
        <w:pStyle w:val="ListBullet"/>
        <w:ind w:left="283"/>
      </w:pPr>
      <w:r>
        <w:t>DonChuyenHang</w:t>
      </w:r>
    </w:p>
    <w:p>
      <w:pPr>
        <w:pStyle w:val="Heading2"/>
      </w:pPr>
      <w:r>
        <w:rPr>
          <w:color w:val="EF4444"/>
        </w:rPr>
        <w:t>C. Models CẦN BỔ SUNG (theo 5 file mới)</w:t>
      </w:r>
    </w:p>
    <w:tbl>
      <w:tblPr>
        <w:tblStyle w:val="LightGrid-Accent1"/>
        <w:tblW w:type="auto" w:w="0"/>
        <w:jc w:val="center"/>
        <w:tblLook w:firstColumn="1" w:firstRow="1" w:lastColumn="0" w:lastRow="0" w:noHBand="0" w:noVBand="1" w:val="04A0"/>
      </w:tblPr>
      <w:tblGrid>
        <w:gridCol w:w="4986"/>
        <w:gridCol w:w="4986"/>
      </w:tblGrid>
      <w:tr>
        <w:tc>
          <w:tcPr>
            <w:tcW w:type="dxa" w:w="2835"/>
            <w:shd w:fill="0B1623"/>
          </w:tcPr>
          <w:p>
            <w:r/>
            <w:r>
              <w:rPr>
                <w:b/>
                <w:color w:val="FFFFFF"/>
                <w:sz w:val="20"/>
              </w:rPr>
              <w:t>Model mới</w:t>
            </w:r>
          </w:p>
        </w:tc>
        <w:tc>
          <w:tcPr>
            <w:tcW w:type="dxa" w:w="6803"/>
            <w:shd w:fill="0B1623"/>
          </w:tcPr>
          <w:p>
            <w:r/>
            <w:r>
              <w:rPr>
                <w:b/>
                <w:color w:val="FFFFFF"/>
                <w:sz w:val="20"/>
              </w:rPr>
              <w:t>Mục đích</w:t>
            </w:r>
          </w:p>
        </w:tc>
      </w:tr>
      <w:tr>
        <w:tc>
          <w:tcPr>
            <w:tcW w:type="dxa" w:w="2835"/>
          </w:tcPr>
          <w:p>
            <w:r/>
            <w:r>
              <w:rPr>
                <w:sz w:val="20"/>
              </w:rPr>
              <w:t>NhaMay</w:t>
            </w:r>
          </w:p>
        </w:tc>
        <w:tc>
          <w:tcPr>
            <w:tcW w:type="dxa" w:w="6803"/>
          </w:tcPr>
          <w:p>
            <w:r/>
            <w:r>
              <w:rPr>
                <w:sz w:val="20"/>
              </w:rPr>
              <w:t>Thông tin nhà máy + dây chuyền + SOP</w:t>
            </w:r>
          </w:p>
        </w:tc>
      </w:tr>
      <w:tr>
        <w:tc>
          <w:tcPr>
            <w:tcW w:type="dxa" w:w="2835"/>
          </w:tcPr>
          <w:p>
            <w:r/>
            <w:r>
              <w:rPr>
                <w:sz w:val="20"/>
              </w:rPr>
              <w:t>ThuongHieu</w:t>
            </w:r>
          </w:p>
        </w:tc>
        <w:tc>
          <w:tcPr>
            <w:tcW w:type="dxa" w:w="6803"/>
          </w:tcPr>
          <w:p>
            <w:r/>
            <w:r>
              <w:rPr>
                <w:sz w:val="20"/>
              </w:rPr>
              <w:t>Logo + nhãn hiệu + bảo hộ SHTT</w:t>
            </w:r>
          </w:p>
        </w:tc>
      </w:tr>
      <w:tr>
        <w:tc>
          <w:tcPr>
            <w:tcW w:type="dxa" w:w="2835"/>
          </w:tcPr>
          <w:p>
            <w:r/>
            <w:r>
              <w:rPr>
                <w:sz w:val="20"/>
              </w:rPr>
              <w:t>Investigation / Case</w:t>
            </w:r>
          </w:p>
        </w:tc>
        <w:tc>
          <w:tcPr>
            <w:tcW w:type="dxa" w:w="6803"/>
          </w:tcPr>
          <w:p>
            <w:r/>
            <w:r>
              <w:rPr>
                <w:sz w:val="20"/>
              </w:rPr>
              <w:t>Timeline vụ việc + assign cán bộ</w:t>
            </w:r>
          </w:p>
        </w:tc>
      </w:tr>
      <w:tr>
        <w:tc>
          <w:tcPr>
            <w:tcW w:type="dxa" w:w="2835"/>
          </w:tcPr>
          <w:p>
            <w:r/>
            <w:r>
              <w:rPr>
                <w:sz w:val="20"/>
              </w:rPr>
              <w:t>UserScore / Reward</w:t>
            </w:r>
          </w:p>
        </w:tc>
        <w:tc>
          <w:tcPr>
            <w:tcW w:type="dxa" w:w="6803"/>
          </w:tcPr>
          <w:p>
            <w:r/>
            <w:r>
              <w:rPr>
                <w:sz w:val="20"/>
              </w:rPr>
              <w:t>Gamification cho NTD</w:t>
            </w:r>
          </w:p>
        </w:tc>
      </w:tr>
      <w:tr>
        <w:tc>
          <w:tcPr>
            <w:tcW w:type="dxa" w:w="2835"/>
          </w:tcPr>
          <w:p>
            <w:r/>
            <w:r>
              <w:rPr>
                <w:sz w:val="20"/>
              </w:rPr>
              <w:t>Subscription</w:t>
            </w:r>
          </w:p>
        </w:tc>
        <w:tc>
          <w:tcPr>
            <w:tcW w:type="dxa" w:w="6803"/>
          </w:tcPr>
          <w:p>
            <w:r/>
            <w:r>
              <w:rPr>
                <w:sz w:val="20"/>
              </w:rPr>
              <w:t>Gói phí Basic/Pro/Enterprise/Gov</w:t>
            </w:r>
          </w:p>
        </w:tc>
      </w:tr>
      <w:tr>
        <w:tc>
          <w:tcPr>
            <w:tcW w:type="dxa" w:w="2835"/>
          </w:tcPr>
          <w:p>
            <w:r/>
            <w:r>
              <w:rPr>
                <w:sz w:val="20"/>
              </w:rPr>
              <w:t>Payment</w:t>
            </w:r>
          </w:p>
        </w:tc>
        <w:tc>
          <w:tcPr>
            <w:tcW w:type="dxa" w:w="6803"/>
          </w:tcPr>
          <w:p>
            <w:r/>
            <w:r>
              <w:rPr>
                <w:sz w:val="20"/>
              </w:rPr>
              <w:t>Lịch sử thanh toán + invoice</w:t>
            </w:r>
          </w:p>
        </w:tc>
      </w:tr>
      <w:tr>
        <w:tc>
          <w:tcPr>
            <w:tcW w:type="dxa" w:w="2835"/>
          </w:tcPr>
          <w:p>
            <w:r/>
            <w:r>
              <w:rPr>
                <w:sz w:val="20"/>
              </w:rPr>
              <w:t>SocialMention</w:t>
            </w:r>
          </w:p>
        </w:tc>
        <w:tc>
          <w:tcPr>
            <w:tcW w:type="dxa" w:w="6803"/>
          </w:tcPr>
          <w:p>
            <w:r/>
            <w:r>
              <w:rPr>
                <w:sz w:val="20"/>
              </w:rPr>
              <w:t>Monitoring MXH Facebook/TikTok</w:t>
            </w:r>
          </w:p>
        </w:tc>
      </w:tr>
      <w:tr>
        <w:tc>
          <w:tcPr>
            <w:tcW w:type="dxa" w:w="2835"/>
          </w:tcPr>
          <w:p>
            <w:r/>
            <w:r>
              <w:rPr>
                <w:sz w:val="20"/>
              </w:rPr>
              <w:t>UnmaskRequest</w:t>
            </w:r>
          </w:p>
        </w:tc>
        <w:tc>
          <w:tcPr>
            <w:tcW w:type="dxa" w:w="6803"/>
          </w:tcPr>
          <w:p>
            <w:r/>
            <w:r>
              <w:rPr>
                <w:sz w:val="20"/>
              </w:rPr>
              <w:t>Yêu cầu giải mã PII từ cơ quan</w:t>
            </w:r>
          </w:p>
        </w:tc>
      </w:tr>
      <w:tr>
        <w:tc>
          <w:tcPr>
            <w:tcW w:type="dxa" w:w="2835"/>
          </w:tcPr>
          <w:p>
            <w:r/>
            <w:r>
              <w:rPr>
                <w:sz w:val="20"/>
              </w:rPr>
              <w:t>ESGReport</w:t>
            </w:r>
          </w:p>
        </w:tc>
        <w:tc>
          <w:tcPr>
            <w:tcW w:type="dxa" w:w="6803"/>
          </w:tcPr>
          <w:p>
            <w:r/>
            <w:r>
              <w:rPr>
                <w:sz w:val="20"/>
              </w:rPr>
              <w:t>Báo cáo ESG/CSR của DN</w:t>
            </w:r>
          </w:p>
        </w:tc>
      </w:tr>
    </w:tbl>
    <w:p>
      <w:pPr>
        <w:pStyle w:val="Heading2"/>
      </w:pPr>
      <w:r>
        <w:t>D. 6 tài liệu nguồn</w:t>
      </w:r>
    </w:p>
    <w:p>
      <w:pPr>
        <w:pStyle w:val="ListBullet"/>
        <w:ind w:left="283"/>
      </w:pPr>
      <w:r>
        <w:t>TAI_LIEU_NGHIEP_VU_VNTRUST_FULL.docx — Tài liệu chính 10 chương</w:t>
      </w:r>
    </w:p>
    <w:p>
      <w:pPr>
        <w:pStyle w:val="ListBullet"/>
        <w:ind w:left="283"/>
      </w:pPr>
      <w:r>
        <w:t>1. hệ thống dữ liệu sản phẩm doanh nghiệp.docx — Module 1</w:t>
      </w:r>
    </w:p>
    <w:p>
      <w:pPr>
        <w:pStyle w:val="ListBullet"/>
        <w:ind w:left="283"/>
      </w:pPr>
      <w:r>
        <w:t>2. hệ thống phản ánh sản phẩm hàng hóa từ khách hàng.docx — Module 2</w:t>
      </w:r>
    </w:p>
    <w:p>
      <w:pPr>
        <w:pStyle w:val="ListBullet"/>
        <w:ind w:left="283"/>
      </w:pPr>
      <w:r>
        <w:t>3. hệ thống chứa các thuật toán để kiểm tra.docx — Module 3</w:t>
      </w:r>
    </w:p>
    <w:p>
      <w:pPr>
        <w:pStyle w:val="ListBullet"/>
        <w:ind w:left="283"/>
      </w:pPr>
      <w:r>
        <w:t>4. hệ thống truy vấn dữ liệu và kết xuất báo cáo.docx — Module 4</w:t>
      </w:r>
    </w:p>
    <w:p>
      <w:pPr>
        <w:pStyle w:val="ListBullet"/>
        <w:ind w:left="283"/>
      </w:pPr>
      <w:r>
        <w:t>5. Giao diện chung của toàn bộ nền tảng.docx — Module 5 / Portal</w:t>
      </w:r>
    </w:p>
    <w:p/>
    <w:p/>
    <w:p>
      <w:pPr>
        <w:jc w:val="center"/>
      </w:pPr>
      <w:r>
        <w:rPr>
          <w:i/>
          <w:color w:val="C8A557"/>
          <w:sz w:val="22"/>
        </w:rPr>
        <w:t>— HẾT TÀI LIỆU V3.0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