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C" w:rsidRDefault="00E12C6B" w:rsidP="00B6092B">
      <w:pPr>
        <w:pStyle w:val="1"/>
      </w:pPr>
      <w:r>
        <w:rPr>
          <w:rFonts w:hint="eastAsia"/>
        </w:rPr>
        <w:t>安贝尔服务器配置要求</w:t>
      </w:r>
      <w:r w:rsidR="00C02CD4">
        <w:rPr>
          <w:rFonts w:hint="eastAsia"/>
        </w:rPr>
        <w:t>V0.1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2C6B" w:rsidTr="00E12C6B">
        <w:tc>
          <w:tcPr>
            <w:tcW w:w="2840" w:type="dxa"/>
          </w:tcPr>
          <w:p w:rsidR="00E12C6B" w:rsidRDefault="00E12C6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2C6B" w:rsidRDefault="00E12C6B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E12C6B" w:rsidRDefault="00E12C6B">
            <w:r>
              <w:rPr>
                <w:rFonts w:hint="eastAsia"/>
              </w:rPr>
              <w:t>说明</w:t>
            </w:r>
          </w:p>
        </w:tc>
      </w:tr>
      <w:tr w:rsidR="00E52DB9" w:rsidTr="00E12C6B">
        <w:tc>
          <w:tcPr>
            <w:tcW w:w="2840" w:type="dxa"/>
          </w:tcPr>
          <w:p w:rsidR="00E52DB9" w:rsidRDefault="00E52DB9"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  <w:tc>
          <w:tcPr>
            <w:tcW w:w="2841" w:type="dxa"/>
          </w:tcPr>
          <w:p w:rsidR="00E52DB9" w:rsidRDefault="006B34F4">
            <w:r>
              <w:rPr>
                <w:rFonts w:hint="eastAsia"/>
              </w:rPr>
              <w:t>7+</w:t>
            </w:r>
            <w:r w:rsidR="002571DE">
              <w:rPr>
                <w:rFonts w:hint="eastAsia"/>
              </w:rPr>
              <w:t xml:space="preserve"> </w:t>
            </w:r>
            <w:r w:rsidR="002571DE">
              <w:rPr>
                <w:rFonts w:hint="eastAsia"/>
              </w:rPr>
              <w:t>英文版</w:t>
            </w:r>
          </w:p>
        </w:tc>
        <w:tc>
          <w:tcPr>
            <w:tcW w:w="2841" w:type="dxa"/>
          </w:tcPr>
          <w:p w:rsidR="00E52DB9" w:rsidRDefault="00E52DB9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OS</w:t>
            </w:r>
          </w:p>
        </w:tc>
      </w:tr>
      <w:tr w:rsidR="00E12C6B" w:rsidTr="00E12C6B">
        <w:tc>
          <w:tcPr>
            <w:tcW w:w="2840" w:type="dxa"/>
          </w:tcPr>
          <w:p w:rsidR="00E12C6B" w:rsidRDefault="00205B26">
            <w:proofErr w:type="spellStart"/>
            <w:r>
              <w:rPr>
                <w:rFonts w:hint="eastAsia"/>
              </w:rPr>
              <w:t>Ngi</w:t>
            </w:r>
            <w:r w:rsidR="00E12C6B">
              <w:rPr>
                <w:rFonts w:hint="eastAsia"/>
              </w:rPr>
              <w:t>nx</w:t>
            </w:r>
            <w:proofErr w:type="spellEnd"/>
          </w:p>
        </w:tc>
        <w:tc>
          <w:tcPr>
            <w:tcW w:w="2841" w:type="dxa"/>
          </w:tcPr>
          <w:p w:rsidR="00E12C6B" w:rsidRDefault="00E12C6B">
            <w:r>
              <w:rPr>
                <w:rFonts w:hint="eastAsia"/>
              </w:rPr>
              <w:t>1.5+</w:t>
            </w:r>
          </w:p>
        </w:tc>
        <w:tc>
          <w:tcPr>
            <w:tcW w:w="2841" w:type="dxa"/>
          </w:tcPr>
          <w:p w:rsidR="00E12C6B" w:rsidRDefault="00E12C6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前端服务器以及反向代理服务器</w:t>
            </w:r>
            <w:r w:rsidR="008C4B56">
              <w:rPr>
                <w:rFonts w:hint="eastAsia"/>
              </w:rPr>
              <w:t>。必须设置成自动启动。</w:t>
            </w:r>
          </w:p>
        </w:tc>
      </w:tr>
      <w:tr w:rsidR="00E12C6B" w:rsidTr="00E12C6B">
        <w:tc>
          <w:tcPr>
            <w:tcW w:w="2840" w:type="dxa"/>
          </w:tcPr>
          <w:p w:rsidR="00E12C6B" w:rsidRDefault="00E12C6B">
            <w:r>
              <w:rPr>
                <w:rFonts w:hint="eastAsia"/>
              </w:rPr>
              <w:t>PHP</w:t>
            </w:r>
          </w:p>
        </w:tc>
        <w:tc>
          <w:tcPr>
            <w:tcW w:w="2841" w:type="dxa"/>
          </w:tcPr>
          <w:p w:rsidR="00E12C6B" w:rsidRDefault="00E12C6B">
            <w:r>
              <w:rPr>
                <w:rFonts w:hint="eastAsia"/>
              </w:rPr>
              <w:t>5.3+</w:t>
            </w:r>
          </w:p>
        </w:tc>
        <w:tc>
          <w:tcPr>
            <w:tcW w:w="2841" w:type="dxa"/>
          </w:tcPr>
          <w:p w:rsidR="00E12C6B" w:rsidRDefault="00E12C6B">
            <w:proofErr w:type="spellStart"/>
            <w:r>
              <w:rPr>
                <w:rFonts w:hint="eastAsia"/>
              </w:rPr>
              <w:t>ThinkPHP</w:t>
            </w:r>
            <w:proofErr w:type="spellEnd"/>
            <w:r>
              <w:rPr>
                <w:rFonts w:hint="eastAsia"/>
              </w:rPr>
              <w:t>要求的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版本必须有</w:t>
            </w: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或以上</w:t>
            </w:r>
          </w:p>
        </w:tc>
      </w:tr>
      <w:tr w:rsidR="00E12C6B" w:rsidTr="00E12C6B">
        <w:tc>
          <w:tcPr>
            <w:tcW w:w="2840" w:type="dxa"/>
          </w:tcPr>
          <w:p w:rsidR="00E12C6B" w:rsidRDefault="00E12C6B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841" w:type="dxa"/>
          </w:tcPr>
          <w:p w:rsidR="00E12C6B" w:rsidRDefault="00E12C6B">
            <w:r>
              <w:rPr>
                <w:rFonts w:hint="eastAsia"/>
              </w:rPr>
              <w:t>5.0+</w:t>
            </w:r>
          </w:p>
        </w:tc>
        <w:tc>
          <w:tcPr>
            <w:tcW w:w="2841" w:type="dxa"/>
          </w:tcPr>
          <w:p w:rsidR="00E12C6B" w:rsidRDefault="00E12C6B" w:rsidP="00B65F59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服务器不能显露在外部互联网，</w:t>
            </w:r>
            <w:r w:rsidR="008C4B56">
              <w:rPr>
                <w:rFonts w:hint="eastAsia"/>
              </w:rPr>
              <w:t>必须设置成自动启动。</w:t>
            </w:r>
          </w:p>
        </w:tc>
      </w:tr>
      <w:tr w:rsidR="00D8180E" w:rsidTr="00E12C6B">
        <w:tc>
          <w:tcPr>
            <w:tcW w:w="2840" w:type="dxa"/>
          </w:tcPr>
          <w:p w:rsidR="00D8180E" w:rsidRDefault="00D8180E">
            <w:r>
              <w:rPr>
                <w:rFonts w:hint="eastAsia"/>
              </w:rPr>
              <w:t>FTP</w:t>
            </w:r>
          </w:p>
        </w:tc>
        <w:tc>
          <w:tcPr>
            <w:tcW w:w="2841" w:type="dxa"/>
          </w:tcPr>
          <w:p w:rsidR="00D8180E" w:rsidRDefault="00D8180E"/>
        </w:tc>
        <w:tc>
          <w:tcPr>
            <w:tcW w:w="2841" w:type="dxa"/>
          </w:tcPr>
          <w:p w:rsidR="00D8180E" w:rsidRDefault="00EB40EB">
            <w:r>
              <w:rPr>
                <w:rFonts w:hint="eastAsia"/>
              </w:rPr>
              <w:t>文件上传服务器。上</w:t>
            </w:r>
            <w:proofErr w:type="gramStart"/>
            <w:r>
              <w:rPr>
                <w:rFonts w:hint="eastAsia"/>
              </w:rPr>
              <w:t>传</w:t>
            </w:r>
            <w:r w:rsidR="00611512">
              <w:rPr>
                <w:rFonts w:hint="eastAsia"/>
              </w:rPr>
              <w:t>方式</w:t>
            </w:r>
            <w:proofErr w:type="gramEnd"/>
            <w:r w:rsidR="00611512">
              <w:rPr>
                <w:rFonts w:hint="eastAsia"/>
              </w:rPr>
              <w:t>最好是</w:t>
            </w:r>
            <w:r>
              <w:rPr>
                <w:rFonts w:hint="eastAsia"/>
              </w:rPr>
              <w:t>SFTP</w:t>
            </w:r>
            <w:r>
              <w:rPr>
                <w:rFonts w:hint="eastAsia"/>
              </w:rPr>
              <w:t>。</w:t>
            </w:r>
          </w:p>
        </w:tc>
      </w:tr>
      <w:tr w:rsidR="00EB40EB" w:rsidTr="00E12C6B">
        <w:tc>
          <w:tcPr>
            <w:tcW w:w="2840" w:type="dxa"/>
          </w:tcPr>
          <w:p w:rsidR="00EB40EB" w:rsidRDefault="00EB40EB">
            <w:r>
              <w:rPr>
                <w:rFonts w:hint="eastAsia"/>
              </w:rPr>
              <w:t>SSH</w:t>
            </w:r>
          </w:p>
        </w:tc>
        <w:tc>
          <w:tcPr>
            <w:tcW w:w="2841" w:type="dxa"/>
          </w:tcPr>
          <w:p w:rsidR="00EB40EB" w:rsidRDefault="00EB40EB"/>
        </w:tc>
        <w:tc>
          <w:tcPr>
            <w:tcW w:w="2841" w:type="dxa"/>
          </w:tcPr>
          <w:p w:rsidR="00EB40EB" w:rsidRDefault="00EB40EB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的远程控制。</w:t>
            </w:r>
          </w:p>
        </w:tc>
      </w:tr>
      <w:tr w:rsidR="00A1774E" w:rsidTr="00E12C6B">
        <w:tc>
          <w:tcPr>
            <w:tcW w:w="2840" w:type="dxa"/>
          </w:tcPr>
          <w:p w:rsidR="00A1774E" w:rsidRDefault="00A1774E">
            <w:proofErr w:type="spellStart"/>
            <w:r>
              <w:t>P</w:t>
            </w:r>
            <w:r>
              <w:rPr>
                <w:rFonts w:hint="eastAsia"/>
              </w:rPr>
              <w:t>hpMysqlAdmin</w:t>
            </w:r>
            <w:proofErr w:type="spellEnd"/>
          </w:p>
        </w:tc>
        <w:tc>
          <w:tcPr>
            <w:tcW w:w="2841" w:type="dxa"/>
          </w:tcPr>
          <w:p w:rsidR="00A1774E" w:rsidRDefault="008215ED">
            <w:r>
              <w:rPr>
                <w:rFonts w:hint="eastAsia"/>
              </w:rPr>
              <w:t>4.2+</w:t>
            </w:r>
          </w:p>
        </w:tc>
        <w:tc>
          <w:tcPr>
            <w:tcW w:w="2841" w:type="dxa"/>
          </w:tcPr>
          <w:p w:rsidR="00A1774E" w:rsidRDefault="00B65F59">
            <w:r>
              <w:rPr>
                <w:rFonts w:hint="eastAsia"/>
              </w:rPr>
              <w:t>在线管理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r w:rsidR="007A487D">
              <w:rPr>
                <w:rFonts w:hint="eastAsia"/>
              </w:rPr>
              <w:t>。端口</w:t>
            </w:r>
            <w:bookmarkStart w:id="0" w:name="_GoBack"/>
            <w:bookmarkEnd w:id="0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9000.</w:t>
            </w:r>
          </w:p>
        </w:tc>
      </w:tr>
      <w:tr w:rsidR="009E5356" w:rsidTr="00E12C6B">
        <w:tc>
          <w:tcPr>
            <w:tcW w:w="2840" w:type="dxa"/>
          </w:tcPr>
          <w:p w:rsidR="009E5356" w:rsidRDefault="009E5356">
            <w:r>
              <w:t>varnish</w:t>
            </w:r>
          </w:p>
        </w:tc>
        <w:tc>
          <w:tcPr>
            <w:tcW w:w="2841" w:type="dxa"/>
          </w:tcPr>
          <w:p w:rsidR="009E5356" w:rsidRDefault="00CD31E4">
            <w:r>
              <w:rPr>
                <w:rFonts w:hint="eastAsia"/>
              </w:rPr>
              <w:t>3.0.1</w:t>
            </w:r>
          </w:p>
        </w:tc>
        <w:tc>
          <w:tcPr>
            <w:tcW w:w="2841" w:type="dxa"/>
          </w:tcPr>
          <w:p w:rsidR="009E5356" w:rsidRDefault="009E5356">
            <w:r>
              <w:rPr>
                <w:rFonts w:hint="eastAsia"/>
              </w:rPr>
              <w:t>可选。静态资源缓存服务器，为缩短网站加载静态文件的时间。</w:t>
            </w:r>
          </w:p>
        </w:tc>
      </w:tr>
    </w:tbl>
    <w:p w:rsidR="00E12C6B" w:rsidRDefault="00E12C6B"/>
    <w:sectPr w:rsidR="00E1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39"/>
    <w:rsid w:val="0006556A"/>
    <w:rsid w:val="00205B26"/>
    <w:rsid w:val="002571DE"/>
    <w:rsid w:val="00611512"/>
    <w:rsid w:val="006B34F4"/>
    <w:rsid w:val="007A487D"/>
    <w:rsid w:val="008215ED"/>
    <w:rsid w:val="008C4B56"/>
    <w:rsid w:val="009E5356"/>
    <w:rsid w:val="00A11ADC"/>
    <w:rsid w:val="00A1774E"/>
    <w:rsid w:val="00B6092B"/>
    <w:rsid w:val="00B65F59"/>
    <w:rsid w:val="00BC6339"/>
    <w:rsid w:val="00C02CD4"/>
    <w:rsid w:val="00CD31E4"/>
    <w:rsid w:val="00D8180E"/>
    <w:rsid w:val="00E12C6B"/>
    <w:rsid w:val="00E52DB9"/>
    <w:rsid w:val="00E620E2"/>
    <w:rsid w:val="00EB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6092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609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32F59-C0BC-4CCE-BCF8-95426608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141</cp:revision>
  <dcterms:created xsi:type="dcterms:W3CDTF">2014-08-10T08:18:00Z</dcterms:created>
  <dcterms:modified xsi:type="dcterms:W3CDTF">2014-08-10T11:12:00Z</dcterms:modified>
</cp:coreProperties>
</file>