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CDB9759" w:rsidR="00A248A9" w:rsidRPr="006D6CE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992CD0">
        <w:rPr>
          <w:rFonts w:asciiTheme="majorHAnsi" w:hAnsiTheme="majorHAnsi" w:cs="Arial"/>
          <w:sz w:val="22"/>
          <w:szCs w:val="22"/>
        </w:rPr>
        <w:t>hursday</w:t>
      </w:r>
      <w:r>
        <w:rPr>
          <w:rFonts w:asciiTheme="majorHAnsi" w:hAnsiTheme="majorHAnsi" w:cs="Arial"/>
          <w:sz w:val="22"/>
          <w:szCs w:val="22"/>
        </w:rPr>
        <w:t>, January 2</w:t>
      </w:r>
      <w:r w:rsidR="00992CD0">
        <w:rPr>
          <w:rFonts w:asciiTheme="majorHAnsi" w:hAnsiTheme="majorHAnsi" w:cs="Arial"/>
          <w:sz w:val="22"/>
          <w:szCs w:val="22"/>
        </w:rPr>
        <w:t>5</w:t>
      </w:r>
      <w:r w:rsidR="00992CD0"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5CCD28E" w14:textId="78598186" w:rsidR="00992CD0" w:rsidRDefault="00A75A1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Fadhi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Al </w:t>
      </w:r>
      <w:proofErr w:type="spellStart"/>
      <w:r>
        <w:rPr>
          <w:rFonts w:asciiTheme="majorHAnsi" w:hAnsiTheme="majorHAnsi" w:cs="Arial"/>
          <w:sz w:val="22"/>
          <w:szCs w:val="22"/>
        </w:rPr>
        <w:t>Bayaty</w:t>
      </w:r>
      <w:proofErr w:type="spellEnd"/>
    </w:p>
    <w:p w14:paraId="0C4B0F54" w14:textId="5F540E1E" w:rsidR="00662116" w:rsidRPr="00662116" w:rsidRDefault="00A75A1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VuWall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Technology, Inc.</w:t>
      </w:r>
    </w:p>
    <w:p w14:paraId="5C5F5830" w14:textId="7455AE19" w:rsidR="00992CD0" w:rsidRDefault="00A75A1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75A11">
        <w:rPr>
          <w:rFonts w:asciiTheme="majorHAnsi" w:hAnsiTheme="majorHAnsi" w:cs="Arial"/>
          <w:sz w:val="22"/>
          <w:szCs w:val="22"/>
        </w:rPr>
        <w:t xml:space="preserve">181 </w:t>
      </w:r>
      <w:proofErr w:type="spellStart"/>
      <w:r w:rsidRPr="00A75A11">
        <w:rPr>
          <w:rFonts w:asciiTheme="majorHAnsi" w:hAnsiTheme="majorHAnsi" w:cs="Arial"/>
          <w:sz w:val="22"/>
          <w:szCs w:val="22"/>
        </w:rPr>
        <w:t>Hymus</w:t>
      </w:r>
      <w:proofErr w:type="spellEnd"/>
      <w:r w:rsidRPr="00A75A11">
        <w:rPr>
          <w:rFonts w:asciiTheme="majorHAnsi" w:hAnsiTheme="majorHAnsi" w:cs="Arial"/>
          <w:sz w:val="22"/>
          <w:szCs w:val="22"/>
        </w:rPr>
        <w:t xml:space="preserve"> Blvd.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A75A11">
        <w:rPr>
          <w:rFonts w:asciiTheme="majorHAnsi" w:hAnsiTheme="majorHAnsi" w:cs="Arial"/>
          <w:sz w:val="22"/>
          <w:szCs w:val="22"/>
        </w:rPr>
        <w:t>Suite 301</w:t>
      </w:r>
    </w:p>
    <w:p w14:paraId="2EA1D31C" w14:textId="0EA5B711" w:rsidR="00A248A9" w:rsidRDefault="00A75A1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75A11">
        <w:rPr>
          <w:rFonts w:asciiTheme="majorHAnsi" w:hAnsiTheme="majorHAnsi" w:cs="Arial"/>
          <w:sz w:val="22"/>
          <w:szCs w:val="22"/>
        </w:rPr>
        <w:t>Pointe-Claire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Pr="00A75A11">
        <w:rPr>
          <w:rFonts w:asciiTheme="majorHAnsi" w:hAnsiTheme="majorHAnsi" w:cs="Arial"/>
          <w:sz w:val="22"/>
          <w:szCs w:val="22"/>
        </w:rPr>
        <w:t>H9R 5P4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854F52E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992CD0">
        <w:rPr>
          <w:rFonts w:asciiTheme="majorHAnsi" w:hAnsiTheme="majorHAnsi" w:cs="Arial"/>
          <w:b/>
          <w:sz w:val="22"/>
          <w:szCs w:val="22"/>
        </w:rPr>
        <w:t xml:space="preserve"> </w:t>
      </w:r>
      <w:r w:rsidR="001E2544">
        <w:rPr>
          <w:rFonts w:asciiTheme="majorHAnsi" w:hAnsiTheme="majorHAnsi" w:cs="Arial"/>
          <w:b/>
          <w:sz w:val="22"/>
          <w:szCs w:val="22"/>
        </w:rPr>
        <w:t>Software Quality Assurance Intern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A75A11">
        <w:rPr>
          <w:rFonts w:asciiTheme="majorHAnsi" w:hAnsiTheme="majorHAnsi" w:cs="Arial"/>
          <w:b/>
          <w:sz w:val="22"/>
          <w:szCs w:val="22"/>
        </w:rPr>
        <w:t>VuWall</w:t>
      </w:r>
      <w:proofErr w:type="spellEnd"/>
      <w:r w:rsidR="00A75A11">
        <w:rPr>
          <w:rFonts w:asciiTheme="majorHAnsi" w:hAnsiTheme="majorHAnsi" w:cs="Arial"/>
          <w:b/>
          <w:sz w:val="22"/>
          <w:szCs w:val="22"/>
        </w:rPr>
        <w:t xml:space="preserve"> Technology, Inc.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6AB23BFB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A75A11">
        <w:rPr>
          <w:rFonts w:asciiTheme="majorHAnsi" w:hAnsiTheme="majorHAnsi" w:cs="Arial"/>
          <w:sz w:val="22"/>
          <w:szCs w:val="22"/>
        </w:rPr>
        <w:t>r</w:t>
      </w:r>
      <w:r w:rsidR="00822C76">
        <w:rPr>
          <w:rFonts w:asciiTheme="majorHAnsi" w:hAnsiTheme="majorHAnsi" w:cs="Arial"/>
          <w:sz w:val="22"/>
          <w:szCs w:val="22"/>
        </w:rPr>
        <w:t>.</w:t>
      </w:r>
      <w:r w:rsidR="00A75A11">
        <w:rPr>
          <w:rFonts w:asciiTheme="majorHAnsi" w:hAnsiTheme="majorHAnsi" w:cs="Arial"/>
          <w:sz w:val="22"/>
          <w:szCs w:val="22"/>
        </w:rPr>
        <w:t xml:space="preserve"> Al </w:t>
      </w:r>
      <w:proofErr w:type="spellStart"/>
      <w:r w:rsidR="00A75A11">
        <w:rPr>
          <w:rFonts w:asciiTheme="majorHAnsi" w:hAnsiTheme="majorHAnsi" w:cs="Arial"/>
          <w:sz w:val="22"/>
          <w:szCs w:val="22"/>
        </w:rPr>
        <w:t>Bayaty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5102B445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1E2544">
        <w:rPr>
          <w:rFonts w:asciiTheme="majorHAnsi" w:hAnsiTheme="majorHAnsi" w:cs="Arial"/>
          <w:sz w:val="22"/>
          <w:szCs w:val="22"/>
        </w:rPr>
        <w:t>Software Quality Assurance Intern</w:t>
      </w:r>
      <w:r w:rsidR="00186762" w:rsidRPr="00186762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A75A11">
        <w:rPr>
          <w:rFonts w:asciiTheme="majorHAnsi" w:hAnsiTheme="majorHAnsi" w:cs="Arial"/>
          <w:sz w:val="22"/>
          <w:szCs w:val="22"/>
        </w:rPr>
        <w:t>VuWall</w:t>
      </w:r>
      <w:proofErr w:type="spellEnd"/>
      <w:r w:rsidR="00A75A11">
        <w:rPr>
          <w:rFonts w:asciiTheme="majorHAnsi" w:hAnsiTheme="majorHAnsi" w:cs="Arial"/>
          <w:sz w:val="22"/>
          <w:szCs w:val="22"/>
        </w:rPr>
        <w:t xml:space="preserve"> Technology, Inc.</w:t>
      </w:r>
      <w:r w:rsidRPr="009D5ABE">
        <w:rPr>
          <w:rFonts w:asciiTheme="majorHAnsi" w:hAnsiTheme="majorHAnsi" w:cs="Arial"/>
          <w:sz w:val="22"/>
          <w:szCs w:val="22"/>
        </w:rPr>
        <w:t xml:space="preserve">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36AE7E2C" w:rsidR="00A248A9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</w:t>
      </w:r>
      <w:r w:rsidR="00E3403A">
        <w:rPr>
          <w:rFonts w:asciiTheme="majorHAnsi" w:hAnsiTheme="majorHAnsi" w:cs="Arial"/>
          <w:sz w:val="22"/>
          <w:szCs w:val="22"/>
        </w:rPr>
        <w:t>position</w:t>
      </w:r>
      <w:r>
        <w:rPr>
          <w:rFonts w:asciiTheme="majorHAnsi" w:hAnsiTheme="majorHAnsi" w:cs="Arial"/>
          <w:sz w:val="22"/>
          <w:szCs w:val="22"/>
        </w:rPr>
        <w:t xml:space="preserve"> is very keen on hiring candidates with experience </w:t>
      </w:r>
      <w:r w:rsidR="00296B81">
        <w:rPr>
          <w:rFonts w:asciiTheme="majorHAnsi" w:hAnsiTheme="majorHAnsi" w:cs="Arial"/>
          <w:sz w:val="22"/>
          <w:szCs w:val="22"/>
        </w:rPr>
        <w:t>with testing and setting up automated tests</w:t>
      </w:r>
      <w:r w:rsidR="00AD7DCD">
        <w:rPr>
          <w:rFonts w:asciiTheme="majorHAnsi" w:hAnsiTheme="majorHAnsi" w:cs="Arial"/>
          <w:sz w:val="22"/>
          <w:szCs w:val="22"/>
        </w:rPr>
        <w:t xml:space="preserve">,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have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903396">
        <w:rPr>
          <w:rFonts w:asciiTheme="majorHAnsi" w:hAnsiTheme="majorHAnsi" w:cs="Arial"/>
          <w:sz w:val="22"/>
          <w:szCs w:val="22"/>
        </w:rPr>
        <w:t>testing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</w:t>
      </w:r>
      <w:r w:rsidR="00903396">
        <w:rPr>
          <w:rFonts w:asciiTheme="majorHAnsi" w:hAnsiTheme="majorHAnsi" w:cs="Arial"/>
          <w:sz w:val="22"/>
          <w:szCs w:val="22"/>
        </w:rPr>
        <w:t xml:space="preserve"> employing Agile </w:t>
      </w:r>
      <w:r w:rsidR="00992CD0">
        <w:rPr>
          <w:rFonts w:asciiTheme="majorHAnsi" w:hAnsiTheme="majorHAnsi" w:cs="Arial"/>
          <w:sz w:val="22"/>
          <w:szCs w:val="22"/>
        </w:rPr>
        <w:t>methodology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6F7951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6F7951"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992CD0">
        <w:rPr>
          <w:rFonts w:asciiTheme="majorHAnsi" w:hAnsiTheme="majorHAnsi" w:cs="Arial"/>
          <w:sz w:val="22"/>
          <w:szCs w:val="22"/>
        </w:rPr>
        <w:t xml:space="preserve">for the front end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CB45E7">
        <w:rPr>
          <w:rFonts w:asciiTheme="majorHAnsi" w:hAnsiTheme="majorHAnsi" w:cs="Arial"/>
          <w:sz w:val="22"/>
          <w:szCs w:val="22"/>
        </w:rPr>
        <w:t xml:space="preserve">In this project, I set up a </w:t>
      </w:r>
      <w:r w:rsidR="00C053A1">
        <w:rPr>
          <w:rFonts w:asciiTheme="majorHAnsi" w:hAnsiTheme="majorHAnsi" w:cs="Arial"/>
          <w:sz w:val="22"/>
          <w:szCs w:val="22"/>
        </w:rPr>
        <w:t xml:space="preserve">Gitlab CI/CD pipeline that would run automated tests before any submitted </w:t>
      </w:r>
      <w:r w:rsidR="00A94023">
        <w:rPr>
          <w:rFonts w:asciiTheme="majorHAnsi" w:hAnsiTheme="majorHAnsi" w:cs="Arial"/>
          <w:sz w:val="22"/>
          <w:szCs w:val="22"/>
        </w:rPr>
        <w:t xml:space="preserve">merge/pull requests to the repository which would check a multitude of various Jest unit test cases </w:t>
      </w:r>
      <w:r w:rsidR="00AA2F91">
        <w:rPr>
          <w:rFonts w:asciiTheme="majorHAnsi" w:hAnsiTheme="majorHAnsi" w:cs="Arial"/>
          <w:sz w:val="22"/>
          <w:szCs w:val="22"/>
        </w:rPr>
        <w:t xml:space="preserve">before allowing the request to be accepted. Other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A75A11">
        <w:rPr>
          <w:rFonts w:asciiTheme="majorHAnsi" w:hAnsiTheme="majorHAnsi" w:cs="Arial"/>
          <w:sz w:val="22"/>
          <w:szCs w:val="22"/>
        </w:rPr>
        <w:t>VuWall</w:t>
      </w:r>
      <w:proofErr w:type="spellEnd"/>
      <w:r w:rsidR="00A75A11">
        <w:rPr>
          <w:rFonts w:asciiTheme="majorHAnsi" w:hAnsiTheme="majorHAnsi" w:cs="Arial"/>
          <w:sz w:val="22"/>
          <w:szCs w:val="22"/>
        </w:rPr>
        <w:t xml:space="preserve"> Technology, Inc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may employ. My track record demonstrates problem-solving skills, adept multitasking, and the ability to thrive under pressure from tight deadlines.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7748970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A75A11">
        <w:rPr>
          <w:rFonts w:asciiTheme="majorHAnsi" w:hAnsiTheme="majorHAnsi" w:cstheme="majorHAnsi"/>
          <w:sz w:val="22"/>
          <w:szCs w:val="22"/>
        </w:rPr>
        <w:t>VuWall</w:t>
      </w:r>
      <w:proofErr w:type="spellEnd"/>
      <w:r w:rsidR="00A75A11">
        <w:rPr>
          <w:rFonts w:asciiTheme="majorHAnsi" w:hAnsiTheme="majorHAnsi" w:cstheme="majorHAnsi"/>
          <w:sz w:val="22"/>
          <w:szCs w:val="22"/>
        </w:rPr>
        <w:t xml:space="preserve"> Technology, Inc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27140B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8AEC" w14:textId="77777777" w:rsidR="0027140B" w:rsidRDefault="0027140B" w:rsidP="00EE342F">
      <w:r>
        <w:separator/>
      </w:r>
    </w:p>
  </w:endnote>
  <w:endnote w:type="continuationSeparator" w:id="0">
    <w:p w14:paraId="58F063FC" w14:textId="77777777" w:rsidR="0027140B" w:rsidRDefault="0027140B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C41E" w14:textId="77777777" w:rsidR="0027140B" w:rsidRDefault="0027140B" w:rsidP="00EE342F">
      <w:r>
        <w:separator/>
      </w:r>
    </w:p>
  </w:footnote>
  <w:footnote w:type="continuationSeparator" w:id="0">
    <w:p w14:paraId="66F2E448" w14:textId="77777777" w:rsidR="0027140B" w:rsidRDefault="0027140B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E2544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140B"/>
    <w:rsid w:val="00281D6E"/>
    <w:rsid w:val="00286EE6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4703"/>
    <w:rsid w:val="003F5E6D"/>
    <w:rsid w:val="0040755F"/>
    <w:rsid w:val="00423BB2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8F622F"/>
    <w:rsid w:val="00903396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92CD0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75A11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70DC0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4C21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403A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2024-01-26T04:30:00Z</dcterms:created>
  <dcterms:modified xsi:type="dcterms:W3CDTF">2024-01-26T04:33:00Z</dcterms:modified>
</cp:coreProperties>
</file>