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3392DE97" w14:textId="4EA17704" w:rsidR="00A248A9" w:rsidRDefault="00CF45AC" w:rsidP="007E219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AD165E">
        <w:rPr>
          <w:rFonts w:asciiTheme="majorHAnsi" w:hAnsiTheme="majorHAnsi" w:cs="Arial"/>
          <w:sz w:val="22"/>
          <w:szCs w:val="22"/>
        </w:rPr>
        <w:t>hursday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</w:t>
      </w:r>
      <w:r w:rsidR="00AD165E">
        <w:rPr>
          <w:rFonts w:asciiTheme="majorHAnsi" w:hAnsiTheme="majorHAnsi" w:cs="Arial"/>
          <w:sz w:val="22"/>
          <w:szCs w:val="22"/>
        </w:rPr>
        <w:t>5</w:t>
      </w:r>
      <w:r w:rsidR="00AD16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6AEB9A24" w14:textId="77777777" w:rsidR="00A43BCD" w:rsidRPr="009D5ABE" w:rsidRDefault="00A43BCD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03DB96CA" w:rsidR="00662116" w:rsidRPr="00662116" w:rsidRDefault="00A43BC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43BCD">
        <w:rPr>
          <w:rFonts w:asciiTheme="majorHAnsi" w:hAnsiTheme="majorHAnsi" w:cs="Arial"/>
          <w:sz w:val="22"/>
          <w:szCs w:val="22"/>
        </w:rPr>
        <w:t>Anastasia Guerriero</w:t>
      </w:r>
    </w:p>
    <w:p w14:paraId="0C4B0F54" w14:textId="6FA152FB" w:rsidR="00662116" w:rsidRPr="00662116" w:rsidRDefault="00AD165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Dormakaba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Canada</w:t>
      </w:r>
    </w:p>
    <w:p w14:paraId="7DC46EDA" w14:textId="3000F9A1" w:rsidR="009279B4" w:rsidRDefault="00A43BC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43BCD">
        <w:rPr>
          <w:rFonts w:asciiTheme="majorHAnsi" w:hAnsiTheme="majorHAnsi" w:cs="Arial"/>
          <w:sz w:val="22"/>
          <w:szCs w:val="22"/>
        </w:rPr>
        <w:t xml:space="preserve">7301 </w:t>
      </w:r>
      <w:proofErr w:type="spellStart"/>
      <w:r w:rsidRPr="00A43BCD">
        <w:rPr>
          <w:rFonts w:asciiTheme="majorHAnsi" w:hAnsiTheme="majorHAnsi" w:cs="Arial"/>
          <w:sz w:val="22"/>
          <w:szCs w:val="22"/>
        </w:rPr>
        <w:t>Decarie</w:t>
      </w:r>
      <w:proofErr w:type="spellEnd"/>
      <w:r w:rsidRPr="00A43BCD">
        <w:rPr>
          <w:rFonts w:asciiTheme="majorHAnsi" w:hAnsiTheme="majorHAnsi" w:cs="Arial"/>
          <w:sz w:val="22"/>
          <w:szCs w:val="22"/>
        </w:rPr>
        <w:t xml:space="preserve"> Blvd</w:t>
      </w:r>
    </w:p>
    <w:p w14:paraId="6AFD141A" w14:textId="70B3734E" w:rsidR="00A43BCD" w:rsidRPr="005369EB" w:rsidRDefault="005369EB" w:rsidP="00662116">
      <w:pPr>
        <w:widowControl w:val="0"/>
        <w:autoSpaceDE w:val="0"/>
        <w:autoSpaceDN w:val="0"/>
        <w:adjustRightInd w:val="0"/>
        <w:jc w:val="both"/>
      </w:pPr>
      <w:r>
        <w:rPr>
          <w:rFonts w:asciiTheme="majorHAnsi" w:hAnsiTheme="majorHAnsi" w:cs="Arial"/>
          <w:sz w:val="22"/>
          <w:szCs w:val="22"/>
        </w:rPr>
        <w:t>Montreal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5369EB">
        <w:rPr>
          <w:rFonts w:asciiTheme="majorHAnsi" w:hAnsiTheme="majorHAnsi" w:cs="Arial"/>
          <w:sz w:val="22"/>
          <w:szCs w:val="22"/>
        </w:rPr>
        <w:t>H4P 2G7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21010E3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AD165E">
        <w:rPr>
          <w:rFonts w:asciiTheme="majorHAnsi" w:hAnsiTheme="majorHAnsi" w:cs="Arial"/>
          <w:b/>
          <w:sz w:val="22"/>
          <w:szCs w:val="22"/>
        </w:rPr>
        <w:t>Cloud Software Developer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AD165E">
        <w:rPr>
          <w:rFonts w:asciiTheme="majorHAnsi" w:hAnsiTheme="majorHAnsi" w:cs="Arial"/>
          <w:b/>
          <w:sz w:val="22"/>
          <w:szCs w:val="22"/>
        </w:rPr>
        <w:t>Dormakaba</w:t>
      </w:r>
      <w:proofErr w:type="spellEnd"/>
      <w:r w:rsidR="00AD165E">
        <w:rPr>
          <w:rFonts w:asciiTheme="majorHAnsi" w:hAnsiTheme="majorHAnsi" w:cs="Arial"/>
          <w:b/>
          <w:sz w:val="22"/>
          <w:szCs w:val="22"/>
        </w:rPr>
        <w:t xml:space="preserve"> Canada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555C59C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5369EB">
        <w:rPr>
          <w:rFonts w:asciiTheme="majorHAnsi" w:hAnsiTheme="majorHAnsi" w:cs="Arial"/>
          <w:sz w:val="22"/>
          <w:szCs w:val="22"/>
        </w:rPr>
        <w:t>r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5369EB">
        <w:rPr>
          <w:rFonts w:asciiTheme="majorHAnsi" w:hAnsiTheme="majorHAnsi" w:cs="Arial"/>
          <w:sz w:val="22"/>
          <w:szCs w:val="22"/>
        </w:rPr>
        <w:t>Guerriero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198E42E0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AD165E">
        <w:rPr>
          <w:rFonts w:asciiTheme="majorHAnsi" w:hAnsiTheme="majorHAnsi" w:cs="Arial"/>
          <w:sz w:val="22"/>
          <w:szCs w:val="22"/>
        </w:rPr>
        <w:t>Cloud Software Developer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proofErr w:type="spellStart"/>
      <w:r w:rsidR="00AD165E">
        <w:rPr>
          <w:rFonts w:asciiTheme="majorHAnsi" w:hAnsiTheme="majorHAnsi" w:cs="Arial"/>
          <w:sz w:val="22"/>
          <w:szCs w:val="22"/>
        </w:rPr>
        <w:t>Dormakaba</w:t>
      </w:r>
      <w:proofErr w:type="spellEnd"/>
      <w:r w:rsidR="00AD165E">
        <w:rPr>
          <w:rFonts w:asciiTheme="majorHAnsi" w:hAnsiTheme="majorHAnsi" w:cs="Arial"/>
          <w:sz w:val="22"/>
          <w:szCs w:val="22"/>
        </w:rPr>
        <w:t xml:space="preserve"> Canada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75EC3468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</w:t>
      </w:r>
      <w:r w:rsidR="007D2127">
        <w:rPr>
          <w:rFonts w:asciiTheme="majorHAnsi" w:hAnsiTheme="majorHAnsi" w:cs="Arial"/>
          <w:sz w:val="22"/>
          <w:szCs w:val="22"/>
        </w:rPr>
        <w:t xml:space="preserve">requires </w:t>
      </w:r>
      <w:r w:rsidR="002B690C">
        <w:rPr>
          <w:rFonts w:asciiTheme="majorHAnsi" w:hAnsiTheme="majorHAnsi" w:cs="Arial"/>
          <w:sz w:val="22"/>
          <w:szCs w:val="22"/>
        </w:rPr>
        <w:t>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>well-versed in C#</w:t>
      </w:r>
      <w:r w:rsidR="00D97255">
        <w:rPr>
          <w:rFonts w:asciiTheme="majorHAnsi" w:hAnsiTheme="majorHAnsi" w:cs="Arial"/>
          <w:sz w:val="22"/>
          <w:szCs w:val="22"/>
        </w:rPr>
        <w:t xml:space="preserve"> or other OOP languages</w:t>
      </w:r>
      <w:r w:rsidRPr="00744C5D">
        <w:rPr>
          <w:rFonts w:asciiTheme="majorHAnsi" w:hAnsiTheme="majorHAnsi" w:cs="Arial"/>
          <w:sz w:val="22"/>
          <w:szCs w:val="22"/>
        </w:rPr>
        <w:t xml:space="preserve">, </w:t>
      </w:r>
      <w:proofErr w:type="gramStart"/>
      <w:r w:rsidRPr="00744C5D">
        <w:rPr>
          <w:rFonts w:asciiTheme="majorHAnsi" w:hAnsiTheme="majorHAnsi" w:cs="Arial"/>
          <w:sz w:val="22"/>
          <w:szCs w:val="22"/>
        </w:rPr>
        <w:t>databases</w:t>
      </w:r>
      <w:proofErr w:type="gramEnd"/>
      <w:r w:rsidR="00BF6445">
        <w:rPr>
          <w:rFonts w:asciiTheme="majorHAnsi" w:hAnsiTheme="majorHAnsi" w:cs="Arial"/>
          <w:sz w:val="22"/>
          <w:szCs w:val="22"/>
        </w:rPr>
        <w:t xml:space="preserve"> and web services APIs</w:t>
      </w:r>
      <w:r w:rsidRPr="00744C5D">
        <w:rPr>
          <w:rFonts w:asciiTheme="majorHAnsi" w:hAnsiTheme="majorHAnsi" w:cs="Arial"/>
          <w:sz w:val="22"/>
          <w:szCs w:val="22"/>
        </w:rPr>
        <w:t xml:space="preserve">—a requirement that aligns seamlessly with my extensive coding experience.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</w:t>
      </w:r>
      <w:r w:rsidR="00E33AC0">
        <w:rPr>
          <w:rFonts w:asciiTheme="majorHAnsi" w:hAnsiTheme="majorHAnsi" w:cs="Arial"/>
          <w:sz w:val="22"/>
          <w:szCs w:val="22"/>
        </w:rPr>
        <w:t xml:space="preserve"> aided in the </w:t>
      </w:r>
      <w:r w:rsidR="009049C8">
        <w:rPr>
          <w:rFonts w:asciiTheme="majorHAnsi" w:hAnsiTheme="majorHAnsi" w:cs="Arial"/>
          <w:sz w:val="22"/>
          <w:szCs w:val="22"/>
        </w:rPr>
        <w:t xml:space="preserve">scrapping of large movie datasets to store all the </w:t>
      </w:r>
      <w:r w:rsidR="00BC068B">
        <w:rPr>
          <w:rFonts w:asciiTheme="majorHAnsi" w:hAnsiTheme="majorHAnsi" w:cs="Arial"/>
          <w:sz w:val="22"/>
          <w:szCs w:val="22"/>
        </w:rPr>
        <w:t xml:space="preserve">data and </w:t>
      </w:r>
      <w:r w:rsidR="009049C8">
        <w:rPr>
          <w:rFonts w:asciiTheme="majorHAnsi" w:hAnsiTheme="majorHAnsi" w:cs="Arial"/>
          <w:sz w:val="22"/>
          <w:szCs w:val="22"/>
        </w:rPr>
        <w:t xml:space="preserve">attributes </w:t>
      </w:r>
      <w:r w:rsidR="00BC068B">
        <w:rPr>
          <w:rFonts w:asciiTheme="majorHAnsi" w:hAnsiTheme="majorHAnsi" w:cs="Arial"/>
          <w:sz w:val="22"/>
          <w:szCs w:val="22"/>
        </w:rPr>
        <w:t>that we required to display</w:t>
      </w:r>
      <w:r w:rsidR="009049C8">
        <w:rPr>
          <w:rFonts w:asciiTheme="majorHAnsi" w:hAnsiTheme="majorHAnsi" w:cs="Arial"/>
          <w:sz w:val="22"/>
          <w:szCs w:val="22"/>
        </w:rPr>
        <w:t xml:space="preserve"> into a MongoDB </w:t>
      </w:r>
      <w:r w:rsidR="00402564">
        <w:rPr>
          <w:rFonts w:asciiTheme="majorHAnsi" w:hAnsiTheme="majorHAnsi" w:cs="Arial"/>
          <w:sz w:val="22"/>
          <w:szCs w:val="22"/>
        </w:rPr>
        <w:t>database,</w:t>
      </w:r>
      <w:r w:rsidR="009049C8">
        <w:rPr>
          <w:rFonts w:asciiTheme="majorHAnsi" w:hAnsiTheme="majorHAnsi" w:cs="Arial"/>
          <w:sz w:val="22"/>
          <w:szCs w:val="22"/>
        </w:rPr>
        <w:t xml:space="preserve"> and</w:t>
      </w:r>
      <w:r w:rsidR="007E5363">
        <w:rPr>
          <w:rFonts w:asciiTheme="majorHAnsi" w:hAnsiTheme="majorHAnsi" w:cs="Arial"/>
          <w:sz w:val="22"/>
          <w:szCs w:val="22"/>
        </w:rPr>
        <w:t xml:space="preserve"> </w:t>
      </w:r>
      <w:r w:rsidR="00BC068B">
        <w:rPr>
          <w:rFonts w:asciiTheme="majorHAnsi" w:hAnsiTheme="majorHAnsi" w:cs="Arial"/>
          <w:sz w:val="22"/>
          <w:szCs w:val="22"/>
        </w:rPr>
        <w:t xml:space="preserve">I also </w:t>
      </w:r>
      <w:r w:rsidR="00131CAB">
        <w:rPr>
          <w:rFonts w:asciiTheme="majorHAnsi" w:hAnsiTheme="majorHAnsi" w:cs="Arial"/>
          <w:sz w:val="22"/>
          <w:szCs w:val="22"/>
        </w:rPr>
        <w:t xml:space="preserve">incorporated </w:t>
      </w:r>
      <w:r w:rsidR="009049C8">
        <w:rPr>
          <w:rFonts w:asciiTheme="majorHAnsi" w:hAnsiTheme="majorHAnsi" w:cs="Arial"/>
          <w:sz w:val="22"/>
          <w:szCs w:val="22"/>
        </w:rPr>
        <w:t>a unique method to store</w:t>
      </w:r>
      <w:r w:rsidR="00BC068B">
        <w:rPr>
          <w:rFonts w:asciiTheme="majorHAnsi" w:hAnsiTheme="majorHAnsi" w:cs="Arial"/>
          <w:sz w:val="22"/>
          <w:szCs w:val="22"/>
        </w:rPr>
        <w:t xml:space="preserve"> </w:t>
      </w:r>
      <w:r w:rsidR="00280A54">
        <w:rPr>
          <w:rFonts w:asciiTheme="majorHAnsi" w:hAnsiTheme="majorHAnsi" w:cs="Arial"/>
          <w:sz w:val="22"/>
          <w:szCs w:val="22"/>
        </w:rPr>
        <w:t>large blobs of movie poster images</w:t>
      </w:r>
      <w:r w:rsidR="009049C8">
        <w:rPr>
          <w:rFonts w:asciiTheme="majorHAnsi" w:hAnsiTheme="majorHAnsi" w:cs="Arial"/>
          <w:sz w:val="22"/>
          <w:szCs w:val="22"/>
        </w:rPr>
        <w:t xml:space="preserve"> </w:t>
      </w:r>
      <w:r w:rsidR="006A411C">
        <w:rPr>
          <w:rFonts w:asciiTheme="majorHAnsi" w:hAnsiTheme="majorHAnsi" w:cs="Arial"/>
          <w:sz w:val="22"/>
          <w:szCs w:val="22"/>
        </w:rPr>
        <w:t>fetched</w:t>
      </w:r>
      <w:r w:rsidR="006F3C5C">
        <w:rPr>
          <w:rFonts w:asciiTheme="majorHAnsi" w:hAnsiTheme="majorHAnsi" w:cs="Arial"/>
          <w:sz w:val="22"/>
          <w:szCs w:val="22"/>
        </w:rPr>
        <w:t xml:space="preserve"> from</w:t>
      </w:r>
      <w:r w:rsidR="006A411C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6A411C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6A411C">
        <w:rPr>
          <w:rFonts w:asciiTheme="majorHAnsi" w:hAnsiTheme="majorHAnsi" w:cs="Arial"/>
          <w:sz w:val="22"/>
          <w:szCs w:val="22"/>
        </w:rPr>
        <w:t xml:space="preserve"> API </w:t>
      </w:r>
      <w:r w:rsidR="00E33AC0">
        <w:rPr>
          <w:rFonts w:asciiTheme="majorHAnsi" w:hAnsiTheme="majorHAnsi" w:cs="Arial"/>
          <w:sz w:val="22"/>
          <w:szCs w:val="22"/>
        </w:rPr>
        <w:t>into</w:t>
      </w:r>
      <w:r w:rsidR="006A411C">
        <w:rPr>
          <w:rFonts w:asciiTheme="majorHAnsi" w:hAnsiTheme="majorHAnsi" w:cs="Arial"/>
          <w:sz w:val="22"/>
          <w:szCs w:val="22"/>
        </w:rPr>
        <w:t xml:space="preserve"> a</w:t>
      </w:r>
      <w:r w:rsidR="007E08F6">
        <w:rPr>
          <w:rFonts w:asciiTheme="majorHAnsi" w:hAnsiTheme="majorHAnsi" w:cs="Arial"/>
          <w:sz w:val="22"/>
          <w:szCs w:val="22"/>
        </w:rPr>
        <w:t xml:space="preserve">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6F3C5C">
        <w:rPr>
          <w:rFonts w:asciiTheme="majorHAnsi" w:hAnsiTheme="majorHAnsi" w:cs="Arial"/>
          <w:sz w:val="22"/>
          <w:szCs w:val="22"/>
        </w:rPr>
        <w:t>S</w:t>
      </w:r>
      <w:r w:rsidR="00F70372">
        <w:rPr>
          <w:rFonts w:asciiTheme="majorHAnsi" w:hAnsiTheme="majorHAnsi" w:cs="Arial"/>
          <w:sz w:val="22"/>
          <w:szCs w:val="22"/>
        </w:rPr>
        <w:t>ervice</w:t>
      </w:r>
      <w:r w:rsidR="006A411C">
        <w:rPr>
          <w:rFonts w:asciiTheme="majorHAnsi" w:hAnsiTheme="majorHAnsi" w:cs="Arial"/>
          <w:sz w:val="22"/>
          <w:szCs w:val="22"/>
        </w:rPr>
        <w:t xml:space="preserve"> which improved website </w:t>
      </w:r>
      <w:r w:rsidR="006A3E05">
        <w:rPr>
          <w:rFonts w:asciiTheme="majorHAnsi" w:hAnsiTheme="majorHAnsi" w:cs="Arial"/>
          <w:sz w:val="22"/>
          <w:szCs w:val="22"/>
        </w:rPr>
        <w:t>loading times massively.</w:t>
      </w:r>
      <w:r w:rsidR="00F70372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 xml:space="preserve">addressed challenging and time-intensive </w:t>
      </w:r>
      <w:r w:rsidR="00817D67">
        <w:rPr>
          <w:rFonts w:asciiTheme="majorHAnsi" w:hAnsiTheme="majorHAnsi" w:cs="Arial"/>
          <w:sz w:val="22"/>
          <w:szCs w:val="22"/>
        </w:rPr>
        <w:t xml:space="preserve">tasks </w:t>
      </w:r>
      <w:r w:rsidRPr="00744C5D">
        <w:rPr>
          <w:rFonts w:asciiTheme="majorHAnsi" w:hAnsiTheme="majorHAnsi" w:cs="Arial"/>
          <w:sz w:val="22"/>
          <w:szCs w:val="22"/>
        </w:rPr>
        <w:t xml:space="preserve">while </w:t>
      </w:r>
      <w:r w:rsidR="00F96B37">
        <w:rPr>
          <w:rFonts w:asciiTheme="majorHAnsi" w:hAnsiTheme="majorHAnsi" w:cs="Arial"/>
          <w:sz w:val="22"/>
          <w:szCs w:val="22"/>
        </w:rPr>
        <w:t xml:space="preserve">openly updating the </w:t>
      </w:r>
      <w:r w:rsidR="007C7802">
        <w:rPr>
          <w:rFonts w:asciiTheme="majorHAnsi" w:hAnsiTheme="majorHAnsi" w:cs="Arial"/>
          <w:sz w:val="22"/>
          <w:szCs w:val="22"/>
        </w:rPr>
        <w:t>team with any</w:t>
      </w:r>
      <w:r w:rsidR="00817D67">
        <w:rPr>
          <w:rFonts w:asciiTheme="majorHAnsi" w:hAnsiTheme="majorHAnsi" w:cs="Arial"/>
          <w:sz w:val="22"/>
          <w:szCs w:val="22"/>
        </w:rPr>
        <w:t xml:space="preserve"> issues</w:t>
      </w:r>
      <w:r w:rsidRPr="00744C5D">
        <w:rPr>
          <w:rFonts w:asciiTheme="majorHAnsi" w:hAnsiTheme="majorHAnsi" w:cs="Arial"/>
          <w:sz w:val="22"/>
          <w:szCs w:val="22"/>
        </w:rPr>
        <w:t xml:space="preserve">. This was particularly crucial in my role, involving collaboration with diverse teams such as </w:t>
      </w:r>
      <w:r w:rsidR="00402564">
        <w:rPr>
          <w:rFonts w:asciiTheme="majorHAnsi" w:hAnsiTheme="majorHAnsi" w:cs="Arial"/>
          <w:sz w:val="22"/>
          <w:szCs w:val="22"/>
        </w:rPr>
        <w:t>d</w:t>
      </w:r>
      <w:r w:rsidRPr="00744C5D">
        <w:rPr>
          <w:rFonts w:asciiTheme="majorHAnsi" w:hAnsiTheme="majorHAnsi" w:cs="Arial"/>
          <w:sz w:val="22"/>
          <w:szCs w:val="22"/>
        </w:rPr>
        <w:t xml:space="preserve">esign, </w:t>
      </w:r>
      <w:r w:rsidR="00402564">
        <w:rPr>
          <w:rFonts w:asciiTheme="majorHAnsi" w:hAnsiTheme="majorHAnsi" w:cs="Arial"/>
          <w:sz w:val="22"/>
          <w:szCs w:val="22"/>
        </w:rPr>
        <w:t>m</w:t>
      </w:r>
      <w:r w:rsidRPr="00744C5D">
        <w:rPr>
          <w:rFonts w:asciiTheme="majorHAnsi" w:hAnsiTheme="majorHAnsi" w:cs="Arial"/>
          <w:sz w:val="22"/>
          <w:szCs w:val="22"/>
        </w:rPr>
        <w:t>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2E9701D5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proofErr w:type="spellStart"/>
      <w:r w:rsidR="00AD165E">
        <w:rPr>
          <w:rFonts w:asciiTheme="majorHAnsi" w:hAnsiTheme="majorHAnsi" w:cs="Arial"/>
          <w:sz w:val="22"/>
          <w:szCs w:val="22"/>
        </w:rPr>
        <w:t>Dormakaba</w:t>
      </w:r>
      <w:proofErr w:type="spellEnd"/>
      <w:r w:rsidR="00AD165E">
        <w:rPr>
          <w:rFonts w:asciiTheme="majorHAnsi" w:hAnsiTheme="majorHAnsi" w:cs="Arial"/>
          <w:sz w:val="22"/>
          <w:szCs w:val="22"/>
        </w:rPr>
        <w:t xml:space="preserve"> Canada</w:t>
      </w:r>
      <w:r>
        <w:rPr>
          <w:rFonts w:asciiTheme="majorHAnsi" w:hAnsiTheme="majorHAnsi" w:cs="Arial"/>
          <w:sz w:val="22"/>
          <w:szCs w:val="22"/>
        </w:rPr>
        <w:t>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A1EADF4" w:rsidR="00B97170" w:rsidRPr="007C7802" w:rsidRDefault="00A248A9" w:rsidP="007C780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7C7802" w:rsidSect="00DB5248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6D55" w14:textId="77777777" w:rsidR="00DB5248" w:rsidRDefault="00DB5248" w:rsidP="00EE342F">
      <w:r>
        <w:separator/>
      </w:r>
    </w:p>
  </w:endnote>
  <w:endnote w:type="continuationSeparator" w:id="0">
    <w:p w14:paraId="2F6CD5D6" w14:textId="77777777" w:rsidR="00DB5248" w:rsidRDefault="00DB5248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6767" w14:textId="77777777" w:rsidR="00DB5248" w:rsidRDefault="00DB5248" w:rsidP="00EE342F">
      <w:r>
        <w:separator/>
      </w:r>
    </w:p>
  </w:footnote>
  <w:footnote w:type="continuationSeparator" w:id="0">
    <w:p w14:paraId="32D0C8E5" w14:textId="77777777" w:rsidR="00DB5248" w:rsidRDefault="00DB5248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3737"/>
    <w:rsid w:val="0018680F"/>
    <w:rsid w:val="0019130B"/>
    <w:rsid w:val="001B5280"/>
    <w:rsid w:val="001B538A"/>
    <w:rsid w:val="001E605B"/>
    <w:rsid w:val="001F1811"/>
    <w:rsid w:val="001F39B8"/>
    <w:rsid w:val="001F5AFC"/>
    <w:rsid w:val="001F6111"/>
    <w:rsid w:val="00206705"/>
    <w:rsid w:val="00215BD4"/>
    <w:rsid w:val="00232FE0"/>
    <w:rsid w:val="00254BD7"/>
    <w:rsid w:val="00265F8B"/>
    <w:rsid w:val="00280A54"/>
    <w:rsid w:val="00281D6E"/>
    <w:rsid w:val="00286EE6"/>
    <w:rsid w:val="002B690C"/>
    <w:rsid w:val="002C1B3D"/>
    <w:rsid w:val="002C40E7"/>
    <w:rsid w:val="002C4E30"/>
    <w:rsid w:val="002C6EFA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84550"/>
    <w:rsid w:val="00394414"/>
    <w:rsid w:val="00395755"/>
    <w:rsid w:val="003B0184"/>
    <w:rsid w:val="003B185D"/>
    <w:rsid w:val="003C129B"/>
    <w:rsid w:val="003C6066"/>
    <w:rsid w:val="003E113F"/>
    <w:rsid w:val="00402564"/>
    <w:rsid w:val="0040755F"/>
    <w:rsid w:val="00423BB2"/>
    <w:rsid w:val="004365B0"/>
    <w:rsid w:val="004416D2"/>
    <w:rsid w:val="00481DB5"/>
    <w:rsid w:val="00482571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07C66"/>
    <w:rsid w:val="0052346D"/>
    <w:rsid w:val="0053342C"/>
    <w:rsid w:val="00535CBE"/>
    <w:rsid w:val="005369EB"/>
    <w:rsid w:val="00561C8F"/>
    <w:rsid w:val="00574311"/>
    <w:rsid w:val="005755ED"/>
    <w:rsid w:val="00592C05"/>
    <w:rsid w:val="005A23AF"/>
    <w:rsid w:val="005D196F"/>
    <w:rsid w:val="006101A0"/>
    <w:rsid w:val="0062455B"/>
    <w:rsid w:val="006369DE"/>
    <w:rsid w:val="00642C04"/>
    <w:rsid w:val="006461CD"/>
    <w:rsid w:val="00662116"/>
    <w:rsid w:val="00673F4B"/>
    <w:rsid w:val="006941B5"/>
    <w:rsid w:val="006A13AB"/>
    <w:rsid w:val="006A29DC"/>
    <w:rsid w:val="006A37E3"/>
    <w:rsid w:val="006A3E05"/>
    <w:rsid w:val="006A411C"/>
    <w:rsid w:val="006A484D"/>
    <w:rsid w:val="006B50D7"/>
    <w:rsid w:val="006C04D9"/>
    <w:rsid w:val="006C15BF"/>
    <w:rsid w:val="006F3C5C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C7802"/>
    <w:rsid w:val="007D2127"/>
    <w:rsid w:val="007E08F6"/>
    <w:rsid w:val="007E2199"/>
    <w:rsid w:val="007E5363"/>
    <w:rsid w:val="007F14C5"/>
    <w:rsid w:val="007F67FB"/>
    <w:rsid w:val="008057E7"/>
    <w:rsid w:val="00817D6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2D90"/>
    <w:rsid w:val="008D46C8"/>
    <w:rsid w:val="008D7613"/>
    <w:rsid w:val="008E10BF"/>
    <w:rsid w:val="009007E3"/>
    <w:rsid w:val="009049C8"/>
    <w:rsid w:val="00910A1D"/>
    <w:rsid w:val="00910EFA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2E15"/>
    <w:rsid w:val="00A33C77"/>
    <w:rsid w:val="00A43AF2"/>
    <w:rsid w:val="00A43BCD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165E"/>
    <w:rsid w:val="00AD632D"/>
    <w:rsid w:val="00AE71AF"/>
    <w:rsid w:val="00B2723C"/>
    <w:rsid w:val="00B33E7F"/>
    <w:rsid w:val="00B363D3"/>
    <w:rsid w:val="00B40B3E"/>
    <w:rsid w:val="00B44B8F"/>
    <w:rsid w:val="00B5185C"/>
    <w:rsid w:val="00B65CEB"/>
    <w:rsid w:val="00B70DC0"/>
    <w:rsid w:val="00B97170"/>
    <w:rsid w:val="00BB541E"/>
    <w:rsid w:val="00BB6AD5"/>
    <w:rsid w:val="00BC068B"/>
    <w:rsid w:val="00BD4813"/>
    <w:rsid w:val="00BD6E1C"/>
    <w:rsid w:val="00BF6445"/>
    <w:rsid w:val="00BF7BDD"/>
    <w:rsid w:val="00C0032D"/>
    <w:rsid w:val="00C32E2C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97255"/>
    <w:rsid w:val="00DB0896"/>
    <w:rsid w:val="00DB5248"/>
    <w:rsid w:val="00DC03FA"/>
    <w:rsid w:val="00DC4B8C"/>
    <w:rsid w:val="00DD1A1B"/>
    <w:rsid w:val="00DE48A3"/>
    <w:rsid w:val="00DF23A0"/>
    <w:rsid w:val="00DF4082"/>
    <w:rsid w:val="00E0174D"/>
    <w:rsid w:val="00E02C3A"/>
    <w:rsid w:val="00E100CA"/>
    <w:rsid w:val="00E20CA0"/>
    <w:rsid w:val="00E25B3B"/>
    <w:rsid w:val="00E31533"/>
    <w:rsid w:val="00E3156D"/>
    <w:rsid w:val="00E329A5"/>
    <w:rsid w:val="00E33AC0"/>
    <w:rsid w:val="00E45F5A"/>
    <w:rsid w:val="00E532D9"/>
    <w:rsid w:val="00E6714F"/>
    <w:rsid w:val="00E70BCA"/>
    <w:rsid w:val="00EA05BD"/>
    <w:rsid w:val="00EA7D24"/>
    <w:rsid w:val="00EB0C6F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96B37"/>
    <w:rsid w:val="00FB393E"/>
    <w:rsid w:val="00FB75D2"/>
    <w:rsid w:val="00FC215B"/>
    <w:rsid w:val="00FD27EE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3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24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28</cp:revision>
  <cp:lastPrinted>2014-10-07T12:46:00Z</cp:lastPrinted>
  <dcterms:created xsi:type="dcterms:W3CDTF">2024-01-25T17:19:00Z</dcterms:created>
  <dcterms:modified xsi:type="dcterms:W3CDTF">2024-02-05T16:08:00Z</dcterms:modified>
</cp:coreProperties>
</file>