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DAC6" w14:textId="535FAFB5" w:rsidR="002A023D" w:rsidRDefault="00361952">
      <w:r>
        <w:t xml:space="preserve">Copy 2 file GAMathFunctions.dll </w:t>
      </w:r>
      <w:proofErr w:type="spellStart"/>
      <w:r>
        <w:t>và</w:t>
      </w:r>
      <w:proofErr w:type="spellEnd"/>
      <w:r>
        <w:t xml:space="preserve"> file excel K3N_GA_01.xlsb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folder.</w:t>
      </w:r>
    </w:p>
    <w:p w14:paraId="39C7ED60" w14:textId="77777777" w:rsidR="00361952" w:rsidRDefault="00361952">
      <w:proofErr w:type="spellStart"/>
      <w:r>
        <w:t>Mở</w:t>
      </w:r>
      <w:proofErr w:type="spellEnd"/>
      <w:r>
        <w:t xml:space="preserve"> file excel.</w:t>
      </w:r>
    </w:p>
    <w:p w14:paraId="64B4F5E1" w14:textId="77777777" w:rsidR="00361952" w:rsidRDefault="00361952">
      <w:r>
        <w:t xml:space="preserve">Sheet “BKQ”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8E4A58C" w14:textId="7880BE5D" w:rsidR="00361952" w:rsidRDefault="00361952">
      <w:r>
        <w:t>Sheet “</w:t>
      </w:r>
      <w:proofErr w:type="spellStart"/>
      <w:r>
        <w:t>kqChonloc</w:t>
      </w:r>
      <w:proofErr w:type="spellEnd"/>
      <w:r>
        <w:t xml:space="preserve">”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ChayChonloc</w:t>
      </w:r>
      <w:proofErr w:type="spellEnd"/>
      <w:r>
        <w:t>”</w:t>
      </w:r>
      <w:bookmarkStart w:id="0" w:name="_GoBack"/>
      <w:bookmarkEnd w:id="0"/>
    </w:p>
    <w:sectPr w:rsidR="003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1A"/>
    <w:rsid w:val="002A023D"/>
    <w:rsid w:val="00361952"/>
    <w:rsid w:val="004C7C1A"/>
    <w:rsid w:val="005E0230"/>
    <w:rsid w:val="009D7256"/>
    <w:rsid w:val="00AE28C4"/>
    <w:rsid w:val="00C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685E"/>
  <w15:chartTrackingRefBased/>
  <w15:docId w15:val="{EF59C942-248C-49F4-8408-96E01E3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6</cp:revision>
  <dcterms:created xsi:type="dcterms:W3CDTF">2020-06-24T05:13:00Z</dcterms:created>
  <dcterms:modified xsi:type="dcterms:W3CDTF">2020-06-30T07:42:00Z</dcterms:modified>
</cp:coreProperties>
</file>