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1FAD1" w14:textId="77777777" w:rsidR="00E4725B" w:rsidRPr="00E4725B" w:rsidRDefault="00E4725B" w:rsidP="00E4725B">
      <w:pPr>
        <w:jc w:val="center"/>
        <w:rPr>
          <w:b/>
          <w:bCs/>
          <w:sz w:val="32"/>
          <w:szCs w:val="32"/>
        </w:rPr>
      </w:pPr>
      <w:r w:rsidRPr="00E4725B">
        <w:rPr>
          <w:b/>
          <w:bCs/>
          <w:sz w:val="32"/>
          <w:szCs w:val="32"/>
        </w:rPr>
        <w:t>TÀI LIỆU KIẾN TRÚC PHẦN MỀM (SAD)</w:t>
      </w:r>
    </w:p>
    <w:p w14:paraId="3FF06787" w14:textId="30891598" w:rsidR="00E4725B" w:rsidRPr="00E4725B" w:rsidRDefault="00E4725B" w:rsidP="00E4725B">
      <w:pPr>
        <w:jc w:val="center"/>
        <w:rPr>
          <w:sz w:val="32"/>
          <w:szCs w:val="32"/>
          <w:lang w:val="vi-VN"/>
        </w:rPr>
      </w:pPr>
      <w:r w:rsidRPr="00E4725B">
        <w:rPr>
          <w:b/>
          <w:bCs/>
          <w:sz w:val="32"/>
          <w:szCs w:val="32"/>
        </w:rPr>
        <w:t>Dự án:</w:t>
      </w:r>
      <w:r w:rsidRPr="00E4725B">
        <w:rPr>
          <w:sz w:val="32"/>
          <w:szCs w:val="32"/>
        </w:rPr>
        <w:t xml:space="preserve"> PlanbookAI (PBA) – Cổng công cụ AI dành cho giáo viên THPT</w:t>
      </w:r>
    </w:p>
    <w:p w14:paraId="245208A1" w14:textId="77777777" w:rsidR="00E4725B" w:rsidRPr="00E4725B" w:rsidRDefault="00000000" w:rsidP="00E4725B">
      <w:r>
        <w:pict w14:anchorId="24C2FCC8">
          <v:rect id="_x0000_i1025" style="width:0;height:1.5pt" o:hralign="center" o:hrstd="t" o:hr="t" fillcolor="#a0a0a0" stroked="f"/>
        </w:pict>
      </w:r>
    </w:p>
    <w:p w14:paraId="7A21DE0E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>1. Giới thiệu</w:t>
      </w:r>
    </w:p>
    <w:p w14:paraId="0050A990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1.1 Mục đích</w:t>
      </w:r>
    </w:p>
    <w:p w14:paraId="3185B123" w14:textId="77777777" w:rsidR="00E4725B" w:rsidRPr="00E4725B" w:rsidRDefault="00E4725B" w:rsidP="00E4725B">
      <w:pPr>
        <w:numPr>
          <w:ilvl w:val="0"/>
          <w:numId w:val="19"/>
        </w:numPr>
      </w:pPr>
      <w:r w:rsidRPr="00E4725B">
        <w:rPr>
          <w:b/>
          <w:bCs/>
        </w:rPr>
        <w:t>Xác định vấn đề:</w:t>
      </w:r>
      <w:r w:rsidRPr="00E4725B">
        <w:t xml:space="preserve"> Giáo viên THPT phải đồng thời giảng dạy và thực hiện các công việc hành chính lặp đi lặp lại như soạn giáo án, tạo đề, chấm điểm.</w:t>
      </w:r>
    </w:p>
    <w:p w14:paraId="70E94B8D" w14:textId="77777777" w:rsidR="00E4725B" w:rsidRPr="00E4725B" w:rsidRDefault="00E4725B" w:rsidP="00E4725B">
      <w:pPr>
        <w:numPr>
          <w:ilvl w:val="0"/>
          <w:numId w:val="19"/>
        </w:numPr>
      </w:pPr>
      <w:r w:rsidRPr="00E4725B">
        <w:rPr>
          <w:b/>
          <w:bCs/>
        </w:rPr>
        <w:t>Mục tiêu:</w:t>
      </w:r>
      <w:r w:rsidRPr="00E4725B">
        <w:t xml:space="preserve"> Tự động hóa lập kế hoạch bài giảng, tạo đề kiểm tra và chấm điểm; giảm thời gian công việc thủ công; cung cấp không gian lưu trữ tài liệu cá nhân.</w:t>
      </w:r>
    </w:p>
    <w:p w14:paraId="41046585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1.2 Phạm vi tài liệu</w:t>
      </w:r>
    </w:p>
    <w:p w14:paraId="60B77E8C" w14:textId="77777777" w:rsidR="00E4725B" w:rsidRPr="00E4725B" w:rsidRDefault="00E4725B" w:rsidP="00E4725B">
      <w:pPr>
        <w:numPr>
          <w:ilvl w:val="0"/>
          <w:numId w:val="20"/>
        </w:numPr>
      </w:pPr>
      <w:r w:rsidRPr="00E4725B">
        <w:t>Bao gồm: Frontend web, backend API, cơ sở dữ liệu, tích hợp AI &amp; OCR, triển khai Docker.</w:t>
      </w:r>
    </w:p>
    <w:p w14:paraId="7A7EBBE3" w14:textId="77777777" w:rsidR="00E4725B" w:rsidRPr="00E4725B" w:rsidRDefault="00E4725B" w:rsidP="00E4725B">
      <w:pPr>
        <w:numPr>
          <w:ilvl w:val="0"/>
          <w:numId w:val="20"/>
        </w:numPr>
      </w:pPr>
      <w:r w:rsidRPr="00E4725B">
        <w:t>Không bao gồm: Ứng dụng di động, dịch vụ kiểm thử bên thứ ba.</w:t>
      </w:r>
    </w:p>
    <w:p w14:paraId="6AFAFD68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1.3 Thuật ngữ &amp; Viết tắt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"/>
        <w:gridCol w:w="2864"/>
      </w:tblGrid>
      <w:tr w:rsidR="00E4725B" w:rsidRPr="00E4725B" w14:paraId="706C9A0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D8680E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Viết tắt</w:t>
            </w:r>
          </w:p>
        </w:tc>
        <w:tc>
          <w:tcPr>
            <w:tcW w:w="0" w:type="auto"/>
            <w:vAlign w:val="center"/>
            <w:hideMark/>
          </w:tcPr>
          <w:p w14:paraId="3E1CC2DE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Giải nghĩa</w:t>
            </w:r>
          </w:p>
        </w:tc>
      </w:tr>
      <w:tr w:rsidR="00E4725B" w:rsidRPr="00E4725B" w14:paraId="2FBA52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5F225F" w14:textId="77777777" w:rsidR="00E4725B" w:rsidRPr="00E4725B" w:rsidRDefault="00E4725B" w:rsidP="00E4725B">
            <w:r w:rsidRPr="00E4725B">
              <w:t>PBA</w:t>
            </w:r>
          </w:p>
        </w:tc>
        <w:tc>
          <w:tcPr>
            <w:tcW w:w="0" w:type="auto"/>
            <w:vAlign w:val="center"/>
            <w:hideMark/>
          </w:tcPr>
          <w:p w14:paraId="09B63FCD" w14:textId="77777777" w:rsidR="00E4725B" w:rsidRPr="00E4725B" w:rsidRDefault="00E4725B" w:rsidP="00E4725B">
            <w:r w:rsidRPr="00E4725B">
              <w:t>PlanbookAI</w:t>
            </w:r>
          </w:p>
        </w:tc>
      </w:tr>
      <w:tr w:rsidR="00E4725B" w:rsidRPr="00E4725B" w14:paraId="56991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2C64" w14:textId="77777777" w:rsidR="00E4725B" w:rsidRPr="00E4725B" w:rsidRDefault="00E4725B" w:rsidP="00E4725B">
            <w:r w:rsidRPr="00E4725B">
              <w:t>SAD</w:t>
            </w:r>
          </w:p>
        </w:tc>
        <w:tc>
          <w:tcPr>
            <w:tcW w:w="0" w:type="auto"/>
            <w:vAlign w:val="center"/>
            <w:hideMark/>
          </w:tcPr>
          <w:p w14:paraId="0786B9F8" w14:textId="77777777" w:rsidR="00E4725B" w:rsidRPr="00E4725B" w:rsidRDefault="00E4725B" w:rsidP="00E4725B">
            <w:r w:rsidRPr="00E4725B">
              <w:t>Tài liệu Kiến trúc phần mềm</w:t>
            </w:r>
          </w:p>
        </w:tc>
      </w:tr>
      <w:tr w:rsidR="00E4725B" w:rsidRPr="00E4725B" w14:paraId="09E574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6B4F3" w14:textId="77777777" w:rsidR="00E4725B" w:rsidRPr="00E4725B" w:rsidRDefault="00E4725B" w:rsidP="00E4725B">
            <w:r w:rsidRPr="00E4725B">
              <w:t>API</w:t>
            </w:r>
          </w:p>
        </w:tc>
        <w:tc>
          <w:tcPr>
            <w:tcW w:w="0" w:type="auto"/>
            <w:vAlign w:val="center"/>
            <w:hideMark/>
          </w:tcPr>
          <w:p w14:paraId="6428BCF2" w14:textId="77777777" w:rsidR="00E4725B" w:rsidRPr="00E4725B" w:rsidRDefault="00E4725B" w:rsidP="00E4725B">
            <w:r w:rsidRPr="00E4725B">
              <w:t>Giao diện lập trình ứng dụng</w:t>
            </w:r>
          </w:p>
        </w:tc>
      </w:tr>
      <w:tr w:rsidR="00E4725B" w:rsidRPr="00E4725B" w14:paraId="569381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B008" w14:textId="77777777" w:rsidR="00E4725B" w:rsidRPr="00E4725B" w:rsidRDefault="00E4725B" w:rsidP="00E4725B">
            <w:r w:rsidRPr="00E4725B">
              <w:t>OCR</w:t>
            </w:r>
          </w:p>
        </w:tc>
        <w:tc>
          <w:tcPr>
            <w:tcW w:w="0" w:type="auto"/>
            <w:vAlign w:val="center"/>
            <w:hideMark/>
          </w:tcPr>
          <w:p w14:paraId="1BE90C8F" w14:textId="77777777" w:rsidR="00E4725B" w:rsidRPr="00E4725B" w:rsidRDefault="00E4725B" w:rsidP="00E4725B">
            <w:r w:rsidRPr="00E4725B">
              <w:t>Nhận dạng ký tự quang học</w:t>
            </w:r>
          </w:p>
        </w:tc>
      </w:tr>
      <w:tr w:rsidR="00E4725B" w:rsidRPr="00E4725B" w14:paraId="7D2D02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48C4" w14:textId="77777777" w:rsidR="00E4725B" w:rsidRPr="00E4725B" w:rsidRDefault="00E4725B" w:rsidP="00E4725B">
            <w:r w:rsidRPr="00E4725B">
              <w:t>JWT</w:t>
            </w:r>
          </w:p>
        </w:tc>
        <w:tc>
          <w:tcPr>
            <w:tcW w:w="0" w:type="auto"/>
            <w:vAlign w:val="center"/>
            <w:hideMark/>
          </w:tcPr>
          <w:p w14:paraId="64827E1D" w14:textId="77777777" w:rsidR="00E4725B" w:rsidRPr="00E4725B" w:rsidRDefault="00E4725B" w:rsidP="00E4725B">
            <w:r w:rsidRPr="00E4725B">
              <w:t>JSON Web Token</w:t>
            </w:r>
          </w:p>
        </w:tc>
      </w:tr>
      <w:tr w:rsidR="00E4725B" w:rsidRPr="00E4725B" w14:paraId="61C970C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83AF5" w14:textId="77777777" w:rsidR="00E4725B" w:rsidRPr="00E4725B" w:rsidRDefault="00E4725B" w:rsidP="00E4725B">
            <w:r w:rsidRPr="00E4725B">
              <w:t>RBAC</w:t>
            </w:r>
          </w:p>
        </w:tc>
        <w:tc>
          <w:tcPr>
            <w:tcW w:w="0" w:type="auto"/>
            <w:vAlign w:val="center"/>
            <w:hideMark/>
          </w:tcPr>
          <w:p w14:paraId="168AB188" w14:textId="77777777" w:rsidR="00E4725B" w:rsidRPr="00E4725B" w:rsidRDefault="00E4725B" w:rsidP="00E4725B">
            <w:r w:rsidRPr="00E4725B">
              <w:t>Phân quyền theo vai trò</w:t>
            </w:r>
          </w:p>
        </w:tc>
      </w:tr>
    </w:tbl>
    <w:p w14:paraId="07F8F30B" w14:textId="77777777" w:rsidR="00E4725B" w:rsidRPr="00E4725B" w:rsidRDefault="00000000" w:rsidP="00E4725B">
      <w:r>
        <w:pict w14:anchorId="67685919">
          <v:rect id="_x0000_i1026" style="width:0;height:1.5pt" o:hralign="center" o:hrstd="t" o:hr="t" fillcolor="#a0a0a0" stroked="f"/>
        </w:pict>
      </w:r>
    </w:p>
    <w:p w14:paraId="7490918F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>2. Tổng quan Kiến trúc</w:t>
      </w:r>
    </w:p>
    <w:p w14:paraId="692D0D5D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2.1 Tóm tắt Kiến trúc</w:t>
      </w:r>
    </w:p>
    <w:p w14:paraId="006690B7" w14:textId="77777777" w:rsidR="00E4725B" w:rsidRPr="00E4725B" w:rsidRDefault="00E4725B" w:rsidP="00E4725B">
      <w:r w:rsidRPr="00E4725B">
        <w:t xml:space="preserve">Hệ thống theo mô hình </w:t>
      </w:r>
      <w:r w:rsidRPr="00E4725B">
        <w:rPr>
          <w:b/>
          <w:bCs/>
        </w:rPr>
        <w:t>N-tier</w:t>
      </w:r>
      <w:r w:rsidRPr="00E4725B">
        <w:t>:</w:t>
      </w:r>
    </w:p>
    <w:p w14:paraId="79CA6D7B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lastRenderedPageBreak/>
        <w:t>Presentation Layer:</w:t>
      </w:r>
      <w:r w:rsidRPr="00E4725B">
        <w:t xml:space="preserve"> Next.js (ReactJS)</w:t>
      </w:r>
    </w:p>
    <w:p w14:paraId="65D6FFF1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Application Layer:</w:t>
      </w:r>
      <w:r w:rsidRPr="00E4725B">
        <w:t xml:space="preserve"> Spring Boot RESTful API</w:t>
      </w:r>
    </w:p>
    <w:p w14:paraId="0425BD4F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Data Layer:</w:t>
      </w:r>
      <w:r w:rsidRPr="00E4725B">
        <w:t xml:space="preserve"> Supabase (Postgres)</w:t>
      </w:r>
    </w:p>
    <w:p w14:paraId="36DC43BC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AI &amp; OCR Services:</w:t>
      </w:r>
      <w:r w:rsidRPr="00E4725B">
        <w:t xml:space="preserve"> Gemini AI, Google Vision API</w:t>
      </w:r>
    </w:p>
    <w:p w14:paraId="3B1F5A70" w14:textId="77777777" w:rsidR="00E4725B" w:rsidRPr="00E4725B" w:rsidRDefault="00E4725B" w:rsidP="00E4725B">
      <w:pPr>
        <w:numPr>
          <w:ilvl w:val="0"/>
          <w:numId w:val="21"/>
        </w:numPr>
      </w:pPr>
      <w:r w:rsidRPr="00E4725B">
        <w:rPr>
          <w:b/>
          <w:bCs/>
        </w:rPr>
        <w:t>Infrastructure:</w:t>
      </w:r>
      <w:r w:rsidRPr="00E4725B">
        <w:t xml:space="preserve"> Docker containers trên VPS</w:t>
      </w:r>
    </w:p>
    <w:p w14:paraId="3CDD5E0B" w14:textId="6ECBEE8B" w:rsidR="00E4725B" w:rsidRPr="00E4725B" w:rsidRDefault="00E4725B" w:rsidP="00E4725B">
      <w:r w:rsidRPr="00E4725B">
        <w:t>[</w:t>
      </w:r>
      <w:r w:rsidR="006B44C9">
        <w:t>Next</w:t>
      </w:r>
      <w:r w:rsidRPr="00E4725B">
        <w:t xml:space="preserve">JS] </w:t>
      </w:r>
      <w:r w:rsidRPr="00E4725B">
        <w:rPr>
          <w:rFonts w:ascii="Cambria Math" w:hAnsi="Cambria Math" w:cs="Cambria Math"/>
        </w:rPr>
        <w:t>⇄</w:t>
      </w:r>
      <w:r w:rsidRPr="00E4725B">
        <w:t xml:space="preserve"> [Spring Boot API] </w:t>
      </w:r>
      <w:r w:rsidRPr="00E4725B">
        <w:rPr>
          <w:rFonts w:ascii="Cambria Math" w:hAnsi="Cambria Math" w:cs="Cambria Math"/>
        </w:rPr>
        <w:t>⇄</w:t>
      </w:r>
      <w:r w:rsidRPr="00E4725B">
        <w:t xml:space="preserve"> [Postgres]</w:t>
      </w:r>
    </w:p>
    <w:p w14:paraId="136DA04B" w14:textId="77777777" w:rsidR="00E4725B" w:rsidRPr="00E4725B" w:rsidRDefault="00E4725B" w:rsidP="00E4725B">
      <w:r w:rsidRPr="00E4725B">
        <w:t xml:space="preserve">                   </w:t>
      </w:r>
      <w:r w:rsidRPr="00E4725B">
        <w:rPr>
          <w:rFonts w:ascii="Cambria Math" w:hAnsi="Cambria Math" w:cs="Cambria Math"/>
        </w:rPr>
        <w:t>⇅</w:t>
      </w:r>
    </w:p>
    <w:p w14:paraId="6FAB1DFB" w14:textId="77777777" w:rsidR="00E4725B" w:rsidRPr="00E4725B" w:rsidRDefault="00E4725B" w:rsidP="00E4725B">
      <w:r w:rsidRPr="00E4725B">
        <w:t xml:space="preserve">         [Gemini AI]   [OCR Service]</w:t>
      </w:r>
    </w:p>
    <w:p w14:paraId="12AA23FE" w14:textId="77777777" w:rsidR="00E4725B" w:rsidRPr="00E4725B" w:rsidRDefault="00E4725B" w:rsidP="00E4725B">
      <w:pPr>
        <w:rPr>
          <w:b/>
          <w:bCs/>
        </w:rPr>
      </w:pPr>
      <w:r w:rsidRPr="00E4725B">
        <w:rPr>
          <w:b/>
          <w:bCs/>
        </w:rPr>
        <w:t>2.2 Ràng buộc &amp; Quyết định thiết kế</w:t>
      </w:r>
    </w:p>
    <w:p w14:paraId="243379DA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Next.js</w:t>
      </w:r>
      <w:r w:rsidRPr="00E4725B">
        <w:t xml:space="preserve"> để SSR và SEO.</w:t>
      </w:r>
    </w:p>
    <w:p w14:paraId="65D66AF9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Spring Boot</w:t>
      </w:r>
      <w:r w:rsidRPr="00E4725B">
        <w:t xml:space="preserve"> cho backend linh hoạt.</w:t>
      </w:r>
    </w:p>
    <w:p w14:paraId="6DD2B6EF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Supabase</w:t>
      </w:r>
      <w:r w:rsidRPr="00E4725B">
        <w:t xml:space="preserve"> cung cấp realtime và authentication.</w:t>
      </w:r>
    </w:p>
    <w:p w14:paraId="47C0DEEB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Gemini AI</w:t>
      </w:r>
      <w:r w:rsidRPr="00E4725B">
        <w:t xml:space="preserve"> vì chất lượng sinh đề.</w:t>
      </w:r>
    </w:p>
    <w:p w14:paraId="4D34AD05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Google Vision API</w:t>
      </w:r>
      <w:r w:rsidRPr="00E4725B">
        <w:t xml:space="preserve"> cho OCR chính xác.</w:t>
      </w:r>
    </w:p>
    <w:p w14:paraId="78DE75E0" w14:textId="77777777" w:rsidR="00E4725B" w:rsidRPr="00E4725B" w:rsidRDefault="00E4725B" w:rsidP="00E4725B">
      <w:pPr>
        <w:numPr>
          <w:ilvl w:val="0"/>
          <w:numId w:val="22"/>
        </w:numPr>
      </w:pPr>
      <w:r w:rsidRPr="00E4725B">
        <w:rPr>
          <w:b/>
          <w:bCs/>
        </w:rPr>
        <w:t>Docker</w:t>
      </w:r>
      <w:r w:rsidRPr="00E4725B">
        <w:t xml:space="preserve"> để container hoá, CI/CD qua GitHub Actions.</w:t>
      </w:r>
    </w:p>
    <w:p w14:paraId="095D0325" w14:textId="77777777" w:rsidR="00E4725B" w:rsidRPr="00E4725B" w:rsidRDefault="00000000" w:rsidP="00E4725B">
      <w:r>
        <w:pict w14:anchorId="292F091F">
          <v:rect id="_x0000_i1027" style="width:0;height:1.5pt" o:hralign="center" o:hrstd="t" o:hr="t" fillcolor="#a0a0a0" stroked="f"/>
        </w:pict>
      </w:r>
    </w:p>
    <w:p w14:paraId="504E6427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t>3. Các thành phần hệ thống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5593"/>
      </w:tblGrid>
      <w:tr w:rsidR="00E4725B" w:rsidRPr="00E4725B" w14:paraId="622907B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51178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425C189D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Công nghệ &amp; Mô tả</w:t>
            </w:r>
          </w:p>
        </w:tc>
      </w:tr>
      <w:tr w:rsidR="00E4725B" w:rsidRPr="00E4725B" w14:paraId="69C5F9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9D8A9" w14:textId="77777777" w:rsidR="00E4725B" w:rsidRPr="00E4725B" w:rsidRDefault="00E4725B" w:rsidP="00E4725B">
            <w:r w:rsidRPr="00E4725B">
              <w:t>Frontend</w:t>
            </w:r>
          </w:p>
        </w:tc>
        <w:tc>
          <w:tcPr>
            <w:tcW w:w="0" w:type="auto"/>
            <w:vAlign w:val="center"/>
            <w:hideMark/>
          </w:tcPr>
          <w:p w14:paraId="0999BBCA" w14:textId="77777777" w:rsidR="00E4725B" w:rsidRPr="00E4725B" w:rsidRDefault="00E4725B" w:rsidP="00E4725B">
            <w:r w:rsidRPr="00E4725B">
              <w:t>Next.js (ReactJS): giao diện Admin và Manager</w:t>
            </w:r>
          </w:p>
        </w:tc>
      </w:tr>
      <w:tr w:rsidR="00E4725B" w:rsidRPr="00E4725B" w14:paraId="78DC92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1612" w14:textId="77777777" w:rsidR="00E4725B" w:rsidRPr="00E4725B" w:rsidRDefault="00E4725B" w:rsidP="00E4725B">
            <w:r w:rsidRPr="00E4725B">
              <w:t>Backend</w:t>
            </w:r>
          </w:p>
        </w:tc>
        <w:tc>
          <w:tcPr>
            <w:tcW w:w="0" w:type="auto"/>
            <w:vAlign w:val="center"/>
            <w:hideMark/>
          </w:tcPr>
          <w:p w14:paraId="7072A2CD" w14:textId="77777777" w:rsidR="00E4725B" w:rsidRPr="00E4725B" w:rsidRDefault="00E4725B" w:rsidP="00E4725B">
            <w:r w:rsidRPr="00E4725B">
              <w:t>Spring Boot: xử lý nghiệp vụ, bảo mật JWT</w:t>
            </w:r>
          </w:p>
        </w:tc>
      </w:tr>
      <w:tr w:rsidR="00E4725B" w:rsidRPr="00E4725B" w14:paraId="7A8C2B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98856" w14:textId="77777777" w:rsidR="00E4725B" w:rsidRPr="00E4725B" w:rsidRDefault="00E4725B" w:rsidP="00E4725B">
            <w:r w:rsidRPr="00E4725B">
              <w:t>Database</w:t>
            </w:r>
          </w:p>
        </w:tc>
        <w:tc>
          <w:tcPr>
            <w:tcW w:w="0" w:type="auto"/>
            <w:vAlign w:val="center"/>
            <w:hideMark/>
          </w:tcPr>
          <w:p w14:paraId="3FF0236F" w14:textId="77777777" w:rsidR="00E4725B" w:rsidRPr="00E4725B" w:rsidRDefault="00E4725B" w:rsidP="00E4725B">
            <w:r w:rsidRPr="00E4725B">
              <w:t>Supabase (Postgres): lưu users, questions, exams, results</w:t>
            </w:r>
          </w:p>
        </w:tc>
      </w:tr>
      <w:tr w:rsidR="00E4725B" w:rsidRPr="00E4725B" w14:paraId="059E65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011C4" w14:textId="77777777" w:rsidR="00E4725B" w:rsidRPr="00E4725B" w:rsidRDefault="00E4725B" w:rsidP="00E4725B">
            <w:r w:rsidRPr="00E4725B">
              <w:t>AI Integration</w:t>
            </w:r>
          </w:p>
        </w:tc>
        <w:tc>
          <w:tcPr>
            <w:tcW w:w="0" w:type="auto"/>
            <w:vAlign w:val="center"/>
            <w:hideMark/>
          </w:tcPr>
          <w:p w14:paraId="7696789F" w14:textId="77777777" w:rsidR="00E4725B" w:rsidRPr="00E4725B" w:rsidRDefault="00E4725B" w:rsidP="00E4725B">
            <w:r w:rsidRPr="00E4725B">
              <w:t>Gemini AI: sinh câu hỏi, đề thi</w:t>
            </w:r>
          </w:p>
        </w:tc>
      </w:tr>
      <w:tr w:rsidR="00E4725B" w:rsidRPr="00E4725B" w14:paraId="206F68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F3F58" w14:textId="77777777" w:rsidR="00E4725B" w:rsidRPr="00E4725B" w:rsidRDefault="00E4725B" w:rsidP="00E4725B">
            <w:r w:rsidRPr="00E4725B">
              <w:t>OCR Integration</w:t>
            </w:r>
          </w:p>
        </w:tc>
        <w:tc>
          <w:tcPr>
            <w:tcW w:w="0" w:type="auto"/>
            <w:vAlign w:val="center"/>
            <w:hideMark/>
          </w:tcPr>
          <w:p w14:paraId="661DCDDC" w14:textId="77777777" w:rsidR="00E4725B" w:rsidRPr="00E4725B" w:rsidRDefault="00E4725B" w:rsidP="00E4725B">
            <w:r w:rsidRPr="00E4725B">
              <w:t>Google Vision API: nhận diện và chấm điểm tự động</w:t>
            </w:r>
          </w:p>
        </w:tc>
      </w:tr>
      <w:tr w:rsidR="00E4725B" w:rsidRPr="00E4725B" w14:paraId="40EE7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0798E" w14:textId="77777777" w:rsidR="00E4725B" w:rsidRPr="00E4725B" w:rsidRDefault="00E4725B" w:rsidP="00E4725B">
            <w:r w:rsidRPr="00E4725B">
              <w:t>Infrastructure</w:t>
            </w:r>
          </w:p>
        </w:tc>
        <w:tc>
          <w:tcPr>
            <w:tcW w:w="0" w:type="auto"/>
            <w:vAlign w:val="center"/>
            <w:hideMark/>
          </w:tcPr>
          <w:p w14:paraId="46442FE7" w14:textId="77777777" w:rsidR="00E4725B" w:rsidRPr="00E4725B" w:rsidRDefault="00E4725B" w:rsidP="00E4725B">
            <w:r w:rsidRPr="00E4725B">
              <w:t>Docker containers trên VPS: triển khai, mở rộng dễ dàng</w:t>
            </w:r>
          </w:p>
        </w:tc>
      </w:tr>
    </w:tbl>
    <w:p w14:paraId="17B32428" w14:textId="77777777" w:rsidR="00E4725B" w:rsidRPr="00E4725B" w:rsidRDefault="00000000" w:rsidP="00E4725B">
      <w:r>
        <w:pict w14:anchorId="0C7DB977">
          <v:rect id="_x0000_i1028" style="width:0;height:1.5pt" o:hralign="center" o:hrstd="t" o:hr="t" fillcolor="#a0a0a0" stroked="f"/>
        </w:pict>
      </w:r>
    </w:p>
    <w:p w14:paraId="4E7EC28F" w14:textId="77777777" w:rsidR="00E4725B" w:rsidRPr="00E4725B" w:rsidRDefault="00E4725B" w:rsidP="00E4725B">
      <w:pPr>
        <w:rPr>
          <w:b/>
          <w:bCs/>
          <w:sz w:val="28"/>
          <w:szCs w:val="28"/>
        </w:rPr>
      </w:pPr>
      <w:r w:rsidRPr="00E4725B">
        <w:rPr>
          <w:b/>
          <w:bCs/>
          <w:sz w:val="28"/>
          <w:szCs w:val="28"/>
        </w:rPr>
        <w:lastRenderedPageBreak/>
        <w:t>4. Kiểm thử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556"/>
      </w:tblGrid>
      <w:tr w:rsidR="00E4725B" w:rsidRPr="00E4725B" w14:paraId="1D4840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FAD258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Loại kiểm thử</w:t>
            </w:r>
          </w:p>
        </w:tc>
        <w:tc>
          <w:tcPr>
            <w:tcW w:w="0" w:type="auto"/>
            <w:vAlign w:val="center"/>
            <w:hideMark/>
          </w:tcPr>
          <w:p w14:paraId="0464777A" w14:textId="77777777" w:rsidR="00E4725B" w:rsidRPr="00E4725B" w:rsidRDefault="00E4725B" w:rsidP="00E4725B">
            <w:pPr>
              <w:rPr>
                <w:b/>
                <w:bCs/>
              </w:rPr>
            </w:pPr>
            <w:r w:rsidRPr="00E4725B">
              <w:rPr>
                <w:b/>
                <w:bCs/>
              </w:rPr>
              <w:t>Công cụ &amp; Phương pháp</w:t>
            </w:r>
          </w:p>
        </w:tc>
      </w:tr>
      <w:tr w:rsidR="00E4725B" w:rsidRPr="00E4725B" w14:paraId="33B1C7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AF139" w14:textId="77777777" w:rsidR="00E4725B" w:rsidRPr="00E4725B" w:rsidRDefault="00E4725B" w:rsidP="00E4725B">
            <w:r w:rsidRPr="00E4725B">
              <w:t>Unit Test Backend</w:t>
            </w:r>
          </w:p>
        </w:tc>
        <w:tc>
          <w:tcPr>
            <w:tcW w:w="0" w:type="auto"/>
            <w:vAlign w:val="center"/>
            <w:hideMark/>
          </w:tcPr>
          <w:p w14:paraId="2565210D" w14:textId="77777777" w:rsidR="00E4725B" w:rsidRPr="00E4725B" w:rsidRDefault="00E4725B" w:rsidP="00E4725B">
            <w:r w:rsidRPr="00E4725B">
              <w:t>JUnit, Mockito</w:t>
            </w:r>
          </w:p>
        </w:tc>
      </w:tr>
      <w:tr w:rsidR="00E4725B" w:rsidRPr="00E4725B" w14:paraId="4A0E86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AE59" w14:textId="77777777" w:rsidR="00E4725B" w:rsidRPr="00E4725B" w:rsidRDefault="00E4725B" w:rsidP="00E4725B">
            <w:r w:rsidRPr="00E4725B">
              <w:t>Unit Test Frontend</w:t>
            </w:r>
          </w:p>
        </w:tc>
        <w:tc>
          <w:tcPr>
            <w:tcW w:w="0" w:type="auto"/>
            <w:vAlign w:val="center"/>
            <w:hideMark/>
          </w:tcPr>
          <w:p w14:paraId="2D845DC8" w14:textId="77777777" w:rsidR="00E4725B" w:rsidRPr="00E4725B" w:rsidRDefault="00E4725B" w:rsidP="00E4725B">
            <w:r w:rsidRPr="00E4725B">
              <w:t>Jest, React Testing Library</w:t>
            </w:r>
          </w:p>
        </w:tc>
      </w:tr>
      <w:tr w:rsidR="00E4725B" w:rsidRPr="00E4725B" w14:paraId="23A933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CEDAB" w14:textId="77777777" w:rsidR="00E4725B" w:rsidRPr="00E4725B" w:rsidRDefault="00E4725B" w:rsidP="00E4725B">
            <w:r w:rsidRPr="00E4725B">
              <w:t>Integration Test</w:t>
            </w:r>
          </w:p>
        </w:tc>
        <w:tc>
          <w:tcPr>
            <w:tcW w:w="0" w:type="auto"/>
            <w:vAlign w:val="center"/>
            <w:hideMark/>
          </w:tcPr>
          <w:p w14:paraId="7E7683BF" w14:textId="77777777" w:rsidR="00E4725B" w:rsidRPr="00E4725B" w:rsidRDefault="00E4725B" w:rsidP="00E4725B">
            <w:r w:rsidRPr="00E4725B">
              <w:t>Postman/Newman</w:t>
            </w:r>
          </w:p>
        </w:tc>
      </w:tr>
      <w:tr w:rsidR="00E4725B" w:rsidRPr="00E4725B" w14:paraId="2ABEE5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1964B" w14:textId="77777777" w:rsidR="00E4725B" w:rsidRPr="00E4725B" w:rsidRDefault="00E4725B" w:rsidP="00E4725B">
            <w:r w:rsidRPr="00E4725B">
              <w:t>End-to-End Test</w:t>
            </w:r>
          </w:p>
        </w:tc>
        <w:tc>
          <w:tcPr>
            <w:tcW w:w="0" w:type="auto"/>
            <w:vAlign w:val="center"/>
            <w:hideMark/>
          </w:tcPr>
          <w:p w14:paraId="7C8F911C" w14:textId="77777777" w:rsidR="00E4725B" w:rsidRPr="00E4725B" w:rsidRDefault="00E4725B" w:rsidP="00E4725B">
            <w:r w:rsidRPr="00E4725B">
              <w:t>Cypress</w:t>
            </w:r>
          </w:p>
        </w:tc>
      </w:tr>
      <w:tr w:rsidR="00E4725B" w:rsidRPr="00E4725B" w14:paraId="6342B2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7ED04" w14:textId="77777777" w:rsidR="00E4725B" w:rsidRPr="00E4725B" w:rsidRDefault="00E4725B" w:rsidP="00E4725B">
            <w:r w:rsidRPr="00E4725B">
              <w:t>Load Test</w:t>
            </w:r>
          </w:p>
        </w:tc>
        <w:tc>
          <w:tcPr>
            <w:tcW w:w="0" w:type="auto"/>
            <w:vAlign w:val="center"/>
            <w:hideMark/>
          </w:tcPr>
          <w:p w14:paraId="2BCC9A28" w14:textId="77777777" w:rsidR="00E4725B" w:rsidRPr="00E4725B" w:rsidRDefault="00E4725B" w:rsidP="00E4725B">
            <w:r w:rsidRPr="00E4725B">
              <w:t>Locust</w:t>
            </w:r>
          </w:p>
        </w:tc>
      </w:tr>
      <w:tr w:rsidR="00E4725B" w:rsidRPr="00E4725B" w14:paraId="2FE0A8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99889" w14:textId="77777777" w:rsidR="00E4725B" w:rsidRPr="00E4725B" w:rsidRDefault="00E4725B" w:rsidP="00E4725B">
            <w:r w:rsidRPr="00E4725B">
              <w:t>Security Test</w:t>
            </w:r>
          </w:p>
        </w:tc>
        <w:tc>
          <w:tcPr>
            <w:tcW w:w="0" w:type="auto"/>
            <w:vAlign w:val="center"/>
            <w:hideMark/>
          </w:tcPr>
          <w:p w14:paraId="06BD8695" w14:textId="77777777" w:rsidR="00E4725B" w:rsidRPr="00E4725B" w:rsidRDefault="00E4725B" w:rsidP="00E4725B">
            <w:r w:rsidRPr="00E4725B">
              <w:t>OWASP ZAP</w:t>
            </w:r>
          </w:p>
        </w:tc>
      </w:tr>
    </w:tbl>
    <w:p w14:paraId="0C488D3E" w14:textId="33331A63" w:rsidR="00901D8E" w:rsidRPr="00E4725B" w:rsidRDefault="00901D8E" w:rsidP="00E4725B">
      <w:pPr>
        <w:rPr>
          <w:lang w:val="vi-VN"/>
        </w:rPr>
      </w:pPr>
    </w:p>
    <w:sectPr w:rsidR="00901D8E" w:rsidRPr="00E47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BE4"/>
    <w:multiLevelType w:val="multilevel"/>
    <w:tmpl w:val="E8C0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1FC5"/>
    <w:multiLevelType w:val="multilevel"/>
    <w:tmpl w:val="F9FA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8B0"/>
    <w:multiLevelType w:val="multilevel"/>
    <w:tmpl w:val="9D12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E496C"/>
    <w:multiLevelType w:val="multilevel"/>
    <w:tmpl w:val="CDCA6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CF05FE"/>
    <w:multiLevelType w:val="multilevel"/>
    <w:tmpl w:val="FD2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737F3"/>
    <w:multiLevelType w:val="multilevel"/>
    <w:tmpl w:val="4F9C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84B92"/>
    <w:multiLevelType w:val="multilevel"/>
    <w:tmpl w:val="E54E5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2282D"/>
    <w:multiLevelType w:val="multilevel"/>
    <w:tmpl w:val="050E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A3027E"/>
    <w:multiLevelType w:val="multilevel"/>
    <w:tmpl w:val="AE4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5079BC"/>
    <w:multiLevelType w:val="multilevel"/>
    <w:tmpl w:val="E1F6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C04771"/>
    <w:multiLevelType w:val="multilevel"/>
    <w:tmpl w:val="FA36B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536E45"/>
    <w:multiLevelType w:val="multilevel"/>
    <w:tmpl w:val="23222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7F02CD"/>
    <w:multiLevelType w:val="multilevel"/>
    <w:tmpl w:val="499E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B33E16"/>
    <w:multiLevelType w:val="multilevel"/>
    <w:tmpl w:val="45FE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96658"/>
    <w:multiLevelType w:val="multilevel"/>
    <w:tmpl w:val="3AD80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045A6"/>
    <w:multiLevelType w:val="multilevel"/>
    <w:tmpl w:val="7EE2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943FF"/>
    <w:multiLevelType w:val="multilevel"/>
    <w:tmpl w:val="860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BE39CF"/>
    <w:multiLevelType w:val="multilevel"/>
    <w:tmpl w:val="FF98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BDA62B8"/>
    <w:multiLevelType w:val="multilevel"/>
    <w:tmpl w:val="E500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1A25B2"/>
    <w:multiLevelType w:val="multilevel"/>
    <w:tmpl w:val="A61C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6C42C0"/>
    <w:multiLevelType w:val="multilevel"/>
    <w:tmpl w:val="26AAC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DE5319"/>
    <w:multiLevelType w:val="multilevel"/>
    <w:tmpl w:val="3C980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2046955">
    <w:abstractNumId w:val="10"/>
  </w:num>
  <w:num w:numId="2" w16cid:durableId="1615206003">
    <w:abstractNumId w:val="19"/>
  </w:num>
  <w:num w:numId="3" w16cid:durableId="1583760152">
    <w:abstractNumId w:val="20"/>
  </w:num>
  <w:num w:numId="4" w16cid:durableId="982927220">
    <w:abstractNumId w:val="8"/>
  </w:num>
  <w:num w:numId="5" w16cid:durableId="503937315">
    <w:abstractNumId w:val="18"/>
  </w:num>
  <w:num w:numId="6" w16cid:durableId="244611273">
    <w:abstractNumId w:val="16"/>
  </w:num>
  <w:num w:numId="7" w16cid:durableId="1366519676">
    <w:abstractNumId w:val="0"/>
  </w:num>
  <w:num w:numId="8" w16cid:durableId="2101872068">
    <w:abstractNumId w:val="7"/>
  </w:num>
  <w:num w:numId="9" w16cid:durableId="27146475">
    <w:abstractNumId w:val="15"/>
  </w:num>
  <w:num w:numId="10" w16cid:durableId="1077900496">
    <w:abstractNumId w:val="13"/>
  </w:num>
  <w:num w:numId="11" w16cid:durableId="1649238633">
    <w:abstractNumId w:val="6"/>
  </w:num>
  <w:num w:numId="12" w16cid:durableId="655646576">
    <w:abstractNumId w:val="5"/>
  </w:num>
  <w:num w:numId="13" w16cid:durableId="1185823423">
    <w:abstractNumId w:val="1"/>
  </w:num>
  <w:num w:numId="14" w16cid:durableId="630477648">
    <w:abstractNumId w:val="11"/>
  </w:num>
  <w:num w:numId="15" w16cid:durableId="1316764108">
    <w:abstractNumId w:val="17"/>
  </w:num>
  <w:num w:numId="16" w16cid:durableId="2089838866">
    <w:abstractNumId w:val="21"/>
  </w:num>
  <w:num w:numId="17" w16cid:durableId="2114472677">
    <w:abstractNumId w:val="14"/>
  </w:num>
  <w:num w:numId="18" w16cid:durableId="1549877597">
    <w:abstractNumId w:val="3"/>
  </w:num>
  <w:num w:numId="19" w16cid:durableId="189491907">
    <w:abstractNumId w:val="12"/>
  </w:num>
  <w:num w:numId="20" w16cid:durableId="1763598988">
    <w:abstractNumId w:val="2"/>
  </w:num>
  <w:num w:numId="21" w16cid:durableId="991060355">
    <w:abstractNumId w:val="9"/>
  </w:num>
  <w:num w:numId="22" w16cid:durableId="5349748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3E3"/>
    <w:rsid w:val="002D53A0"/>
    <w:rsid w:val="00597B29"/>
    <w:rsid w:val="006B44C9"/>
    <w:rsid w:val="00901D8E"/>
    <w:rsid w:val="00904EA5"/>
    <w:rsid w:val="00A952E3"/>
    <w:rsid w:val="00AB03E3"/>
    <w:rsid w:val="00E4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3C0A"/>
  <w15:chartTrackingRefBased/>
  <w15:docId w15:val="{7258C8E2-EA4B-4223-851A-49637862C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0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03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0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3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3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3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3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3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3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0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03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03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3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03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0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3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0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03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0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0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03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3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3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03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03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3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Tùng Lâm-CN22CLCF</dc:creator>
  <cp:keywords/>
  <dc:description/>
  <cp:lastModifiedBy>Lê Tùng Lâm-CN22CLCF</cp:lastModifiedBy>
  <cp:revision>2</cp:revision>
  <dcterms:created xsi:type="dcterms:W3CDTF">2025-07-27T16:54:00Z</dcterms:created>
  <dcterms:modified xsi:type="dcterms:W3CDTF">2025-08-14T14:46:00Z</dcterms:modified>
</cp:coreProperties>
</file>