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F56C3" w14:textId="77777777" w:rsidR="00750D24" w:rsidRPr="00FA5BB5" w:rsidRDefault="00750D24" w:rsidP="00FA5BB5">
      <w:pPr>
        <w:spacing w:before="360" w:after="120" w:line="240" w:lineRule="auto"/>
        <w:jc w:val="center"/>
        <w:outlineLvl w:val="1"/>
        <w:rPr>
          <w:rFonts w:eastAsia="Times New Roman" w:cs="Times New Roman"/>
          <w:b/>
          <w:bCs/>
          <w:color w:val="000000"/>
          <w:kern w:val="0"/>
          <w:sz w:val="32"/>
          <w:szCs w:val="32"/>
          <w14:ligatures w14:val="none"/>
        </w:rPr>
      </w:pPr>
      <w:r w:rsidRPr="00FA5BB5">
        <w:rPr>
          <w:rFonts w:eastAsia="Times New Roman" w:cs="Times New Roman"/>
          <w:b/>
          <w:bCs/>
          <w:color w:val="000000"/>
          <w:kern w:val="0"/>
          <w:sz w:val="32"/>
          <w:szCs w:val="32"/>
          <w14:ligatures w14:val="none"/>
        </w:rPr>
        <w:t>Backlogs</w:t>
      </w:r>
    </w:p>
    <w:p w14:paraId="76D74A1E" w14:textId="3EE69A9A" w:rsidR="00592B6A" w:rsidRPr="00FA5BB5" w:rsidRDefault="00750D24" w:rsidP="00592B6A">
      <w:pPr>
        <w:spacing w:before="320" w:after="80" w:line="240" w:lineRule="auto"/>
        <w:outlineLvl w:val="2"/>
        <w:rPr>
          <w:rFonts w:eastAsia="Times New Roman" w:cs="Times New Roman"/>
          <w:b/>
          <w:bCs/>
          <w:color w:val="434343"/>
          <w:kern w:val="0"/>
          <w:szCs w:val="28"/>
          <w14:ligatures w14:val="none"/>
        </w:rPr>
      </w:pPr>
      <w:r w:rsidRPr="00FA5BB5">
        <w:rPr>
          <w:rFonts w:eastAsia="Times New Roman" w:cs="Times New Roman"/>
          <w:b/>
          <w:bCs/>
          <w:color w:val="434343"/>
          <w:kern w:val="0"/>
          <w:szCs w:val="28"/>
          <w14:ligatures w14:val="none"/>
        </w:rPr>
        <w:t>Product backlog</w:t>
      </w:r>
    </w:p>
    <w:tbl>
      <w:tblPr>
        <w:tblW w:w="103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9662"/>
      </w:tblGrid>
      <w:tr w:rsidR="00FA5BB5" w:rsidRPr="00FA5BB5" w14:paraId="0D2822E1" w14:textId="77777777" w:rsidTr="00FA5BB5">
        <w:trPr>
          <w:tblHeader/>
          <w:tblCellSpacing w:w="15" w:type="dxa"/>
        </w:trPr>
        <w:tc>
          <w:tcPr>
            <w:tcW w:w="0" w:type="auto"/>
            <w:shd w:val="clear" w:color="auto" w:fill="FFFFFF"/>
            <w:vAlign w:val="bottom"/>
            <w:hideMark/>
          </w:tcPr>
          <w:p w14:paraId="6B90AECD" w14:textId="77777777"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shd w:val="clear" w:color="auto" w:fill="FFFFFF"/>
            <w:vAlign w:val="bottom"/>
            <w:hideMark/>
          </w:tcPr>
          <w:p w14:paraId="288EE65C" w14:textId="09A2F4BA"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w:t>
            </w:r>
          </w:p>
        </w:tc>
      </w:tr>
      <w:tr w:rsidR="00FA5BB5" w:rsidRPr="00FA5BB5" w14:paraId="436F62FA" w14:textId="77777777" w:rsidTr="00FA5BB5">
        <w:trPr>
          <w:tblCellSpacing w:w="15" w:type="dxa"/>
        </w:trPr>
        <w:tc>
          <w:tcPr>
            <w:tcW w:w="0" w:type="auto"/>
            <w:shd w:val="clear" w:color="auto" w:fill="FFFFFF"/>
            <w:vAlign w:val="bottom"/>
            <w:hideMark/>
          </w:tcPr>
          <w:p w14:paraId="57CEC1D7"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PB1</w:t>
            </w:r>
          </w:p>
        </w:tc>
        <w:tc>
          <w:tcPr>
            <w:tcW w:w="0" w:type="auto"/>
            <w:shd w:val="clear" w:color="auto" w:fill="FFFFFF"/>
            <w:vAlign w:val="bottom"/>
            <w:hideMark/>
          </w:tcPr>
          <w:p w14:paraId="31EF4679"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Đăng nhập/Đăng ký:</w:t>
            </w:r>
            <w:r w:rsidRPr="00FA5BB5">
              <w:rPr>
                <w:rFonts w:eastAsia="Times New Roman" w:cs="Times New Roman"/>
                <w:color w:val="0D0D0D"/>
                <w:kern w:val="0"/>
                <w:szCs w:val="28"/>
                <w14:ligatures w14:val="none"/>
              </w:rPr>
              <w:t xml:space="preserve"> Người dùng có thể đăng nhập hoặc đăng ký tài khoản để truy cập vào hệ thống.</w:t>
            </w:r>
          </w:p>
        </w:tc>
      </w:tr>
      <w:tr w:rsidR="00FA5BB5" w:rsidRPr="00FA5BB5" w14:paraId="49052A22" w14:textId="77777777" w:rsidTr="00FA5BB5">
        <w:trPr>
          <w:tblCellSpacing w:w="15" w:type="dxa"/>
        </w:trPr>
        <w:tc>
          <w:tcPr>
            <w:tcW w:w="0" w:type="auto"/>
            <w:shd w:val="clear" w:color="auto" w:fill="FFFFFF"/>
            <w:vAlign w:val="bottom"/>
            <w:hideMark/>
          </w:tcPr>
          <w:p w14:paraId="2334F48D"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PB2</w:t>
            </w:r>
          </w:p>
        </w:tc>
        <w:tc>
          <w:tcPr>
            <w:tcW w:w="0" w:type="auto"/>
            <w:shd w:val="clear" w:color="auto" w:fill="FFFFFF"/>
            <w:vAlign w:val="bottom"/>
            <w:hideMark/>
          </w:tcPr>
          <w:p w14:paraId="419695FF"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Tin tức:</w:t>
            </w:r>
            <w:r w:rsidRPr="00FA5BB5">
              <w:rPr>
                <w:rFonts w:eastAsia="Times New Roman" w:cs="Times New Roman"/>
                <w:color w:val="0D0D0D"/>
                <w:kern w:val="0"/>
                <w:szCs w:val="28"/>
                <w14:ligatures w14:val="none"/>
              </w:rPr>
              <w:t xml:space="preserve"> Người quản trị có thể thêm, sửa, xóa các bài viết tin tức trên trang web.</w:t>
            </w:r>
          </w:p>
        </w:tc>
      </w:tr>
      <w:tr w:rsidR="00FA5BB5" w:rsidRPr="00FA5BB5" w14:paraId="0E45CF1D" w14:textId="77777777" w:rsidTr="00FA5BB5">
        <w:trPr>
          <w:tblCellSpacing w:w="15" w:type="dxa"/>
        </w:trPr>
        <w:tc>
          <w:tcPr>
            <w:tcW w:w="0" w:type="auto"/>
            <w:shd w:val="clear" w:color="auto" w:fill="FFFFFF"/>
            <w:vAlign w:val="bottom"/>
            <w:hideMark/>
          </w:tcPr>
          <w:p w14:paraId="662E33AA"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PB3</w:t>
            </w:r>
          </w:p>
        </w:tc>
        <w:tc>
          <w:tcPr>
            <w:tcW w:w="0" w:type="auto"/>
            <w:shd w:val="clear" w:color="auto" w:fill="FFFFFF"/>
            <w:vAlign w:val="bottom"/>
            <w:hideMark/>
          </w:tcPr>
          <w:p w14:paraId="1580EE6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Sinh viên:</w:t>
            </w:r>
            <w:r w:rsidRPr="00FA5BB5">
              <w:rPr>
                <w:rFonts w:eastAsia="Times New Roman" w:cs="Times New Roman"/>
                <w:color w:val="0D0D0D"/>
                <w:kern w:val="0"/>
                <w:szCs w:val="28"/>
                <w14:ligatures w14:val="none"/>
              </w:rPr>
              <w:t xml:space="preserve"> Quản trị viên có thể thêm, sửa, xóa thông tin sinh viên, bao gồm cập nhật trạng thái thực tập.</w:t>
            </w:r>
          </w:p>
        </w:tc>
      </w:tr>
      <w:tr w:rsidR="00FA5BB5" w:rsidRPr="00FA5BB5" w14:paraId="53F86E06" w14:textId="77777777" w:rsidTr="00FA5BB5">
        <w:trPr>
          <w:tblCellSpacing w:w="15" w:type="dxa"/>
        </w:trPr>
        <w:tc>
          <w:tcPr>
            <w:tcW w:w="0" w:type="auto"/>
            <w:shd w:val="clear" w:color="auto" w:fill="FFFFFF"/>
            <w:vAlign w:val="bottom"/>
            <w:hideMark/>
          </w:tcPr>
          <w:p w14:paraId="27275724"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PB4</w:t>
            </w:r>
          </w:p>
        </w:tc>
        <w:tc>
          <w:tcPr>
            <w:tcW w:w="0" w:type="auto"/>
            <w:shd w:val="clear" w:color="auto" w:fill="FFFFFF"/>
            <w:vAlign w:val="bottom"/>
            <w:hideMark/>
          </w:tcPr>
          <w:p w14:paraId="2B46BE1F"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Giáo viên:</w:t>
            </w:r>
            <w:r w:rsidRPr="00FA5BB5">
              <w:rPr>
                <w:rFonts w:eastAsia="Times New Roman" w:cs="Times New Roman"/>
                <w:color w:val="0D0D0D"/>
                <w:kern w:val="0"/>
                <w:szCs w:val="28"/>
                <w14:ligatures w14:val="none"/>
              </w:rPr>
              <w:t xml:space="preserve"> Quản trị viên có thể thêm, sửa, xóa thông tin giáo viên, bao gồm cập nhật thông tin hướng dẫn thực tập.</w:t>
            </w:r>
          </w:p>
        </w:tc>
      </w:tr>
      <w:tr w:rsidR="00FA5BB5" w:rsidRPr="00FA5BB5" w14:paraId="16A1A6BC" w14:textId="77777777" w:rsidTr="00FA5BB5">
        <w:trPr>
          <w:tblCellSpacing w:w="15" w:type="dxa"/>
        </w:trPr>
        <w:tc>
          <w:tcPr>
            <w:tcW w:w="0" w:type="auto"/>
            <w:shd w:val="clear" w:color="auto" w:fill="FFFFFF"/>
            <w:vAlign w:val="bottom"/>
            <w:hideMark/>
          </w:tcPr>
          <w:p w14:paraId="7CA1AFF2"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PB5</w:t>
            </w:r>
          </w:p>
        </w:tc>
        <w:tc>
          <w:tcPr>
            <w:tcW w:w="0" w:type="auto"/>
            <w:shd w:val="clear" w:color="auto" w:fill="FFFFFF"/>
            <w:vAlign w:val="bottom"/>
            <w:hideMark/>
          </w:tcPr>
          <w:p w14:paraId="61E7D9F6"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Thực tập:</w:t>
            </w:r>
            <w:r w:rsidRPr="00FA5BB5">
              <w:rPr>
                <w:rFonts w:eastAsia="Times New Roman" w:cs="Times New Roman"/>
                <w:color w:val="0D0D0D"/>
                <w:kern w:val="0"/>
                <w:szCs w:val="28"/>
                <w14:ligatures w14:val="none"/>
              </w:rPr>
              <w:t xml:space="preserve"> Quản trị viên có thể tạo, chỉnh sửa, và xóa đợt thực tập, gán giáo viên hướng dẫn và công ty thực tập.</w:t>
            </w:r>
          </w:p>
        </w:tc>
      </w:tr>
      <w:tr w:rsidR="00FA5BB5" w:rsidRPr="00FA5BB5" w14:paraId="1814486B" w14:textId="77777777" w:rsidTr="00FA5BB5">
        <w:trPr>
          <w:tblCellSpacing w:w="15" w:type="dxa"/>
        </w:trPr>
        <w:tc>
          <w:tcPr>
            <w:tcW w:w="0" w:type="auto"/>
            <w:shd w:val="clear" w:color="auto" w:fill="FFFFFF"/>
            <w:vAlign w:val="bottom"/>
            <w:hideMark/>
          </w:tcPr>
          <w:p w14:paraId="52863125"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PB6</w:t>
            </w:r>
          </w:p>
        </w:tc>
        <w:tc>
          <w:tcPr>
            <w:tcW w:w="0" w:type="auto"/>
            <w:shd w:val="clear" w:color="auto" w:fill="FFFFFF"/>
            <w:vAlign w:val="bottom"/>
            <w:hideMark/>
          </w:tcPr>
          <w:p w14:paraId="011830C9"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Đăng ký thực tập:</w:t>
            </w:r>
            <w:r w:rsidRPr="00FA5BB5">
              <w:rPr>
                <w:rFonts w:eastAsia="Times New Roman" w:cs="Times New Roman"/>
                <w:color w:val="0D0D0D"/>
                <w:kern w:val="0"/>
                <w:szCs w:val="28"/>
                <w14:ligatures w14:val="none"/>
              </w:rPr>
              <w:t xml:space="preserve"> Sinh viên có thể đăng ký tham gia vào các đợt thực tập được mở.</w:t>
            </w:r>
          </w:p>
        </w:tc>
      </w:tr>
      <w:tr w:rsidR="00FA5BB5" w:rsidRPr="00FA5BB5" w14:paraId="6B78BC35" w14:textId="77777777" w:rsidTr="00FA5BB5">
        <w:trPr>
          <w:tblCellSpacing w:w="15" w:type="dxa"/>
        </w:trPr>
        <w:tc>
          <w:tcPr>
            <w:tcW w:w="0" w:type="auto"/>
            <w:shd w:val="clear" w:color="auto" w:fill="FFFFFF"/>
            <w:vAlign w:val="bottom"/>
            <w:hideMark/>
          </w:tcPr>
          <w:p w14:paraId="5D2AE997"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PB7</w:t>
            </w:r>
          </w:p>
        </w:tc>
        <w:tc>
          <w:tcPr>
            <w:tcW w:w="0" w:type="auto"/>
            <w:shd w:val="clear" w:color="auto" w:fill="FFFFFF"/>
            <w:vAlign w:val="bottom"/>
            <w:hideMark/>
          </w:tcPr>
          <w:p w14:paraId="52503E74"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Xem thông tin thực tập:</w:t>
            </w:r>
            <w:r w:rsidRPr="00FA5BB5">
              <w:rPr>
                <w:rFonts w:eastAsia="Times New Roman" w:cs="Times New Roman"/>
                <w:color w:val="0D0D0D"/>
                <w:kern w:val="0"/>
                <w:szCs w:val="28"/>
                <w14:ligatures w14:val="none"/>
              </w:rPr>
              <w:t xml:space="preserve"> Sinh viên và giáo viên có thể xem thông tin chi tiết về thực tập của mình.</w:t>
            </w:r>
          </w:p>
        </w:tc>
      </w:tr>
      <w:tr w:rsidR="00FA5BB5" w:rsidRPr="00FA5BB5" w14:paraId="6F04DDC2" w14:textId="77777777" w:rsidTr="00FA5BB5">
        <w:trPr>
          <w:tblCellSpacing w:w="15" w:type="dxa"/>
        </w:trPr>
        <w:tc>
          <w:tcPr>
            <w:tcW w:w="0" w:type="auto"/>
            <w:shd w:val="clear" w:color="auto" w:fill="FFFFFF"/>
            <w:vAlign w:val="bottom"/>
            <w:hideMark/>
          </w:tcPr>
          <w:p w14:paraId="11D935D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PB8</w:t>
            </w:r>
          </w:p>
        </w:tc>
        <w:tc>
          <w:tcPr>
            <w:tcW w:w="0" w:type="auto"/>
            <w:shd w:val="clear" w:color="auto" w:fill="FFFFFF"/>
            <w:vAlign w:val="bottom"/>
            <w:hideMark/>
          </w:tcPr>
          <w:p w14:paraId="54F2507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Nộp báo cáo tuần:</w:t>
            </w:r>
            <w:r w:rsidRPr="00FA5BB5">
              <w:rPr>
                <w:rFonts w:eastAsia="Times New Roman" w:cs="Times New Roman"/>
                <w:color w:val="0D0D0D"/>
                <w:kern w:val="0"/>
                <w:szCs w:val="28"/>
                <w14:ligatures w14:val="none"/>
              </w:rPr>
              <w:t xml:space="preserve"> Sinh viên có thể nộp báo cáo tiến độ thực tập hàng tuần.</w:t>
            </w:r>
          </w:p>
        </w:tc>
      </w:tr>
      <w:tr w:rsidR="00FA5BB5" w:rsidRPr="00FA5BB5" w14:paraId="1506D51B" w14:textId="77777777" w:rsidTr="00FA5BB5">
        <w:trPr>
          <w:tblCellSpacing w:w="15" w:type="dxa"/>
        </w:trPr>
        <w:tc>
          <w:tcPr>
            <w:tcW w:w="0" w:type="auto"/>
            <w:shd w:val="clear" w:color="auto" w:fill="FFFFFF"/>
            <w:vAlign w:val="bottom"/>
            <w:hideMark/>
          </w:tcPr>
          <w:p w14:paraId="28BC4C18"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PB9</w:t>
            </w:r>
          </w:p>
        </w:tc>
        <w:tc>
          <w:tcPr>
            <w:tcW w:w="0" w:type="auto"/>
            <w:shd w:val="clear" w:color="auto" w:fill="FFFFFF"/>
            <w:vAlign w:val="bottom"/>
            <w:hideMark/>
          </w:tcPr>
          <w:p w14:paraId="5AC00EDB"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Xem báo cáo tuần kết:</w:t>
            </w:r>
            <w:r w:rsidRPr="00FA5BB5">
              <w:rPr>
                <w:rFonts w:eastAsia="Times New Roman" w:cs="Times New Roman"/>
                <w:color w:val="0D0D0D"/>
                <w:kern w:val="0"/>
                <w:szCs w:val="28"/>
                <w14:ligatures w14:val="none"/>
              </w:rPr>
              <w:t xml:space="preserve"> Giáo viên có thể xem báo cáo tiến độ thực tập hàng tuần của sinh viên.</w:t>
            </w:r>
          </w:p>
        </w:tc>
      </w:tr>
      <w:tr w:rsidR="00FA5BB5" w:rsidRPr="00FA5BB5" w14:paraId="18DF17EC" w14:textId="77777777" w:rsidTr="00FA5BB5">
        <w:trPr>
          <w:tblCellSpacing w:w="15" w:type="dxa"/>
        </w:trPr>
        <w:tc>
          <w:tcPr>
            <w:tcW w:w="0" w:type="auto"/>
            <w:shd w:val="clear" w:color="auto" w:fill="FFFFFF"/>
            <w:vAlign w:val="bottom"/>
            <w:hideMark/>
          </w:tcPr>
          <w:p w14:paraId="422A35B7"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PB10</w:t>
            </w:r>
          </w:p>
        </w:tc>
        <w:tc>
          <w:tcPr>
            <w:tcW w:w="0" w:type="auto"/>
            <w:shd w:val="clear" w:color="auto" w:fill="FFFFFF"/>
            <w:vAlign w:val="bottom"/>
            <w:hideMark/>
          </w:tcPr>
          <w:p w14:paraId="685B7D34"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Tìm kiếm:</w:t>
            </w:r>
            <w:r w:rsidRPr="00FA5BB5">
              <w:rPr>
                <w:rFonts w:eastAsia="Times New Roman" w:cs="Times New Roman"/>
                <w:color w:val="0D0D0D"/>
                <w:kern w:val="0"/>
                <w:szCs w:val="28"/>
                <w14:ligatures w14:val="none"/>
              </w:rPr>
              <w:t xml:space="preserve"> Người dùng có thể tìm kiếm thông tin sinh viên, giáo viên, và các bài viết tin tức.</w:t>
            </w:r>
          </w:p>
        </w:tc>
      </w:tr>
    </w:tbl>
    <w:p w14:paraId="03690463"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6C452C1B"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5E765C8F"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4005A6E8"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557082B6"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6D536F1E" w14:textId="77777777" w:rsidR="00FA5BB5" w:rsidRPr="00FA5BB5" w:rsidRDefault="00FA5BB5" w:rsidP="00592B6A">
      <w:pPr>
        <w:spacing w:before="320" w:after="80" w:line="240" w:lineRule="auto"/>
        <w:outlineLvl w:val="2"/>
        <w:rPr>
          <w:rFonts w:eastAsia="Times New Roman" w:cs="Times New Roman"/>
          <w:b/>
          <w:bCs/>
          <w:kern w:val="0"/>
          <w:szCs w:val="28"/>
          <w14:ligatures w14:val="none"/>
        </w:rPr>
      </w:pPr>
    </w:p>
    <w:p w14:paraId="67489F90" w14:textId="77777777" w:rsidR="00750D24" w:rsidRPr="00FA5BB5" w:rsidRDefault="00750D24" w:rsidP="00750D24">
      <w:pPr>
        <w:spacing w:before="320" w:after="80" w:line="240" w:lineRule="auto"/>
        <w:outlineLvl w:val="2"/>
        <w:rPr>
          <w:rFonts w:eastAsia="Times New Roman" w:cs="Times New Roman"/>
          <w:b/>
          <w:bCs/>
          <w:color w:val="434343"/>
          <w:kern w:val="0"/>
          <w:szCs w:val="28"/>
          <w14:ligatures w14:val="none"/>
        </w:rPr>
      </w:pPr>
      <w:r w:rsidRPr="00FA5BB5">
        <w:rPr>
          <w:rFonts w:eastAsia="Times New Roman" w:cs="Times New Roman"/>
          <w:b/>
          <w:bCs/>
          <w:color w:val="434343"/>
          <w:kern w:val="0"/>
          <w:szCs w:val="28"/>
          <w14:ligatures w14:val="none"/>
        </w:rPr>
        <w:lastRenderedPageBreak/>
        <w:t>Sprint backlog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7"/>
        <w:gridCol w:w="9833"/>
      </w:tblGrid>
      <w:tr w:rsidR="00592B6A" w:rsidRPr="00FA5BB5" w14:paraId="746AD9A0" w14:textId="77777777" w:rsidTr="00592B6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5D8788F"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C95A86A"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w:t>
            </w:r>
          </w:p>
        </w:tc>
      </w:tr>
      <w:tr w:rsidR="00592B6A" w:rsidRPr="00FA5BB5" w14:paraId="2FB252AB"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2BB747"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22E4DA" w14:textId="3E59FD01"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1</w:t>
            </w:r>
            <w:r w:rsidR="0074610A" w:rsidRPr="00FA5BB5">
              <w:rPr>
                <w:rFonts w:eastAsia="Times New Roman" w:cs="Times New Roman"/>
                <w:color w:val="0D0D0D"/>
                <w:kern w:val="0"/>
                <w:szCs w:val="28"/>
                <w14:ligatures w14:val="none"/>
              </w:rPr>
              <w:t xml:space="preserve"> - </w:t>
            </w:r>
            <w:r w:rsidR="0062705A" w:rsidRPr="00FA5BB5">
              <w:rPr>
                <w:rFonts w:cs="Times New Roman"/>
                <w:b/>
                <w:bCs/>
                <w:color w:val="0D0D0D"/>
                <w:szCs w:val="28"/>
                <w:shd w:val="clear" w:color="auto" w:fill="FFFFFF"/>
              </w:rPr>
              <w:t>Tạo giao diện cơ bản và xây dựng cơ sở hạ tầng back-end</w:t>
            </w:r>
            <w:r w:rsidR="0062705A" w:rsidRPr="00FA5BB5">
              <w:rPr>
                <w:rFonts w:cs="Times New Roman"/>
                <w:color w:val="0D0D0D"/>
                <w:szCs w:val="28"/>
                <w:shd w:val="clear" w:color="auto" w:fill="FFFFFF"/>
              </w:rPr>
              <w:t>: Hoàn thành giao diện cơ bản cho Đăng nhập/Đăng ký và trang Tin tức. Xây dựng cơ sở hạ tầng back-end để xử lý đăng nhập/đăng ký và lấy dữ liệu tin tức.</w:t>
            </w:r>
          </w:p>
        </w:tc>
      </w:tr>
      <w:tr w:rsidR="00592B6A" w:rsidRPr="00FA5BB5" w14:paraId="504C5F8A"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1A2AEF"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1EDF13B" w14:textId="23A782E5"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2</w:t>
            </w:r>
            <w:r w:rsidR="0074610A" w:rsidRPr="00FA5BB5">
              <w:rPr>
                <w:rFonts w:eastAsia="Times New Roman" w:cs="Times New Roman"/>
                <w:color w:val="0D0D0D"/>
                <w:kern w:val="0"/>
                <w:szCs w:val="28"/>
                <w14:ligatures w14:val="none"/>
              </w:rPr>
              <w:t xml:space="preserve"> - </w:t>
            </w:r>
            <w:r w:rsidR="0062705A" w:rsidRPr="00FA5BB5">
              <w:rPr>
                <w:rFonts w:cs="Times New Roman"/>
                <w:b/>
                <w:bCs/>
                <w:color w:val="0D0D0D"/>
                <w:szCs w:val="28"/>
                <w:shd w:val="clear" w:color="auto" w:fill="FFFFFF"/>
              </w:rPr>
              <w:t>Phát triển chức năng đăng ký thực tập và quản lý thực tập</w:t>
            </w:r>
            <w:r w:rsidR="0062705A" w:rsidRPr="00FA5BB5">
              <w:rPr>
                <w:rFonts w:cs="Times New Roman"/>
                <w:color w:val="0D0D0D"/>
                <w:szCs w:val="28"/>
                <w:shd w:val="clear" w:color="auto" w:fill="FFFFFF"/>
              </w:rPr>
              <w:t>: Hoàn thành giao diện cho chức năng Đăng ký thực tập cho Sinh viên và quản lý thực tập cho Giáo viên và Admin. Xây dựng các API để xử lý việc đăng ký thực tập và quản lý.</w:t>
            </w:r>
          </w:p>
        </w:tc>
      </w:tr>
      <w:tr w:rsidR="00592B6A" w:rsidRPr="00FA5BB5" w14:paraId="3AA4A6E3"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FA1BC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207A729" w14:textId="77B1B314"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3</w:t>
            </w:r>
            <w:r w:rsidR="0074610A" w:rsidRPr="00FA5BB5">
              <w:rPr>
                <w:rFonts w:eastAsia="Times New Roman" w:cs="Times New Roman"/>
                <w:color w:val="0D0D0D"/>
                <w:kern w:val="0"/>
                <w:szCs w:val="28"/>
                <w14:ligatures w14:val="none"/>
              </w:rPr>
              <w:t xml:space="preserve"> -</w:t>
            </w:r>
            <w:r w:rsidRPr="00FA5BB5">
              <w:rPr>
                <w:rFonts w:eastAsia="Times New Roman" w:cs="Times New Roman"/>
                <w:color w:val="0D0D0D"/>
                <w:kern w:val="0"/>
                <w:szCs w:val="28"/>
                <w14:ligatures w14:val="none"/>
              </w:rPr>
              <w:t xml:space="preserve"> </w:t>
            </w:r>
            <w:r w:rsidR="0062705A" w:rsidRPr="00FA5BB5">
              <w:rPr>
                <w:rFonts w:cs="Times New Roman"/>
                <w:b/>
                <w:bCs/>
                <w:color w:val="0D0D0D"/>
                <w:szCs w:val="28"/>
                <w:shd w:val="clear" w:color="auto" w:fill="FFFFFF"/>
              </w:rPr>
              <w:t>Tích hợp và tối ưu hóa giao diện</w:t>
            </w:r>
            <w:r w:rsidR="0062705A" w:rsidRPr="00FA5BB5">
              <w:rPr>
                <w:rFonts w:cs="Times New Roman"/>
                <w:color w:val="0D0D0D"/>
                <w:szCs w:val="28"/>
                <w:shd w:val="clear" w:color="auto" w:fill="FFFFFF"/>
              </w:rPr>
              <w:t>: Tích hợp các chức năng đã hoàn thành vào giao diện tổng thể và tối ưu hóa trải nghiệm người dùng. Kiểm tra và fix bugs.</w:t>
            </w:r>
          </w:p>
        </w:tc>
      </w:tr>
      <w:tr w:rsidR="00592B6A" w:rsidRPr="00FA5BB5" w14:paraId="589F8491"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A327E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33DE5A3" w14:textId="2D77A032"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4</w:t>
            </w:r>
            <w:r w:rsidR="0074610A" w:rsidRPr="00FA5BB5">
              <w:rPr>
                <w:rFonts w:eastAsia="Times New Roman" w:cs="Times New Roman"/>
                <w:color w:val="0D0D0D"/>
                <w:kern w:val="0"/>
                <w:szCs w:val="28"/>
                <w14:ligatures w14:val="none"/>
              </w:rPr>
              <w:t xml:space="preserve">- </w:t>
            </w:r>
            <w:r w:rsidR="0062705A" w:rsidRPr="00FA5BB5">
              <w:rPr>
                <w:rFonts w:cs="Times New Roman"/>
                <w:b/>
                <w:bCs/>
                <w:color w:val="0D0D0D"/>
                <w:szCs w:val="28"/>
                <w:shd w:val="clear" w:color="auto" w:fill="FFFFFF"/>
              </w:rPr>
              <w:t>Kiểm tra cuối cùng và triển khai</w:t>
            </w:r>
            <w:r w:rsidR="0062705A" w:rsidRPr="00FA5BB5">
              <w:rPr>
                <w:rFonts w:cs="Times New Roman"/>
                <w:color w:val="0D0D0D"/>
                <w:szCs w:val="28"/>
                <w:shd w:val="clear" w:color="auto" w:fill="FFFFFF"/>
              </w:rPr>
              <w:t>: Kiểm tra và fix bugs cuối cùng trên toàn bộ ứng dụng. Triển khai ứng dụng lên môi trường sản phẩm.</w:t>
            </w:r>
          </w:p>
        </w:tc>
      </w:tr>
    </w:tbl>
    <w:p w14:paraId="34C62E29" w14:textId="77777777" w:rsidR="00592B6A" w:rsidRPr="00FA5BB5" w:rsidRDefault="00592B6A" w:rsidP="00750D24">
      <w:pPr>
        <w:spacing w:before="320" w:after="80" w:line="240" w:lineRule="auto"/>
        <w:outlineLvl w:val="2"/>
        <w:rPr>
          <w:rFonts w:eastAsia="Times New Roman" w:cs="Times New Roman"/>
          <w:b/>
          <w:bCs/>
          <w:kern w:val="0"/>
          <w:szCs w:val="28"/>
          <w14:ligatures w14:val="none"/>
        </w:rPr>
      </w:pPr>
    </w:p>
    <w:p w14:paraId="04537DB9" w14:textId="77777777" w:rsidR="00750D24" w:rsidRPr="00FA5BB5" w:rsidRDefault="00750D24" w:rsidP="00750D24">
      <w:pPr>
        <w:spacing w:before="320" w:after="80" w:line="240" w:lineRule="auto"/>
        <w:outlineLvl w:val="2"/>
        <w:rPr>
          <w:rFonts w:eastAsia="Times New Roman" w:cs="Times New Roman"/>
          <w:b/>
          <w:bCs/>
          <w:kern w:val="0"/>
          <w:szCs w:val="28"/>
          <w14:ligatures w14:val="none"/>
        </w:rPr>
      </w:pPr>
      <w:r w:rsidRPr="00FA5BB5">
        <w:rPr>
          <w:rFonts w:eastAsia="Times New Roman" w:cs="Times New Roman"/>
          <w:b/>
          <w:bCs/>
          <w:color w:val="434343"/>
          <w:kern w:val="0"/>
          <w:szCs w:val="28"/>
          <w14:ligatures w14:val="none"/>
        </w:rPr>
        <w:t>Technical Backlog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8"/>
        <w:gridCol w:w="9802"/>
      </w:tblGrid>
      <w:tr w:rsidR="00592B6A" w:rsidRPr="00FA5BB5" w14:paraId="23F91D19" w14:textId="77777777" w:rsidTr="00592B6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BCEC838"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6E400A1"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w:t>
            </w:r>
          </w:p>
        </w:tc>
      </w:tr>
      <w:tr w:rsidR="00592B6A" w:rsidRPr="00FA5BB5" w14:paraId="396F8737"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6DDFE4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TE1</w:t>
            </w:r>
          </w:p>
        </w:tc>
        <w:tc>
          <w:tcPr>
            <w:tcW w:w="0" w:type="auto"/>
            <w:tcBorders>
              <w:top w:val="single" w:sz="2" w:space="0" w:color="auto"/>
              <w:left w:val="single" w:sz="6" w:space="0" w:color="auto"/>
              <w:bottom w:val="double" w:sz="4" w:space="0" w:color="auto"/>
              <w:right w:val="single" w:sz="6" w:space="0" w:color="auto"/>
            </w:tcBorders>
            <w:shd w:val="clear" w:color="auto" w:fill="FFFFFF"/>
            <w:vAlign w:val="bottom"/>
            <w:hideMark/>
          </w:tcPr>
          <w:p w14:paraId="10EEE160" w14:textId="77777777" w:rsidR="00D5187D" w:rsidRPr="00FA5BB5" w:rsidRDefault="00D5187D" w:rsidP="00D5187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FA5BB5">
              <w:rPr>
                <w:rStyle w:val="Strong"/>
                <w:rFonts w:cs="Times New Roman"/>
                <w:color w:val="0D0D0D"/>
                <w:szCs w:val="28"/>
                <w:bdr w:val="single" w:sz="2" w:space="0" w:color="E3E3E3" w:frame="1"/>
                <w:shd w:val="clear" w:color="auto" w:fill="FFFFFF"/>
              </w:rPr>
              <w:t>Front-end:</w:t>
            </w:r>
            <w:r w:rsidRPr="00FA5BB5">
              <w:rPr>
                <w:rStyle w:val="Strong"/>
                <w:rFonts w:cs="Times New Roman"/>
                <w:szCs w:val="28"/>
                <w:bdr w:val="single" w:sz="2" w:space="0" w:color="E3E3E3" w:frame="1"/>
                <w:shd w:val="clear" w:color="auto" w:fill="FFFFFF"/>
              </w:rPr>
              <w:t xml:space="preserve"> </w:t>
            </w:r>
            <w:r w:rsidRPr="00FA5BB5">
              <w:rPr>
                <w:rFonts w:eastAsia="Times New Roman" w:cs="Times New Roman"/>
                <w:color w:val="0D0D0D"/>
                <w:kern w:val="0"/>
                <w:szCs w:val="28"/>
                <w14:ligatures w14:val="none"/>
              </w:rPr>
              <w:t>Thiết kế và phát triển giao diện cho mỗi trang (Đăng nhập/Đăng ký, Tin tức, Đăng ký thực tập, Danh sách thực tập, Thực tập của Sinh viên, Thực tập của Giáo viên, Đợt thực tập, Thêm đợt thực tập).</w:t>
            </w:r>
          </w:p>
          <w:p w14:paraId="3748D2D4" w14:textId="77777777" w:rsidR="00D5187D" w:rsidRPr="00D5187D" w:rsidRDefault="00D5187D" w:rsidP="00D5187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Xây dựng các thành phần giao diện tái sử dụng (components) như button, form, card, và menu.</w:t>
            </w:r>
          </w:p>
          <w:p w14:paraId="7FCCD645" w14:textId="77777777" w:rsidR="00D5187D" w:rsidRPr="00D5187D" w:rsidRDefault="00D5187D" w:rsidP="00D5187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Tối ưu hóa trải nghiệm người dùng trên các thiết bị di động và desktop.</w:t>
            </w:r>
          </w:p>
          <w:p w14:paraId="2D6FE9F7" w14:textId="388042BA" w:rsidR="00592B6A" w:rsidRPr="00FA5BB5" w:rsidRDefault="00D5187D" w:rsidP="00592B6A">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Kiểm thử giao diện để đảm bảo tính nhất quán và hiệu quả.</w:t>
            </w:r>
          </w:p>
        </w:tc>
      </w:tr>
      <w:tr w:rsidR="00592B6A" w:rsidRPr="00FA5BB5" w14:paraId="562E4506"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A324B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TE2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2ADD321" w14:textId="77777777" w:rsidR="00D5187D" w:rsidRPr="00D5187D" w:rsidRDefault="00D5187D" w:rsidP="00D5187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kern w:val="0"/>
                <w:szCs w:val="28"/>
                <w14:ligatures w14:val="none"/>
              </w:rPr>
            </w:pPr>
            <w:r w:rsidRPr="00D5187D">
              <w:rPr>
                <w:rFonts w:eastAsia="Times New Roman" w:cs="Times New Roman"/>
                <w:b/>
                <w:bCs/>
                <w:color w:val="0D0D0D"/>
                <w:kern w:val="0"/>
                <w:szCs w:val="28"/>
                <w:bdr w:val="single" w:sz="2" w:space="0" w:color="E3E3E3" w:frame="1"/>
                <w14:ligatures w14:val="none"/>
              </w:rPr>
              <w:t>Back-end:</w:t>
            </w:r>
          </w:p>
          <w:p w14:paraId="41897C7E"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Thiết kế và xây dựng các API cho mỗi chức năng (xác thực người dùng, quản lý tin tức, quản lý sinh viên và giáo viên, quản lý thực tập, quản lý đợt thực tập, tìm kiếm).</w:t>
            </w:r>
          </w:p>
          <w:p w14:paraId="5279D001"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Tạo và quản lý cơ sở dữ liệu (MongoDB) để lưu trữ thông tin về người dùng, tin tức, sinh viên, giáo viên, thực tập, và các đợt thực tập.</w:t>
            </w:r>
          </w:p>
          <w:p w14:paraId="262D9539"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Xử lý logic kinh doanh (business logic) như xác thực người dùng, quản lý quy trình thực tập, và phân quyền truy cập.</w:t>
            </w:r>
          </w:p>
          <w:p w14:paraId="3DC283E6"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Đảm bảo bảo mật dữ liệu và xử lý lỗi một cách an toàn.</w:t>
            </w:r>
          </w:p>
          <w:p w14:paraId="3BC380BA" w14:textId="4D4B73FF" w:rsidR="00592B6A" w:rsidRPr="00FA5BB5" w:rsidRDefault="00592B6A" w:rsidP="00592B6A">
            <w:pPr>
              <w:spacing w:after="0" w:line="240" w:lineRule="auto"/>
              <w:rPr>
                <w:rFonts w:eastAsia="Times New Roman" w:cs="Times New Roman"/>
                <w:color w:val="0D0D0D"/>
                <w:kern w:val="0"/>
                <w:szCs w:val="28"/>
                <w14:ligatures w14:val="none"/>
              </w:rPr>
            </w:pPr>
          </w:p>
        </w:tc>
      </w:tr>
      <w:tr w:rsidR="00592B6A" w:rsidRPr="00FA5BB5" w14:paraId="5EADF214"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81ACEC5"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TE3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3479E45" w14:textId="77777777" w:rsidR="00D5187D" w:rsidRPr="00D5187D" w:rsidRDefault="00D5187D" w:rsidP="00D5187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kern w:val="0"/>
                <w:szCs w:val="28"/>
                <w14:ligatures w14:val="none"/>
              </w:rPr>
            </w:pPr>
            <w:r w:rsidRPr="00D5187D">
              <w:rPr>
                <w:rFonts w:eastAsia="Times New Roman" w:cs="Times New Roman"/>
                <w:b/>
                <w:bCs/>
                <w:color w:val="0D0D0D"/>
                <w:kern w:val="0"/>
                <w:szCs w:val="28"/>
                <w:bdr w:val="single" w:sz="2" w:space="0" w:color="E3E3E3" w:frame="1"/>
                <w14:ligatures w14:val="none"/>
              </w:rPr>
              <w:t>Tích hợp và Testing:</w:t>
            </w:r>
          </w:p>
          <w:p w14:paraId="6D8F62FA"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Tích hợp giao diện front-end với back-end thông qua các API đã xây dựng.</w:t>
            </w:r>
          </w:p>
          <w:p w14:paraId="30D50D94"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lastRenderedPageBreak/>
              <w:t>Thực hiện kiểm thử chức năng (functional testing) để đảm bảo mọi tính năng hoạt động đúng như mong đợi.</w:t>
            </w:r>
          </w:p>
          <w:p w14:paraId="7876C1CD"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Thực hiện kiểm thử tương tác (interaction testing) để đảm bảo giao diện và back-end hoạt động một cách nhất quán.</w:t>
            </w:r>
          </w:p>
          <w:p w14:paraId="7EF5C9E8"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Kiểm tra tính bảo mật của ứng dụng để phòng tránh các lỗ hổng bảo mật tiềm ẩn.</w:t>
            </w:r>
          </w:p>
          <w:p w14:paraId="477B425E" w14:textId="12D1521B" w:rsidR="00592B6A" w:rsidRPr="00FA5BB5" w:rsidRDefault="00592B6A" w:rsidP="00592B6A">
            <w:pPr>
              <w:spacing w:after="0" w:line="240" w:lineRule="auto"/>
              <w:rPr>
                <w:rFonts w:eastAsia="Times New Roman" w:cs="Times New Roman"/>
                <w:color w:val="0D0D0D"/>
                <w:kern w:val="0"/>
                <w:szCs w:val="28"/>
                <w14:ligatures w14:val="none"/>
              </w:rPr>
            </w:pPr>
          </w:p>
        </w:tc>
      </w:tr>
      <w:tr w:rsidR="00D5187D" w:rsidRPr="00FA5BB5" w14:paraId="158036B7" w14:textId="77777777" w:rsidTr="00D5187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20322D" w14:textId="77777777" w:rsidR="00D5187D" w:rsidRPr="00FA5BB5" w:rsidRDefault="00D5187D" w:rsidP="00B142BF">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lastRenderedPageBreak/>
              <w:t>TE4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331A1E5" w14:textId="77777777" w:rsidR="00D5187D" w:rsidRPr="00D5187D" w:rsidRDefault="00D5187D" w:rsidP="00B142B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b/>
                <w:bCs/>
                <w:color w:val="0D0D0D"/>
                <w:kern w:val="0"/>
                <w:szCs w:val="28"/>
                <w:bdr w:val="single" w:sz="2" w:space="0" w:color="E3E3E3" w:frame="1"/>
                <w14:ligatures w14:val="none"/>
              </w:rPr>
            </w:pPr>
            <w:r w:rsidRPr="00D5187D">
              <w:rPr>
                <w:rFonts w:eastAsia="Times New Roman" w:cs="Times New Roman"/>
                <w:b/>
                <w:bCs/>
                <w:color w:val="0D0D0D"/>
                <w:kern w:val="0"/>
                <w:szCs w:val="28"/>
                <w:bdr w:val="single" w:sz="2" w:space="0" w:color="E3E3E3" w:frame="1"/>
                <w14:ligatures w14:val="none"/>
              </w:rPr>
              <w:t>Triển khai và Monitor:</w:t>
            </w:r>
          </w:p>
          <w:p w14:paraId="121C94DA" w14:textId="77777777" w:rsidR="00D5187D" w:rsidRPr="00D5187D" w:rsidRDefault="00D5187D" w:rsidP="00B142BF">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bdr w:val="single" w:sz="2" w:space="0" w:color="E3E3E3" w:frame="1"/>
                <w14:ligatures w14:val="none"/>
              </w:rPr>
            </w:pPr>
            <w:r w:rsidRPr="00D5187D">
              <w:rPr>
                <w:rFonts w:eastAsia="Times New Roman" w:cs="Times New Roman"/>
                <w:color w:val="0D0D0D"/>
                <w:kern w:val="0"/>
                <w:szCs w:val="28"/>
                <w:bdr w:val="single" w:sz="2" w:space="0" w:color="E3E3E3" w:frame="1"/>
                <w14:ligatures w14:val="none"/>
              </w:rPr>
              <w:t>Triển khai ứng dụng lên môi trường sản phẩm (production environment) để người dùng có thể truy cập.</w:t>
            </w:r>
          </w:p>
          <w:p w14:paraId="6D872DAF" w14:textId="77777777" w:rsidR="00D5187D" w:rsidRPr="00D5187D" w:rsidRDefault="00D5187D" w:rsidP="00B142BF">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bdr w:val="single" w:sz="2" w:space="0" w:color="E3E3E3" w:frame="1"/>
                <w14:ligatures w14:val="none"/>
              </w:rPr>
            </w:pPr>
            <w:r w:rsidRPr="00D5187D">
              <w:rPr>
                <w:rFonts w:eastAsia="Times New Roman" w:cs="Times New Roman"/>
                <w:color w:val="0D0D0D"/>
                <w:kern w:val="0"/>
                <w:szCs w:val="28"/>
                <w:bdr w:val="single" w:sz="2" w:space="0" w:color="E3E3E3" w:frame="1"/>
                <w14:ligatures w14:val="none"/>
              </w:rPr>
              <w:t>Thiết lập các công cụ theo dõi (monitoring tools) để theo dõi hiệu suất ứng dụng và phản ứng kịp thời với các vấn đề.</w:t>
            </w:r>
          </w:p>
          <w:p w14:paraId="75F07F24" w14:textId="77777777" w:rsidR="00D5187D" w:rsidRPr="00D5187D" w:rsidRDefault="00D5187D" w:rsidP="00B142BF">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bdr w:val="single" w:sz="2" w:space="0" w:color="E3E3E3" w:frame="1"/>
                <w14:ligatures w14:val="none"/>
              </w:rPr>
            </w:pPr>
            <w:r w:rsidRPr="00D5187D">
              <w:rPr>
                <w:rFonts w:eastAsia="Times New Roman" w:cs="Times New Roman"/>
                <w:color w:val="0D0D0D"/>
                <w:kern w:val="0"/>
                <w:szCs w:val="28"/>
                <w:bdr w:val="single" w:sz="2" w:space="0" w:color="E3E3E3" w:frame="1"/>
                <w14:ligatures w14:val="none"/>
              </w:rPr>
              <w:t>Phân tích dữ liệu và thông tin từ các công cụ theo dõi để cải thiện hiệu suất và trải nghiệm người dùng.</w:t>
            </w:r>
          </w:p>
          <w:p w14:paraId="264A8FED" w14:textId="77777777" w:rsidR="00D5187D" w:rsidRPr="00FA5BB5" w:rsidRDefault="00D5187D" w:rsidP="00D5187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b/>
                <w:bCs/>
                <w:color w:val="0D0D0D"/>
                <w:kern w:val="0"/>
                <w:szCs w:val="28"/>
                <w:bdr w:val="single" w:sz="2" w:space="0" w:color="E3E3E3" w:frame="1"/>
                <w14:ligatures w14:val="none"/>
              </w:rPr>
            </w:pPr>
          </w:p>
        </w:tc>
      </w:tr>
    </w:tbl>
    <w:p w14:paraId="610AB60E" w14:textId="77777777" w:rsidR="00750D24" w:rsidRPr="00FA5BB5" w:rsidRDefault="00750D24" w:rsidP="00750D24">
      <w:pPr>
        <w:spacing w:after="0" w:line="240" w:lineRule="auto"/>
        <w:rPr>
          <w:rFonts w:eastAsia="Times New Roman" w:cs="Times New Roman"/>
          <w:kern w:val="0"/>
          <w:szCs w:val="28"/>
          <w14:ligatures w14:val="none"/>
        </w:rPr>
      </w:pPr>
    </w:p>
    <w:p w14:paraId="72F71BC9" w14:textId="77777777" w:rsidR="00750D24" w:rsidRPr="00FA5BB5" w:rsidRDefault="00750D24" w:rsidP="00750D24">
      <w:pPr>
        <w:spacing w:before="320" w:after="80" w:line="240" w:lineRule="auto"/>
        <w:outlineLvl w:val="2"/>
        <w:rPr>
          <w:rFonts w:eastAsia="Times New Roman" w:cs="Times New Roman"/>
          <w:b/>
          <w:bCs/>
          <w:kern w:val="0"/>
          <w:szCs w:val="28"/>
          <w14:ligatures w14:val="none"/>
        </w:rPr>
      </w:pPr>
      <w:r w:rsidRPr="00FA5BB5">
        <w:rPr>
          <w:rFonts w:eastAsia="Times New Roman" w:cs="Times New Roman"/>
          <w:color w:val="434343"/>
          <w:kern w:val="0"/>
          <w:szCs w:val="28"/>
          <w14:ligatures w14:val="none"/>
        </w:rPr>
        <w:t>Support Backlog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8"/>
        <w:gridCol w:w="9802"/>
      </w:tblGrid>
      <w:tr w:rsidR="00FA5BB5" w:rsidRPr="00FA5BB5" w14:paraId="0A675A61" w14:textId="77777777" w:rsidTr="00FA5BB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0E407F4" w14:textId="77777777"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7120C1B" w14:textId="77777777"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 công việc</w:t>
            </w:r>
          </w:p>
        </w:tc>
      </w:tr>
      <w:tr w:rsidR="00FA5BB5" w:rsidRPr="00FA5BB5" w14:paraId="47F300A5"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02E460"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SB1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C000600" w14:textId="02C2E97E"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Cập nhật tài liệu hướng dẫn sử dụng cho người dùng và quản trị viên.</w:t>
            </w:r>
          </w:p>
        </w:tc>
      </w:tr>
      <w:tr w:rsidR="00FA5BB5" w:rsidRPr="00FA5BB5" w14:paraId="69A34755"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6CA13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SB2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270BA2D" w14:textId="7FB42AEB"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Xây dựng chức năng Thống kê và Báo cáo để quản trị viên có thể theo dõi hoạt động của ứng dụng và người dùng.</w:t>
            </w:r>
          </w:p>
        </w:tc>
      </w:tr>
      <w:tr w:rsidR="00FA5BB5" w:rsidRPr="00FA5BB5" w14:paraId="67D86D69"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7F472CD"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SB3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E50408" w14:textId="74D2CC92"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Cải thiện khả năng tương thích của ứng dụng trên các trình duyệt web phổ biến như Google Chrome, Mozilla Firefox, và Safari.</w:t>
            </w:r>
          </w:p>
        </w:tc>
      </w:tr>
    </w:tbl>
    <w:p w14:paraId="1C52FF3F" w14:textId="64816013" w:rsidR="009C03E8" w:rsidRPr="00FA5BB5" w:rsidRDefault="009C03E8">
      <w:pPr>
        <w:rPr>
          <w:rFonts w:cs="Times New Roman"/>
          <w:szCs w:val="28"/>
        </w:rPr>
      </w:pPr>
    </w:p>
    <w:p w14:paraId="51C31470" w14:textId="093EBDCF" w:rsidR="00984F9D" w:rsidRDefault="00984F9D">
      <w:pPr>
        <w:rPr>
          <w:rFonts w:cs="Times New Roman"/>
          <w:b/>
          <w:bCs/>
          <w:color w:val="000000"/>
          <w:szCs w:val="28"/>
        </w:rPr>
      </w:pPr>
      <w:r w:rsidRPr="001477E8">
        <w:rPr>
          <w:rFonts w:cs="Times New Roman"/>
          <w:b/>
          <w:bCs/>
          <w:color w:val="000000"/>
          <w:szCs w:val="28"/>
        </w:rPr>
        <w:t>Jira Issues</w:t>
      </w:r>
    </w:p>
    <w:p w14:paraId="0DB98495" w14:textId="77777777" w:rsidR="001477E8" w:rsidRPr="001477E8" w:rsidRDefault="001477E8">
      <w:pPr>
        <w:rPr>
          <w:rFonts w:cs="Times New Roman"/>
          <w:b/>
          <w:bCs/>
          <w:szCs w:val="28"/>
        </w:rPr>
      </w:pPr>
    </w:p>
    <w:p w14:paraId="0BA3FD6E"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1:</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
        <w:gridCol w:w="3285"/>
        <w:gridCol w:w="1641"/>
        <w:gridCol w:w="1406"/>
        <w:gridCol w:w="904"/>
        <w:gridCol w:w="1356"/>
        <w:gridCol w:w="1381"/>
      </w:tblGrid>
      <w:tr w:rsidR="00A752FC" w:rsidRPr="00A752FC" w14:paraId="10F18D1C"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D3E216E"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39542D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0320FB1"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B90CE1F"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D40466A"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5DA317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EA87DDF"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A752FC" w:rsidRPr="00A752FC" w14:paraId="2F380EA3"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BF2E6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633CD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 Đăng nhập/Đăng ký</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21083F" w14:textId="23E9B238"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464F6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61C9B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841F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7AA66D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A752FC" w:rsidRPr="00A752FC" w14:paraId="56E01A36"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96567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lastRenderedPageBreak/>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7FBF2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Thiết kế trang Tin tức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DD48C7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1E6B0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FCE0A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43634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B4450E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A752FC" w:rsidRPr="00A752FC" w14:paraId="5A1BBBE9"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5A6C3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F6A20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 Đăng ký thực tập cho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B36A06" w14:textId="787E068E"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F71C7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0C6C4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A2D89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25B78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A752FC" w:rsidRPr="00A752FC" w14:paraId="299CCBD2"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04CF8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997D5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 Danh sách thực tập cho Giáo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6AB858" w14:textId="724175D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2EC8D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DC5EF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32EDC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ADA091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A752FC" w:rsidRPr="00A752FC" w14:paraId="06235553"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43FDC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6C520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xác thực người dùng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93A4FE" w14:textId="5F30081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2D850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54645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99089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1EB2CD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A752FC" w:rsidRPr="00A752FC" w14:paraId="53FE1A05"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8D0D3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41F74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lấy danh sách tin tức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7B89DB6" w14:textId="6350C228"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87221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32B39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20009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DC39A2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A752FC" w:rsidRPr="00A752FC" w14:paraId="38087194"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391DC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8389E6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21D552" w14:textId="1985600F"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00186F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A3022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965EE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8C3510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A752FC" w:rsidRPr="00A752FC" w14:paraId="5BD0AFE0"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FA142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2E410C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lấy danh sách đơn thực tập</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63AE3A" w14:textId="6814CB93"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1FD96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1E4722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FD0AE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D972E1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bl>
    <w:p w14:paraId="2CC1FF6C"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2:</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
        <w:gridCol w:w="3228"/>
        <w:gridCol w:w="1670"/>
        <w:gridCol w:w="1431"/>
        <w:gridCol w:w="907"/>
        <w:gridCol w:w="1356"/>
        <w:gridCol w:w="1381"/>
      </w:tblGrid>
      <w:tr w:rsidR="00A752FC" w:rsidRPr="00A752FC" w14:paraId="2E27FC8A"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970A901"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21062E1"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9AE3193"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AB09418"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32E1F56"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B74C5B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9D1BC0C"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A752FC" w:rsidRPr="00A752FC" w14:paraId="2C53FEC0"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100E5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0372D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Hoàn thiện giao diện Thực tập của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590A94" w14:textId="3944E1A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F7A84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FEB35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431B48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1E7FFF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r w:rsidR="00A752FC" w:rsidRPr="00A752FC" w14:paraId="6A3583BB"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60D8E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6ED96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Hoàn thiện giao diện Thực tập của Giáo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9663E8" w14:textId="4762B540"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E83BD4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F0152B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CE1A7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DDAB3E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r w:rsidR="00A752FC" w:rsidRPr="00A752FC" w14:paraId="0B5EAE46"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0B87B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61FE6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 Đợt thực tập và Thêm đợt thực tập</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6877A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C20B4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3811B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80D632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4A2247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r w:rsidR="00A752FC" w:rsidRPr="00A752FC" w14:paraId="0110B3FB"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50656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4F268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cập nhật trạng thái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C865B38" w14:textId="7867537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663A1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CED6B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105FA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A3291C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r w:rsidR="00A752FC" w:rsidRPr="00A752FC" w14:paraId="2A4A6271"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D5485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9465A7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giáo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08CF6A" w14:textId="41E99E7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C09BC9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95F28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8726D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EEA36E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r w:rsidR="00A752FC" w:rsidRPr="00A752FC" w14:paraId="0B44B4F2"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AF470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44469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đợt thực tập</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55A690" w14:textId="18C78FD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E3D5A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8749F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2C953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8644F5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bl>
    <w:p w14:paraId="679E3E2E"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3:</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
        <w:gridCol w:w="3552"/>
        <w:gridCol w:w="1504"/>
        <w:gridCol w:w="1288"/>
        <w:gridCol w:w="892"/>
        <w:gridCol w:w="1356"/>
        <w:gridCol w:w="1381"/>
      </w:tblGrid>
      <w:tr w:rsidR="00A752FC" w:rsidRPr="00FA5BB5" w14:paraId="10B23310"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CC46598"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lastRenderedPageBreak/>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57A4DDC"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009E25D"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63DE3C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F58028A"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E66394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2B04E22"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A752FC" w:rsidRPr="00FA5BB5" w14:paraId="0CC76BC2"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5DB5F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19C32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Tích hợp Axios để lấy danh sách đợt thực tập và công ty từ back-end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619361" w14:textId="7EAB10B2"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5FB7A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11512C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7D397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F12BC1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15/05/2024</w:t>
            </w:r>
          </w:p>
        </w:tc>
      </w:tr>
      <w:tr w:rsidR="00A752FC" w:rsidRPr="00FA5BB5" w14:paraId="63ECB16C"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7DAAC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0E2C3A" w14:textId="46AB5D9A"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 xml:space="preserve">Tạo giao diện </w:t>
            </w:r>
            <w:r w:rsidRPr="00FA5BB5">
              <w:rPr>
                <w:rFonts w:eastAsia="Times New Roman" w:cs="Times New Roman"/>
                <w:color w:val="0D0D0D"/>
                <w:kern w:val="0"/>
                <w:szCs w:val="28"/>
                <w14:ligatures w14:val="none"/>
              </w:rPr>
              <w:t>duyệt</w:t>
            </w:r>
            <w:r w:rsidRPr="00A752FC">
              <w:rPr>
                <w:rFonts w:eastAsia="Times New Roman" w:cs="Times New Roman"/>
                <w:color w:val="0D0D0D"/>
                <w:kern w:val="0"/>
                <w:szCs w:val="28"/>
                <w14:ligatures w14:val="none"/>
              </w:rPr>
              <w:t xml:space="preserve"> thực tập cho Sinh viên và Thêm công ty cho Admin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C377EC" w14:textId="10B13802"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4DC842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C7C4A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D13D9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34F02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15/05/2024</w:t>
            </w:r>
          </w:p>
        </w:tc>
      </w:tr>
      <w:tr w:rsidR="00A752FC" w:rsidRPr="00FA5BB5" w14:paraId="72ECA781"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5F66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DD0CE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lấy danh sách công 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44AD65" w14:textId="76ECCA0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BCCD5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1F422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3A869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449812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15/05/2024</w:t>
            </w:r>
          </w:p>
        </w:tc>
      </w:tr>
      <w:tr w:rsidR="00A752FC" w:rsidRPr="00FA5BB5" w14:paraId="2550EFA3"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E3071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9491C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công 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1A8E8E4" w14:textId="671C208D"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FB40C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F0025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97398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A8682B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15/05/2024</w:t>
            </w:r>
          </w:p>
        </w:tc>
      </w:tr>
      <w:tr w:rsidR="00A752FC" w:rsidRPr="00FA5BB5" w14:paraId="705A4C63"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05F53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89C1C6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cán bộ hướng dẫn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F9D5A8" w14:textId="1F5ACD1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6868A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26D4C9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61FC60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BFBA79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15/05/2024</w:t>
            </w:r>
          </w:p>
        </w:tc>
      </w:tr>
    </w:tbl>
    <w:p w14:paraId="507405AC"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4:</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
        <w:gridCol w:w="3390"/>
        <w:gridCol w:w="1587"/>
        <w:gridCol w:w="1360"/>
        <w:gridCol w:w="899"/>
        <w:gridCol w:w="1356"/>
        <w:gridCol w:w="1381"/>
      </w:tblGrid>
      <w:tr w:rsidR="00A752FC" w:rsidRPr="00FA5BB5" w14:paraId="14F5CED5"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E0A74A0"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228C922"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1B9013B"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1711325"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9F83CB3"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33D52BB"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29B9026"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A752FC" w:rsidRPr="00FA5BB5" w14:paraId="0D9309A9"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0C90B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19171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Kiểm tra và fix bugs trên toàn bộ ứng dụng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98DB26" w14:textId="0876D784"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1C274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1CC7C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28310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CED7AF7" w14:textId="088113AE"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w:t>
            </w:r>
            <w:r w:rsidR="00056871">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r w:rsidR="00A752FC" w:rsidRPr="00FA5BB5" w14:paraId="37E2A98B"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E6472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4463D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Tối ưu hóa trải nghiệm người dùng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B6B2DB" w14:textId="366C56B1"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F8322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A9F88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AF7F5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0B5574B" w14:textId="5FCC216D"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w:t>
            </w:r>
            <w:r w:rsidR="00056871">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r w:rsidR="00A752FC" w:rsidRPr="00FA5BB5" w14:paraId="1429DF2E"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D8F166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5B769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Hoàn thiện chức năng tìm kiếm cho Giáo viên và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E22EEA" w14:textId="0E5F1100"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2EA49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6D300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FD8BAC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882920E" w14:textId="56685E6F"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w:t>
            </w:r>
            <w:r w:rsidR="00056871">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r w:rsidR="00A752FC" w:rsidRPr="00FA5BB5" w14:paraId="6F27BFC5"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63B5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D27E55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Kiểm tra và fix bugs trên toàn bộ API</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96F3BA" w14:textId="40BF5031"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01129C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7C468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A997D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C32AD1A" w14:textId="5D328F4C"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w:t>
            </w:r>
            <w:r w:rsidR="00056871">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r w:rsidR="00A752FC" w:rsidRPr="00FA5BB5" w14:paraId="3F442BBD"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2F4D62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C9BF6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Tối ưu hóa hiệu suất của các API</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7C00B8A" w14:textId="455BE150"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D87670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89473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37E25F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982F029" w14:textId="40FF924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w:t>
            </w:r>
            <w:r w:rsidR="00056871">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r w:rsidR="00A752FC" w:rsidRPr="00FA5BB5" w14:paraId="77A5590A"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4EB92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217ED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Phát triển chức năng import công việc từ file Excel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0C7D2A" w14:textId="4E3F3F50"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2A736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9AD4C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E2526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48118E8" w14:textId="72D1A99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w:t>
            </w:r>
            <w:r w:rsidR="00056871">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bl>
    <w:p w14:paraId="7D9229B7" w14:textId="77777777" w:rsidR="00984F9D" w:rsidRPr="00FA5BB5" w:rsidRDefault="00984F9D">
      <w:pPr>
        <w:rPr>
          <w:rFonts w:cs="Times New Roman"/>
          <w:szCs w:val="28"/>
        </w:rPr>
      </w:pPr>
    </w:p>
    <w:sectPr w:rsidR="00984F9D" w:rsidRPr="00FA5BB5" w:rsidSect="0090560C">
      <w:pgSz w:w="12240" w:h="15840"/>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F3BF8"/>
    <w:multiLevelType w:val="multilevel"/>
    <w:tmpl w:val="A204D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62E4F"/>
    <w:multiLevelType w:val="multilevel"/>
    <w:tmpl w:val="9CA27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022B8D"/>
    <w:multiLevelType w:val="multilevel"/>
    <w:tmpl w:val="026C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3D2231"/>
    <w:multiLevelType w:val="multilevel"/>
    <w:tmpl w:val="B95E0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587216">
    <w:abstractNumId w:val="2"/>
  </w:num>
  <w:num w:numId="2" w16cid:durableId="1932395143">
    <w:abstractNumId w:val="1"/>
  </w:num>
  <w:num w:numId="3" w16cid:durableId="1607421837">
    <w:abstractNumId w:val="3"/>
  </w:num>
  <w:num w:numId="4" w16cid:durableId="162175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24"/>
    <w:rsid w:val="00056871"/>
    <w:rsid w:val="000C04DF"/>
    <w:rsid w:val="001477E8"/>
    <w:rsid w:val="00477E17"/>
    <w:rsid w:val="00534B5D"/>
    <w:rsid w:val="00592B6A"/>
    <w:rsid w:val="0062705A"/>
    <w:rsid w:val="0074610A"/>
    <w:rsid w:val="00750D24"/>
    <w:rsid w:val="0090560C"/>
    <w:rsid w:val="00924A31"/>
    <w:rsid w:val="00984F9D"/>
    <w:rsid w:val="009C03E8"/>
    <w:rsid w:val="00A752FC"/>
    <w:rsid w:val="00D5187D"/>
    <w:rsid w:val="00FA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6B41"/>
  <w15:chartTrackingRefBased/>
  <w15:docId w15:val="{28F4DFFF-C83A-4E37-B209-C032B02E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0D24"/>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750D24"/>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D24"/>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0D24"/>
    <w:rPr>
      <w:rFonts w:eastAsia="Times New Roman" w:cs="Times New Roman"/>
      <w:b/>
      <w:bCs/>
      <w:kern w:val="0"/>
      <w:sz w:val="27"/>
      <w:szCs w:val="27"/>
      <w14:ligatures w14:val="none"/>
    </w:rPr>
  </w:style>
  <w:style w:type="paragraph" w:styleId="NormalWeb">
    <w:name w:val="Normal (Web)"/>
    <w:basedOn w:val="Normal"/>
    <w:uiPriority w:val="99"/>
    <w:semiHidden/>
    <w:unhideWhenUsed/>
    <w:rsid w:val="00750D24"/>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D51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768687">
      <w:bodyDiv w:val="1"/>
      <w:marLeft w:val="0"/>
      <w:marRight w:val="0"/>
      <w:marTop w:val="0"/>
      <w:marBottom w:val="0"/>
      <w:divBdr>
        <w:top w:val="none" w:sz="0" w:space="0" w:color="auto"/>
        <w:left w:val="none" w:sz="0" w:space="0" w:color="auto"/>
        <w:bottom w:val="none" w:sz="0" w:space="0" w:color="auto"/>
        <w:right w:val="none" w:sz="0" w:space="0" w:color="auto"/>
      </w:divBdr>
      <w:divsChild>
        <w:div w:id="2000116689">
          <w:marLeft w:val="-108"/>
          <w:marRight w:val="0"/>
          <w:marTop w:val="0"/>
          <w:marBottom w:val="0"/>
          <w:divBdr>
            <w:top w:val="none" w:sz="0" w:space="0" w:color="auto"/>
            <w:left w:val="none" w:sz="0" w:space="0" w:color="auto"/>
            <w:bottom w:val="none" w:sz="0" w:space="0" w:color="auto"/>
            <w:right w:val="none" w:sz="0" w:space="0" w:color="auto"/>
          </w:divBdr>
        </w:div>
      </w:divsChild>
    </w:div>
    <w:div w:id="351228685">
      <w:bodyDiv w:val="1"/>
      <w:marLeft w:val="0"/>
      <w:marRight w:val="0"/>
      <w:marTop w:val="0"/>
      <w:marBottom w:val="0"/>
      <w:divBdr>
        <w:top w:val="none" w:sz="0" w:space="0" w:color="auto"/>
        <w:left w:val="none" w:sz="0" w:space="0" w:color="auto"/>
        <w:bottom w:val="none" w:sz="0" w:space="0" w:color="auto"/>
        <w:right w:val="none" w:sz="0" w:space="0" w:color="auto"/>
      </w:divBdr>
    </w:div>
    <w:div w:id="445001307">
      <w:bodyDiv w:val="1"/>
      <w:marLeft w:val="0"/>
      <w:marRight w:val="0"/>
      <w:marTop w:val="0"/>
      <w:marBottom w:val="0"/>
      <w:divBdr>
        <w:top w:val="none" w:sz="0" w:space="0" w:color="auto"/>
        <w:left w:val="none" w:sz="0" w:space="0" w:color="auto"/>
        <w:bottom w:val="none" w:sz="0" w:space="0" w:color="auto"/>
        <w:right w:val="none" w:sz="0" w:space="0" w:color="auto"/>
      </w:divBdr>
    </w:div>
    <w:div w:id="490875296">
      <w:bodyDiv w:val="1"/>
      <w:marLeft w:val="0"/>
      <w:marRight w:val="0"/>
      <w:marTop w:val="0"/>
      <w:marBottom w:val="0"/>
      <w:divBdr>
        <w:top w:val="none" w:sz="0" w:space="0" w:color="auto"/>
        <w:left w:val="none" w:sz="0" w:space="0" w:color="auto"/>
        <w:bottom w:val="none" w:sz="0" w:space="0" w:color="auto"/>
        <w:right w:val="none" w:sz="0" w:space="0" w:color="auto"/>
      </w:divBdr>
    </w:div>
    <w:div w:id="494225825">
      <w:bodyDiv w:val="1"/>
      <w:marLeft w:val="0"/>
      <w:marRight w:val="0"/>
      <w:marTop w:val="0"/>
      <w:marBottom w:val="0"/>
      <w:divBdr>
        <w:top w:val="none" w:sz="0" w:space="0" w:color="auto"/>
        <w:left w:val="none" w:sz="0" w:space="0" w:color="auto"/>
        <w:bottom w:val="none" w:sz="0" w:space="0" w:color="auto"/>
        <w:right w:val="none" w:sz="0" w:space="0" w:color="auto"/>
      </w:divBdr>
    </w:div>
    <w:div w:id="646014807">
      <w:bodyDiv w:val="1"/>
      <w:marLeft w:val="0"/>
      <w:marRight w:val="0"/>
      <w:marTop w:val="0"/>
      <w:marBottom w:val="0"/>
      <w:divBdr>
        <w:top w:val="none" w:sz="0" w:space="0" w:color="auto"/>
        <w:left w:val="none" w:sz="0" w:space="0" w:color="auto"/>
        <w:bottom w:val="none" w:sz="0" w:space="0" w:color="auto"/>
        <w:right w:val="none" w:sz="0" w:space="0" w:color="auto"/>
      </w:divBdr>
    </w:div>
    <w:div w:id="751243037">
      <w:bodyDiv w:val="1"/>
      <w:marLeft w:val="0"/>
      <w:marRight w:val="0"/>
      <w:marTop w:val="0"/>
      <w:marBottom w:val="0"/>
      <w:divBdr>
        <w:top w:val="none" w:sz="0" w:space="0" w:color="auto"/>
        <w:left w:val="none" w:sz="0" w:space="0" w:color="auto"/>
        <w:bottom w:val="none" w:sz="0" w:space="0" w:color="auto"/>
        <w:right w:val="none" w:sz="0" w:space="0" w:color="auto"/>
      </w:divBdr>
    </w:div>
    <w:div w:id="796066300">
      <w:bodyDiv w:val="1"/>
      <w:marLeft w:val="0"/>
      <w:marRight w:val="0"/>
      <w:marTop w:val="0"/>
      <w:marBottom w:val="0"/>
      <w:divBdr>
        <w:top w:val="none" w:sz="0" w:space="0" w:color="auto"/>
        <w:left w:val="none" w:sz="0" w:space="0" w:color="auto"/>
        <w:bottom w:val="none" w:sz="0" w:space="0" w:color="auto"/>
        <w:right w:val="none" w:sz="0" w:space="0" w:color="auto"/>
      </w:divBdr>
    </w:div>
    <w:div w:id="883060143">
      <w:bodyDiv w:val="1"/>
      <w:marLeft w:val="0"/>
      <w:marRight w:val="0"/>
      <w:marTop w:val="0"/>
      <w:marBottom w:val="0"/>
      <w:divBdr>
        <w:top w:val="none" w:sz="0" w:space="0" w:color="auto"/>
        <w:left w:val="none" w:sz="0" w:space="0" w:color="auto"/>
        <w:bottom w:val="none" w:sz="0" w:space="0" w:color="auto"/>
        <w:right w:val="none" w:sz="0" w:space="0" w:color="auto"/>
      </w:divBdr>
    </w:div>
    <w:div w:id="948321462">
      <w:bodyDiv w:val="1"/>
      <w:marLeft w:val="0"/>
      <w:marRight w:val="0"/>
      <w:marTop w:val="0"/>
      <w:marBottom w:val="0"/>
      <w:divBdr>
        <w:top w:val="none" w:sz="0" w:space="0" w:color="auto"/>
        <w:left w:val="none" w:sz="0" w:space="0" w:color="auto"/>
        <w:bottom w:val="none" w:sz="0" w:space="0" w:color="auto"/>
        <w:right w:val="none" w:sz="0" w:space="0" w:color="auto"/>
      </w:divBdr>
    </w:div>
    <w:div w:id="958030150">
      <w:bodyDiv w:val="1"/>
      <w:marLeft w:val="0"/>
      <w:marRight w:val="0"/>
      <w:marTop w:val="0"/>
      <w:marBottom w:val="0"/>
      <w:divBdr>
        <w:top w:val="none" w:sz="0" w:space="0" w:color="auto"/>
        <w:left w:val="none" w:sz="0" w:space="0" w:color="auto"/>
        <w:bottom w:val="none" w:sz="0" w:space="0" w:color="auto"/>
        <w:right w:val="none" w:sz="0" w:space="0" w:color="auto"/>
      </w:divBdr>
    </w:div>
    <w:div w:id="1095514075">
      <w:bodyDiv w:val="1"/>
      <w:marLeft w:val="0"/>
      <w:marRight w:val="0"/>
      <w:marTop w:val="0"/>
      <w:marBottom w:val="0"/>
      <w:divBdr>
        <w:top w:val="none" w:sz="0" w:space="0" w:color="auto"/>
        <w:left w:val="none" w:sz="0" w:space="0" w:color="auto"/>
        <w:bottom w:val="none" w:sz="0" w:space="0" w:color="auto"/>
        <w:right w:val="none" w:sz="0" w:space="0" w:color="auto"/>
      </w:divBdr>
    </w:div>
    <w:div w:id="1410732804">
      <w:bodyDiv w:val="1"/>
      <w:marLeft w:val="0"/>
      <w:marRight w:val="0"/>
      <w:marTop w:val="0"/>
      <w:marBottom w:val="0"/>
      <w:divBdr>
        <w:top w:val="none" w:sz="0" w:space="0" w:color="auto"/>
        <w:left w:val="none" w:sz="0" w:space="0" w:color="auto"/>
        <w:bottom w:val="none" w:sz="0" w:space="0" w:color="auto"/>
        <w:right w:val="none" w:sz="0" w:space="0" w:color="auto"/>
      </w:divBdr>
    </w:div>
    <w:div w:id="1586650568">
      <w:bodyDiv w:val="1"/>
      <w:marLeft w:val="0"/>
      <w:marRight w:val="0"/>
      <w:marTop w:val="0"/>
      <w:marBottom w:val="0"/>
      <w:divBdr>
        <w:top w:val="none" w:sz="0" w:space="0" w:color="auto"/>
        <w:left w:val="none" w:sz="0" w:space="0" w:color="auto"/>
        <w:bottom w:val="none" w:sz="0" w:space="0" w:color="auto"/>
        <w:right w:val="none" w:sz="0" w:space="0" w:color="auto"/>
      </w:divBdr>
      <w:divsChild>
        <w:div w:id="2097092980">
          <w:marLeft w:val="-108"/>
          <w:marRight w:val="0"/>
          <w:marTop w:val="0"/>
          <w:marBottom w:val="0"/>
          <w:divBdr>
            <w:top w:val="none" w:sz="0" w:space="0" w:color="auto"/>
            <w:left w:val="none" w:sz="0" w:space="0" w:color="auto"/>
            <w:bottom w:val="none" w:sz="0" w:space="0" w:color="auto"/>
            <w:right w:val="none" w:sz="0" w:space="0" w:color="auto"/>
          </w:divBdr>
        </w:div>
        <w:div w:id="969436693">
          <w:marLeft w:val="-108"/>
          <w:marRight w:val="0"/>
          <w:marTop w:val="0"/>
          <w:marBottom w:val="0"/>
          <w:divBdr>
            <w:top w:val="none" w:sz="0" w:space="0" w:color="auto"/>
            <w:left w:val="none" w:sz="0" w:space="0" w:color="auto"/>
            <w:bottom w:val="none" w:sz="0" w:space="0" w:color="auto"/>
            <w:right w:val="none" w:sz="0" w:space="0" w:color="auto"/>
          </w:divBdr>
        </w:div>
        <w:div w:id="607465541">
          <w:marLeft w:val="-108"/>
          <w:marRight w:val="0"/>
          <w:marTop w:val="0"/>
          <w:marBottom w:val="0"/>
          <w:divBdr>
            <w:top w:val="none" w:sz="0" w:space="0" w:color="auto"/>
            <w:left w:val="none" w:sz="0" w:space="0" w:color="auto"/>
            <w:bottom w:val="none" w:sz="0" w:space="0" w:color="auto"/>
            <w:right w:val="none" w:sz="0" w:space="0" w:color="auto"/>
          </w:divBdr>
        </w:div>
        <w:div w:id="690767853">
          <w:marLeft w:val="-108"/>
          <w:marRight w:val="0"/>
          <w:marTop w:val="0"/>
          <w:marBottom w:val="0"/>
          <w:divBdr>
            <w:top w:val="none" w:sz="0" w:space="0" w:color="auto"/>
            <w:left w:val="none" w:sz="0" w:space="0" w:color="auto"/>
            <w:bottom w:val="none" w:sz="0" w:space="0" w:color="auto"/>
            <w:right w:val="none" w:sz="0" w:space="0" w:color="auto"/>
          </w:divBdr>
        </w:div>
      </w:divsChild>
    </w:div>
    <w:div w:id="1748647700">
      <w:bodyDiv w:val="1"/>
      <w:marLeft w:val="0"/>
      <w:marRight w:val="0"/>
      <w:marTop w:val="0"/>
      <w:marBottom w:val="0"/>
      <w:divBdr>
        <w:top w:val="none" w:sz="0" w:space="0" w:color="auto"/>
        <w:left w:val="none" w:sz="0" w:space="0" w:color="auto"/>
        <w:bottom w:val="none" w:sz="0" w:space="0" w:color="auto"/>
        <w:right w:val="none" w:sz="0" w:space="0" w:color="auto"/>
      </w:divBdr>
    </w:div>
    <w:div w:id="1853447713">
      <w:bodyDiv w:val="1"/>
      <w:marLeft w:val="0"/>
      <w:marRight w:val="0"/>
      <w:marTop w:val="0"/>
      <w:marBottom w:val="0"/>
      <w:divBdr>
        <w:top w:val="none" w:sz="0" w:space="0" w:color="auto"/>
        <w:left w:val="none" w:sz="0" w:space="0" w:color="auto"/>
        <w:bottom w:val="none" w:sz="0" w:space="0" w:color="auto"/>
        <w:right w:val="none" w:sz="0" w:space="0" w:color="auto"/>
      </w:divBdr>
    </w:div>
    <w:div w:id="20069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2024-04-24T14:20:00Z</dcterms:created>
  <dcterms:modified xsi:type="dcterms:W3CDTF">2024-05-01T12:06:00Z</dcterms:modified>
</cp:coreProperties>
</file>