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012333201"/>
        <w:docPartObj>
          <w:docPartGallery w:val="Cover Pages"/>
          <w:docPartUnique/>
        </w:docPartObj>
      </w:sdtPr>
      <w:sdtEndPr/>
      <w:sdtContent>
        <w:p w14:paraId="5B2123F5" w14:textId="035CE78A" w:rsidR="00292F54" w:rsidRDefault="00292F5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16D41C7" wp14:editId="7781259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0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C2D291D" w14:textId="25EEF98A" w:rsidR="00292F54" w:rsidRDefault="0064519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10/24/2019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16D41C7" id="Group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0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C2D291D" w14:textId="25EEF98A" w:rsidR="00292F54" w:rsidRDefault="0064519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10/24/2019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08CEC53" wp14:editId="2953026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650168" w14:textId="7AFA81F8" w:rsidR="00292F54" w:rsidRDefault="00292F54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1F3F275" w14:textId="69F5794B" w:rsidR="00292F54" w:rsidRPr="009C3111" w:rsidRDefault="008F768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US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lang w:val="es-US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D5BEF" w:rsidRPr="009C311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lang w:val="es-US"/>
                                      </w:rPr>
                                      <w:t>LAM NGUYEN, AURELIO HUELETL TORRES, JON HAM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8CEC5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5824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74650168" w14:textId="7AFA81F8" w:rsidR="00292F54" w:rsidRDefault="00292F54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14:paraId="61F3F275" w14:textId="69F5794B" w:rsidR="00292F54" w:rsidRPr="009C3111" w:rsidRDefault="008F768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US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lang w:val="es-US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D5BEF" w:rsidRPr="009C3111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lang w:val="es-US"/>
                                </w:rPr>
                                <w:t>LAM NGUYEN, AURELIO HUELETL TORRES, JON HAM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08FB926" wp14:editId="54BEEC8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D97B81" w14:textId="683F3C69" w:rsidR="00292F54" w:rsidRDefault="008F768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92F5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King Of Tokyo</w:t>
                                    </w:r>
                                  </w:sdtContent>
                                </w:sdt>
                              </w:p>
                              <w:p w14:paraId="5463A91A" w14:textId="0276230A" w:rsidR="00292F54" w:rsidRDefault="008F76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519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 Plan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8FB926" id="Text Box 1" o:spid="_x0000_s1056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0AD97B81" w14:textId="683F3C69" w:rsidR="00292F54" w:rsidRDefault="008F768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92F5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King Of Tokyo</w:t>
                              </w:r>
                            </w:sdtContent>
                          </w:sdt>
                        </w:p>
                        <w:p w14:paraId="5463A91A" w14:textId="0276230A" w:rsidR="00292F54" w:rsidRDefault="008F768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4519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 Plan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C078E63" w14:textId="3B85BFE7" w:rsidR="00292F54" w:rsidRDefault="00292F5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29262092"/>
        <w:docPartObj>
          <w:docPartGallery w:val="Table of Contents"/>
          <w:docPartUnique/>
        </w:docPartObj>
      </w:sdtPr>
      <w:sdtEndPr/>
      <w:sdtContent>
        <w:p w14:paraId="42678A83" w14:textId="1120D49E" w:rsidR="00B2205F" w:rsidRDefault="00B2205F">
          <w:pPr>
            <w:pStyle w:val="TOCHeading"/>
          </w:pPr>
          <w:r>
            <w:t>Table of Contents</w:t>
          </w:r>
        </w:p>
        <w:p w14:paraId="758BB3D8" w14:textId="56174130" w:rsidR="00513F85" w:rsidRDefault="00B220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3350220" w:history="1">
            <w:r w:rsidR="00513F85" w:rsidRPr="0025516D">
              <w:rPr>
                <w:rStyle w:val="Hyperlink"/>
                <w:noProof/>
              </w:rPr>
              <w:t>I.</w:t>
            </w:r>
            <w:r w:rsidR="00513F8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13F85" w:rsidRPr="0025516D">
              <w:rPr>
                <w:rStyle w:val="Hyperlink"/>
                <w:noProof/>
              </w:rPr>
              <w:t>Introduction</w:t>
            </w:r>
            <w:r w:rsidR="00513F85">
              <w:rPr>
                <w:noProof/>
                <w:webHidden/>
              </w:rPr>
              <w:tab/>
            </w:r>
            <w:r w:rsidR="00513F85">
              <w:rPr>
                <w:noProof/>
                <w:webHidden/>
              </w:rPr>
              <w:fldChar w:fldCharType="begin"/>
            </w:r>
            <w:r w:rsidR="00513F85">
              <w:rPr>
                <w:noProof/>
                <w:webHidden/>
              </w:rPr>
              <w:instrText xml:space="preserve"> PAGEREF _Toc23350220 \h </w:instrText>
            </w:r>
            <w:r w:rsidR="00513F85">
              <w:rPr>
                <w:noProof/>
                <w:webHidden/>
              </w:rPr>
            </w:r>
            <w:r w:rsidR="00513F85">
              <w:rPr>
                <w:noProof/>
                <w:webHidden/>
              </w:rPr>
              <w:fldChar w:fldCharType="separate"/>
            </w:r>
            <w:r w:rsidR="00513F85">
              <w:rPr>
                <w:noProof/>
                <w:webHidden/>
              </w:rPr>
              <w:t>2</w:t>
            </w:r>
            <w:r w:rsidR="00513F85">
              <w:rPr>
                <w:noProof/>
                <w:webHidden/>
              </w:rPr>
              <w:fldChar w:fldCharType="end"/>
            </w:r>
          </w:hyperlink>
        </w:p>
        <w:p w14:paraId="0B7F4E72" w14:textId="3BD5E7EE" w:rsidR="00513F85" w:rsidRDefault="008F768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3350221" w:history="1">
            <w:r w:rsidR="00513F85" w:rsidRPr="0025516D">
              <w:rPr>
                <w:rStyle w:val="Hyperlink"/>
                <w:noProof/>
              </w:rPr>
              <w:t>II.</w:t>
            </w:r>
            <w:r w:rsidR="00513F8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13F85" w:rsidRPr="0025516D">
              <w:rPr>
                <w:rStyle w:val="Hyperlink"/>
                <w:noProof/>
              </w:rPr>
              <w:t>Test Plan</w:t>
            </w:r>
            <w:r w:rsidR="00513F85">
              <w:rPr>
                <w:noProof/>
                <w:webHidden/>
              </w:rPr>
              <w:tab/>
            </w:r>
            <w:r w:rsidR="00513F85">
              <w:rPr>
                <w:noProof/>
                <w:webHidden/>
              </w:rPr>
              <w:fldChar w:fldCharType="begin"/>
            </w:r>
            <w:r w:rsidR="00513F85">
              <w:rPr>
                <w:noProof/>
                <w:webHidden/>
              </w:rPr>
              <w:instrText xml:space="preserve"> PAGEREF _Toc23350221 \h </w:instrText>
            </w:r>
            <w:r w:rsidR="00513F85">
              <w:rPr>
                <w:noProof/>
                <w:webHidden/>
              </w:rPr>
            </w:r>
            <w:r w:rsidR="00513F85">
              <w:rPr>
                <w:noProof/>
                <w:webHidden/>
              </w:rPr>
              <w:fldChar w:fldCharType="separate"/>
            </w:r>
            <w:r w:rsidR="00513F85">
              <w:rPr>
                <w:noProof/>
                <w:webHidden/>
              </w:rPr>
              <w:t>2</w:t>
            </w:r>
            <w:r w:rsidR="00513F85">
              <w:rPr>
                <w:noProof/>
                <w:webHidden/>
              </w:rPr>
              <w:fldChar w:fldCharType="end"/>
            </w:r>
          </w:hyperlink>
        </w:p>
        <w:p w14:paraId="2DF13153" w14:textId="7C52B632" w:rsidR="00513F85" w:rsidRDefault="008F768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3350222" w:history="1">
            <w:r w:rsidR="00513F85" w:rsidRPr="0025516D">
              <w:rPr>
                <w:rStyle w:val="Hyperlink"/>
                <w:noProof/>
              </w:rPr>
              <w:t>III.</w:t>
            </w:r>
            <w:r w:rsidR="00513F8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13F85" w:rsidRPr="0025516D">
              <w:rPr>
                <w:rStyle w:val="Hyperlink"/>
                <w:noProof/>
              </w:rPr>
              <w:t>Testing Deliverables</w:t>
            </w:r>
            <w:r w:rsidR="00513F85">
              <w:rPr>
                <w:noProof/>
                <w:webHidden/>
              </w:rPr>
              <w:tab/>
            </w:r>
            <w:r w:rsidR="00513F85">
              <w:rPr>
                <w:noProof/>
                <w:webHidden/>
              </w:rPr>
              <w:fldChar w:fldCharType="begin"/>
            </w:r>
            <w:r w:rsidR="00513F85">
              <w:rPr>
                <w:noProof/>
                <w:webHidden/>
              </w:rPr>
              <w:instrText xml:space="preserve"> PAGEREF _Toc23350222 \h </w:instrText>
            </w:r>
            <w:r w:rsidR="00513F85">
              <w:rPr>
                <w:noProof/>
                <w:webHidden/>
              </w:rPr>
            </w:r>
            <w:r w:rsidR="00513F85">
              <w:rPr>
                <w:noProof/>
                <w:webHidden/>
              </w:rPr>
              <w:fldChar w:fldCharType="separate"/>
            </w:r>
            <w:r w:rsidR="00513F85">
              <w:rPr>
                <w:noProof/>
                <w:webHidden/>
              </w:rPr>
              <w:t>2</w:t>
            </w:r>
            <w:r w:rsidR="00513F85">
              <w:rPr>
                <w:noProof/>
                <w:webHidden/>
              </w:rPr>
              <w:fldChar w:fldCharType="end"/>
            </w:r>
          </w:hyperlink>
        </w:p>
        <w:p w14:paraId="18FE02B0" w14:textId="582FB880" w:rsidR="00513F85" w:rsidRDefault="008F768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3350223" w:history="1">
            <w:r w:rsidR="00513F85" w:rsidRPr="0025516D">
              <w:rPr>
                <w:rStyle w:val="Hyperlink"/>
                <w:noProof/>
              </w:rPr>
              <w:t>1.</w:t>
            </w:r>
            <w:r w:rsidR="00513F8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F85" w:rsidRPr="0025516D">
              <w:rPr>
                <w:rStyle w:val="Hyperlink"/>
                <w:noProof/>
              </w:rPr>
              <w:t>Test Design Specification: Test Cases Column number D</w:t>
            </w:r>
            <w:r w:rsidR="00513F85">
              <w:rPr>
                <w:noProof/>
                <w:webHidden/>
              </w:rPr>
              <w:tab/>
            </w:r>
            <w:r w:rsidR="00513F85">
              <w:rPr>
                <w:noProof/>
                <w:webHidden/>
              </w:rPr>
              <w:fldChar w:fldCharType="begin"/>
            </w:r>
            <w:r w:rsidR="00513F85">
              <w:rPr>
                <w:noProof/>
                <w:webHidden/>
              </w:rPr>
              <w:instrText xml:space="preserve"> PAGEREF _Toc23350223 \h </w:instrText>
            </w:r>
            <w:r w:rsidR="00513F85">
              <w:rPr>
                <w:noProof/>
                <w:webHidden/>
              </w:rPr>
            </w:r>
            <w:r w:rsidR="00513F85">
              <w:rPr>
                <w:noProof/>
                <w:webHidden/>
              </w:rPr>
              <w:fldChar w:fldCharType="separate"/>
            </w:r>
            <w:r w:rsidR="00513F85">
              <w:rPr>
                <w:noProof/>
                <w:webHidden/>
              </w:rPr>
              <w:t>2</w:t>
            </w:r>
            <w:r w:rsidR="00513F85">
              <w:rPr>
                <w:noProof/>
                <w:webHidden/>
              </w:rPr>
              <w:fldChar w:fldCharType="end"/>
            </w:r>
          </w:hyperlink>
        </w:p>
        <w:p w14:paraId="63B9E2FE" w14:textId="131BF45D" w:rsidR="00513F85" w:rsidRDefault="008F768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3350224" w:history="1">
            <w:r w:rsidR="00513F85" w:rsidRPr="0025516D">
              <w:rPr>
                <w:rStyle w:val="Hyperlink"/>
                <w:noProof/>
              </w:rPr>
              <w:t>2.</w:t>
            </w:r>
            <w:r w:rsidR="00513F8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F85" w:rsidRPr="0025516D">
              <w:rPr>
                <w:rStyle w:val="Hyperlink"/>
                <w:noProof/>
              </w:rPr>
              <w:t>Test case Specification: Test Cases Column C</w:t>
            </w:r>
            <w:r w:rsidR="00513F85">
              <w:rPr>
                <w:noProof/>
                <w:webHidden/>
              </w:rPr>
              <w:tab/>
            </w:r>
            <w:r w:rsidR="00513F85">
              <w:rPr>
                <w:noProof/>
                <w:webHidden/>
              </w:rPr>
              <w:fldChar w:fldCharType="begin"/>
            </w:r>
            <w:r w:rsidR="00513F85">
              <w:rPr>
                <w:noProof/>
                <w:webHidden/>
              </w:rPr>
              <w:instrText xml:space="preserve"> PAGEREF _Toc23350224 \h </w:instrText>
            </w:r>
            <w:r w:rsidR="00513F85">
              <w:rPr>
                <w:noProof/>
                <w:webHidden/>
              </w:rPr>
            </w:r>
            <w:r w:rsidR="00513F85">
              <w:rPr>
                <w:noProof/>
                <w:webHidden/>
              </w:rPr>
              <w:fldChar w:fldCharType="separate"/>
            </w:r>
            <w:r w:rsidR="00513F85">
              <w:rPr>
                <w:noProof/>
                <w:webHidden/>
              </w:rPr>
              <w:t>2</w:t>
            </w:r>
            <w:r w:rsidR="00513F85">
              <w:rPr>
                <w:noProof/>
                <w:webHidden/>
              </w:rPr>
              <w:fldChar w:fldCharType="end"/>
            </w:r>
          </w:hyperlink>
        </w:p>
        <w:p w14:paraId="6D4607EE" w14:textId="4A34517C" w:rsidR="00513F85" w:rsidRDefault="008F768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3350225" w:history="1">
            <w:r w:rsidR="00513F85" w:rsidRPr="0025516D">
              <w:rPr>
                <w:rStyle w:val="Hyperlink"/>
                <w:noProof/>
              </w:rPr>
              <w:t>3.</w:t>
            </w:r>
            <w:r w:rsidR="00513F8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F85" w:rsidRPr="0025516D">
              <w:rPr>
                <w:rStyle w:val="Hyperlink"/>
                <w:noProof/>
              </w:rPr>
              <w:t>Test Procedure Specification: Test cases Column E</w:t>
            </w:r>
            <w:r w:rsidR="00513F85">
              <w:rPr>
                <w:noProof/>
                <w:webHidden/>
              </w:rPr>
              <w:tab/>
            </w:r>
            <w:r w:rsidR="00513F85">
              <w:rPr>
                <w:noProof/>
                <w:webHidden/>
              </w:rPr>
              <w:fldChar w:fldCharType="begin"/>
            </w:r>
            <w:r w:rsidR="00513F85">
              <w:rPr>
                <w:noProof/>
                <w:webHidden/>
              </w:rPr>
              <w:instrText xml:space="preserve"> PAGEREF _Toc23350225 \h </w:instrText>
            </w:r>
            <w:r w:rsidR="00513F85">
              <w:rPr>
                <w:noProof/>
                <w:webHidden/>
              </w:rPr>
            </w:r>
            <w:r w:rsidR="00513F85">
              <w:rPr>
                <w:noProof/>
                <w:webHidden/>
              </w:rPr>
              <w:fldChar w:fldCharType="separate"/>
            </w:r>
            <w:r w:rsidR="00513F85">
              <w:rPr>
                <w:noProof/>
                <w:webHidden/>
              </w:rPr>
              <w:t>2</w:t>
            </w:r>
            <w:r w:rsidR="00513F85">
              <w:rPr>
                <w:noProof/>
                <w:webHidden/>
              </w:rPr>
              <w:fldChar w:fldCharType="end"/>
            </w:r>
          </w:hyperlink>
        </w:p>
        <w:p w14:paraId="32AB379D" w14:textId="25C550A8" w:rsidR="00513F85" w:rsidRDefault="008F768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3350226" w:history="1">
            <w:r w:rsidR="00513F85" w:rsidRPr="0025516D">
              <w:rPr>
                <w:rStyle w:val="Hyperlink"/>
                <w:noProof/>
              </w:rPr>
              <w:t>4.</w:t>
            </w:r>
            <w:r w:rsidR="00513F8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F85" w:rsidRPr="0025516D">
              <w:rPr>
                <w:rStyle w:val="Hyperlink"/>
                <w:noProof/>
              </w:rPr>
              <w:t>Test Log: Test cases Column F</w:t>
            </w:r>
            <w:r w:rsidR="00513F85">
              <w:rPr>
                <w:noProof/>
                <w:webHidden/>
              </w:rPr>
              <w:tab/>
            </w:r>
            <w:r w:rsidR="00513F85">
              <w:rPr>
                <w:noProof/>
                <w:webHidden/>
              </w:rPr>
              <w:fldChar w:fldCharType="begin"/>
            </w:r>
            <w:r w:rsidR="00513F85">
              <w:rPr>
                <w:noProof/>
                <w:webHidden/>
              </w:rPr>
              <w:instrText xml:space="preserve"> PAGEREF _Toc23350226 \h </w:instrText>
            </w:r>
            <w:r w:rsidR="00513F85">
              <w:rPr>
                <w:noProof/>
                <w:webHidden/>
              </w:rPr>
            </w:r>
            <w:r w:rsidR="00513F85">
              <w:rPr>
                <w:noProof/>
                <w:webHidden/>
              </w:rPr>
              <w:fldChar w:fldCharType="separate"/>
            </w:r>
            <w:r w:rsidR="00513F85">
              <w:rPr>
                <w:noProof/>
                <w:webHidden/>
              </w:rPr>
              <w:t>2</w:t>
            </w:r>
            <w:r w:rsidR="00513F85">
              <w:rPr>
                <w:noProof/>
                <w:webHidden/>
              </w:rPr>
              <w:fldChar w:fldCharType="end"/>
            </w:r>
          </w:hyperlink>
        </w:p>
        <w:p w14:paraId="6D814924" w14:textId="1BCBAE0B" w:rsidR="00513F85" w:rsidRDefault="008F768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3350227" w:history="1">
            <w:r w:rsidR="00513F85" w:rsidRPr="0025516D">
              <w:rPr>
                <w:rStyle w:val="Hyperlink"/>
                <w:noProof/>
              </w:rPr>
              <w:t>5.</w:t>
            </w:r>
            <w:r w:rsidR="00513F8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F85" w:rsidRPr="0025516D">
              <w:rPr>
                <w:rStyle w:val="Hyperlink"/>
                <w:noProof/>
              </w:rPr>
              <w:t>Test Incident Report: Test cases Column G</w:t>
            </w:r>
            <w:r w:rsidR="00513F85">
              <w:rPr>
                <w:noProof/>
                <w:webHidden/>
              </w:rPr>
              <w:tab/>
            </w:r>
            <w:r w:rsidR="00513F85">
              <w:rPr>
                <w:noProof/>
                <w:webHidden/>
              </w:rPr>
              <w:fldChar w:fldCharType="begin"/>
            </w:r>
            <w:r w:rsidR="00513F85">
              <w:rPr>
                <w:noProof/>
                <w:webHidden/>
              </w:rPr>
              <w:instrText xml:space="preserve"> PAGEREF _Toc23350227 \h </w:instrText>
            </w:r>
            <w:r w:rsidR="00513F85">
              <w:rPr>
                <w:noProof/>
                <w:webHidden/>
              </w:rPr>
            </w:r>
            <w:r w:rsidR="00513F85">
              <w:rPr>
                <w:noProof/>
                <w:webHidden/>
              </w:rPr>
              <w:fldChar w:fldCharType="separate"/>
            </w:r>
            <w:r w:rsidR="00513F85">
              <w:rPr>
                <w:noProof/>
                <w:webHidden/>
              </w:rPr>
              <w:t>2</w:t>
            </w:r>
            <w:r w:rsidR="00513F85">
              <w:rPr>
                <w:noProof/>
                <w:webHidden/>
              </w:rPr>
              <w:fldChar w:fldCharType="end"/>
            </w:r>
          </w:hyperlink>
        </w:p>
        <w:p w14:paraId="13DFD262" w14:textId="50C4AE4F" w:rsidR="00513F85" w:rsidRDefault="008F768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3350228" w:history="1">
            <w:r w:rsidR="00513F85" w:rsidRPr="0025516D">
              <w:rPr>
                <w:rStyle w:val="Hyperlink"/>
                <w:noProof/>
              </w:rPr>
              <w:t>6.</w:t>
            </w:r>
            <w:r w:rsidR="00513F8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F85" w:rsidRPr="0025516D">
              <w:rPr>
                <w:rStyle w:val="Hyperlink"/>
                <w:noProof/>
              </w:rPr>
              <w:t>Test Summary Report: Test cases Column H</w:t>
            </w:r>
            <w:r w:rsidR="00513F85">
              <w:rPr>
                <w:noProof/>
                <w:webHidden/>
              </w:rPr>
              <w:tab/>
            </w:r>
            <w:r w:rsidR="00513F85">
              <w:rPr>
                <w:noProof/>
                <w:webHidden/>
              </w:rPr>
              <w:fldChar w:fldCharType="begin"/>
            </w:r>
            <w:r w:rsidR="00513F85">
              <w:rPr>
                <w:noProof/>
                <w:webHidden/>
              </w:rPr>
              <w:instrText xml:space="preserve"> PAGEREF _Toc23350228 \h </w:instrText>
            </w:r>
            <w:r w:rsidR="00513F85">
              <w:rPr>
                <w:noProof/>
                <w:webHidden/>
              </w:rPr>
            </w:r>
            <w:r w:rsidR="00513F85">
              <w:rPr>
                <w:noProof/>
                <w:webHidden/>
              </w:rPr>
              <w:fldChar w:fldCharType="separate"/>
            </w:r>
            <w:r w:rsidR="00513F85">
              <w:rPr>
                <w:noProof/>
                <w:webHidden/>
              </w:rPr>
              <w:t>2</w:t>
            </w:r>
            <w:r w:rsidR="00513F85">
              <w:rPr>
                <w:noProof/>
                <w:webHidden/>
              </w:rPr>
              <w:fldChar w:fldCharType="end"/>
            </w:r>
          </w:hyperlink>
        </w:p>
        <w:p w14:paraId="0C96A716" w14:textId="6C203BF8" w:rsidR="00513F85" w:rsidRDefault="008F768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3350229" w:history="1">
            <w:r w:rsidR="00513F85" w:rsidRPr="0025516D">
              <w:rPr>
                <w:rStyle w:val="Hyperlink"/>
                <w:noProof/>
              </w:rPr>
              <w:t>7.</w:t>
            </w:r>
            <w:r w:rsidR="00513F8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F85" w:rsidRPr="0025516D">
              <w:rPr>
                <w:rStyle w:val="Hyperlink"/>
                <w:noProof/>
              </w:rPr>
              <w:t>Test Input and Output Data: Test cases Column I and J</w:t>
            </w:r>
            <w:r w:rsidR="00513F85">
              <w:rPr>
                <w:noProof/>
                <w:webHidden/>
              </w:rPr>
              <w:tab/>
            </w:r>
            <w:r w:rsidR="00513F85">
              <w:rPr>
                <w:noProof/>
                <w:webHidden/>
              </w:rPr>
              <w:fldChar w:fldCharType="begin"/>
            </w:r>
            <w:r w:rsidR="00513F85">
              <w:rPr>
                <w:noProof/>
                <w:webHidden/>
              </w:rPr>
              <w:instrText xml:space="preserve"> PAGEREF _Toc23350229 \h </w:instrText>
            </w:r>
            <w:r w:rsidR="00513F85">
              <w:rPr>
                <w:noProof/>
                <w:webHidden/>
              </w:rPr>
            </w:r>
            <w:r w:rsidR="00513F85">
              <w:rPr>
                <w:noProof/>
                <w:webHidden/>
              </w:rPr>
              <w:fldChar w:fldCharType="separate"/>
            </w:r>
            <w:r w:rsidR="00513F85">
              <w:rPr>
                <w:noProof/>
                <w:webHidden/>
              </w:rPr>
              <w:t>2</w:t>
            </w:r>
            <w:r w:rsidR="00513F85">
              <w:rPr>
                <w:noProof/>
                <w:webHidden/>
              </w:rPr>
              <w:fldChar w:fldCharType="end"/>
            </w:r>
          </w:hyperlink>
        </w:p>
        <w:p w14:paraId="0A94B44A" w14:textId="7811FFB8" w:rsidR="00513F85" w:rsidRDefault="008F768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3350230" w:history="1">
            <w:r w:rsidR="00513F85" w:rsidRPr="0025516D">
              <w:rPr>
                <w:rStyle w:val="Hyperlink"/>
                <w:noProof/>
              </w:rPr>
              <w:t>IV.</w:t>
            </w:r>
            <w:r w:rsidR="00513F8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13F85" w:rsidRPr="0025516D">
              <w:rPr>
                <w:rStyle w:val="Hyperlink"/>
                <w:noProof/>
              </w:rPr>
              <w:t>Environmental Requirements</w:t>
            </w:r>
            <w:r w:rsidR="00513F85">
              <w:rPr>
                <w:noProof/>
                <w:webHidden/>
              </w:rPr>
              <w:tab/>
            </w:r>
            <w:r w:rsidR="00513F85">
              <w:rPr>
                <w:noProof/>
                <w:webHidden/>
              </w:rPr>
              <w:fldChar w:fldCharType="begin"/>
            </w:r>
            <w:r w:rsidR="00513F85">
              <w:rPr>
                <w:noProof/>
                <w:webHidden/>
              </w:rPr>
              <w:instrText xml:space="preserve"> PAGEREF _Toc23350230 \h </w:instrText>
            </w:r>
            <w:r w:rsidR="00513F85">
              <w:rPr>
                <w:noProof/>
                <w:webHidden/>
              </w:rPr>
            </w:r>
            <w:r w:rsidR="00513F85">
              <w:rPr>
                <w:noProof/>
                <w:webHidden/>
              </w:rPr>
              <w:fldChar w:fldCharType="separate"/>
            </w:r>
            <w:r w:rsidR="00513F85">
              <w:rPr>
                <w:noProof/>
                <w:webHidden/>
              </w:rPr>
              <w:t>2</w:t>
            </w:r>
            <w:r w:rsidR="00513F85">
              <w:rPr>
                <w:noProof/>
                <w:webHidden/>
              </w:rPr>
              <w:fldChar w:fldCharType="end"/>
            </w:r>
          </w:hyperlink>
        </w:p>
        <w:p w14:paraId="05D51E54" w14:textId="17DB3000" w:rsidR="00513F85" w:rsidRDefault="008F768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3350231" w:history="1">
            <w:r w:rsidR="00513F85" w:rsidRPr="0025516D">
              <w:rPr>
                <w:rStyle w:val="Hyperlink"/>
                <w:noProof/>
              </w:rPr>
              <w:t>V.</w:t>
            </w:r>
            <w:r w:rsidR="00513F8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13F85" w:rsidRPr="0025516D">
              <w:rPr>
                <w:rStyle w:val="Hyperlink"/>
                <w:noProof/>
              </w:rPr>
              <w:t>Staffing</w:t>
            </w:r>
            <w:r w:rsidR="00513F85">
              <w:rPr>
                <w:noProof/>
                <w:webHidden/>
              </w:rPr>
              <w:tab/>
            </w:r>
            <w:r w:rsidR="00513F85">
              <w:rPr>
                <w:noProof/>
                <w:webHidden/>
              </w:rPr>
              <w:fldChar w:fldCharType="begin"/>
            </w:r>
            <w:r w:rsidR="00513F85">
              <w:rPr>
                <w:noProof/>
                <w:webHidden/>
              </w:rPr>
              <w:instrText xml:space="preserve"> PAGEREF _Toc23350231 \h </w:instrText>
            </w:r>
            <w:r w:rsidR="00513F85">
              <w:rPr>
                <w:noProof/>
                <w:webHidden/>
              </w:rPr>
            </w:r>
            <w:r w:rsidR="00513F85">
              <w:rPr>
                <w:noProof/>
                <w:webHidden/>
              </w:rPr>
              <w:fldChar w:fldCharType="separate"/>
            </w:r>
            <w:r w:rsidR="00513F85">
              <w:rPr>
                <w:noProof/>
                <w:webHidden/>
              </w:rPr>
              <w:t>2</w:t>
            </w:r>
            <w:r w:rsidR="00513F85">
              <w:rPr>
                <w:noProof/>
                <w:webHidden/>
              </w:rPr>
              <w:fldChar w:fldCharType="end"/>
            </w:r>
          </w:hyperlink>
        </w:p>
        <w:p w14:paraId="5BF92CC5" w14:textId="1DF91FB6" w:rsidR="00513F85" w:rsidRDefault="008F768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3350232" w:history="1">
            <w:r w:rsidR="00513F85" w:rsidRPr="0025516D">
              <w:rPr>
                <w:rStyle w:val="Hyperlink"/>
                <w:noProof/>
              </w:rPr>
              <w:t>VI.</w:t>
            </w:r>
            <w:r w:rsidR="00513F8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13F85" w:rsidRPr="0025516D">
              <w:rPr>
                <w:rStyle w:val="Hyperlink"/>
                <w:noProof/>
              </w:rPr>
              <w:t>Schedule</w:t>
            </w:r>
            <w:r w:rsidR="00513F85">
              <w:rPr>
                <w:noProof/>
                <w:webHidden/>
              </w:rPr>
              <w:tab/>
            </w:r>
            <w:r w:rsidR="00513F85">
              <w:rPr>
                <w:noProof/>
                <w:webHidden/>
              </w:rPr>
              <w:fldChar w:fldCharType="begin"/>
            </w:r>
            <w:r w:rsidR="00513F85">
              <w:rPr>
                <w:noProof/>
                <w:webHidden/>
              </w:rPr>
              <w:instrText xml:space="preserve"> PAGEREF _Toc23350232 \h </w:instrText>
            </w:r>
            <w:r w:rsidR="00513F85">
              <w:rPr>
                <w:noProof/>
                <w:webHidden/>
              </w:rPr>
            </w:r>
            <w:r w:rsidR="00513F85">
              <w:rPr>
                <w:noProof/>
                <w:webHidden/>
              </w:rPr>
              <w:fldChar w:fldCharType="separate"/>
            </w:r>
            <w:r w:rsidR="00513F85">
              <w:rPr>
                <w:noProof/>
                <w:webHidden/>
              </w:rPr>
              <w:t>3</w:t>
            </w:r>
            <w:r w:rsidR="00513F85">
              <w:rPr>
                <w:noProof/>
                <w:webHidden/>
              </w:rPr>
              <w:fldChar w:fldCharType="end"/>
            </w:r>
          </w:hyperlink>
        </w:p>
        <w:p w14:paraId="01375A83" w14:textId="6E27821E" w:rsidR="00513F85" w:rsidRDefault="008F768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3350233" w:history="1">
            <w:r w:rsidR="00513F85" w:rsidRPr="0025516D">
              <w:rPr>
                <w:rStyle w:val="Hyperlink"/>
                <w:noProof/>
              </w:rPr>
              <w:t>VII.</w:t>
            </w:r>
            <w:r w:rsidR="00513F8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13F85" w:rsidRPr="0025516D">
              <w:rPr>
                <w:rStyle w:val="Hyperlink"/>
                <w:noProof/>
              </w:rPr>
              <w:t>Risk and Contingencies</w:t>
            </w:r>
            <w:r w:rsidR="00513F85">
              <w:rPr>
                <w:noProof/>
                <w:webHidden/>
              </w:rPr>
              <w:tab/>
            </w:r>
            <w:r w:rsidR="00513F85">
              <w:rPr>
                <w:noProof/>
                <w:webHidden/>
              </w:rPr>
              <w:fldChar w:fldCharType="begin"/>
            </w:r>
            <w:r w:rsidR="00513F85">
              <w:rPr>
                <w:noProof/>
                <w:webHidden/>
              </w:rPr>
              <w:instrText xml:space="preserve"> PAGEREF _Toc23350233 \h </w:instrText>
            </w:r>
            <w:r w:rsidR="00513F85">
              <w:rPr>
                <w:noProof/>
                <w:webHidden/>
              </w:rPr>
            </w:r>
            <w:r w:rsidR="00513F85">
              <w:rPr>
                <w:noProof/>
                <w:webHidden/>
              </w:rPr>
              <w:fldChar w:fldCharType="separate"/>
            </w:r>
            <w:r w:rsidR="00513F85">
              <w:rPr>
                <w:noProof/>
                <w:webHidden/>
              </w:rPr>
              <w:t>3</w:t>
            </w:r>
            <w:r w:rsidR="00513F85">
              <w:rPr>
                <w:noProof/>
                <w:webHidden/>
              </w:rPr>
              <w:fldChar w:fldCharType="end"/>
            </w:r>
          </w:hyperlink>
        </w:p>
        <w:p w14:paraId="4397F801" w14:textId="5A5BD5D3" w:rsidR="00513F85" w:rsidRDefault="008F768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3350234" w:history="1">
            <w:r w:rsidR="00513F85" w:rsidRPr="0025516D">
              <w:rPr>
                <w:rStyle w:val="Hyperlink"/>
                <w:noProof/>
              </w:rPr>
              <w:t>VIII.</w:t>
            </w:r>
            <w:r w:rsidR="00513F8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13F85" w:rsidRPr="0025516D">
              <w:rPr>
                <w:rStyle w:val="Hyperlink"/>
                <w:noProof/>
              </w:rPr>
              <w:t>Document Revision History</w:t>
            </w:r>
            <w:r w:rsidR="00513F85">
              <w:rPr>
                <w:noProof/>
                <w:webHidden/>
              </w:rPr>
              <w:tab/>
            </w:r>
            <w:r w:rsidR="00513F85">
              <w:rPr>
                <w:noProof/>
                <w:webHidden/>
              </w:rPr>
              <w:fldChar w:fldCharType="begin"/>
            </w:r>
            <w:r w:rsidR="00513F85">
              <w:rPr>
                <w:noProof/>
                <w:webHidden/>
              </w:rPr>
              <w:instrText xml:space="preserve"> PAGEREF _Toc23350234 \h </w:instrText>
            </w:r>
            <w:r w:rsidR="00513F85">
              <w:rPr>
                <w:noProof/>
                <w:webHidden/>
              </w:rPr>
            </w:r>
            <w:r w:rsidR="00513F85">
              <w:rPr>
                <w:noProof/>
                <w:webHidden/>
              </w:rPr>
              <w:fldChar w:fldCharType="separate"/>
            </w:r>
            <w:r w:rsidR="00513F85">
              <w:rPr>
                <w:noProof/>
                <w:webHidden/>
              </w:rPr>
              <w:t>3</w:t>
            </w:r>
            <w:r w:rsidR="00513F85">
              <w:rPr>
                <w:noProof/>
                <w:webHidden/>
              </w:rPr>
              <w:fldChar w:fldCharType="end"/>
            </w:r>
          </w:hyperlink>
        </w:p>
        <w:p w14:paraId="19398F58" w14:textId="381222D8" w:rsidR="00B2205F" w:rsidRDefault="00B2205F">
          <w:r>
            <w:rPr>
              <w:b/>
              <w:bCs/>
              <w:noProof/>
            </w:rPr>
            <w:fldChar w:fldCharType="end"/>
          </w:r>
        </w:p>
      </w:sdtContent>
    </w:sdt>
    <w:p w14:paraId="7C100120" w14:textId="51816FE0" w:rsidR="00B2205F" w:rsidRDefault="00B2205F">
      <w:r>
        <w:br w:type="page"/>
      </w:r>
    </w:p>
    <w:p w14:paraId="6DADB598" w14:textId="0653B184" w:rsidR="00A919AE" w:rsidRDefault="00B2205F" w:rsidP="00564FFD">
      <w:pPr>
        <w:pStyle w:val="Heading1"/>
        <w:numPr>
          <w:ilvl w:val="0"/>
          <w:numId w:val="3"/>
        </w:numPr>
      </w:pPr>
      <w:bookmarkStart w:id="0" w:name="_Toc23350220"/>
      <w:r w:rsidRPr="00564FFD">
        <w:lastRenderedPageBreak/>
        <w:t>Intro</w:t>
      </w:r>
      <w:r w:rsidR="000234FB" w:rsidRPr="00564FFD">
        <w:t>duction</w:t>
      </w:r>
      <w:bookmarkEnd w:id="0"/>
    </w:p>
    <w:p w14:paraId="1B469657" w14:textId="7EB0D12E" w:rsidR="000234FB" w:rsidRDefault="000E0981" w:rsidP="000E0981">
      <w:pPr>
        <w:ind w:left="720"/>
      </w:pPr>
      <w:r>
        <w:t>This ser</w:t>
      </w:r>
      <w:r w:rsidR="008D0789">
        <w:t xml:space="preserve">ves as the plan for testing </w:t>
      </w:r>
      <w:r w:rsidR="009A1F54">
        <w:t xml:space="preserve">all </w:t>
      </w:r>
      <w:r w:rsidR="002E7513">
        <w:t>features of the digital game King Of Tokyo</w:t>
      </w:r>
      <w:r w:rsidR="00FF014D">
        <w:t xml:space="preserve"> as well as reporting </w:t>
      </w:r>
      <w:r w:rsidR="00AC6FF6">
        <w:t>of test results.</w:t>
      </w:r>
      <w:r w:rsidR="007D2D31">
        <w:t xml:space="preserve"> </w:t>
      </w:r>
    </w:p>
    <w:p w14:paraId="2B72F084" w14:textId="5403B1CC" w:rsidR="00564FFD" w:rsidRDefault="00564FFD" w:rsidP="00564FFD">
      <w:pPr>
        <w:pStyle w:val="Heading1"/>
        <w:numPr>
          <w:ilvl w:val="0"/>
          <w:numId w:val="3"/>
        </w:numPr>
      </w:pPr>
      <w:bookmarkStart w:id="1" w:name="_Toc23350221"/>
      <w:r>
        <w:t>Test Plan</w:t>
      </w:r>
      <w:bookmarkEnd w:id="1"/>
    </w:p>
    <w:p w14:paraId="010022DD" w14:textId="7568AF25" w:rsidR="00140758" w:rsidRDefault="3F7AA327" w:rsidP="00140758">
      <w:pPr>
        <w:ind w:left="720"/>
      </w:pPr>
      <w:r>
        <w:t>See Test Case</w:t>
      </w:r>
      <w:r w:rsidR="0002369C">
        <w:t>s</w:t>
      </w:r>
      <w:r>
        <w:t xml:space="preserve"> Excel Sheet</w:t>
      </w:r>
      <w:r w:rsidR="51EB4D98">
        <w:t>:</w:t>
      </w:r>
    </w:p>
    <w:p w14:paraId="69C67D52" w14:textId="30A20D81" w:rsidR="0BB25688" w:rsidRDefault="008F7683" w:rsidP="0BB25688">
      <w:pPr>
        <w:ind w:left="720"/>
      </w:pPr>
      <w:hyperlink r:id="rId7">
        <w:r w:rsidR="266F1BF2" w:rsidRPr="266F1BF2">
          <w:rPr>
            <w:rStyle w:val="Hyperlink"/>
            <w:rFonts w:ascii="Calibri" w:eastAsia="Calibri" w:hAnsi="Calibri" w:cs="Calibri"/>
          </w:rPr>
          <w:t>Test Cases Document</w:t>
        </w:r>
      </w:hyperlink>
    </w:p>
    <w:p w14:paraId="132A4A51" w14:textId="460CC47C" w:rsidR="00024128" w:rsidRDefault="00D46F6F" w:rsidP="00024128">
      <w:pPr>
        <w:pStyle w:val="Heading1"/>
        <w:numPr>
          <w:ilvl w:val="0"/>
          <w:numId w:val="3"/>
        </w:numPr>
      </w:pPr>
      <w:bookmarkStart w:id="2" w:name="_Toc23350222"/>
      <w:r>
        <w:t>Testing Deliverables</w:t>
      </w:r>
      <w:bookmarkEnd w:id="2"/>
    </w:p>
    <w:p w14:paraId="594A295F" w14:textId="7841081B" w:rsidR="006D08EC" w:rsidRDefault="009B5251" w:rsidP="000D2EA3">
      <w:pPr>
        <w:pStyle w:val="Heading3"/>
        <w:numPr>
          <w:ilvl w:val="0"/>
          <w:numId w:val="4"/>
        </w:numPr>
      </w:pPr>
      <w:bookmarkStart w:id="3" w:name="_Toc23350223"/>
      <w:r>
        <w:t>Test De</w:t>
      </w:r>
      <w:r w:rsidR="00577040">
        <w:t xml:space="preserve">sign </w:t>
      </w:r>
      <w:r w:rsidR="00FA2D22">
        <w:t>Specification:</w:t>
      </w:r>
      <w:r w:rsidR="00161494">
        <w:t xml:space="preserve"> </w:t>
      </w:r>
      <w:bookmarkEnd w:id="3"/>
      <w:r w:rsidR="000D2EA3">
        <w:t xml:space="preserve"> see   </w:t>
      </w:r>
      <w:hyperlink r:id="rId8">
        <w:r w:rsidR="000D2EA3" w:rsidRPr="000D2EA3">
          <w:rPr>
            <w:rStyle w:val="Hyperlink"/>
          </w:rPr>
          <w:t>Test Cases Document</w:t>
        </w:r>
      </w:hyperlink>
    </w:p>
    <w:p w14:paraId="6BC793BC" w14:textId="5B042B2E" w:rsidR="3540E7F8" w:rsidRDefault="3540E7F8" w:rsidP="5B9F969C">
      <w:pPr>
        <w:pStyle w:val="Heading3"/>
        <w:numPr>
          <w:ilvl w:val="0"/>
          <w:numId w:val="4"/>
        </w:numPr>
      </w:pPr>
      <w:bookmarkStart w:id="4" w:name="_Toc23350224"/>
      <w:r>
        <w:t>Test case Specification</w:t>
      </w:r>
      <w:r w:rsidR="00CD2A41">
        <w:t xml:space="preserve">: </w:t>
      </w:r>
      <w:bookmarkEnd w:id="4"/>
      <w:r w:rsidR="000D2EA3">
        <w:t xml:space="preserve">see   </w:t>
      </w:r>
      <w:hyperlink r:id="rId9">
        <w:r w:rsidR="000D2EA3" w:rsidRPr="000D2EA3">
          <w:rPr>
            <w:rStyle w:val="Hyperlink"/>
          </w:rPr>
          <w:t>Test Cases Document</w:t>
        </w:r>
      </w:hyperlink>
    </w:p>
    <w:p w14:paraId="21C2B3F5" w14:textId="45F4BAD0" w:rsidR="001B264D" w:rsidRDefault="001B264D" w:rsidP="001B264D">
      <w:pPr>
        <w:pStyle w:val="Heading3"/>
        <w:numPr>
          <w:ilvl w:val="0"/>
          <w:numId w:val="4"/>
        </w:numPr>
      </w:pPr>
      <w:bookmarkStart w:id="5" w:name="_Toc23350225"/>
      <w:r>
        <w:t xml:space="preserve">Test </w:t>
      </w:r>
      <w:r w:rsidR="00C41871">
        <w:t>Procedure Specification</w:t>
      </w:r>
      <w:r w:rsidR="001411E5">
        <w:t xml:space="preserve">: </w:t>
      </w:r>
      <w:bookmarkEnd w:id="5"/>
      <w:r w:rsidR="000D2EA3">
        <w:t xml:space="preserve">see   </w:t>
      </w:r>
      <w:hyperlink r:id="rId10">
        <w:r w:rsidR="000D2EA3" w:rsidRPr="000D2EA3">
          <w:rPr>
            <w:rStyle w:val="Hyperlink"/>
          </w:rPr>
          <w:t>Test Cases Document</w:t>
        </w:r>
      </w:hyperlink>
    </w:p>
    <w:p w14:paraId="173E3B00" w14:textId="3DEB2ED2" w:rsidR="00C41871" w:rsidRDefault="00854034" w:rsidP="00C41871">
      <w:pPr>
        <w:pStyle w:val="Heading3"/>
        <w:numPr>
          <w:ilvl w:val="0"/>
          <w:numId w:val="4"/>
        </w:numPr>
      </w:pPr>
      <w:bookmarkStart w:id="6" w:name="_Toc23350226"/>
      <w:r>
        <w:t>Test Log</w:t>
      </w:r>
      <w:r w:rsidR="00EC578D">
        <w:t>:</w:t>
      </w:r>
      <w:bookmarkEnd w:id="6"/>
      <w:r w:rsidR="000D2EA3">
        <w:t xml:space="preserve"> see   </w:t>
      </w:r>
      <w:hyperlink r:id="rId11">
        <w:r w:rsidR="000D2EA3" w:rsidRPr="000D2EA3">
          <w:rPr>
            <w:rStyle w:val="Hyperlink"/>
          </w:rPr>
          <w:t>Test Cases Document</w:t>
        </w:r>
      </w:hyperlink>
    </w:p>
    <w:p w14:paraId="09DD8030" w14:textId="51CCE2D2" w:rsidR="00854034" w:rsidRDefault="00854034" w:rsidP="00854034">
      <w:pPr>
        <w:pStyle w:val="Heading3"/>
        <w:numPr>
          <w:ilvl w:val="0"/>
          <w:numId w:val="4"/>
        </w:numPr>
      </w:pPr>
      <w:bookmarkStart w:id="7" w:name="_Toc23350227"/>
      <w:r>
        <w:t>Test Incident Report</w:t>
      </w:r>
      <w:r w:rsidR="00267228">
        <w:t>:</w:t>
      </w:r>
      <w:bookmarkEnd w:id="7"/>
      <w:r w:rsidR="000D2EA3">
        <w:t xml:space="preserve"> see   </w:t>
      </w:r>
      <w:hyperlink r:id="rId12">
        <w:r w:rsidR="000D2EA3" w:rsidRPr="000D2EA3">
          <w:rPr>
            <w:rStyle w:val="Hyperlink"/>
          </w:rPr>
          <w:t>Test Cases Document</w:t>
        </w:r>
      </w:hyperlink>
    </w:p>
    <w:p w14:paraId="61EC9612" w14:textId="5548EEB4" w:rsidR="00854034" w:rsidRDefault="00854034" w:rsidP="00854034">
      <w:pPr>
        <w:pStyle w:val="Heading3"/>
        <w:numPr>
          <w:ilvl w:val="0"/>
          <w:numId w:val="4"/>
        </w:numPr>
      </w:pPr>
      <w:bookmarkStart w:id="8" w:name="_Toc23350228"/>
      <w:r>
        <w:t>Test Summary Report</w:t>
      </w:r>
      <w:r w:rsidR="00267228">
        <w:t xml:space="preserve">: </w:t>
      </w:r>
      <w:bookmarkEnd w:id="8"/>
      <w:r w:rsidR="000D2EA3">
        <w:t xml:space="preserve">see   </w:t>
      </w:r>
      <w:hyperlink r:id="rId13">
        <w:r w:rsidR="000D2EA3" w:rsidRPr="000D2EA3">
          <w:rPr>
            <w:rStyle w:val="Hyperlink"/>
          </w:rPr>
          <w:t>Test Cases Document</w:t>
        </w:r>
      </w:hyperlink>
    </w:p>
    <w:p w14:paraId="1F3A5EEB" w14:textId="1E4B86E9" w:rsidR="00854034" w:rsidRPr="00854034" w:rsidRDefault="00854034" w:rsidP="00854034">
      <w:pPr>
        <w:pStyle w:val="Heading3"/>
        <w:numPr>
          <w:ilvl w:val="0"/>
          <w:numId w:val="4"/>
        </w:numPr>
      </w:pPr>
      <w:bookmarkStart w:id="9" w:name="_Toc23350229"/>
      <w:r>
        <w:t>Test Input and Output Data</w:t>
      </w:r>
      <w:r w:rsidR="00267228">
        <w:t xml:space="preserve">: </w:t>
      </w:r>
      <w:bookmarkEnd w:id="9"/>
      <w:r w:rsidR="002313B7" w:rsidRPr="002313B7">
        <w:t xml:space="preserve">see   </w:t>
      </w:r>
      <w:hyperlink r:id="rId14">
        <w:r w:rsidR="002313B7" w:rsidRPr="002313B7">
          <w:rPr>
            <w:rStyle w:val="Hyperlink"/>
          </w:rPr>
          <w:t>Test Cases Document</w:t>
        </w:r>
      </w:hyperlink>
    </w:p>
    <w:p w14:paraId="4E703593" w14:textId="6E2D7930" w:rsidR="007C1B11" w:rsidRPr="007C1B11" w:rsidRDefault="007C1B11" w:rsidP="5B9F969C">
      <w:pPr>
        <w:ind w:left="720"/>
      </w:pPr>
    </w:p>
    <w:p w14:paraId="4B6DB031" w14:textId="10F8D4E4" w:rsidR="00157D5E" w:rsidRDefault="006B2C68" w:rsidP="00B30EBF">
      <w:pPr>
        <w:pStyle w:val="Heading1"/>
        <w:numPr>
          <w:ilvl w:val="0"/>
          <w:numId w:val="3"/>
        </w:numPr>
      </w:pPr>
      <w:bookmarkStart w:id="10" w:name="_Toc23350230"/>
      <w:r w:rsidRPr="00F70B80">
        <w:t>Envi</w:t>
      </w:r>
      <w:r w:rsidR="002A1ACF" w:rsidRPr="00F70B80">
        <w:t>ronmental Requirements</w:t>
      </w:r>
      <w:bookmarkEnd w:id="10"/>
    </w:p>
    <w:p w14:paraId="350BDB09" w14:textId="2A94FA08" w:rsidR="00AE5A47" w:rsidRDefault="009D30ED" w:rsidP="00AE5A47">
      <w:pPr>
        <w:ind w:left="720"/>
      </w:pPr>
      <w:r>
        <w:t xml:space="preserve">Minimum </w:t>
      </w:r>
      <w:r w:rsidR="00E263D1">
        <w:t>Hardware</w:t>
      </w:r>
      <w:r>
        <w:t xml:space="preserve"> requirements</w:t>
      </w:r>
      <w:r w:rsidR="00E263D1">
        <w:t>:</w:t>
      </w:r>
    </w:p>
    <w:p w14:paraId="6082DA25" w14:textId="1DE8EEE1" w:rsidR="00F70F90" w:rsidRDefault="00E263D1" w:rsidP="00E76E00">
      <w:pPr>
        <w:pStyle w:val="ListParagraph"/>
        <w:numPr>
          <w:ilvl w:val="0"/>
          <w:numId w:val="6"/>
        </w:numPr>
      </w:pPr>
      <w:r>
        <w:t>PC</w:t>
      </w:r>
      <w:r w:rsidR="00CA0E48">
        <w:t>:</w:t>
      </w:r>
      <w:r w:rsidR="003A7E3E">
        <w:t xml:space="preserve"> </w:t>
      </w:r>
      <w:r w:rsidR="00D85EBA">
        <w:t xml:space="preserve"> </w:t>
      </w:r>
      <w:r w:rsidR="00B700F3">
        <w:t xml:space="preserve">running Linux </w:t>
      </w:r>
      <w:r w:rsidR="00903C80">
        <w:t xml:space="preserve">OS, </w:t>
      </w:r>
      <w:r w:rsidR="00D85463">
        <w:t xml:space="preserve">free </w:t>
      </w:r>
      <w:r w:rsidR="00903C80">
        <w:t>disk</w:t>
      </w:r>
      <w:r w:rsidR="00E21D5A">
        <w:t xml:space="preserve"> space of</w:t>
      </w:r>
      <w:r w:rsidR="009341FA">
        <w:t xml:space="preserve"> 20GB </w:t>
      </w:r>
      <w:r w:rsidR="006938B5">
        <w:t>of</w:t>
      </w:r>
      <w:r w:rsidR="003A7E3E">
        <w:t xml:space="preserve">, </w:t>
      </w:r>
      <w:r w:rsidR="00BB28C2">
        <w:t xml:space="preserve">4GB of ram, </w:t>
      </w:r>
      <w:r w:rsidR="00521D38">
        <w:t>capable to connect</w:t>
      </w:r>
      <w:r w:rsidR="0016489F">
        <w:t xml:space="preserve">    </w:t>
      </w:r>
      <w:r w:rsidR="00521D38">
        <w:t>to the internet</w:t>
      </w:r>
    </w:p>
    <w:p w14:paraId="19374523" w14:textId="2037094C" w:rsidR="001E1B38" w:rsidRDefault="00EA6BBF" w:rsidP="001E1B38">
      <w:pPr>
        <w:ind w:left="720"/>
      </w:pPr>
      <w:r>
        <w:t>Software requirements:</w:t>
      </w:r>
    </w:p>
    <w:p w14:paraId="5F5C7A67" w14:textId="34FA42C7" w:rsidR="0095777F" w:rsidRDefault="0095777F" w:rsidP="00C63820">
      <w:pPr>
        <w:pStyle w:val="ListParagraph"/>
        <w:numPr>
          <w:ilvl w:val="0"/>
          <w:numId w:val="7"/>
        </w:numPr>
      </w:pPr>
      <w:r>
        <w:t>Java J</w:t>
      </w:r>
      <w:r w:rsidR="00DA0DBA">
        <w:t>RE</w:t>
      </w:r>
      <w:r>
        <w:t xml:space="preserve"> 8 or greater</w:t>
      </w:r>
    </w:p>
    <w:p w14:paraId="13436177" w14:textId="7A6C6DD7" w:rsidR="00D118C5" w:rsidRDefault="00E50226" w:rsidP="00237ABC">
      <w:pPr>
        <w:pStyle w:val="ListParagraph"/>
        <w:numPr>
          <w:ilvl w:val="0"/>
          <w:numId w:val="7"/>
        </w:numPr>
      </w:pPr>
      <w:r>
        <w:t>Browser</w:t>
      </w:r>
    </w:p>
    <w:p w14:paraId="2CBECB04" w14:textId="782C6E57" w:rsidR="001E1B38" w:rsidRDefault="0038037E" w:rsidP="00237ABC">
      <w:pPr>
        <w:pStyle w:val="ListParagraph"/>
        <w:numPr>
          <w:ilvl w:val="0"/>
          <w:numId w:val="7"/>
        </w:numPr>
      </w:pPr>
      <w:r>
        <w:t xml:space="preserve">King </w:t>
      </w:r>
      <w:r w:rsidR="008F7683">
        <w:t>o</w:t>
      </w:r>
      <w:bookmarkStart w:id="11" w:name="_GoBack"/>
      <w:bookmarkEnd w:id="11"/>
      <w:r>
        <w:t>f Tokyo Game</w:t>
      </w:r>
    </w:p>
    <w:p w14:paraId="0BF7E992" w14:textId="77777777" w:rsidR="0082567F" w:rsidRPr="00D118C5" w:rsidRDefault="0082567F" w:rsidP="0082567F">
      <w:pPr>
        <w:pStyle w:val="ListParagraph"/>
        <w:ind w:left="1440"/>
      </w:pPr>
    </w:p>
    <w:p w14:paraId="2C069308" w14:textId="4E568562" w:rsidR="00D118C5" w:rsidRDefault="00553CE4" w:rsidP="00B30EBF">
      <w:pPr>
        <w:pStyle w:val="Heading1"/>
        <w:numPr>
          <w:ilvl w:val="0"/>
          <w:numId w:val="3"/>
        </w:numPr>
      </w:pPr>
      <w:bookmarkStart w:id="12" w:name="_Toc23350231"/>
      <w:r>
        <w:t>Staffing</w:t>
      </w:r>
      <w:bookmarkEnd w:id="12"/>
    </w:p>
    <w:p w14:paraId="6847E4A1" w14:textId="1444982B" w:rsidR="00782BE6" w:rsidRPr="00782BE6" w:rsidRDefault="00782BE6" w:rsidP="00782BE6">
      <w:pPr>
        <w:ind w:left="720"/>
      </w:pPr>
      <w:r>
        <w:t xml:space="preserve">Every person is required to </w:t>
      </w:r>
      <w:r w:rsidR="0075355C">
        <w:t xml:space="preserve">have their own </w:t>
      </w:r>
      <w:r w:rsidR="00D03E23">
        <w:t>testing-environment setup</w:t>
      </w:r>
      <w:r w:rsidR="00D23A25">
        <w:t xml:space="preserve">. They need to be familiar </w:t>
      </w:r>
      <w:r w:rsidR="00995F7B">
        <w:t>using Git or any other version-control system</w:t>
      </w:r>
      <w:r w:rsidR="00150BDC">
        <w:t>, NetBeans, Visual Studio Code</w:t>
      </w:r>
      <w:r w:rsidR="00880A2C">
        <w:t>, GitHub, and Trello</w:t>
      </w:r>
    </w:p>
    <w:p w14:paraId="10D763A8" w14:textId="653A7D77" w:rsidR="003E51E7" w:rsidRDefault="003E51E7" w:rsidP="003E51E7">
      <w:pPr>
        <w:ind w:left="720"/>
      </w:pPr>
      <w:r>
        <w:t>Lam Nguyen</w:t>
      </w:r>
      <w:r w:rsidR="0055631C">
        <w:t xml:space="preserve"> is </w:t>
      </w:r>
      <w:r w:rsidR="00722070">
        <w:t>conducting and recording test cases</w:t>
      </w:r>
      <w:r w:rsidR="00361B6D">
        <w:t xml:space="preserve"> TC</w:t>
      </w:r>
      <w:r w:rsidR="00F34D1F">
        <w:t>0</w:t>
      </w:r>
      <w:r w:rsidR="007E496A">
        <w:t>0</w:t>
      </w:r>
      <w:r w:rsidR="00722070">
        <w:t>1-</w:t>
      </w:r>
      <w:r w:rsidR="002A54E7">
        <w:t>TC</w:t>
      </w:r>
      <w:r w:rsidR="00F34D1F">
        <w:t>0</w:t>
      </w:r>
      <w:r w:rsidR="007E496A">
        <w:t>0</w:t>
      </w:r>
      <w:r w:rsidR="00722070">
        <w:t xml:space="preserve">6 </w:t>
      </w:r>
    </w:p>
    <w:p w14:paraId="3216DA81" w14:textId="7377AD43" w:rsidR="003E51E7" w:rsidRPr="00065BA4" w:rsidRDefault="003E51E7" w:rsidP="003E51E7">
      <w:pPr>
        <w:ind w:left="720"/>
      </w:pPr>
      <w:r w:rsidRPr="00065BA4">
        <w:t>Aurelio Hueletl Torres</w:t>
      </w:r>
      <w:r w:rsidR="00065BA4" w:rsidRPr="00065BA4">
        <w:t xml:space="preserve"> is conducting and recording </w:t>
      </w:r>
      <w:r w:rsidR="00065BA4">
        <w:t>test cases</w:t>
      </w:r>
      <w:r w:rsidR="00C16D50">
        <w:t xml:space="preserve"> TC</w:t>
      </w:r>
      <w:r w:rsidR="00F34D1F">
        <w:t>0</w:t>
      </w:r>
      <w:r w:rsidR="002A54E7">
        <w:t>0</w:t>
      </w:r>
      <w:r w:rsidR="00065BA4">
        <w:t>7-</w:t>
      </w:r>
      <w:r w:rsidR="002A54E7">
        <w:t>TC</w:t>
      </w:r>
      <w:r w:rsidR="00F34D1F">
        <w:t>0</w:t>
      </w:r>
      <w:r w:rsidR="00065BA4">
        <w:t>13</w:t>
      </w:r>
    </w:p>
    <w:p w14:paraId="36AF689B" w14:textId="74A37D8E" w:rsidR="004F5F22" w:rsidRDefault="003E51E7" w:rsidP="0082567F">
      <w:pPr>
        <w:ind w:left="720"/>
      </w:pPr>
      <w:r>
        <w:t>Jon Ham</w:t>
      </w:r>
      <w:r w:rsidR="00065BA4">
        <w:t xml:space="preserve"> is conducting and recording test cases</w:t>
      </w:r>
      <w:r w:rsidR="00C16D50">
        <w:t xml:space="preserve"> TC</w:t>
      </w:r>
      <w:r w:rsidR="00F34D1F">
        <w:t>0</w:t>
      </w:r>
      <w:r w:rsidR="00065BA4">
        <w:t>14-</w:t>
      </w:r>
      <w:r w:rsidR="002A54E7">
        <w:t>TC</w:t>
      </w:r>
      <w:r w:rsidR="00F34D1F">
        <w:t>0</w:t>
      </w:r>
      <w:r w:rsidR="00065BA4">
        <w:t>20</w:t>
      </w:r>
    </w:p>
    <w:p w14:paraId="293974E2" w14:textId="77777777" w:rsidR="0082567F" w:rsidRPr="00065BA4" w:rsidRDefault="0082567F" w:rsidP="0082567F">
      <w:pPr>
        <w:ind w:left="720"/>
      </w:pPr>
    </w:p>
    <w:p w14:paraId="0883B5F7" w14:textId="75D4854F" w:rsidR="004F5F22" w:rsidRDefault="004F5F22" w:rsidP="00153847">
      <w:pPr>
        <w:pStyle w:val="Heading1"/>
        <w:numPr>
          <w:ilvl w:val="0"/>
          <w:numId w:val="3"/>
        </w:numPr>
        <w:spacing w:line="360" w:lineRule="auto"/>
      </w:pPr>
      <w:bookmarkStart w:id="13" w:name="_Toc23350232"/>
      <w:r>
        <w:lastRenderedPageBreak/>
        <w:t>Schedule</w:t>
      </w:r>
      <w:bookmarkEnd w:id="13"/>
    </w:p>
    <w:tbl>
      <w:tblPr>
        <w:tblStyle w:val="TableGrid"/>
        <w:tblW w:w="8746" w:type="dxa"/>
        <w:tblInd w:w="720" w:type="dxa"/>
        <w:tblLook w:val="04A0" w:firstRow="1" w:lastRow="0" w:firstColumn="1" w:lastColumn="0" w:noHBand="0" w:noVBand="1"/>
      </w:tblPr>
      <w:tblGrid>
        <w:gridCol w:w="2850"/>
        <w:gridCol w:w="2942"/>
        <w:gridCol w:w="2954"/>
      </w:tblGrid>
      <w:tr w:rsidR="00D52E0E" w14:paraId="307B852D" w14:textId="77777777" w:rsidTr="00D52E0E">
        <w:trPr>
          <w:trHeight w:val="524"/>
        </w:trPr>
        <w:tc>
          <w:tcPr>
            <w:tcW w:w="2850" w:type="dxa"/>
          </w:tcPr>
          <w:p w14:paraId="5E2209CC" w14:textId="74DEA495" w:rsidR="00D52E0E" w:rsidRDefault="00D52E0E" w:rsidP="00D52E0E">
            <w:pPr>
              <w:tabs>
                <w:tab w:val="left" w:pos="1149"/>
              </w:tabs>
              <w:spacing w:line="360" w:lineRule="auto"/>
              <w:ind w:firstLine="720"/>
            </w:pPr>
            <w:r>
              <w:t xml:space="preserve">      Tester</w:t>
            </w:r>
          </w:p>
        </w:tc>
        <w:tc>
          <w:tcPr>
            <w:tcW w:w="2942" w:type="dxa"/>
          </w:tcPr>
          <w:p w14:paraId="5ADEC76D" w14:textId="556896C7" w:rsidR="00D52E0E" w:rsidRDefault="00C32AD1" w:rsidP="00D52E0E">
            <w:pPr>
              <w:spacing w:line="360" w:lineRule="auto"/>
              <w:ind w:firstLine="720"/>
            </w:pPr>
            <w:r>
              <w:t xml:space="preserve">    </w:t>
            </w:r>
            <w:r w:rsidR="00D52E0E">
              <w:t>Test Case</w:t>
            </w:r>
          </w:p>
        </w:tc>
        <w:tc>
          <w:tcPr>
            <w:tcW w:w="2954" w:type="dxa"/>
          </w:tcPr>
          <w:p w14:paraId="2F958527" w14:textId="0DCF1B4D" w:rsidR="00D52E0E" w:rsidRDefault="00C32AD1" w:rsidP="00D52E0E">
            <w:pPr>
              <w:tabs>
                <w:tab w:val="center" w:pos="953"/>
              </w:tabs>
              <w:spacing w:line="360" w:lineRule="auto"/>
              <w:ind w:firstLine="720"/>
            </w:pPr>
            <w:r>
              <w:t xml:space="preserve">        </w:t>
            </w:r>
            <w:r w:rsidR="00D52E0E">
              <w:t>Time</w:t>
            </w:r>
          </w:p>
        </w:tc>
      </w:tr>
      <w:tr w:rsidR="00D52E0E" w14:paraId="77BD6098" w14:textId="77777777" w:rsidTr="00D52E0E">
        <w:trPr>
          <w:trHeight w:val="524"/>
        </w:trPr>
        <w:tc>
          <w:tcPr>
            <w:tcW w:w="2850" w:type="dxa"/>
          </w:tcPr>
          <w:p w14:paraId="0DB0ECC9" w14:textId="767042BE" w:rsidR="00D52E0E" w:rsidRDefault="00D52E0E" w:rsidP="00D52E0E">
            <w:pPr>
              <w:spacing w:line="360" w:lineRule="auto"/>
              <w:jc w:val="center"/>
            </w:pPr>
            <w:r>
              <w:t>Lam</w:t>
            </w:r>
          </w:p>
        </w:tc>
        <w:tc>
          <w:tcPr>
            <w:tcW w:w="2942" w:type="dxa"/>
          </w:tcPr>
          <w:p w14:paraId="5778A1E7" w14:textId="5376B2E3" w:rsidR="00D52E0E" w:rsidRDefault="00D52E0E" w:rsidP="00D52E0E">
            <w:pPr>
              <w:spacing w:line="360" w:lineRule="auto"/>
              <w:jc w:val="center"/>
            </w:pPr>
            <w:r>
              <w:t>1-</w:t>
            </w:r>
            <w:r w:rsidR="00C32AD1">
              <w:t>6</w:t>
            </w:r>
          </w:p>
        </w:tc>
        <w:tc>
          <w:tcPr>
            <w:tcW w:w="2954" w:type="dxa"/>
          </w:tcPr>
          <w:p w14:paraId="49E7EE50" w14:textId="6A1D4F74" w:rsidR="00D52E0E" w:rsidRDefault="00B44A53" w:rsidP="00C32AD1">
            <w:pPr>
              <w:spacing w:line="360" w:lineRule="auto"/>
              <w:jc w:val="center"/>
            </w:pPr>
            <w:r>
              <w:t>2</w:t>
            </w:r>
            <w:r w:rsidRPr="00B44A53">
              <w:rPr>
                <w:vertAlign w:val="superscript"/>
              </w:rPr>
              <w:t>nd</w:t>
            </w:r>
            <w:r>
              <w:t xml:space="preserve">  - 3</w:t>
            </w:r>
            <w:r w:rsidRPr="00B44A53">
              <w:rPr>
                <w:vertAlign w:val="superscript"/>
              </w:rPr>
              <w:t>rd</w:t>
            </w:r>
            <w:r>
              <w:t xml:space="preserve"> Week of Nov. 2019</w:t>
            </w:r>
          </w:p>
        </w:tc>
      </w:tr>
      <w:tr w:rsidR="00D52E0E" w14:paraId="40D3A86A" w14:textId="77777777" w:rsidTr="00D52E0E">
        <w:trPr>
          <w:trHeight w:val="524"/>
        </w:trPr>
        <w:tc>
          <w:tcPr>
            <w:tcW w:w="2850" w:type="dxa"/>
          </w:tcPr>
          <w:p w14:paraId="372FA1F4" w14:textId="06EFB51C" w:rsidR="00D52E0E" w:rsidRDefault="00D52E0E" w:rsidP="00D52E0E">
            <w:pPr>
              <w:spacing w:line="360" w:lineRule="auto"/>
              <w:jc w:val="center"/>
            </w:pPr>
            <w:r>
              <w:t>Aurelio</w:t>
            </w:r>
          </w:p>
        </w:tc>
        <w:tc>
          <w:tcPr>
            <w:tcW w:w="2942" w:type="dxa"/>
          </w:tcPr>
          <w:p w14:paraId="3964D57F" w14:textId="742B7B42" w:rsidR="00D52E0E" w:rsidRDefault="00C32AD1" w:rsidP="00C32AD1">
            <w:pPr>
              <w:spacing w:line="360" w:lineRule="auto"/>
              <w:jc w:val="center"/>
            </w:pPr>
            <w:r>
              <w:t>7-13</w:t>
            </w:r>
          </w:p>
        </w:tc>
        <w:tc>
          <w:tcPr>
            <w:tcW w:w="2954" w:type="dxa"/>
          </w:tcPr>
          <w:p w14:paraId="6C5F4A64" w14:textId="42E97C43" w:rsidR="00D52E0E" w:rsidRDefault="00B44A53" w:rsidP="00C32AD1">
            <w:pPr>
              <w:spacing w:line="360" w:lineRule="auto"/>
              <w:jc w:val="center"/>
            </w:pPr>
            <w:r>
              <w:t>2</w:t>
            </w:r>
            <w:r w:rsidRPr="00B44A53">
              <w:rPr>
                <w:vertAlign w:val="superscript"/>
              </w:rPr>
              <w:t>nd</w:t>
            </w:r>
            <w:r>
              <w:t xml:space="preserve">  - 3</w:t>
            </w:r>
            <w:r w:rsidRPr="00B44A53">
              <w:rPr>
                <w:vertAlign w:val="superscript"/>
              </w:rPr>
              <w:t>rd</w:t>
            </w:r>
            <w:r>
              <w:t xml:space="preserve"> Week of Nov. 2019</w:t>
            </w:r>
          </w:p>
        </w:tc>
      </w:tr>
      <w:tr w:rsidR="00D52E0E" w14:paraId="79E1F434" w14:textId="77777777" w:rsidTr="00D52E0E">
        <w:trPr>
          <w:trHeight w:val="504"/>
        </w:trPr>
        <w:tc>
          <w:tcPr>
            <w:tcW w:w="2850" w:type="dxa"/>
          </w:tcPr>
          <w:p w14:paraId="12F0BE6E" w14:textId="45583416" w:rsidR="00D52E0E" w:rsidRDefault="00D52E0E" w:rsidP="00D52E0E">
            <w:pPr>
              <w:spacing w:line="360" w:lineRule="auto"/>
              <w:jc w:val="center"/>
            </w:pPr>
            <w:r>
              <w:t>Jon</w:t>
            </w:r>
          </w:p>
        </w:tc>
        <w:tc>
          <w:tcPr>
            <w:tcW w:w="2942" w:type="dxa"/>
          </w:tcPr>
          <w:p w14:paraId="38C64639" w14:textId="726137AF" w:rsidR="00D52E0E" w:rsidRDefault="00C32AD1" w:rsidP="00C32AD1">
            <w:pPr>
              <w:spacing w:line="360" w:lineRule="auto"/>
              <w:jc w:val="center"/>
            </w:pPr>
            <w:r>
              <w:t>14-20</w:t>
            </w:r>
          </w:p>
        </w:tc>
        <w:tc>
          <w:tcPr>
            <w:tcW w:w="2954" w:type="dxa"/>
          </w:tcPr>
          <w:p w14:paraId="2980BE64" w14:textId="53A16697" w:rsidR="00D52E0E" w:rsidRDefault="00B44A53" w:rsidP="00C32AD1">
            <w:pPr>
              <w:spacing w:line="360" w:lineRule="auto"/>
              <w:jc w:val="center"/>
            </w:pPr>
            <w:r>
              <w:t>2</w:t>
            </w:r>
            <w:r w:rsidRPr="00B44A53">
              <w:rPr>
                <w:vertAlign w:val="superscript"/>
              </w:rPr>
              <w:t>nd</w:t>
            </w:r>
            <w:r>
              <w:t xml:space="preserve">  - 3</w:t>
            </w:r>
            <w:r w:rsidRPr="00B44A53">
              <w:rPr>
                <w:vertAlign w:val="superscript"/>
              </w:rPr>
              <w:t>rd</w:t>
            </w:r>
            <w:r>
              <w:t xml:space="preserve"> Week of Nov. 2019</w:t>
            </w:r>
          </w:p>
        </w:tc>
      </w:tr>
    </w:tbl>
    <w:p w14:paraId="750B16BD" w14:textId="27F405DC" w:rsidR="00153847" w:rsidRPr="00153847" w:rsidRDefault="00153847" w:rsidP="00153847">
      <w:pPr>
        <w:spacing w:line="360" w:lineRule="auto"/>
        <w:ind w:left="720"/>
      </w:pPr>
    </w:p>
    <w:p w14:paraId="199F1F62" w14:textId="7C38F693" w:rsidR="004F5F22" w:rsidRDefault="004F5F22" w:rsidP="00B30EBF">
      <w:pPr>
        <w:pStyle w:val="Heading1"/>
        <w:numPr>
          <w:ilvl w:val="0"/>
          <w:numId w:val="3"/>
        </w:numPr>
      </w:pPr>
      <w:bookmarkStart w:id="14" w:name="_Toc23350233"/>
      <w:r>
        <w:t>Risk and Contingencies</w:t>
      </w:r>
      <w:bookmarkEnd w:id="14"/>
    </w:p>
    <w:p w14:paraId="4FFE592A" w14:textId="418E4891" w:rsidR="004F5F22" w:rsidRPr="00F70B80" w:rsidRDefault="00E17D14" w:rsidP="00B349F5">
      <w:pPr>
        <w:ind w:left="720"/>
      </w:pPr>
      <w:r>
        <w:t xml:space="preserve">Risks </w:t>
      </w:r>
      <w:r w:rsidR="002E2858">
        <w:t xml:space="preserve">include hardware limitations where storage might be </w:t>
      </w:r>
      <w:r w:rsidR="00435496">
        <w:t>an issue when developing the game in the IDE. RAM issues might require upgrading hardware components</w:t>
      </w:r>
      <w:r w:rsidR="007F2B85">
        <w:t xml:space="preserve">. </w:t>
      </w:r>
      <w:r w:rsidR="002F7165">
        <w:t>Plan to mitigate these risks in development: To develop on a capable machine</w:t>
      </w:r>
    </w:p>
    <w:p w14:paraId="6100672C" w14:textId="77777777" w:rsidR="00A63366" w:rsidRPr="00A63366" w:rsidRDefault="00A63366" w:rsidP="00B30EBF">
      <w:pPr>
        <w:pStyle w:val="Heading1"/>
      </w:pPr>
    </w:p>
    <w:p w14:paraId="6164543C" w14:textId="69E4A5EC" w:rsidR="00A63366" w:rsidRDefault="006670D7" w:rsidP="00B30EBF">
      <w:pPr>
        <w:pStyle w:val="Heading1"/>
        <w:numPr>
          <w:ilvl w:val="0"/>
          <w:numId w:val="3"/>
        </w:numPr>
      </w:pPr>
      <w:bookmarkStart w:id="15" w:name="_Toc23350234"/>
      <w:r>
        <w:t>Document Revision History</w:t>
      </w:r>
      <w:bookmarkEnd w:id="15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035"/>
        <w:gridCol w:w="1876"/>
        <w:gridCol w:w="2095"/>
        <w:gridCol w:w="2184"/>
      </w:tblGrid>
      <w:tr w:rsidR="00887006" w14:paraId="14128F2F" w14:textId="77777777" w:rsidTr="00F033DC">
        <w:tc>
          <w:tcPr>
            <w:tcW w:w="2035" w:type="dxa"/>
          </w:tcPr>
          <w:p w14:paraId="362F2723" w14:textId="77777777" w:rsidR="00887006" w:rsidRPr="00895DF7" w:rsidRDefault="00887006" w:rsidP="002313B7">
            <w:pPr>
              <w:jc w:val="center"/>
              <w:rPr>
                <w:b/>
                <w:bCs/>
              </w:rPr>
            </w:pPr>
            <w:r w:rsidRPr="00895DF7">
              <w:rPr>
                <w:b/>
                <w:bCs/>
              </w:rPr>
              <w:t>Date</w:t>
            </w:r>
          </w:p>
        </w:tc>
        <w:tc>
          <w:tcPr>
            <w:tcW w:w="1876" w:type="dxa"/>
          </w:tcPr>
          <w:p w14:paraId="49FD3E4F" w14:textId="77777777" w:rsidR="00887006" w:rsidRPr="00895DF7" w:rsidRDefault="00887006" w:rsidP="002313B7">
            <w:pPr>
              <w:jc w:val="center"/>
              <w:rPr>
                <w:b/>
                <w:bCs/>
              </w:rPr>
            </w:pPr>
            <w:r w:rsidRPr="00895DF7">
              <w:rPr>
                <w:b/>
                <w:bCs/>
              </w:rPr>
              <w:t>Version</w:t>
            </w:r>
          </w:p>
        </w:tc>
        <w:tc>
          <w:tcPr>
            <w:tcW w:w="2095" w:type="dxa"/>
          </w:tcPr>
          <w:p w14:paraId="134C3950" w14:textId="77777777" w:rsidR="00887006" w:rsidRPr="00895DF7" w:rsidRDefault="00887006" w:rsidP="002313B7">
            <w:pPr>
              <w:jc w:val="center"/>
              <w:rPr>
                <w:b/>
                <w:bCs/>
              </w:rPr>
            </w:pPr>
            <w:r w:rsidRPr="00895DF7">
              <w:rPr>
                <w:b/>
                <w:bCs/>
              </w:rPr>
              <w:t>Description</w:t>
            </w:r>
          </w:p>
        </w:tc>
        <w:tc>
          <w:tcPr>
            <w:tcW w:w="2184" w:type="dxa"/>
          </w:tcPr>
          <w:p w14:paraId="6E3F7904" w14:textId="77777777" w:rsidR="00887006" w:rsidRPr="00895DF7" w:rsidRDefault="00887006" w:rsidP="002313B7">
            <w:pPr>
              <w:jc w:val="center"/>
              <w:rPr>
                <w:b/>
                <w:bCs/>
              </w:rPr>
            </w:pPr>
            <w:r w:rsidRPr="00895DF7">
              <w:rPr>
                <w:b/>
                <w:bCs/>
              </w:rPr>
              <w:t>Author</w:t>
            </w:r>
          </w:p>
        </w:tc>
      </w:tr>
      <w:tr w:rsidR="00887006" w14:paraId="398AE99F" w14:textId="77777777" w:rsidTr="00F033DC">
        <w:tc>
          <w:tcPr>
            <w:tcW w:w="2035" w:type="dxa"/>
          </w:tcPr>
          <w:p w14:paraId="270BB3F3" w14:textId="093C003A" w:rsidR="00887006" w:rsidRDefault="00B13887" w:rsidP="002313B7">
            <w:pPr>
              <w:jc w:val="center"/>
            </w:pPr>
            <w:r>
              <w:t>10</w:t>
            </w:r>
            <w:r w:rsidR="00887006">
              <w:t>/</w:t>
            </w:r>
            <w:r>
              <w:t>30</w:t>
            </w:r>
            <w:r w:rsidR="00887006">
              <w:t>/2019</w:t>
            </w:r>
          </w:p>
        </w:tc>
        <w:tc>
          <w:tcPr>
            <w:tcW w:w="1876" w:type="dxa"/>
          </w:tcPr>
          <w:p w14:paraId="07033BC3" w14:textId="77777777" w:rsidR="00887006" w:rsidRDefault="00887006" w:rsidP="002313B7">
            <w:pPr>
              <w:jc w:val="center"/>
            </w:pPr>
            <w:r>
              <w:t>&lt;1.0&gt;</w:t>
            </w:r>
          </w:p>
        </w:tc>
        <w:tc>
          <w:tcPr>
            <w:tcW w:w="2095" w:type="dxa"/>
          </w:tcPr>
          <w:p w14:paraId="22184A16" w14:textId="77777777" w:rsidR="00887006" w:rsidRDefault="00887006" w:rsidP="002313B7">
            <w:pPr>
              <w:jc w:val="center"/>
            </w:pPr>
            <w:r>
              <w:t>Initial draft</w:t>
            </w:r>
          </w:p>
        </w:tc>
        <w:tc>
          <w:tcPr>
            <w:tcW w:w="2184" w:type="dxa"/>
          </w:tcPr>
          <w:p w14:paraId="62067CE1" w14:textId="77777777" w:rsidR="007A0E2D" w:rsidRDefault="00887006" w:rsidP="002313B7">
            <w:r w:rsidRPr="00895DF7">
              <w:t xml:space="preserve">Jon Ham, </w:t>
            </w:r>
          </w:p>
          <w:p w14:paraId="4820A8EC" w14:textId="77777777" w:rsidR="00F033DC" w:rsidRDefault="00887006" w:rsidP="002313B7">
            <w:r w:rsidRPr="00895DF7">
              <w:t xml:space="preserve">Lam Nguyen, </w:t>
            </w:r>
          </w:p>
          <w:p w14:paraId="18DEE1D8" w14:textId="1668A8CE" w:rsidR="00887006" w:rsidRDefault="00887006" w:rsidP="002313B7">
            <w:r w:rsidRPr="00895DF7">
              <w:t>Aurelio Hueletl Torres</w:t>
            </w:r>
          </w:p>
        </w:tc>
      </w:tr>
      <w:tr w:rsidR="00887006" w14:paraId="5B884DBC" w14:textId="77777777" w:rsidTr="00F033DC">
        <w:tc>
          <w:tcPr>
            <w:tcW w:w="2035" w:type="dxa"/>
          </w:tcPr>
          <w:p w14:paraId="21313D8C" w14:textId="77777777" w:rsidR="00887006" w:rsidRDefault="00887006" w:rsidP="002313B7">
            <w:pPr>
              <w:jc w:val="center"/>
            </w:pPr>
          </w:p>
        </w:tc>
        <w:tc>
          <w:tcPr>
            <w:tcW w:w="1876" w:type="dxa"/>
          </w:tcPr>
          <w:p w14:paraId="7912F3F4" w14:textId="77777777" w:rsidR="00887006" w:rsidRDefault="00887006" w:rsidP="002313B7">
            <w:pPr>
              <w:jc w:val="center"/>
            </w:pPr>
          </w:p>
        </w:tc>
        <w:tc>
          <w:tcPr>
            <w:tcW w:w="2095" w:type="dxa"/>
          </w:tcPr>
          <w:p w14:paraId="6725DE82" w14:textId="77777777" w:rsidR="00887006" w:rsidRDefault="00887006" w:rsidP="002313B7">
            <w:pPr>
              <w:jc w:val="center"/>
            </w:pPr>
          </w:p>
        </w:tc>
        <w:tc>
          <w:tcPr>
            <w:tcW w:w="2184" w:type="dxa"/>
          </w:tcPr>
          <w:p w14:paraId="32D61FA2" w14:textId="77777777" w:rsidR="00887006" w:rsidRDefault="00887006" w:rsidP="002313B7"/>
        </w:tc>
      </w:tr>
      <w:tr w:rsidR="00887006" w14:paraId="1A19A849" w14:textId="77777777" w:rsidTr="00F033DC">
        <w:tc>
          <w:tcPr>
            <w:tcW w:w="2035" w:type="dxa"/>
          </w:tcPr>
          <w:p w14:paraId="171B14DE" w14:textId="77777777" w:rsidR="00887006" w:rsidRDefault="00887006" w:rsidP="002313B7"/>
        </w:tc>
        <w:tc>
          <w:tcPr>
            <w:tcW w:w="1876" w:type="dxa"/>
          </w:tcPr>
          <w:p w14:paraId="04FC4DE3" w14:textId="77777777" w:rsidR="00887006" w:rsidRDefault="00887006" w:rsidP="002313B7"/>
        </w:tc>
        <w:tc>
          <w:tcPr>
            <w:tcW w:w="2095" w:type="dxa"/>
          </w:tcPr>
          <w:p w14:paraId="5E44AAA5" w14:textId="77777777" w:rsidR="00887006" w:rsidRDefault="00887006" w:rsidP="002313B7"/>
        </w:tc>
        <w:tc>
          <w:tcPr>
            <w:tcW w:w="2184" w:type="dxa"/>
          </w:tcPr>
          <w:p w14:paraId="0B536A17" w14:textId="77777777" w:rsidR="00887006" w:rsidRDefault="00887006" w:rsidP="002313B7"/>
        </w:tc>
      </w:tr>
    </w:tbl>
    <w:p w14:paraId="03BE4A25" w14:textId="77777777" w:rsidR="00887006" w:rsidRPr="00887006" w:rsidRDefault="00887006" w:rsidP="00887006">
      <w:pPr>
        <w:ind w:left="720"/>
      </w:pPr>
    </w:p>
    <w:p w14:paraId="51211179" w14:textId="77777777" w:rsidR="006670D7" w:rsidRPr="006670D7" w:rsidRDefault="006670D7" w:rsidP="006670D7">
      <w:pPr>
        <w:pStyle w:val="ListParagraph"/>
        <w:rPr>
          <w:rFonts w:asciiTheme="majorHAnsi" w:hAnsiTheme="majorHAnsi" w:cstheme="majorHAnsi"/>
          <w:color w:val="4472C4" w:themeColor="accent1"/>
          <w:sz w:val="32"/>
          <w:szCs w:val="32"/>
        </w:rPr>
      </w:pPr>
    </w:p>
    <w:p w14:paraId="64489FA3" w14:textId="77777777" w:rsidR="006670D7" w:rsidRPr="00F70B80" w:rsidRDefault="006670D7" w:rsidP="009333B3">
      <w:pPr>
        <w:pStyle w:val="ListParagraph"/>
        <w:rPr>
          <w:rFonts w:asciiTheme="majorHAnsi" w:hAnsiTheme="majorHAnsi" w:cstheme="majorHAnsi"/>
          <w:color w:val="4472C4" w:themeColor="accent1"/>
          <w:sz w:val="32"/>
          <w:szCs w:val="32"/>
        </w:rPr>
      </w:pPr>
    </w:p>
    <w:p w14:paraId="381BA37C" w14:textId="77777777" w:rsidR="00D46F6F" w:rsidRPr="00D46F6F" w:rsidRDefault="00D46F6F" w:rsidP="00D46F6F"/>
    <w:p w14:paraId="4690092A" w14:textId="77777777" w:rsidR="002D3E52" w:rsidRPr="002D3E52" w:rsidRDefault="002D3E52" w:rsidP="002D3E52">
      <w:pPr>
        <w:ind w:left="360"/>
      </w:pPr>
    </w:p>
    <w:p w14:paraId="394E8DC0" w14:textId="4D0B056E" w:rsidR="001558E2" w:rsidRPr="000234FB" w:rsidRDefault="001558E2" w:rsidP="00564FFD">
      <w:pPr>
        <w:pStyle w:val="Heading1"/>
        <w:ind w:left="720"/>
      </w:pPr>
    </w:p>
    <w:sectPr w:rsidR="001558E2" w:rsidRPr="000234FB" w:rsidSect="00292F5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F603E"/>
    <w:multiLevelType w:val="hybridMultilevel"/>
    <w:tmpl w:val="D8642F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99E2433"/>
    <w:multiLevelType w:val="hybridMultilevel"/>
    <w:tmpl w:val="3AAEAE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3255AE"/>
    <w:multiLevelType w:val="hybridMultilevel"/>
    <w:tmpl w:val="DC589D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A7D3D"/>
    <w:multiLevelType w:val="hybridMultilevel"/>
    <w:tmpl w:val="CF9667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A0EB6"/>
    <w:multiLevelType w:val="hybridMultilevel"/>
    <w:tmpl w:val="05444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466011"/>
    <w:multiLevelType w:val="hybridMultilevel"/>
    <w:tmpl w:val="2B40AA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D69D7"/>
    <w:multiLevelType w:val="hybridMultilevel"/>
    <w:tmpl w:val="58C03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AC7E68"/>
    <w:rsid w:val="000234FB"/>
    <w:rsid w:val="0002369C"/>
    <w:rsid w:val="00024128"/>
    <w:rsid w:val="00025A76"/>
    <w:rsid w:val="000278BF"/>
    <w:rsid w:val="00065BA4"/>
    <w:rsid w:val="00067E4B"/>
    <w:rsid w:val="00085CA5"/>
    <w:rsid w:val="000C7279"/>
    <w:rsid w:val="000D2EA3"/>
    <w:rsid w:val="000E0981"/>
    <w:rsid w:val="00124A47"/>
    <w:rsid w:val="00140758"/>
    <w:rsid w:val="001411E5"/>
    <w:rsid w:val="00150BDC"/>
    <w:rsid w:val="00153847"/>
    <w:rsid w:val="001558E2"/>
    <w:rsid w:val="00157D5E"/>
    <w:rsid w:val="00161494"/>
    <w:rsid w:val="0016489F"/>
    <w:rsid w:val="001A68EE"/>
    <w:rsid w:val="001B264D"/>
    <w:rsid w:val="001C0900"/>
    <w:rsid w:val="001C4D6C"/>
    <w:rsid w:val="001E1B38"/>
    <w:rsid w:val="00211597"/>
    <w:rsid w:val="002313B7"/>
    <w:rsid w:val="00237ABC"/>
    <w:rsid w:val="002405C4"/>
    <w:rsid w:val="00264D4E"/>
    <w:rsid w:val="00267228"/>
    <w:rsid w:val="0027370E"/>
    <w:rsid w:val="00291AF2"/>
    <w:rsid w:val="00292F54"/>
    <w:rsid w:val="002A064E"/>
    <w:rsid w:val="002A1ACF"/>
    <w:rsid w:val="002A54E7"/>
    <w:rsid w:val="002D3E52"/>
    <w:rsid w:val="002E2858"/>
    <w:rsid w:val="002E7513"/>
    <w:rsid w:val="002F7165"/>
    <w:rsid w:val="00323CEC"/>
    <w:rsid w:val="003518DE"/>
    <w:rsid w:val="00354308"/>
    <w:rsid w:val="00354BB0"/>
    <w:rsid w:val="00361B6D"/>
    <w:rsid w:val="0038037E"/>
    <w:rsid w:val="003A7E3E"/>
    <w:rsid w:val="003E51E7"/>
    <w:rsid w:val="0040067D"/>
    <w:rsid w:val="0040438B"/>
    <w:rsid w:val="00435496"/>
    <w:rsid w:val="00437704"/>
    <w:rsid w:val="004508F6"/>
    <w:rsid w:val="0049533E"/>
    <w:rsid w:val="004A1B3C"/>
    <w:rsid w:val="004C08D5"/>
    <w:rsid w:val="004D5BEF"/>
    <w:rsid w:val="004F5F22"/>
    <w:rsid w:val="00513F85"/>
    <w:rsid w:val="00521D38"/>
    <w:rsid w:val="00524AD4"/>
    <w:rsid w:val="00536320"/>
    <w:rsid w:val="0053654D"/>
    <w:rsid w:val="00543F63"/>
    <w:rsid w:val="0054760C"/>
    <w:rsid w:val="00553CE4"/>
    <w:rsid w:val="0055631C"/>
    <w:rsid w:val="00564FFD"/>
    <w:rsid w:val="00577040"/>
    <w:rsid w:val="005D4A7E"/>
    <w:rsid w:val="005D68AC"/>
    <w:rsid w:val="00645194"/>
    <w:rsid w:val="006548EE"/>
    <w:rsid w:val="0065502C"/>
    <w:rsid w:val="00661FE0"/>
    <w:rsid w:val="006670D7"/>
    <w:rsid w:val="00675DB4"/>
    <w:rsid w:val="006938B5"/>
    <w:rsid w:val="006A0F91"/>
    <w:rsid w:val="006B2C68"/>
    <w:rsid w:val="006D08EC"/>
    <w:rsid w:val="006D7CB4"/>
    <w:rsid w:val="007109FC"/>
    <w:rsid w:val="00722070"/>
    <w:rsid w:val="00723AA5"/>
    <w:rsid w:val="00736E3B"/>
    <w:rsid w:val="00743136"/>
    <w:rsid w:val="00743394"/>
    <w:rsid w:val="00743959"/>
    <w:rsid w:val="00752003"/>
    <w:rsid w:val="0075355C"/>
    <w:rsid w:val="007549C3"/>
    <w:rsid w:val="00764433"/>
    <w:rsid w:val="0076642E"/>
    <w:rsid w:val="00782BE6"/>
    <w:rsid w:val="007A0E2D"/>
    <w:rsid w:val="007B0AE8"/>
    <w:rsid w:val="007B1EA1"/>
    <w:rsid w:val="007C1B11"/>
    <w:rsid w:val="007C3740"/>
    <w:rsid w:val="007D2D31"/>
    <w:rsid w:val="007E496A"/>
    <w:rsid w:val="007F2B85"/>
    <w:rsid w:val="0082567F"/>
    <w:rsid w:val="008348F0"/>
    <w:rsid w:val="00847622"/>
    <w:rsid w:val="00854034"/>
    <w:rsid w:val="00880A2C"/>
    <w:rsid w:val="00887006"/>
    <w:rsid w:val="008C4706"/>
    <w:rsid w:val="008C4714"/>
    <w:rsid w:val="008D0789"/>
    <w:rsid w:val="008F580B"/>
    <w:rsid w:val="008F7683"/>
    <w:rsid w:val="00903C80"/>
    <w:rsid w:val="00931172"/>
    <w:rsid w:val="009333B3"/>
    <w:rsid w:val="009341FA"/>
    <w:rsid w:val="0095777F"/>
    <w:rsid w:val="00995F7B"/>
    <w:rsid w:val="009A1F54"/>
    <w:rsid w:val="009B5251"/>
    <w:rsid w:val="009C3111"/>
    <w:rsid w:val="009D30ED"/>
    <w:rsid w:val="009E0DC4"/>
    <w:rsid w:val="00A13C60"/>
    <w:rsid w:val="00A31920"/>
    <w:rsid w:val="00A63366"/>
    <w:rsid w:val="00A741D6"/>
    <w:rsid w:val="00A919AE"/>
    <w:rsid w:val="00AA1CC8"/>
    <w:rsid w:val="00AC6FF6"/>
    <w:rsid w:val="00AE5A47"/>
    <w:rsid w:val="00AF0096"/>
    <w:rsid w:val="00B13887"/>
    <w:rsid w:val="00B16A97"/>
    <w:rsid w:val="00B2205F"/>
    <w:rsid w:val="00B30EBF"/>
    <w:rsid w:val="00B349F5"/>
    <w:rsid w:val="00B44A53"/>
    <w:rsid w:val="00B45B55"/>
    <w:rsid w:val="00B700F3"/>
    <w:rsid w:val="00B83F9F"/>
    <w:rsid w:val="00BB28C2"/>
    <w:rsid w:val="00BD2E51"/>
    <w:rsid w:val="00BD496A"/>
    <w:rsid w:val="00BE68D4"/>
    <w:rsid w:val="00C16D50"/>
    <w:rsid w:val="00C32AD1"/>
    <w:rsid w:val="00C41871"/>
    <w:rsid w:val="00C50E51"/>
    <w:rsid w:val="00C63820"/>
    <w:rsid w:val="00C638D2"/>
    <w:rsid w:val="00CA0E48"/>
    <w:rsid w:val="00CD2027"/>
    <w:rsid w:val="00CD2A41"/>
    <w:rsid w:val="00CE7AFD"/>
    <w:rsid w:val="00D03E23"/>
    <w:rsid w:val="00D118C5"/>
    <w:rsid w:val="00D23A25"/>
    <w:rsid w:val="00D46F6F"/>
    <w:rsid w:val="00D52E0E"/>
    <w:rsid w:val="00D57B79"/>
    <w:rsid w:val="00D80B71"/>
    <w:rsid w:val="00D85463"/>
    <w:rsid w:val="00D85EBA"/>
    <w:rsid w:val="00DA0DBA"/>
    <w:rsid w:val="00DE75FE"/>
    <w:rsid w:val="00E1125D"/>
    <w:rsid w:val="00E17D14"/>
    <w:rsid w:val="00E21D5A"/>
    <w:rsid w:val="00E263D1"/>
    <w:rsid w:val="00E26714"/>
    <w:rsid w:val="00E3725F"/>
    <w:rsid w:val="00E50226"/>
    <w:rsid w:val="00E76E00"/>
    <w:rsid w:val="00E82205"/>
    <w:rsid w:val="00EA6BBF"/>
    <w:rsid w:val="00EC11D9"/>
    <w:rsid w:val="00EC1E11"/>
    <w:rsid w:val="00EC578D"/>
    <w:rsid w:val="00F033DC"/>
    <w:rsid w:val="00F21F3D"/>
    <w:rsid w:val="00F34D1F"/>
    <w:rsid w:val="00F52673"/>
    <w:rsid w:val="00F63B54"/>
    <w:rsid w:val="00F70B80"/>
    <w:rsid w:val="00F70F90"/>
    <w:rsid w:val="00F93E87"/>
    <w:rsid w:val="00FA2D22"/>
    <w:rsid w:val="00FB5207"/>
    <w:rsid w:val="00FD64F0"/>
    <w:rsid w:val="00FF014D"/>
    <w:rsid w:val="0BB25688"/>
    <w:rsid w:val="13DB706F"/>
    <w:rsid w:val="15A80D85"/>
    <w:rsid w:val="1E23AD55"/>
    <w:rsid w:val="266F1BF2"/>
    <w:rsid w:val="278B15E5"/>
    <w:rsid w:val="2F77272A"/>
    <w:rsid w:val="306F9D6E"/>
    <w:rsid w:val="3540E7F8"/>
    <w:rsid w:val="38844993"/>
    <w:rsid w:val="3F7AA327"/>
    <w:rsid w:val="51EB4D98"/>
    <w:rsid w:val="554E12E5"/>
    <w:rsid w:val="5B9F969C"/>
    <w:rsid w:val="60B139E0"/>
    <w:rsid w:val="65AC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7E68"/>
  <w15:chartTrackingRefBased/>
  <w15:docId w15:val="{B85222B9-3F4D-450C-8B05-E552A444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0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92F54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92F54"/>
    <w:rPr>
      <w:rFonts w:eastAsiaTheme="minorEastAsia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22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205F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2205F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2205F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2205F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205F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205F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205F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205F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205F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205F"/>
    <w:pPr>
      <w:spacing w:after="0"/>
      <w:ind w:left="176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220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664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5C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F00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52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C470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csulb-my.sharepoint.com/:x:/g/personal/aurelio_hueletltorres_student_csulb_edu/EYxH2ChmD3NLt6-LAtcxBBAB-sQqUBLP_VD5hEXWVgODPg?e=wzZKGv" TargetMode="External"/><Relationship Id="rId13" Type="http://schemas.openxmlformats.org/officeDocument/2006/relationships/hyperlink" Target="https://studentcsulb-my.sharepoint.com/:x:/g/personal/aurelio_hueletltorres_student_csulb_edu/EYxH2ChmD3NLt6-LAtcxBBAB-sQqUBLP_VD5hEXWVgODPg?e=wzZKGv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studentcsulb-my.sharepoint.com/:x:/g/personal/aurelio_hueletltorres_student_csulb_edu/EYxH2ChmD3NLt6-LAtcxBBAB-sQqUBLP_VD5hEXWVgODPg?e=wzZKGv" TargetMode="External"/><Relationship Id="rId12" Type="http://schemas.openxmlformats.org/officeDocument/2006/relationships/hyperlink" Target="https://studentcsulb-my.sharepoint.com/:x:/g/personal/aurelio_hueletltorres_student_csulb_edu/EYxH2ChmD3NLt6-LAtcxBBAB-sQqUBLP_VD5hEXWVgODPg?e=wzZKGv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udentcsulb-my.sharepoint.com/:x:/g/personal/aurelio_hueletltorres_student_csulb_edu/EYxH2ChmD3NLt6-LAtcxBBAB-sQqUBLP_VD5hEXWVgODPg?e=wzZKGv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studentcsulb-my.sharepoint.com/:x:/g/personal/aurelio_hueletltorres_student_csulb_edu/EYxH2ChmD3NLt6-LAtcxBBAB-sQqUBLP_VD5hEXWVgODPg?e=wzZKGv" TargetMode="External"/><Relationship Id="rId4" Type="http://schemas.openxmlformats.org/officeDocument/2006/relationships/styles" Target="styles.xml"/><Relationship Id="rId9" Type="http://schemas.openxmlformats.org/officeDocument/2006/relationships/hyperlink" Target="https://studentcsulb-my.sharepoint.com/:x:/g/personal/aurelio_hueletltorres_student_csulb_edu/EYxH2ChmD3NLt6-LAtcxBBAB-sQqUBLP_VD5hEXWVgODPg?e=wzZKGv" TargetMode="External"/><Relationship Id="rId14" Type="http://schemas.openxmlformats.org/officeDocument/2006/relationships/hyperlink" Target="https://studentcsulb-my.sharepoint.com/:x:/g/personal/aurelio_hueletltorres_student_csulb_edu/EYxH2ChmD3NLt6-LAtcxBBAB-sQqUBLP_VD5hEXWVgODPg?e=wzZKG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7EE65C-02F7-49C2-92E5-153380D0A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692</Words>
  <Characters>3947</Characters>
  <Application>Microsoft Office Word</Application>
  <DocSecurity>0</DocSecurity>
  <Lines>32</Lines>
  <Paragraphs>9</Paragraphs>
  <ScaleCrop>false</ScaleCrop>
  <Company>LAM NGUYEN, AURELIO HUELETL TORRES, JON HAM</Company>
  <LinksUpToDate>false</LinksUpToDate>
  <CharactersWithSpaces>4630</CharactersWithSpaces>
  <SharedDoc>false</SharedDoc>
  <HLinks>
    <vt:vector size="138" baseType="variant">
      <vt:variant>
        <vt:i4>262240</vt:i4>
      </vt:variant>
      <vt:variant>
        <vt:i4>114</vt:i4>
      </vt:variant>
      <vt:variant>
        <vt:i4>0</vt:i4>
      </vt:variant>
      <vt:variant>
        <vt:i4>5</vt:i4>
      </vt:variant>
      <vt:variant>
        <vt:lpwstr>https://studentcsulb-my.sharepoint.com/:x:/g/personal/aurelio_hueletltorres_student_csulb_edu/EYxH2ChmD3NLt6-LAtcxBBAB-sQqUBLP_VD5hEXWVgODPg?e=wzZKGv</vt:lpwstr>
      </vt:variant>
      <vt:variant>
        <vt:lpwstr/>
      </vt:variant>
      <vt:variant>
        <vt:i4>262240</vt:i4>
      </vt:variant>
      <vt:variant>
        <vt:i4>111</vt:i4>
      </vt:variant>
      <vt:variant>
        <vt:i4>0</vt:i4>
      </vt:variant>
      <vt:variant>
        <vt:i4>5</vt:i4>
      </vt:variant>
      <vt:variant>
        <vt:lpwstr>https://studentcsulb-my.sharepoint.com/:x:/g/personal/aurelio_hueletltorres_student_csulb_edu/EYxH2ChmD3NLt6-LAtcxBBAB-sQqUBLP_VD5hEXWVgODPg?e=wzZKGv</vt:lpwstr>
      </vt:variant>
      <vt:variant>
        <vt:lpwstr/>
      </vt:variant>
      <vt:variant>
        <vt:i4>262240</vt:i4>
      </vt:variant>
      <vt:variant>
        <vt:i4>108</vt:i4>
      </vt:variant>
      <vt:variant>
        <vt:i4>0</vt:i4>
      </vt:variant>
      <vt:variant>
        <vt:i4>5</vt:i4>
      </vt:variant>
      <vt:variant>
        <vt:lpwstr>https://studentcsulb-my.sharepoint.com/:x:/g/personal/aurelio_hueletltorres_student_csulb_edu/EYxH2ChmD3NLt6-LAtcxBBAB-sQqUBLP_VD5hEXWVgODPg?e=wzZKGv</vt:lpwstr>
      </vt:variant>
      <vt:variant>
        <vt:lpwstr/>
      </vt:variant>
      <vt:variant>
        <vt:i4>262240</vt:i4>
      </vt:variant>
      <vt:variant>
        <vt:i4>105</vt:i4>
      </vt:variant>
      <vt:variant>
        <vt:i4>0</vt:i4>
      </vt:variant>
      <vt:variant>
        <vt:i4>5</vt:i4>
      </vt:variant>
      <vt:variant>
        <vt:lpwstr>https://studentcsulb-my.sharepoint.com/:x:/g/personal/aurelio_hueletltorres_student_csulb_edu/EYxH2ChmD3NLt6-LAtcxBBAB-sQqUBLP_VD5hEXWVgODPg?e=wzZKGv</vt:lpwstr>
      </vt:variant>
      <vt:variant>
        <vt:lpwstr/>
      </vt:variant>
      <vt:variant>
        <vt:i4>262240</vt:i4>
      </vt:variant>
      <vt:variant>
        <vt:i4>102</vt:i4>
      </vt:variant>
      <vt:variant>
        <vt:i4>0</vt:i4>
      </vt:variant>
      <vt:variant>
        <vt:i4>5</vt:i4>
      </vt:variant>
      <vt:variant>
        <vt:lpwstr>https://studentcsulb-my.sharepoint.com/:x:/g/personal/aurelio_hueletltorres_student_csulb_edu/EYxH2ChmD3NLt6-LAtcxBBAB-sQqUBLP_VD5hEXWVgODPg?e=wzZKGv</vt:lpwstr>
      </vt:variant>
      <vt:variant>
        <vt:lpwstr/>
      </vt:variant>
      <vt:variant>
        <vt:i4>262240</vt:i4>
      </vt:variant>
      <vt:variant>
        <vt:i4>99</vt:i4>
      </vt:variant>
      <vt:variant>
        <vt:i4>0</vt:i4>
      </vt:variant>
      <vt:variant>
        <vt:i4>5</vt:i4>
      </vt:variant>
      <vt:variant>
        <vt:lpwstr>https://studentcsulb-my.sharepoint.com/:x:/g/personal/aurelio_hueletltorres_student_csulb_edu/EYxH2ChmD3NLt6-LAtcxBBAB-sQqUBLP_VD5hEXWVgODPg?e=wzZKGv</vt:lpwstr>
      </vt:variant>
      <vt:variant>
        <vt:lpwstr/>
      </vt:variant>
      <vt:variant>
        <vt:i4>262240</vt:i4>
      </vt:variant>
      <vt:variant>
        <vt:i4>96</vt:i4>
      </vt:variant>
      <vt:variant>
        <vt:i4>0</vt:i4>
      </vt:variant>
      <vt:variant>
        <vt:i4>5</vt:i4>
      </vt:variant>
      <vt:variant>
        <vt:lpwstr>https://studentcsulb-my.sharepoint.com/:x:/g/personal/aurelio_hueletltorres_student_csulb_edu/EYxH2ChmD3NLt6-LAtcxBBAB-sQqUBLP_VD5hEXWVgODPg?e=wzZKGv</vt:lpwstr>
      </vt:variant>
      <vt:variant>
        <vt:lpwstr/>
      </vt:variant>
      <vt:variant>
        <vt:i4>262240</vt:i4>
      </vt:variant>
      <vt:variant>
        <vt:i4>93</vt:i4>
      </vt:variant>
      <vt:variant>
        <vt:i4>0</vt:i4>
      </vt:variant>
      <vt:variant>
        <vt:i4>5</vt:i4>
      </vt:variant>
      <vt:variant>
        <vt:lpwstr>https://studentcsulb-my.sharepoint.com/:x:/g/personal/aurelio_hueletltorres_student_csulb_edu/EYxH2ChmD3NLt6-LAtcxBBAB-sQqUBLP_VD5hEXWVgODPg?e=wzZKGv</vt:lpwstr>
      </vt:variant>
      <vt:variant>
        <vt:lpwstr/>
      </vt:variant>
      <vt:variant>
        <vt:i4>1507378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_Toc23350234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_Toc23350233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_Toc23350232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_Toc23350231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_Toc23350230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_Toc23350229</vt:lpwstr>
      </vt:variant>
      <vt:variant>
        <vt:i4>1769523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_Toc23350228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_Toc23350227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_Toc23350226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_Toc23350225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_Toc23350224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_Toc23350223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_Toc23350222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_Toc23350221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_Toc23350220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King Of Tokyo</dc:title>
  <dc:subject>Test Plan</dc:subject>
  <dc:creator>Lam Nguyen</dc:creator>
  <cp:keywords/>
  <dc:description/>
  <cp:lastModifiedBy>Aurelio Hueletl</cp:lastModifiedBy>
  <cp:revision>167</cp:revision>
  <dcterms:created xsi:type="dcterms:W3CDTF">2019-10-24T22:15:00Z</dcterms:created>
  <dcterms:modified xsi:type="dcterms:W3CDTF">2019-10-31T05:24:00Z</dcterms:modified>
</cp:coreProperties>
</file>