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A9AF8" w14:textId="768F581F" w:rsidR="00265C68" w:rsidRDefault="00000000">
      <w:pPr>
        <w:tabs>
          <w:tab w:val="left" w:pos="5841"/>
        </w:tabs>
        <w:spacing w:before="63"/>
        <w:ind w:left="118"/>
        <w:rPr>
          <w:b/>
          <w:sz w:val="26"/>
        </w:rPr>
      </w:pPr>
      <w:r>
        <w:rPr>
          <w:noProof/>
        </w:rPr>
        <mc:AlternateContent>
          <mc:Choice Requires="wps">
            <w:drawing>
              <wp:anchor distT="0" distB="0" distL="0" distR="0" simplePos="0" relativeHeight="487587840" behindDoc="1" locked="0" layoutInCell="1" allowOverlap="1" wp14:anchorId="7B5F22DC" wp14:editId="0BC95859">
                <wp:simplePos x="0" y="0"/>
                <wp:positionH relativeFrom="page">
                  <wp:posOffset>900404</wp:posOffset>
                </wp:positionH>
                <wp:positionV relativeFrom="paragraph">
                  <wp:posOffset>251206</wp:posOffset>
                </wp:positionV>
                <wp:extent cx="5920740" cy="3556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20740" cy="35560"/>
                        </a:xfrm>
                        <a:custGeom>
                          <a:avLst/>
                          <a:gdLst/>
                          <a:ahLst/>
                          <a:cxnLst/>
                          <a:rect l="l" t="t" r="r" b="b"/>
                          <a:pathLst>
                            <a:path w="5920740" h="35560">
                              <a:moveTo>
                                <a:pt x="5920130" y="10160"/>
                              </a:moveTo>
                              <a:lnTo>
                                <a:pt x="25" y="20320"/>
                              </a:lnTo>
                              <a:lnTo>
                                <a:pt x="50" y="35560"/>
                              </a:lnTo>
                              <a:lnTo>
                                <a:pt x="5920130" y="25400"/>
                              </a:lnTo>
                              <a:lnTo>
                                <a:pt x="5920130" y="10160"/>
                              </a:lnTo>
                              <a:close/>
                            </a:path>
                            <a:path w="5920740" h="35560">
                              <a:moveTo>
                                <a:pt x="5920130" y="0"/>
                              </a:moveTo>
                              <a:lnTo>
                                <a:pt x="0" y="10160"/>
                              </a:lnTo>
                              <a:lnTo>
                                <a:pt x="12" y="15240"/>
                              </a:lnTo>
                              <a:lnTo>
                                <a:pt x="5920130" y="5079"/>
                              </a:lnTo>
                              <a:lnTo>
                                <a:pt x="5920130" y="0"/>
                              </a:lnTo>
                              <a:close/>
                            </a:path>
                          </a:pathLst>
                        </a:custGeom>
                        <a:solidFill>
                          <a:srgbClr val="385622"/>
                        </a:solidFill>
                      </wps:spPr>
                      <wps:bodyPr wrap="square" lIns="0" tIns="0" rIns="0" bIns="0" rtlCol="0">
                        <a:prstTxWarp prst="textNoShape">
                          <a:avLst/>
                        </a:prstTxWarp>
                        <a:noAutofit/>
                      </wps:bodyPr>
                    </wps:wsp>
                  </a:graphicData>
                </a:graphic>
              </wp:anchor>
            </w:drawing>
          </mc:Choice>
          <mc:Fallback>
            <w:pict>
              <v:shape w14:anchorId="79B78C06" id="Graphic 1" o:spid="_x0000_s1026" style="position:absolute;margin-left:70.9pt;margin-top:19.8pt;width:466.2pt;height:2.8pt;z-index:-15728640;visibility:visible;mso-wrap-style:square;mso-wrap-distance-left:0;mso-wrap-distance-top:0;mso-wrap-distance-right:0;mso-wrap-distance-bottom:0;mso-position-horizontal:absolute;mso-position-horizontal-relative:page;mso-position-vertical:absolute;mso-position-vertical-relative:text;v-text-anchor:top" coordsize="5920740,3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" path="m5920130,10160l25,20320,50,35560,5920130,25400r,-15240xem5920130,l,10160r12,5080l5920130,5079r,-5079xe" fillcolor="#385622" stroked="f">
                <v:path arrowok="t"/>
                <w10:wrap type="topAndBottom" anchorx="page"/>
              </v:shape>
            </w:pict>
          </mc:Fallback>
        </mc:AlternateContent>
      </w:r>
      <w:r>
        <w:rPr>
          <w:b/>
          <w:sz w:val="26"/>
        </w:rPr>
        <w:t>KHOA</w:t>
      </w:r>
      <w:r>
        <w:rPr>
          <w:b/>
          <w:spacing w:val="-17"/>
          <w:sz w:val="26"/>
        </w:rPr>
        <w:t xml:space="preserve"> </w:t>
      </w:r>
      <w:r>
        <w:rPr>
          <w:b/>
          <w:sz w:val="26"/>
        </w:rPr>
        <w:t>CÔNG</w:t>
      </w:r>
      <w:r>
        <w:rPr>
          <w:b/>
          <w:spacing w:val="-14"/>
          <w:sz w:val="26"/>
        </w:rPr>
        <w:t xml:space="preserve"> </w:t>
      </w:r>
      <w:r>
        <w:rPr>
          <w:b/>
          <w:sz w:val="26"/>
        </w:rPr>
        <w:t>NGHỆ</w:t>
      </w:r>
      <w:r>
        <w:rPr>
          <w:b/>
          <w:spacing w:val="-11"/>
          <w:sz w:val="26"/>
        </w:rPr>
        <w:t xml:space="preserve"> </w:t>
      </w:r>
      <w:r>
        <w:rPr>
          <w:b/>
          <w:sz w:val="26"/>
        </w:rPr>
        <w:t>THÔNG</w:t>
      </w:r>
      <w:r>
        <w:rPr>
          <w:b/>
          <w:spacing w:val="-13"/>
          <w:sz w:val="26"/>
        </w:rPr>
        <w:t xml:space="preserve"> </w:t>
      </w:r>
      <w:r>
        <w:rPr>
          <w:b/>
          <w:spacing w:val="-5"/>
          <w:sz w:val="26"/>
        </w:rPr>
        <w:t>TIN</w:t>
      </w:r>
      <w:r>
        <w:rPr>
          <w:b/>
          <w:sz w:val="26"/>
        </w:rPr>
        <w:tab/>
        <w:t>CÁC</w:t>
      </w:r>
      <w:r>
        <w:rPr>
          <w:b/>
          <w:spacing w:val="-7"/>
          <w:sz w:val="26"/>
        </w:rPr>
        <w:t xml:space="preserve"> </w:t>
      </w:r>
      <w:r>
        <w:rPr>
          <w:b/>
          <w:sz w:val="26"/>
        </w:rPr>
        <w:t>CÔNG</w:t>
      </w:r>
      <w:r>
        <w:rPr>
          <w:b/>
          <w:spacing w:val="-7"/>
          <w:sz w:val="26"/>
        </w:rPr>
        <w:t xml:space="preserve"> </w:t>
      </w:r>
      <w:r>
        <w:rPr>
          <w:b/>
          <w:sz w:val="26"/>
        </w:rPr>
        <w:t>NGHỆ</w:t>
      </w:r>
      <w:r>
        <w:rPr>
          <w:b/>
          <w:spacing w:val="-4"/>
          <w:sz w:val="26"/>
        </w:rPr>
        <w:t xml:space="preserve"> </w:t>
      </w:r>
      <w:r>
        <w:rPr>
          <w:b/>
          <w:sz w:val="26"/>
        </w:rPr>
        <w:t>ẢO</w:t>
      </w:r>
      <w:r>
        <w:rPr>
          <w:b/>
          <w:spacing w:val="-6"/>
          <w:sz w:val="26"/>
        </w:rPr>
        <w:t xml:space="preserve"> </w:t>
      </w:r>
      <w:r>
        <w:rPr>
          <w:b/>
          <w:spacing w:val="-5"/>
          <w:sz w:val="26"/>
        </w:rPr>
        <w:t>HÓA</w:t>
      </w:r>
    </w:p>
    <w:p w14:paraId="0247E77A" w14:textId="77777777" w:rsidR="00265C68" w:rsidRDefault="00000000">
      <w:pPr>
        <w:pStyle w:val="Title"/>
      </w:pPr>
      <w:r>
        <w:t>LAB</w:t>
      </w:r>
      <w:r>
        <w:rPr>
          <w:spacing w:val="-1"/>
        </w:rPr>
        <w:t xml:space="preserve"> </w:t>
      </w:r>
      <w:r>
        <w:t>01:</w:t>
      </w:r>
      <w:r>
        <w:rPr>
          <w:spacing w:val="-2"/>
        </w:rPr>
        <w:t xml:space="preserve"> </w:t>
      </w:r>
      <w:r>
        <w:t>Cơ</w:t>
      </w:r>
      <w:r>
        <w:rPr>
          <w:spacing w:val="-3"/>
        </w:rPr>
        <w:t xml:space="preserve"> </w:t>
      </w:r>
      <w:r>
        <w:t>bản</w:t>
      </w:r>
      <w:r>
        <w:rPr>
          <w:spacing w:val="-3"/>
        </w:rPr>
        <w:t xml:space="preserve"> </w:t>
      </w:r>
      <w:r>
        <w:t>về</w:t>
      </w:r>
      <w:r>
        <w:rPr>
          <w:spacing w:val="-2"/>
        </w:rPr>
        <w:t xml:space="preserve"> </w:t>
      </w:r>
      <w:r>
        <w:t>Ảo</w:t>
      </w:r>
      <w:r>
        <w:rPr>
          <w:spacing w:val="1"/>
        </w:rPr>
        <w:t xml:space="preserve"> </w:t>
      </w:r>
      <w:r>
        <w:rPr>
          <w:spacing w:val="-5"/>
        </w:rPr>
        <w:t>hóa</w:t>
      </w:r>
    </w:p>
    <w:p w14:paraId="1B87DC75" w14:textId="77777777" w:rsidR="00265C68" w:rsidRDefault="00265C68">
      <w:pPr>
        <w:pStyle w:val="BodyText"/>
        <w:spacing w:before="10"/>
        <w:rPr>
          <w:b/>
          <w:sz w:val="40"/>
        </w:rPr>
      </w:pPr>
    </w:p>
    <w:p w14:paraId="462143A1" w14:textId="77777777" w:rsidR="00265C68" w:rsidRDefault="00000000">
      <w:pPr>
        <w:pStyle w:val="BodyText"/>
        <w:ind w:left="118"/>
        <w:rPr>
          <w:spacing w:val="-2"/>
        </w:rPr>
      </w:pPr>
      <w:r>
        <w:rPr>
          <w:b/>
        </w:rPr>
        <w:t>Câu</w:t>
      </w:r>
      <w:r>
        <w:rPr>
          <w:b/>
          <w:spacing w:val="-5"/>
        </w:rPr>
        <w:t xml:space="preserve"> </w:t>
      </w:r>
      <w:r>
        <w:rPr>
          <w:b/>
        </w:rPr>
        <w:t>01:</w:t>
      </w:r>
      <w:r>
        <w:rPr>
          <w:b/>
          <w:spacing w:val="-5"/>
        </w:rPr>
        <w:t xml:space="preserve"> </w:t>
      </w:r>
      <w:r>
        <w:t>Ảo</w:t>
      </w:r>
      <w:r>
        <w:rPr>
          <w:spacing w:val="-5"/>
        </w:rPr>
        <w:t xml:space="preserve"> </w:t>
      </w:r>
      <w:r>
        <w:t>hóa</w:t>
      </w:r>
      <w:r>
        <w:rPr>
          <w:spacing w:val="-5"/>
        </w:rPr>
        <w:t xml:space="preserve"> </w:t>
      </w:r>
      <w:r>
        <w:t>là</w:t>
      </w:r>
      <w:r>
        <w:rPr>
          <w:spacing w:val="-2"/>
        </w:rPr>
        <w:t xml:space="preserve"> </w:t>
      </w:r>
      <w:r>
        <w:t>gì?</w:t>
      </w:r>
      <w:r>
        <w:rPr>
          <w:spacing w:val="-3"/>
        </w:rPr>
        <w:t xml:space="preserve"> </w:t>
      </w:r>
      <w:r>
        <w:t>Hãy</w:t>
      </w:r>
      <w:r>
        <w:rPr>
          <w:spacing w:val="-4"/>
        </w:rPr>
        <w:t xml:space="preserve"> </w:t>
      </w:r>
      <w:r>
        <w:t>giải</w:t>
      </w:r>
      <w:r>
        <w:rPr>
          <w:spacing w:val="-5"/>
        </w:rPr>
        <w:t xml:space="preserve"> </w:t>
      </w:r>
      <w:r>
        <w:t>thích</w:t>
      </w:r>
      <w:r>
        <w:rPr>
          <w:spacing w:val="-5"/>
        </w:rPr>
        <w:t xml:space="preserve"> </w:t>
      </w:r>
      <w:r>
        <w:t>theo</w:t>
      </w:r>
      <w:r>
        <w:rPr>
          <w:spacing w:val="-2"/>
        </w:rPr>
        <w:t xml:space="preserve"> </w:t>
      </w:r>
      <w:r>
        <w:t>cách</w:t>
      </w:r>
      <w:r>
        <w:rPr>
          <w:spacing w:val="-5"/>
        </w:rPr>
        <w:t xml:space="preserve"> </w:t>
      </w:r>
      <w:r>
        <w:t>hiểu</w:t>
      </w:r>
      <w:r>
        <w:rPr>
          <w:spacing w:val="-5"/>
        </w:rPr>
        <w:t xml:space="preserve"> </w:t>
      </w:r>
      <w:r>
        <w:t>của</w:t>
      </w:r>
      <w:r>
        <w:rPr>
          <w:spacing w:val="-5"/>
        </w:rPr>
        <w:t xml:space="preserve"> </w:t>
      </w:r>
      <w:r>
        <w:rPr>
          <w:spacing w:val="-2"/>
        </w:rPr>
        <w:t>anh/chị</w:t>
      </w:r>
    </w:p>
    <w:p w14:paraId="052C6124" w14:textId="33AE120B" w:rsidR="00265C68" w:rsidRDefault="00C2367C" w:rsidP="00C2367C">
      <w:pPr>
        <w:ind w:firstLine="118"/>
        <w:rPr>
          <w:lang w:val="en-US"/>
        </w:rPr>
      </w:pPr>
      <w:r w:rsidRPr="00291DBE">
        <w:rPr>
          <w:b/>
          <w:bCs/>
          <w:sz w:val="26"/>
          <w:szCs w:val="26"/>
          <w:lang w:val="en-US"/>
        </w:rPr>
        <w:t>Ảo hóa</w:t>
      </w:r>
      <w:r w:rsidRPr="00C2367C">
        <w:rPr>
          <w:sz w:val="26"/>
          <w:szCs w:val="26"/>
          <w:lang w:val="en-US"/>
        </w:rPr>
        <w:t xml:space="preserve"> là quá trình chuyển đổi từ thực tế sang ảo bằng công nghệ</w:t>
      </w:r>
      <w:r w:rsidRPr="00C2367C">
        <w:rPr>
          <w:lang w:val="en-US"/>
        </w:rPr>
        <w:t>.</w:t>
      </w:r>
    </w:p>
    <w:p w14:paraId="170E18C9" w14:textId="77777777" w:rsidR="00C2367C" w:rsidRPr="00C2367C" w:rsidRDefault="00C2367C" w:rsidP="00C2367C">
      <w:pPr>
        <w:ind w:firstLine="118"/>
        <w:rPr>
          <w:lang w:val="en-US"/>
        </w:rPr>
      </w:pPr>
    </w:p>
    <w:p w14:paraId="129759E7" w14:textId="77777777" w:rsidR="00265C68" w:rsidRDefault="00000000">
      <w:pPr>
        <w:pStyle w:val="BodyText"/>
        <w:spacing w:line="360" w:lineRule="auto"/>
        <w:ind w:left="118" w:right="111"/>
        <w:jc w:val="both"/>
      </w:pPr>
      <w:r>
        <w:rPr>
          <w:b/>
        </w:rPr>
        <w:t xml:space="preserve">Câu 02: </w:t>
      </w:r>
      <w:r>
        <w:t>Những lợi ích khi sử dụng Ảo hóa? Những ưu điểm nào khi sử dụng ảo hóa cho công việc hay chính đơn vị các anh/chị đang công tác?</w:t>
      </w:r>
    </w:p>
    <w:p w14:paraId="2D9090EC" w14:textId="77777777" w:rsidR="00C2367C" w:rsidRPr="00C2367C" w:rsidRDefault="00C2367C" w:rsidP="00AB31A6">
      <w:pPr>
        <w:ind w:left="118"/>
        <w:rPr>
          <w:b/>
          <w:bCs/>
          <w:sz w:val="26"/>
          <w:szCs w:val="26"/>
          <w:lang w:val="en-US"/>
        </w:rPr>
      </w:pPr>
      <w:r w:rsidRPr="00C2367C">
        <w:rPr>
          <w:b/>
          <w:bCs/>
          <w:sz w:val="26"/>
          <w:szCs w:val="26"/>
          <w:lang w:val="en-US"/>
        </w:rPr>
        <w:t>Tính linh hoạt:</w:t>
      </w:r>
    </w:p>
    <w:p w14:paraId="1E147CA3" w14:textId="77777777" w:rsidR="00C2367C" w:rsidRPr="00C2367C" w:rsidRDefault="00C2367C" w:rsidP="00AB31A6">
      <w:pPr>
        <w:ind w:left="118"/>
        <w:rPr>
          <w:sz w:val="26"/>
          <w:szCs w:val="26"/>
          <w:lang w:val="en-US"/>
        </w:rPr>
      </w:pPr>
      <w:r w:rsidRPr="00C2367C">
        <w:rPr>
          <w:sz w:val="26"/>
          <w:szCs w:val="26"/>
          <w:lang w:val="en-US"/>
        </w:rPr>
        <w:t>Sử dụng ảo hóa giúp tăng tính linh hoạt trong công việc, cho phép người dùng truy cập và quản lý dữ liệu từ mọi nơi chỉ cần kết nối internet.</w:t>
      </w:r>
    </w:p>
    <w:p w14:paraId="12FE36F5" w14:textId="77777777" w:rsidR="00C2367C" w:rsidRPr="00C2367C" w:rsidRDefault="00C2367C" w:rsidP="00AB31A6">
      <w:pPr>
        <w:ind w:left="118"/>
        <w:rPr>
          <w:b/>
          <w:bCs/>
          <w:sz w:val="26"/>
          <w:szCs w:val="26"/>
          <w:lang w:val="en-US"/>
        </w:rPr>
      </w:pPr>
      <w:r w:rsidRPr="00C2367C">
        <w:rPr>
          <w:b/>
          <w:bCs/>
          <w:sz w:val="26"/>
          <w:szCs w:val="26"/>
          <w:lang w:val="en-US"/>
        </w:rPr>
        <w:t>Tiết kiệm chi phí:</w:t>
      </w:r>
    </w:p>
    <w:p w14:paraId="3D8F2241" w14:textId="77777777" w:rsidR="00C2367C" w:rsidRPr="00C2367C" w:rsidRDefault="00C2367C" w:rsidP="00AB31A6">
      <w:pPr>
        <w:ind w:left="118"/>
        <w:rPr>
          <w:sz w:val="26"/>
          <w:szCs w:val="26"/>
          <w:lang w:val="en-US"/>
        </w:rPr>
      </w:pPr>
      <w:r w:rsidRPr="00C2367C">
        <w:rPr>
          <w:sz w:val="26"/>
          <w:szCs w:val="26"/>
          <w:lang w:val="en-US"/>
        </w:rPr>
        <w:t>Giảm thiểu chi phí về phần cứng và không gian lưu trữ vì không cần phải mua và duy trì máy chủ vật lý.</w:t>
      </w:r>
    </w:p>
    <w:p w14:paraId="3721FBDE" w14:textId="77777777" w:rsidR="00C2367C" w:rsidRPr="00C2367C" w:rsidRDefault="00C2367C" w:rsidP="00AB31A6">
      <w:pPr>
        <w:ind w:left="118"/>
        <w:rPr>
          <w:b/>
          <w:bCs/>
          <w:sz w:val="26"/>
          <w:szCs w:val="26"/>
          <w:lang w:val="en-US"/>
        </w:rPr>
      </w:pPr>
      <w:r w:rsidRPr="00C2367C">
        <w:rPr>
          <w:b/>
          <w:bCs/>
          <w:sz w:val="26"/>
          <w:szCs w:val="26"/>
          <w:lang w:val="en-US"/>
        </w:rPr>
        <w:t>Tăng hiệu suất:</w:t>
      </w:r>
    </w:p>
    <w:p w14:paraId="2DC84ED6" w14:textId="77777777" w:rsidR="00C2367C" w:rsidRPr="00C2367C" w:rsidRDefault="00C2367C" w:rsidP="00AB31A6">
      <w:pPr>
        <w:ind w:left="118"/>
        <w:rPr>
          <w:sz w:val="26"/>
          <w:szCs w:val="26"/>
          <w:lang w:val="en-US"/>
        </w:rPr>
      </w:pPr>
      <w:r w:rsidRPr="00C2367C">
        <w:rPr>
          <w:sz w:val="26"/>
          <w:szCs w:val="26"/>
          <w:lang w:val="en-US"/>
        </w:rPr>
        <w:t>Ảo hóa giúp tối ưu hóa tài nguyên máy chủ và ứng dụng, từ đó tăng hiệu suất làm việc và giảm thời gian downtime.</w:t>
      </w:r>
    </w:p>
    <w:p w14:paraId="788543C0" w14:textId="77777777" w:rsidR="00C2367C" w:rsidRPr="00C2367C" w:rsidRDefault="00C2367C" w:rsidP="00AB31A6">
      <w:pPr>
        <w:ind w:left="118"/>
        <w:rPr>
          <w:sz w:val="26"/>
          <w:szCs w:val="26"/>
          <w:lang w:val="en-US"/>
        </w:rPr>
      </w:pPr>
      <w:r w:rsidRPr="00C2367C">
        <w:rPr>
          <w:sz w:val="26"/>
          <w:szCs w:val="26"/>
          <w:lang w:val="en-US"/>
        </w:rPr>
        <w:t>Dễ dàng sao lưu và khôi phục:</w:t>
      </w:r>
    </w:p>
    <w:p w14:paraId="2B851F0D" w14:textId="77777777" w:rsidR="00C2367C" w:rsidRPr="00C2367C" w:rsidRDefault="00C2367C" w:rsidP="00AB31A6">
      <w:pPr>
        <w:ind w:left="118"/>
        <w:rPr>
          <w:sz w:val="26"/>
          <w:szCs w:val="26"/>
          <w:lang w:val="en-US"/>
        </w:rPr>
      </w:pPr>
      <w:r w:rsidRPr="00C2367C">
        <w:rPr>
          <w:sz w:val="26"/>
          <w:szCs w:val="26"/>
          <w:lang w:val="en-US"/>
        </w:rPr>
        <w:t>Quản lý và sao lưu dữ liệu trở nên dễ dàng hơn, giúp đảm bảo tính an toàn và khả năng khôi phục sau sự cố.</w:t>
      </w:r>
    </w:p>
    <w:p w14:paraId="2D050AC5" w14:textId="77777777" w:rsidR="00C2367C" w:rsidRPr="00C2367C" w:rsidRDefault="00C2367C" w:rsidP="00AB31A6">
      <w:pPr>
        <w:ind w:left="118"/>
        <w:rPr>
          <w:b/>
          <w:bCs/>
          <w:sz w:val="26"/>
          <w:szCs w:val="26"/>
          <w:lang w:val="en-US"/>
        </w:rPr>
      </w:pPr>
      <w:r w:rsidRPr="00C2367C">
        <w:rPr>
          <w:b/>
          <w:bCs/>
          <w:sz w:val="26"/>
          <w:szCs w:val="26"/>
          <w:lang w:val="en-US"/>
        </w:rPr>
        <w:t>Bảo mật thông tin:</w:t>
      </w:r>
    </w:p>
    <w:p w14:paraId="357AE143" w14:textId="77777777" w:rsidR="00C2367C" w:rsidRPr="00C2367C" w:rsidRDefault="00C2367C" w:rsidP="00AB31A6">
      <w:pPr>
        <w:ind w:left="118"/>
        <w:rPr>
          <w:sz w:val="26"/>
          <w:szCs w:val="26"/>
          <w:lang w:val="en-US"/>
        </w:rPr>
      </w:pPr>
      <w:r w:rsidRPr="00C2367C">
        <w:rPr>
          <w:sz w:val="26"/>
          <w:szCs w:val="26"/>
          <w:lang w:val="en-US"/>
        </w:rPr>
        <w:t>Ảo hóa cung cấp các công cụ bảo mật mạnh mẽ để bảo vệ dữ liệu và hệ thống khỏi các mối đe dọa mạng hiện đại.</w:t>
      </w:r>
    </w:p>
    <w:p w14:paraId="46209BEF" w14:textId="77777777" w:rsidR="00C2367C" w:rsidRPr="00C2367C" w:rsidRDefault="00C2367C" w:rsidP="00AB31A6">
      <w:pPr>
        <w:ind w:left="118"/>
        <w:rPr>
          <w:b/>
          <w:bCs/>
          <w:sz w:val="26"/>
          <w:szCs w:val="26"/>
          <w:lang w:val="en-US"/>
        </w:rPr>
      </w:pPr>
      <w:r w:rsidRPr="00C2367C">
        <w:rPr>
          <w:b/>
          <w:bCs/>
          <w:sz w:val="26"/>
          <w:szCs w:val="26"/>
          <w:lang w:val="en-US"/>
        </w:rPr>
        <w:t>Môi trường thử nghiệm an toàn:</w:t>
      </w:r>
    </w:p>
    <w:p w14:paraId="6C0AFC6F" w14:textId="77777777" w:rsidR="00C2367C" w:rsidRPr="00C2367C" w:rsidRDefault="00C2367C" w:rsidP="00AB31A6">
      <w:pPr>
        <w:ind w:left="118"/>
        <w:rPr>
          <w:sz w:val="26"/>
          <w:szCs w:val="26"/>
          <w:lang w:val="en-US"/>
        </w:rPr>
      </w:pPr>
      <w:r w:rsidRPr="00C2367C">
        <w:rPr>
          <w:sz w:val="26"/>
          <w:szCs w:val="26"/>
          <w:lang w:val="en-US"/>
        </w:rPr>
        <w:t>Cho phép tạo ra môi trường thử nghiệm và phát triển mới mà không làm ảnh hưởng đến môi trường sản xuất.</w:t>
      </w:r>
    </w:p>
    <w:p w14:paraId="7C831BA4" w14:textId="77777777" w:rsidR="00C2367C" w:rsidRPr="00C2367C" w:rsidRDefault="00C2367C" w:rsidP="00AB31A6">
      <w:pPr>
        <w:ind w:left="118"/>
        <w:rPr>
          <w:b/>
          <w:bCs/>
          <w:sz w:val="26"/>
          <w:szCs w:val="26"/>
          <w:lang w:val="en-US"/>
        </w:rPr>
      </w:pPr>
      <w:r w:rsidRPr="00C2367C">
        <w:rPr>
          <w:b/>
          <w:bCs/>
          <w:sz w:val="26"/>
          <w:szCs w:val="26"/>
          <w:lang w:val="en-US"/>
        </w:rPr>
        <w:t>Dễ dàng mở rộng:</w:t>
      </w:r>
    </w:p>
    <w:p w14:paraId="355664B9" w14:textId="28AA771A" w:rsidR="00C2367C" w:rsidRPr="000022F2" w:rsidRDefault="00C2367C" w:rsidP="000022F2">
      <w:pPr>
        <w:ind w:left="118"/>
        <w:rPr>
          <w:sz w:val="26"/>
          <w:szCs w:val="26"/>
          <w:lang w:val="en-US"/>
        </w:rPr>
      </w:pPr>
      <w:r w:rsidRPr="00C2367C">
        <w:rPr>
          <w:sz w:val="26"/>
          <w:szCs w:val="26"/>
          <w:lang w:val="en-US"/>
        </w:rPr>
        <w:t>Cung cấp khả năng mở rộng linh hoạt, từ việc tăng cường tài nguyên cho máy chủ đến việc triển khai các ứng dụng mới một cách nhanh chóng và dễ dàng.</w:t>
      </w:r>
    </w:p>
    <w:p w14:paraId="5360B2C2" w14:textId="77777777" w:rsidR="00265C68" w:rsidRDefault="00000000">
      <w:pPr>
        <w:spacing w:before="241"/>
        <w:ind w:left="118"/>
        <w:rPr>
          <w:spacing w:val="-5"/>
          <w:sz w:val="26"/>
        </w:rPr>
      </w:pPr>
      <w:r>
        <w:rPr>
          <w:b/>
          <w:sz w:val="26"/>
        </w:rPr>
        <w:t>Câu</w:t>
      </w:r>
      <w:r>
        <w:rPr>
          <w:b/>
          <w:spacing w:val="-5"/>
          <w:sz w:val="26"/>
        </w:rPr>
        <w:t xml:space="preserve"> </w:t>
      </w:r>
      <w:r>
        <w:rPr>
          <w:b/>
          <w:sz w:val="26"/>
        </w:rPr>
        <w:t>03:</w:t>
      </w:r>
      <w:r>
        <w:rPr>
          <w:b/>
          <w:spacing w:val="-3"/>
          <w:sz w:val="26"/>
        </w:rPr>
        <w:t xml:space="preserve"> </w:t>
      </w:r>
      <w:r>
        <w:rPr>
          <w:sz w:val="26"/>
        </w:rPr>
        <w:t>Máy</w:t>
      </w:r>
      <w:r>
        <w:rPr>
          <w:spacing w:val="-5"/>
          <w:sz w:val="26"/>
        </w:rPr>
        <w:t xml:space="preserve"> </w:t>
      </w:r>
      <w:r>
        <w:rPr>
          <w:sz w:val="26"/>
        </w:rPr>
        <w:t>ảo</w:t>
      </w:r>
      <w:r>
        <w:rPr>
          <w:spacing w:val="-5"/>
          <w:sz w:val="26"/>
        </w:rPr>
        <w:t xml:space="preserve"> </w:t>
      </w:r>
      <w:r>
        <w:rPr>
          <w:sz w:val="26"/>
        </w:rPr>
        <w:t>là</w:t>
      </w:r>
      <w:r>
        <w:rPr>
          <w:spacing w:val="-2"/>
          <w:sz w:val="26"/>
        </w:rPr>
        <w:t xml:space="preserve"> </w:t>
      </w:r>
      <w:r>
        <w:rPr>
          <w:spacing w:val="-5"/>
          <w:sz w:val="26"/>
        </w:rPr>
        <w:t>gì?</w:t>
      </w:r>
    </w:p>
    <w:p w14:paraId="07141922" w14:textId="77777777" w:rsidR="000022F2" w:rsidRPr="000022F2" w:rsidRDefault="000022F2" w:rsidP="000022F2">
      <w:pPr>
        <w:ind w:left="118"/>
        <w:rPr>
          <w:sz w:val="26"/>
          <w:szCs w:val="26"/>
          <w:lang w:val="en-US"/>
        </w:rPr>
      </w:pPr>
      <w:r w:rsidRPr="000022F2">
        <w:rPr>
          <w:sz w:val="26"/>
          <w:szCs w:val="26"/>
          <w:lang w:val="en-US"/>
        </w:rPr>
        <w:t>Máy ảo là một khái niệm trong công nghệ thông tin, là một phần mềm hoặc phần cứng giả lập một máy tính hoặc một môi trường máy tính.</w:t>
      </w:r>
    </w:p>
    <w:p w14:paraId="3FB68D06" w14:textId="77777777" w:rsidR="00265C68" w:rsidRDefault="00265C68">
      <w:pPr>
        <w:pStyle w:val="BodyText"/>
        <w:spacing w:before="88"/>
      </w:pPr>
    </w:p>
    <w:p w14:paraId="594D0322" w14:textId="77777777" w:rsidR="00265C68" w:rsidRDefault="00000000">
      <w:pPr>
        <w:pStyle w:val="BodyText"/>
        <w:spacing w:before="1" w:line="360" w:lineRule="auto"/>
        <w:ind w:left="118" w:right="111"/>
        <w:jc w:val="both"/>
      </w:pPr>
      <w:r>
        <w:rPr>
          <w:b/>
        </w:rPr>
        <w:t xml:space="preserve">Câu 04: </w:t>
      </w:r>
      <w:r>
        <w:t>Hypervisor là gì? Phân biệt các dạng Hypervisor? Ưu nhược điểm của các Hypervisor này?</w:t>
      </w:r>
    </w:p>
    <w:p w14:paraId="43B0BF00" w14:textId="77777777" w:rsidR="0011609E" w:rsidRPr="0011609E" w:rsidRDefault="0011609E" w:rsidP="0011609E">
      <w:pPr>
        <w:ind w:left="118"/>
        <w:rPr>
          <w:b/>
          <w:bCs/>
          <w:sz w:val="26"/>
          <w:szCs w:val="26"/>
          <w:lang w:val="en-US"/>
        </w:rPr>
      </w:pPr>
      <w:r w:rsidRPr="0011609E">
        <w:rPr>
          <w:b/>
          <w:bCs/>
          <w:sz w:val="26"/>
          <w:szCs w:val="26"/>
          <w:lang w:val="en-US"/>
        </w:rPr>
        <w:t>Định nghĩa cơ bản:</w:t>
      </w:r>
    </w:p>
    <w:p w14:paraId="6E9C4621" w14:textId="77777777" w:rsidR="0011609E" w:rsidRPr="0011609E" w:rsidRDefault="0011609E" w:rsidP="0011609E">
      <w:pPr>
        <w:ind w:left="118"/>
        <w:rPr>
          <w:sz w:val="26"/>
          <w:szCs w:val="26"/>
          <w:lang w:val="en-US"/>
        </w:rPr>
      </w:pPr>
      <w:r w:rsidRPr="0011609E">
        <w:rPr>
          <w:sz w:val="26"/>
          <w:szCs w:val="26"/>
          <w:lang w:val="en-US"/>
        </w:rPr>
        <w:t>Hypervisor là một loại phần mềm hoặc phần cứng cho phép quản lý và chia sẻ tài nguyên máy tính giữa các máy ảo.</w:t>
      </w:r>
    </w:p>
    <w:p w14:paraId="7C3B45BD" w14:textId="77777777" w:rsidR="0011609E" w:rsidRPr="0011609E" w:rsidRDefault="0011609E" w:rsidP="0011609E">
      <w:pPr>
        <w:ind w:left="118"/>
        <w:rPr>
          <w:b/>
          <w:bCs/>
          <w:sz w:val="26"/>
          <w:szCs w:val="26"/>
          <w:lang w:val="en-US"/>
        </w:rPr>
      </w:pPr>
      <w:r w:rsidRPr="0011609E">
        <w:rPr>
          <w:b/>
          <w:bCs/>
          <w:sz w:val="26"/>
          <w:szCs w:val="26"/>
          <w:lang w:val="en-US"/>
        </w:rPr>
        <w:t>Phân loại:</w:t>
      </w:r>
    </w:p>
    <w:p w14:paraId="08EF5747" w14:textId="77777777" w:rsidR="0011609E" w:rsidRPr="0011609E" w:rsidRDefault="0011609E" w:rsidP="0011609E">
      <w:pPr>
        <w:ind w:left="118"/>
        <w:rPr>
          <w:sz w:val="26"/>
          <w:szCs w:val="26"/>
          <w:lang w:val="en-US"/>
        </w:rPr>
      </w:pPr>
      <w:r w:rsidRPr="0011609E">
        <w:rPr>
          <w:sz w:val="26"/>
          <w:szCs w:val="26"/>
          <w:lang w:val="en-US"/>
        </w:rPr>
        <w:t>Có hai dạng chính của Hypervisor: Type 1 (bare-metal) và Type 2 (hosted).</w:t>
      </w:r>
    </w:p>
    <w:p w14:paraId="60F3FCC2" w14:textId="77777777" w:rsidR="0011609E" w:rsidRPr="0011609E" w:rsidRDefault="0011609E" w:rsidP="0011609E">
      <w:pPr>
        <w:ind w:left="118"/>
        <w:rPr>
          <w:b/>
          <w:bCs/>
          <w:sz w:val="26"/>
          <w:szCs w:val="26"/>
          <w:lang w:val="en-US"/>
        </w:rPr>
      </w:pPr>
      <w:r w:rsidRPr="0011609E">
        <w:rPr>
          <w:b/>
          <w:bCs/>
          <w:sz w:val="26"/>
          <w:szCs w:val="26"/>
          <w:lang w:val="en-US"/>
        </w:rPr>
        <w:t>Hypervisor Type 1:</w:t>
      </w:r>
    </w:p>
    <w:p w14:paraId="0B3480A3" w14:textId="77777777" w:rsidR="0011609E" w:rsidRPr="0011609E" w:rsidRDefault="0011609E" w:rsidP="0011609E">
      <w:pPr>
        <w:ind w:left="118"/>
        <w:rPr>
          <w:sz w:val="26"/>
          <w:szCs w:val="26"/>
          <w:lang w:val="en-US"/>
        </w:rPr>
      </w:pPr>
      <w:r w:rsidRPr="0011609E">
        <w:rPr>
          <w:sz w:val="26"/>
          <w:szCs w:val="26"/>
          <w:lang w:val="en-US"/>
        </w:rPr>
        <w:t>Hypervisor loại 1 chạy trực tiếp trên phần cứng vật lý của máy tính và không cần hệ điều hành trung gian.</w:t>
      </w:r>
    </w:p>
    <w:p w14:paraId="78379EBD" w14:textId="77777777" w:rsidR="0011609E" w:rsidRPr="0011609E" w:rsidRDefault="0011609E" w:rsidP="0011609E">
      <w:pPr>
        <w:ind w:left="118"/>
        <w:rPr>
          <w:sz w:val="26"/>
          <w:szCs w:val="26"/>
          <w:lang w:val="en-US"/>
        </w:rPr>
      </w:pPr>
      <w:r w:rsidRPr="0011609E">
        <w:rPr>
          <w:b/>
          <w:bCs/>
          <w:sz w:val="26"/>
          <w:szCs w:val="26"/>
          <w:lang w:val="en-US"/>
        </w:rPr>
        <w:t>Ưu điểm:</w:t>
      </w:r>
      <w:r w:rsidRPr="0011609E">
        <w:rPr>
          <w:sz w:val="26"/>
          <w:szCs w:val="26"/>
          <w:lang w:val="en-US"/>
        </w:rPr>
        <w:t xml:space="preserve"> Hiệu suất cao, độ ổn định cao hơn, ít overhead.</w:t>
      </w:r>
    </w:p>
    <w:p w14:paraId="08D1BB57" w14:textId="77777777" w:rsidR="0011609E" w:rsidRPr="0011609E" w:rsidRDefault="0011609E" w:rsidP="0011609E">
      <w:pPr>
        <w:ind w:left="118"/>
        <w:rPr>
          <w:sz w:val="26"/>
          <w:szCs w:val="26"/>
          <w:lang w:val="en-US"/>
        </w:rPr>
      </w:pPr>
      <w:r w:rsidRPr="0011609E">
        <w:rPr>
          <w:b/>
          <w:bCs/>
          <w:sz w:val="26"/>
          <w:szCs w:val="26"/>
          <w:lang w:val="en-US"/>
        </w:rPr>
        <w:t>Nhược điểm:</w:t>
      </w:r>
      <w:r w:rsidRPr="0011609E">
        <w:rPr>
          <w:sz w:val="26"/>
          <w:szCs w:val="26"/>
          <w:lang w:val="en-US"/>
        </w:rPr>
        <w:t xml:space="preserve"> Khó cài đặt và quản lý, yêu cầu kiến thức kỹ thuật cao.</w:t>
      </w:r>
    </w:p>
    <w:p w14:paraId="710CA3B0" w14:textId="77777777" w:rsidR="0011609E" w:rsidRPr="0011609E" w:rsidRDefault="0011609E" w:rsidP="0011609E">
      <w:pPr>
        <w:ind w:left="118"/>
        <w:rPr>
          <w:b/>
          <w:bCs/>
          <w:sz w:val="26"/>
          <w:szCs w:val="26"/>
          <w:lang w:val="en-US"/>
        </w:rPr>
      </w:pPr>
      <w:r w:rsidRPr="0011609E">
        <w:rPr>
          <w:b/>
          <w:bCs/>
          <w:sz w:val="26"/>
          <w:szCs w:val="26"/>
          <w:lang w:val="en-US"/>
        </w:rPr>
        <w:t>Hypervisor Type 2:</w:t>
      </w:r>
    </w:p>
    <w:p w14:paraId="0CF081CA" w14:textId="77777777" w:rsidR="0011609E" w:rsidRPr="0011609E" w:rsidRDefault="0011609E" w:rsidP="0011609E">
      <w:pPr>
        <w:ind w:left="118"/>
        <w:rPr>
          <w:sz w:val="26"/>
          <w:szCs w:val="26"/>
          <w:lang w:val="en-US"/>
        </w:rPr>
      </w:pPr>
      <w:r w:rsidRPr="0011609E">
        <w:rPr>
          <w:sz w:val="26"/>
          <w:szCs w:val="26"/>
          <w:lang w:val="en-US"/>
        </w:rPr>
        <w:t>Hypervisor loại 2 chạy trên hệ điều hành có sẵn trên máy tính.</w:t>
      </w:r>
    </w:p>
    <w:p w14:paraId="01AFD6C3" w14:textId="77777777" w:rsidR="0011609E" w:rsidRPr="0011609E" w:rsidRDefault="0011609E" w:rsidP="0011609E">
      <w:pPr>
        <w:ind w:left="118"/>
        <w:rPr>
          <w:sz w:val="26"/>
          <w:szCs w:val="26"/>
          <w:lang w:val="en-US"/>
        </w:rPr>
      </w:pPr>
      <w:r w:rsidRPr="0011609E">
        <w:rPr>
          <w:sz w:val="26"/>
          <w:szCs w:val="26"/>
          <w:lang w:val="en-US"/>
        </w:rPr>
        <w:t>Ưu điểm: Dễ cài đặt và sử dụng, thích hợp cho môi trường phát triển và thử nghiệm.</w:t>
      </w:r>
    </w:p>
    <w:p w14:paraId="51CEA90B" w14:textId="77777777" w:rsidR="0011609E" w:rsidRPr="0011609E" w:rsidRDefault="0011609E" w:rsidP="0011609E">
      <w:pPr>
        <w:ind w:left="118"/>
        <w:rPr>
          <w:sz w:val="26"/>
          <w:szCs w:val="26"/>
          <w:lang w:val="en-US"/>
        </w:rPr>
      </w:pPr>
      <w:r w:rsidRPr="0011609E">
        <w:rPr>
          <w:sz w:val="26"/>
          <w:szCs w:val="26"/>
          <w:lang w:val="en-US"/>
        </w:rPr>
        <w:lastRenderedPageBreak/>
        <w:t>Nhược điểm: Hiệu suất thấp hơn, overhead cao hơn do cần chia sẻ tài nguyên với hệ điều hành chủ.</w:t>
      </w:r>
    </w:p>
    <w:p w14:paraId="0037D94D" w14:textId="77777777" w:rsidR="0011609E" w:rsidRPr="0011609E" w:rsidRDefault="0011609E" w:rsidP="0011609E">
      <w:pPr>
        <w:ind w:left="118"/>
        <w:rPr>
          <w:b/>
          <w:bCs/>
          <w:sz w:val="26"/>
          <w:szCs w:val="26"/>
          <w:lang w:val="en-US"/>
        </w:rPr>
      </w:pPr>
      <w:r w:rsidRPr="0011609E">
        <w:rPr>
          <w:b/>
          <w:bCs/>
          <w:sz w:val="26"/>
          <w:szCs w:val="26"/>
          <w:lang w:val="en-US"/>
        </w:rPr>
        <w:t>Ưu nhược điểm:</w:t>
      </w:r>
    </w:p>
    <w:p w14:paraId="79982254" w14:textId="77777777" w:rsidR="0011609E" w:rsidRPr="0011609E" w:rsidRDefault="0011609E" w:rsidP="0011609E">
      <w:pPr>
        <w:ind w:left="118"/>
        <w:rPr>
          <w:sz w:val="26"/>
          <w:szCs w:val="26"/>
          <w:lang w:val="en-US"/>
        </w:rPr>
      </w:pPr>
      <w:r w:rsidRPr="0011609E">
        <w:rPr>
          <w:b/>
          <w:bCs/>
          <w:sz w:val="26"/>
          <w:szCs w:val="26"/>
          <w:lang w:val="en-US"/>
        </w:rPr>
        <w:t xml:space="preserve">Ưu điểm: </w:t>
      </w:r>
      <w:r w:rsidRPr="0011609E">
        <w:rPr>
          <w:sz w:val="26"/>
          <w:szCs w:val="26"/>
          <w:lang w:val="en-US"/>
        </w:rPr>
        <w:t>Tăng sự linh hoạt, giảm thiểu chi phí phần cứng, tạo ra môi trường cô lập và an toàn.</w:t>
      </w:r>
    </w:p>
    <w:p w14:paraId="7F65575D" w14:textId="3F19B40A" w:rsidR="0011609E" w:rsidRPr="0011609E" w:rsidRDefault="0011609E" w:rsidP="0011609E">
      <w:pPr>
        <w:ind w:left="118"/>
        <w:rPr>
          <w:sz w:val="26"/>
          <w:szCs w:val="26"/>
          <w:lang w:val="en-US"/>
        </w:rPr>
      </w:pPr>
      <w:r w:rsidRPr="0011609E">
        <w:rPr>
          <w:b/>
          <w:bCs/>
          <w:sz w:val="26"/>
          <w:szCs w:val="26"/>
          <w:lang w:val="en-US"/>
        </w:rPr>
        <w:t>Nhược điểm</w:t>
      </w:r>
      <w:r w:rsidRPr="0011609E">
        <w:rPr>
          <w:sz w:val="26"/>
          <w:szCs w:val="26"/>
          <w:lang w:val="en-US"/>
        </w:rPr>
        <w:t>: Tăng overhead, có thể gặp vấn đề về hiệu suất và độ ổn định, yêu cầu kiến thức kỹ thuật để triển khai và quản lý.</w:t>
      </w:r>
    </w:p>
    <w:p w14:paraId="7A7E1507" w14:textId="77777777" w:rsidR="00265C68" w:rsidRDefault="00000000">
      <w:pPr>
        <w:pStyle w:val="BodyText"/>
        <w:spacing w:before="240" w:line="360" w:lineRule="auto"/>
        <w:ind w:left="118" w:right="111"/>
        <w:jc w:val="both"/>
      </w:pPr>
      <w:r>
        <w:rPr>
          <w:b/>
        </w:rPr>
        <w:t xml:space="preserve">Câu 05: </w:t>
      </w:r>
      <w:r>
        <w:t>Nêu một số phần mềm về các công nghệ sử dụng trên các nền tảng Hypervisor. Có</w:t>
      </w:r>
      <w:r>
        <w:rPr>
          <w:spacing w:val="-3"/>
        </w:rPr>
        <w:t xml:space="preserve"> </w:t>
      </w:r>
      <w:r>
        <w:t>phần</w:t>
      </w:r>
      <w:r>
        <w:rPr>
          <w:spacing w:val="-3"/>
        </w:rPr>
        <w:t xml:space="preserve"> </w:t>
      </w:r>
      <w:r>
        <w:t>mềm</w:t>
      </w:r>
      <w:r>
        <w:rPr>
          <w:spacing w:val="-3"/>
        </w:rPr>
        <w:t xml:space="preserve"> </w:t>
      </w:r>
      <w:r>
        <w:t>ảo</w:t>
      </w:r>
      <w:r>
        <w:rPr>
          <w:spacing w:val="-3"/>
        </w:rPr>
        <w:t xml:space="preserve"> </w:t>
      </w:r>
      <w:r>
        <w:t>hóa</w:t>
      </w:r>
      <w:r>
        <w:rPr>
          <w:spacing w:val="-3"/>
        </w:rPr>
        <w:t xml:space="preserve"> </w:t>
      </w:r>
      <w:r>
        <w:t>nào</w:t>
      </w:r>
      <w:r>
        <w:rPr>
          <w:spacing w:val="-3"/>
        </w:rPr>
        <w:t xml:space="preserve"> </w:t>
      </w:r>
      <w:r>
        <w:t>miễn</w:t>
      </w:r>
      <w:r>
        <w:rPr>
          <w:spacing w:val="-3"/>
        </w:rPr>
        <w:t xml:space="preserve"> </w:t>
      </w:r>
      <w:r>
        <w:t>phí</w:t>
      </w:r>
      <w:r>
        <w:rPr>
          <w:spacing w:val="-3"/>
        </w:rPr>
        <w:t xml:space="preserve"> </w:t>
      </w:r>
      <w:r>
        <w:t>không</w:t>
      </w:r>
      <w:r>
        <w:rPr>
          <w:spacing w:val="-3"/>
        </w:rPr>
        <w:t xml:space="preserve"> </w:t>
      </w:r>
      <w:r>
        <w:t>và</w:t>
      </w:r>
      <w:r>
        <w:rPr>
          <w:spacing w:val="-3"/>
        </w:rPr>
        <w:t xml:space="preserve"> </w:t>
      </w:r>
      <w:r>
        <w:t>anh</w:t>
      </w:r>
      <w:r>
        <w:rPr>
          <w:spacing w:val="-3"/>
        </w:rPr>
        <w:t xml:space="preserve"> </w:t>
      </w:r>
      <w:r>
        <w:t>chị</w:t>
      </w:r>
      <w:r>
        <w:rPr>
          <w:spacing w:val="-3"/>
        </w:rPr>
        <w:t xml:space="preserve"> </w:t>
      </w:r>
      <w:r>
        <w:t>đã</w:t>
      </w:r>
      <w:r>
        <w:rPr>
          <w:spacing w:val="-2"/>
        </w:rPr>
        <w:t xml:space="preserve"> </w:t>
      </w:r>
      <w:r>
        <w:t>sử</w:t>
      </w:r>
      <w:r>
        <w:rPr>
          <w:spacing w:val="-2"/>
        </w:rPr>
        <w:t xml:space="preserve"> </w:t>
      </w:r>
      <w:r>
        <w:t>dụng</w:t>
      </w:r>
      <w:r>
        <w:rPr>
          <w:spacing w:val="-3"/>
        </w:rPr>
        <w:t xml:space="preserve"> </w:t>
      </w:r>
      <w:r>
        <w:t>các</w:t>
      </w:r>
      <w:r>
        <w:rPr>
          <w:spacing w:val="-2"/>
        </w:rPr>
        <w:t xml:space="preserve"> </w:t>
      </w:r>
      <w:r>
        <w:t>phần</w:t>
      </w:r>
      <w:r>
        <w:rPr>
          <w:spacing w:val="-3"/>
        </w:rPr>
        <w:t xml:space="preserve"> </w:t>
      </w:r>
      <w:r>
        <w:t>mềm</w:t>
      </w:r>
      <w:r>
        <w:rPr>
          <w:spacing w:val="-3"/>
        </w:rPr>
        <w:t xml:space="preserve"> </w:t>
      </w:r>
      <w:r>
        <w:t>này</w:t>
      </w:r>
      <w:r>
        <w:rPr>
          <w:spacing w:val="-3"/>
        </w:rPr>
        <w:t xml:space="preserve"> </w:t>
      </w:r>
      <w:r>
        <w:t>chưa? Cho ví dụ.</w:t>
      </w:r>
    </w:p>
    <w:p w14:paraId="6D888BCF" w14:textId="77777777" w:rsidR="000435B5" w:rsidRPr="000435B5" w:rsidRDefault="000435B5" w:rsidP="000435B5">
      <w:pPr>
        <w:ind w:left="118"/>
        <w:rPr>
          <w:b/>
          <w:bCs/>
          <w:sz w:val="26"/>
          <w:szCs w:val="26"/>
          <w:lang w:val="en-US"/>
        </w:rPr>
      </w:pPr>
      <w:r w:rsidRPr="000435B5">
        <w:rPr>
          <w:b/>
          <w:bCs/>
          <w:sz w:val="26"/>
          <w:szCs w:val="26"/>
          <w:lang w:val="en-US"/>
        </w:rPr>
        <w:t>Phần mềm ảo hóa trên nền tảng Hypervisor:</w:t>
      </w:r>
    </w:p>
    <w:p w14:paraId="2A6872DF" w14:textId="77777777" w:rsidR="000435B5" w:rsidRPr="000435B5" w:rsidRDefault="000435B5" w:rsidP="000435B5">
      <w:pPr>
        <w:ind w:left="118"/>
        <w:rPr>
          <w:sz w:val="26"/>
          <w:szCs w:val="26"/>
          <w:lang w:val="en-US"/>
        </w:rPr>
      </w:pPr>
      <w:r w:rsidRPr="000435B5">
        <w:rPr>
          <w:sz w:val="26"/>
          <w:szCs w:val="26"/>
          <w:lang w:val="en-US"/>
        </w:rPr>
        <w:t>Có nhiều phần mềm ảo hóa sử dụng trên các nền tảng Hypervisor, bao gồm VMware vSphere/ESXi, Microsoft Hyper-V, Citrix XenServer, và KVM (Kernel-based Virtual Machine).</w:t>
      </w:r>
    </w:p>
    <w:p w14:paraId="040B936E" w14:textId="77777777" w:rsidR="000435B5" w:rsidRPr="000435B5" w:rsidRDefault="000435B5" w:rsidP="000435B5">
      <w:pPr>
        <w:ind w:left="118"/>
        <w:rPr>
          <w:b/>
          <w:bCs/>
          <w:sz w:val="26"/>
          <w:szCs w:val="26"/>
          <w:lang w:val="en-US"/>
        </w:rPr>
      </w:pPr>
      <w:r w:rsidRPr="000435B5">
        <w:rPr>
          <w:b/>
          <w:bCs/>
          <w:sz w:val="26"/>
          <w:szCs w:val="26"/>
          <w:lang w:val="en-US"/>
        </w:rPr>
        <w:t>Phần mềm ảo hóa miễn phí:</w:t>
      </w:r>
    </w:p>
    <w:p w14:paraId="4B23A233" w14:textId="77777777" w:rsidR="000435B5" w:rsidRPr="000435B5" w:rsidRDefault="000435B5" w:rsidP="000435B5">
      <w:pPr>
        <w:ind w:left="118"/>
        <w:rPr>
          <w:sz w:val="26"/>
          <w:szCs w:val="26"/>
          <w:lang w:val="en-US"/>
        </w:rPr>
      </w:pPr>
      <w:r w:rsidRPr="000435B5">
        <w:rPr>
          <w:sz w:val="26"/>
          <w:szCs w:val="26"/>
          <w:lang w:val="en-US"/>
        </w:rPr>
        <w:t>Có một số phần mềm ảo hóa miễn phí như VMware vSphere Hypervisor (ESXi Free), Microsoft Hyper-V Server, và KVM.</w:t>
      </w:r>
    </w:p>
    <w:p w14:paraId="3112640E" w14:textId="77777777" w:rsidR="000435B5" w:rsidRPr="000435B5" w:rsidRDefault="000435B5" w:rsidP="000435B5">
      <w:pPr>
        <w:ind w:left="118"/>
        <w:rPr>
          <w:b/>
          <w:bCs/>
          <w:sz w:val="26"/>
          <w:szCs w:val="26"/>
          <w:lang w:val="en-US"/>
        </w:rPr>
      </w:pPr>
      <w:r w:rsidRPr="000435B5">
        <w:rPr>
          <w:b/>
          <w:bCs/>
          <w:sz w:val="26"/>
          <w:szCs w:val="26"/>
          <w:lang w:val="en-US"/>
        </w:rPr>
        <w:t>Kinh nghiệm sử dụng:</w:t>
      </w:r>
    </w:p>
    <w:p w14:paraId="29769F29" w14:textId="6960F29E" w:rsidR="000435B5" w:rsidRPr="000435B5" w:rsidRDefault="000435B5" w:rsidP="000435B5">
      <w:pPr>
        <w:ind w:left="118"/>
        <w:rPr>
          <w:lang w:val="en-US"/>
        </w:rPr>
      </w:pPr>
      <w:r w:rsidRPr="000435B5">
        <w:rPr>
          <w:sz w:val="26"/>
          <w:szCs w:val="26"/>
          <w:lang w:val="en-US"/>
        </w:rPr>
        <w:t>Tác giả có thể đã sử dụng các phần mềm ảo hóa miễn phí như VMware vSphere Hypervisor hoặc Microsoft Hyper-V Server để triển khai môi trường ảo hóa cho mục đích thử nghiệm, phát triển hoặc vận hành hệ thống.</w:t>
      </w:r>
    </w:p>
    <w:p w14:paraId="51F99A0A" w14:textId="77777777" w:rsidR="00265C68" w:rsidRDefault="00000000">
      <w:pPr>
        <w:pStyle w:val="BodyText"/>
        <w:spacing w:before="241" w:line="360" w:lineRule="auto"/>
        <w:ind w:left="118" w:right="108"/>
        <w:jc w:val="both"/>
      </w:pPr>
      <w:r>
        <w:rPr>
          <w:b/>
        </w:rPr>
        <w:t>Câu</w:t>
      </w:r>
      <w:r>
        <w:rPr>
          <w:b/>
          <w:spacing w:val="-12"/>
        </w:rPr>
        <w:t xml:space="preserve"> </w:t>
      </w:r>
      <w:r>
        <w:rPr>
          <w:b/>
        </w:rPr>
        <w:t>06:</w:t>
      </w:r>
      <w:r>
        <w:rPr>
          <w:b/>
          <w:spacing w:val="-10"/>
        </w:rPr>
        <w:t xml:space="preserve"> </w:t>
      </w:r>
      <w:r>
        <w:t>Nêu</w:t>
      </w:r>
      <w:r>
        <w:rPr>
          <w:spacing w:val="-10"/>
        </w:rPr>
        <w:t xml:space="preserve"> </w:t>
      </w:r>
      <w:r>
        <w:t>một</w:t>
      </w:r>
      <w:r>
        <w:rPr>
          <w:spacing w:val="-10"/>
        </w:rPr>
        <w:t xml:space="preserve"> </w:t>
      </w:r>
      <w:r>
        <w:t>số</w:t>
      </w:r>
      <w:r>
        <w:rPr>
          <w:spacing w:val="-9"/>
        </w:rPr>
        <w:t xml:space="preserve"> </w:t>
      </w:r>
      <w:r>
        <w:t>dạng</w:t>
      </w:r>
      <w:r>
        <w:rPr>
          <w:spacing w:val="-12"/>
        </w:rPr>
        <w:t xml:space="preserve"> </w:t>
      </w:r>
      <w:r>
        <w:t>ảo</w:t>
      </w:r>
      <w:r>
        <w:rPr>
          <w:spacing w:val="-10"/>
        </w:rPr>
        <w:t xml:space="preserve"> </w:t>
      </w:r>
      <w:r>
        <w:t>hóa</w:t>
      </w:r>
      <w:r>
        <w:rPr>
          <w:spacing w:val="-10"/>
        </w:rPr>
        <w:t xml:space="preserve"> </w:t>
      </w:r>
      <w:r>
        <w:t>mà</w:t>
      </w:r>
      <w:r>
        <w:rPr>
          <w:spacing w:val="-12"/>
        </w:rPr>
        <w:t xml:space="preserve"> </w:t>
      </w:r>
      <w:r>
        <w:t>anh/chị</w:t>
      </w:r>
      <w:r>
        <w:rPr>
          <w:spacing w:val="-12"/>
        </w:rPr>
        <w:t xml:space="preserve"> </w:t>
      </w:r>
      <w:r>
        <w:t>biết?</w:t>
      </w:r>
      <w:r>
        <w:rPr>
          <w:spacing w:val="-12"/>
        </w:rPr>
        <w:t xml:space="preserve"> </w:t>
      </w:r>
      <w:r>
        <w:t>Đâu</w:t>
      </w:r>
      <w:r>
        <w:rPr>
          <w:spacing w:val="-10"/>
        </w:rPr>
        <w:t xml:space="preserve"> </w:t>
      </w:r>
      <w:r>
        <w:t>là</w:t>
      </w:r>
      <w:r>
        <w:rPr>
          <w:spacing w:val="-12"/>
        </w:rPr>
        <w:t xml:space="preserve"> </w:t>
      </w:r>
      <w:r>
        <w:t>dạng</w:t>
      </w:r>
      <w:r>
        <w:rPr>
          <w:spacing w:val="-12"/>
        </w:rPr>
        <w:t xml:space="preserve"> </w:t>
      </w:r>
      <w:r>
        <w:t>ảo</w:t>
      </w:r>
      <w:r>
        <w:rPr>
          <w:spacing w:val="-10"/>
        </w:rPr>
        <w:t xml:space="preserve"> </w:t>
      </w:r>
      <w:r>
        <w:t>hóa</w:t>
      </w:r>
      <w:r>
        <w:rPr>
          <w:spacing w:val="-8"/>
        </w:rPr>
        <w:t xml:space="preserve"> </w:t>
      </w:r>
      <w:r>
        <w:t>mà</w:t>
      </w:r>
      <w:r>
        <w:rPr>
          <w:spacing w:val="-12"/>
        </w:rPr>
        <w:t xml:space="preserve"> </w:t>
      </w:r>
      <w:r>
        <w:t>anh</w:t>
      </w:r>
      <w:r>
        <w:rPr>
          <w:spacing w:val="-10"/>
        </w:rPr>
        <w:t xml:space="preserve"> </w:t>
      </w:r>
      <w:r>
        <w:t>chị</w:t>
      </w:r>
      <w:r>
        <w:rPr>
          <w:spacing w:val="-12"/>
        </w:rPr>
        <w:t xml:space="preserve"> </w:t>
      </w:r>
      <w:r>
        <w:t>cảm</w:t>
      </w:r>
      <w:r>
        <w:rPr>
          <w:spacing w:val="-12"/>
        </w:rPr>
        <w:t xml:space="preserve"> </w:t>
      </w:r>
      <w:r>
        <w:t>thấy tốt nhất đối với công việc của anh/chị</w:t>
      </w:r>
    </w:p>
    <w:p w14:paraId="154D2745" w14:textId="77777777" w:rsidR="00407016" w:rsidRPr="001D23CB" w:rsidRDefault="00407016" w:rsidP="001D23CB">
      <w:pPr>
        <w:ind w:left="118"/>
        <w:rPr>
          <w:sz w:val="26"/>
          <w:szCs w:val="26"/>
        </w:rPr>
      </w:pPr>
      <w:r w:rsidRPr="001D23CB">
        <w:rPr>
          <w:b/>
          <w:bCs/>
          <w:sz w:val="26"/>
          <w:szCs w:val="26"/>
        </w:rPr>
        <w:t>Nêu một số dạng ảo hóa:</w:t>
      </w:r>
      <w:r w:rsidRPr="001D23CB">
        <w:rPr>
          <w:sz w:val="26"/>
          <w:szCs w:val="26"/>
        </w:rPr>
        <w:t xml:space="preserve"> Tác giả muốn độc giả đưa ra một số dạng ảo hóa mà họ đã biết. Điều này cho phép tác giả hiểu về mức độ hiểu biết của độc giả về chủ đề này.</w:t>
      </w:r>
    </w:p>
    <w:p w14:paraId="32832FE5" w14:textId="4D59061D" w:rsidR="00407016" w:rsidRPr="001D23CB" w:rsidRDefault="00407016" w:rsidP="001D23CB">
      <w:pPr>
        <w:ind w:left="118"/>
        <w:rPr>
          <w:sz w:val="26"/>
          <w:szCs w:val="26"/>
        </w:rPr>
      </w:pPr>
      <w:r w:rsidRPr="001D23CB">
        <w:rPr>
          <w:b/>
          <w:bCs/>
          <w:sz w:val="26"/>
          <w:szCs w:val="26"/>
        </w:rPr>
        <w:t>Đâu là dạng ảo hóa mà anh/chị cảm thấy tốt nhất đối với công việc của anh/chị:</w:t>
      </w:r>
      <w:r w:rsidRPr="001D23CB">
        <w:rPr>
          <w:sz w:val="26"/>
          <w:szCs w:val="26"/>
        </w:rPr>
        <w:t xml:space="preserve"> Tác giả muốn biết xem độc giả cảm thấy dạng ảo hóa nào là phù hợp nhất với công việc của họ. Điều này giúp tác giả hiểu được nhu cầu và sở thích cá nhân của độc giả trong việc sử dụng các công cụ ảo hóa cho công việc.</w:t>
      </w:r>
    </w:p>
    <w:p w14:paraId="6F974C12" w14:textId="77777777" w:rsidR="00265C68" w:rsidRDefault="00000000">
      <w:pPr>
        <w:pStyle w:val="BodyText"/>
        <w:spacing w:before="239"/>
        <w:ind w:left="118"/>
        <w:rPr>
          <w:spacing w:val="-4"/>
        </w:rPr>
      </w:pPr>
      <w:r>
        <w:rPr>
          <w:b/>
        </w:rPr>
        <w:t>Câu</w:t>
      </w:r>
      <w:r>
        <w:rPr>
          <w:b/>
          <w:spacing w:val="-5"/>
        </w:rPr>
        <w:t xml:space="preserve"> </w:t>
      </w:r>
      <w:r>
        <w:rPr>
          <w:b/>
        </w:rPr>
        <w:t>07:</w:t>
      </w:r>
      <w:r>
        <w:rPr>
          <w:b/>
          <w:spacing w:val="-5"/>
        </w:rPr>
        <w:t xml:space="preserve"> </w:t>
      </w:r>
      <w:r>
        <w:t>Điện</w:t>
      </w:r>
      <w:r>
        <w:rPr>
          <w:spacing w:val="-4"/>
        </w:rPr>
        <w:t xml:space="preserve"> </w:t>
      </w:r>
      <w:r>
        <w:t>toán</w:t>
      </w:r>
      <w:r>
        <w:rPr>
          <w:spacing w:val="-2"/>
        </w:rPr>
        <w:t xml:space="preserve"> </w:t>
      </w:r>
      <w:r>
        <w:t>đám</w:t>
      </w:r>
      <w:r>
        <w:rPr>
          <w:spacing w:val="-5"/>
        </w:rPr>
        <w:t xml:space="preserve"> </w:t>
      </w:r>
      <w:r>
        <w:t>mây</w:t>
      </w:r>
      <w:r>
        <w:rPr>
          <w:spacing w:val="-3"/>
        </w:rPr>
        <w:t xml:space="preserve"> </w:t>
      </w:r>
      <w:r>
        <w:t>là</w:t>
      </w:r>
      <w:r>
        <w:rPr>
          <w:spacing w:val="-4"/>
        </w:rPr>
        <w:t xml:space="preserve"> </w:t>
      </w:r>
      <w:r>
        <w:t>gì?</w:t>
      </w:r>
      <w:r>
        <w:rPr>
          <w:spacing w:val="-5"/>
        </w:rPr>
        <w:t xml:space="preserve"> </w:t>
      </w:r>
      <w:r>
        <w:t>Điện</w:t>
      </w:r>
      <w:r>
        <w:rPr>
          <w:spacing w:val="-4"/>
        </w:rPr>
        <w:t xml:space="preserve"> </w:t>
      </w:r>
      <w:r>
        <w:t>toán</w:t>
      </w:r>
      <w:r>
        <w:rPr>
          <w:spacing w:val="-2"/>
        </w:rPr>
        <w:t xml:space="preserve"> </w:t>
      </w:r>
      <w:r>
        <w:t>đám</w:t>
      </w:r>
      <w:r>
        <w:rPr>
          <w:spacing w:val="-5"/>
        </w:rPr>
        <w:t xml:space="preserve"> </w:t>
      </w:r>
      <w:r>
        <w:t>mây</w:t>
      </w:r>
      <w:r>
        <w:rPr>
          <w:spacing w:val="-4"/>
        </w:rPr>
        <w:t xml:space="preserve"> </w:t>
      </w:r>
      <w:r>
        <w:t>có</w:t>
      </w:r>
      <w:r>
        <w:rPr>
          <w:spacing w:val="-5"/>
        </w:rPr>
        <w:t xml:space="preserve"> </w:t>
      </w:r>
      <w:r>
        <w:t>liên</w:t>
      </w:r>
      <w:r>
        <w:rPr>
          <w:spacing w:val="-5"/>
        </w:rPr>
        <w:t xml:space="preserve"> </w:t>
      </w:r>
      <w:r>
        <w:t>quan gì</w:t>
      </w:r>
      <w:r>
        <w:rPr>
          <w:spacing w:val="-5"/>
        </w:rPr>
        <w:t xml:space="preserve"> </w:t>
      </w:r>
      <w:r>
        <w:t>đến</w:t>
      </w:r>
      <w:r>
        <w:rPr>
          <w:spacing w:val="-5"/>
        </w:rPr>
        <w:t xml:space="preserve"> </w:t>
      </w:r>
      <w:r>
        <w:t>ảo</w:t>
      </w:r>
      <w:r>
        <w:rPr>
          <w:spacing w:val="-4"/>
        </w:rPr>
        <w:t xml:space="preserve"> hóa?</w:t>
      </w:r>
    </w:p>
    <w:p w14:paraId="55A1E262" w14:textId="4ABA70A8" w:rsidR="00311E4E" w:rsidRPr="00311E4E" w:rsidRDefault="00311E4E" w:rsidP="00311E4E">
      <w:pPr>
        <w:ind w:left="118"/>
        <w:rPr>
          <w:sz w:val="26"/>
          <w:szCs w:val="26"/>
        </w:rPr>
      </w:pPr>
      <w:r w:rsidRPr="00311E4E">
        <w:rPr>
          <w:b/>
          <w:bCs/>
          <w:sz w:val="26"/>
          <w:szCs w:val="26"/>
        </w:rPr>
        <w:t>Điện toán đám mây là gì?:</w:t>
      </w:r>
      <w:r w:rsidRPr="00311E4E">
        <w:rPr>
          <w:sz w:val="26"/>
          <w:szCs w:val="26"/>
        </w:rPr>
        <w:t xml:space="preserve"> việc sử dụng các tài nguyên máy tính như lưu trữ, xử lý dữ liệu và ứng dụng thông qua Internet thay vì trên máy tính cục bộ.</w:t>
      </w:r>
    </w:p>
    <w:p w14:paraId="3E76A996" w14:textId="77777777" w:rsidR="00311E4E" w:rsidRPr="00311E4E" w:rsidRDefault="00311E4E" w:rsidP="00311E4E">
      <w:pPr>
        <w:ind w:left="118"/>
        <w:rPr>
          <w:sz w:val="26"/>
          <w:szCs w:val="26"/>
        </w:rPr>
      </w:pPr>
      <w:r w:rsidRPr="00311E4E">
        <w:rPr>
          <w:b/>
          <w:bCs/>
          <w:sz w:val="26"/>
          <w:szCs w:val="26"/>
        </w:rPr>
        <w:t>Liên quan của điện toán đám mây đến ảo hóa</w:t>
      </w:r>
      <w:r w:rsidRPr="00311E4E">
        <w:rPr>
          <w:sz w:val="26"/>
          <w:szCs w:val="26"/>
        </w:rPr>
        <w:t>: Tác giả nhấn mạnh mối liên kết giữa điện toán đám mây và ảo hóa bằng cách chỉ ra rằng điện toán đám mây thường sử dụng các công nghệ ảo hóa để cung cấp tài nguyên tính toán và lưu trữ linh hoạt cho người dùng.</w:t>
      </w:r>
    </w:p>
    <w:p w14:paraId="1A4E3199" w14:textId="64220BA6" w:rsidR="00265C68" w:rsidRDefault="00311E4E" w:rsidP="00311E4E">
      <w:pPr>
        <w:ind w:left="118"/>
        <w:rPr>
          <w:sz w:val="26"/>
          <w:szCs w:val="26"/>
        </w:rPr>
      </w:pPr>
      <w:r w:rsidRPr="00311E4E">
        <w:rPr>
          <w:sz w:val="26"/>
          <w:szCs w:val="26"/>
        </w:rPr>
        <w:t>Tác giả muốn đưa ra một cái nhìn tổng quan về điện toán đám mây và làm rõ rằng việc sử dụng công nghệ ảo hóa là một phần quan trọng của nền tảng của nó. Điều này giúp người đọc hiểu rõ hơn về vai trò của ảo hóa trong môi trường điện toán đám mây.</w:t>
      </w:r>
    </w:p>
    <w:p w14:paraId="0750B136" w14:textId="77777777" w:rsidR="00311E4E" w:rsidRPr="00311E4E" w:rsidRDefault="00311E4E" w:rsidP="00311E4E">
      <w:pPr>
        <w:ind w:left="118"/>
        <w:rPr>
          <w:sz w:val="26"/>
          <w:szCs w:val="26"/>
        </w:rPr>
      </w:pPr>
    </w:p>
    <w:p w14:paraId="44D17327" w14:textId="77777777" w:rsidR="00265C68" w:rsidRDefault="00000000">
      <w:pPr>
        <w:pStyle w:val="BodyText"/>
        <w:ind w:left="118"/>
        <w:rPr>
          <w:spacing w:val="-5"/>
        </w:rPr>
      </w:pPr>
      <w:r>
        <w:rPr>
          <w:b/>
        </w:rPr>
        <w:t>Câu</w:t>
      </w:r>
      <w:r>
        <w:rPr>
          <w:b/>
          <w:spacing w:val="-6"/>
        </w:rPr>
        <w:t xml:space="preserve"> </w:t>
      </w:r>
      <w:r>
        <w:rPr>
          <w:b/>
        </w:rPr>
        <w:t>08:</w:t>
      </w:r>
      <w:r>
        <w:rPr>
          <w:b/>
          <w:spacing w:val="-3"/>
        </w:rPr>
        <w:t xml:space="preserve"> </w:t>
      </w:r>
      <w:r>
        <w:t>Chức</w:t>
      </w:r>
      <w:r>
        <w:rPr>
          <w:spacing w:val="-4"/>
        </w:rPr>
        <w:t xml:space="preserve"> </w:t>
      </w:r>
      <w:r>
        <w:t>năng</w:t>
      </w:r>
      <w:r>
        <w:rPr>
          <w:spacing w:val="-3"/>
        </w:rPr>
        <w:t xml:space="preserve"> </w:t>
      </w:r>
      <w:r>
        <w:t>Snapshot</w:t>
      </w:r>
      <w:r>
        <w:rPr>
          <w:spacing w:val="-5"/>
        </w:rPr>
        <w:t xml:space="preserve"> </w:t>
      </w:r>
      <w:r>
        <w:t>trên</w:t>
      </w:r>
      <w:r>
        <w:rPr>
          <w:spacing w:val="-3"/>
        </w:rPr>
        <w:t xml:space="preserve"> </w:t>
      </w:r>
      <w:r>
        <w:t>máy</w:t>
      </w:r>
      <w:r>
        <w:rPr>
          <w:spacing w:val="-5"/>
        </w:rPr>
        <w:t xml:space="preserve"> </w:t>
      </w:r>
      <w:r>
        <w:t>ảo</w:t>
      </w:r>
      <w:r>
        <w:rPr>
          <w:spacing w:val="-4"/>
        </w:rPr>
        <w:t xml:space="preserve"> </w:t>
      </w:r>
      <w:r>
        <w:t>là</w:t>
      </w:r>
      <w:r>
        <w:rPr>
          <w:spacing w:val="-5"/>
        </w:rPr>
        <w:t xml:space="preserve"> gì?</w:t>
      </w:r>
    </w:p>
    <w:p w14:paraId="323B7E54" w14:textId="13F9EFA1" w:rsidR="00265C68" w:rsidRPr="001A2C91" w:rsidRDefault="000B4420" w:rsidP="001A2C91">
      <w:pPr>
        <w:ind w:left="118"/>
        <w:rPr>
          <w:sz w:val="26"/>
          <w:szCs w:val="26"/>
        </w:rPr>
      </w:pPr>
      <w:r w:rsidRPr="000B4420">
        <w:rPr>
          <w:b/>
          <w:bCs/>
          <w:sz w:val="26"/>
          <w:szCs w:val="26"/>
        </w:rPr>
        <w:t>Chức năng Snapshot trên máy ảo là gì?:</w:t>
      </w:r>
      <w:r w:rsidRPr="000B4420">
        <w:rPr>
          <w:sz w:val="26"/>
          <w:szCs w:val="26"/>
        </w:rPr>
        <w:t xml:space="preserve"> đó là khả năng tạo ra một bản sao chính xác của trạng thái hiện tại của máy ảo, bao gồm cả dữ liệu và trạng thái của hệ thống tại một thời điểm nhất định.</w:t>
      </w:r>
    </w:p>
    <w:p w14:paraId="2F6A2A38" w14:textId="77777777" w:rsidR="00265C68" w:rsidRDefault="00000000">
      <w:pPr>
        <w:pStyle w:val="BodyText"/>
        <w:spacing w:before="1"/>
        <w:ind w:left="118"/>
        <w:rPr>
          <w:spacing w:val="-2"/>
        </w:rPr>
      </w:pPr>
      <w:r>
        <w:rPr>
          <w:b/>
        </w:rPr>
        <w:t>Câu</w:t>
      </w:r>
      <w:r>
        <w:rPr>
          <w:b/>
          <w:spacing w:val="-8"/>
        </w:rPr>
        <w:t xml:space="preserve"> </w:t>
      </w:r>
      <w:r>
        <w:rPr>
          <w:b/>
        </w:rPr>
        <w:t>09:</w:t>
      </w:r>
      <w:r>
        <w:rPr>
          <w:b/>
          <w:spacing w:val="-7"/>
        </w:rPr>
        <w:t xml:space="preserve"> </w:t>
      </w:r>
      <w:r>
        <w:t>Nêu</w:t>
      </w:r>
      <w:r>
        <w:rPr>
          <w:spacing w:val="-6"/>
        </w:rPr>
        <w:t xml:space="preserve"> </w:t>
      </w:r>
      <w:r>
        <w:t>một</w:t>
      </w:r>
      <w:r>
        <w:rPr>
          <w:spacing w:val="-4"/>
        </w:rPr>
        <w:t xml:space="preserve"> </w:t>
      </w:r>
      <w:r>
        <w:t>số</w:t>
      </w:r>
      <w:r>
        <w:rPr>
          <w:spacing w:val="-11"/>
        </w:rPr>
        <w:t xml:space="preserve"> </w:t>
      </w:r>
      <w:r>
        <w:t>Virtual</w:t>
      </w:r>
      <w:r>
        <w:rPr>
          <w:spacing w:val="-6"/>
        </w:rPr>
        <w:t xml:space="preserve"> </w:t>
      </w:r>
      <w:r>
        <w:t>Machine</w:t>
      </w:r>
      <w:r>
        <w:rPr>
          <w:spacing w:val="-6"/>
        </w:rPr>
        <w:t xml:space="preserve"> </w:t>
      </w:r>
      <w:r>
        <w:t>Files</w:t>
      </w:r>
      <w:r>
        <w:rPr>
          <w:spacing w:val="-4"/>
        </w:rPr>
        <w:t xml:space="preserve"> </w:t>
      </w:r>
      <w:r>
        <w:t>(Log</w:t>
      </w:r>
      <w:r>
        <w:rPr>
          <w:spacing w:val="-7"/>
        </w:rPr>
        <w:t xml:space="preserve"> </w:t>
      </w:r>
      <w:r>
        <w:t>files,</w:t>
      </w:r>
      <w:r>
        <w:rPr>
          <w:spacing w:val="-7"/>
        </w:rPr>
        <w:t xml:space="preserve"> </w:t>
      </w:r>
      <w:r>
        <w:t>Disk</w:t>
      </w:r>
      <w:r>
        <w:rPr>
          <w:spacing w:val="-7"/>
        </w:rPr>
        <w:t xml:space="preserve"> </w:t>
      </w:r>
      <w:r>
        <w:t>File,</w:t>
      </w:r>
      <w:r>
        <w:rPr>
          <w:spacing w:val="-7"/>
        </w:rPr>
        <w:t xml:space="preserve"> </w:t>
      </w:r>
      <w:r>
        <w:t>Snapshot</w:t>
      </w:r>
      <w:r>
        <w:rPr>
          <w:spacing w:val="-7"/>
        </w:rPr>
        <w:t xml:space="preserve"> </w:t>
      </w:r>
      <w:r>
        <w:rPr>
          <w:spacing w:val="-2"/>
        </w:rPr>
        <w:t>file…)</w:t>
      </w:r>
    </w:p>
    <w:p w14:paraId="00552F38" w14:textId="77777777" w:rsidR="002F4A56" w:rsidRPr="002F4A56" w:rsidRDefault="002F4A56" w:rsidP="002F4A56">
      <w:pPr>
        <w:ind w:left="118"/>
        <w:rPr>
          <w:sz w:val="26"/>
          <w:szCs w:val="26"/>
        </w:rPr>
      </w:pPr>
      <w:r w:rsidRPr="002F4A56">
        <w:rPr>
          <w:b/>
          <w:bCs/>
          <w:sz w:val="26"/>
          <w:szCs w:val="26"/>
        </w:rPr>
        <w:t>Mục đích và chức năng của từng loại tệp tin:</w:t>
      </w:r>
      <w:r w:rsidRPr="002F4A56">
        <w:rPr>
          <w:sz w:val="26"/>
          <w:szCs w:val="26"/>
        </w:rPr>
        <w:t xml:space="preserve"> Có thể tác giả sẽ giải thích ngắn gọn về mục đích và chức năng của mỗi loại tệp tin như tệp nhật ký (Log files) dùng để ghi lại các hoạt động của máy ảo, tệp đĩa (Disk File) dùng để lưu trữ dữ liệu của máy ảo, và tệp </w:t>
      </w:r>
      <w:r w:rsidRPr="002F4A56">
        <w:rPr>
          <w:sz w:val="26"/>
          <w:szCs w:val="26"/>
        </w:rPr>
        <w:lastRenderedPageBreak/>
        <w:t>Snapshot dùng để sao lưu trạng thái của máy ảo tại một thời điểm nhất định. Điều này giúp độc giả hiểu rõ hơn về vai trò và ý nghĩa của từng loại tệp tin.</w:t>
      </w:r>
    </w:p>
    <w:p w14:paraId="16E267AF" w14:textId="77777777" w:rsidR="00265C68" w:rsidRDefault="00265C68">
      <w:pPr>
        <w:pStyle w:val="BodyText"/>
        <w:spacing w:before="90"/>
      </w:pPr>
    </w:p>
    <w:p w14:paraId="06B0670A" w14:textId="77777777" w:rsidR="00265C68" w:rsidRDefault="00000000">
      <w:pPr>
        <w:pStyle w:val="BodyText"/>
        <w:spacing w:before="1" w:line="360" w:lineRule="auto"/>
        <w:ind w:left="118" w:right="111"/>
        <w:jc w:val="both"/>
      </w:pPr>
      <w:r>
        <w:rPr>
          <w:b/>
        </w:rPr>
        <w:t xml:space="preserve">Câu 10: </w:t>
      </w:r>
      <w:r>
        <w:t>Nêu một số điểm khác nhau giữa việc triển khai dịch vụ trên Máy chủ vật lý (Physical Server) và máy ảo (Virtual Machine)</w:t>
      </w:r>
    </w:p>
    <w:p w14:paraId="65439A44" w14:textId="77777777" w:rsidR="00FC30EB" w:rsidRPr="00FC30EB" w:rsidRDefault="00FC30EB" w:rsidP="00FC30EB">
      <w:pPr>
        <w:ind w:left="118"/>
        <w:rPr>
          <w:b/>
          <w:bCs/>
          <w:sz w:val="26"/>
          <w:szCs w:val="26"/>
          <w:lang w:val="en-US"/>
        </w:rPr>
      </w:pPr>
      <w:r w:rsidRPr="00FC30EB">
        <w:rPr>
          <w:b/>
          <w:bCs/>
          <w:sz w:val="26"/>
          <w:szCs w:val="26"/>
          <w:lang w:val="en-US"/>
        </w:rPr>
        <w:t>Triển khai trên Máy chủ vật lý (Physical Server):</w:t>
      </w:r>
    </w:p>
    <w:p w14:paraId="6D8207EE" w14:textId="77777777" w:rsidR="00FC30EB" w:rsidRPr="00FC30EB" w:rsidRDefault="00FC30EB" w:rsidP="00FC30EB">
      <w:pPr>
        <w:ind w:left="118"/>
        <w:rPr>
          <w:sz w:val="26"/>
          <w:szCs w:val="26"/>
          <w:lang w:val="en-US"/>
        </w:rPr>
      </w:pPr>
      <w:r w:rsidRPr="00FC30EB">
        <w:rPr>
          <w:b/>
          <w:bCs/>
          <w:sz w:val="26"/>
          <w:szCs w:val="26"/>
          <w:lang w:val="en-US"/>
        </w:rPr>
        <w:t>Dedicated Hardware:</w:t>
      </w:r>
      <w:r w:rsidRPr="00FC30EB">
        <w:rPr>
          <w:sz w:val="26"/>
          <w:szCs w:val="26"/>
          <w:lang w:val="en-US"/>
        </w:rPr>
        <w:t xml:space="preserve"> Máy chủ vật lý sử dụng phần cứng riêng biệt, không chia sẻ với các máy chủ khác.</w:t>
      </w:r>
    </w:p>
    <w:p w14:paraId="30771E83" w14:textId="77777777" w:rsidR="00FC30EB" w:rsidRPr="00FC30EB" w:rsidRDefault="00FC30EB" w:rsidP="00FC30EB">
      <w:pPr>
        <w:ind w:left="118"/>
        <w:rPr>
          <w:sz w:val="26"/>
          <w:szCs w:val="26"/>
          <w:lang w:val="en-US"/>
        </w:rPr>
      </w:pPr>
      <w:r w:rsidRPr="00FC30EB">
        <w:rPr>
          <w:b/>
          <w:bCs/>
          <w:sz w:val="26"/>
          <w:szCs w:val="26"/>
          <w:lang w:val="en-US"/>
        </w:rPr>
        <w:t>Resource Limitation:</w:t>
      </w:r>
      <w:r w:rsidRPr="00FC30EB">
        <w:rPr>
          <w:sz w:val="26"/>
          <w:szCs w:val="26"/>
          <w:lang w:val="en-US"/>
        </w:rPr>
        <w:t xml:space="preserve"> Có hạn chế về tài nguyên phần cứng, do đó có thể gặp phải hạn chế trong việc mở rộng và quản lý tài nguyên.</w:t>
      </w:r>
    </w:p>
    <w:p w14:paraId="64DA548A" w14:textId="77777777" w:rsidR="00FC30EB" w:rsidRPr="00FC30EB" w:rsidRDefault="00FC30EB" w:rsidP="00FC30EB">
      <w:pPr>
        <w:ind w:left="118"/>
        <w:rPr>
          <w:sz w:val="26"/>
          <w:szCs w:val="26"/>
          <w:lang w:val="en-US"/>
        </w:rPr>
      </w:pPr>
      <w:r w:rsidRPr="00FC30EB">
        <w:rPr>
          <w:b/>
          <w:bCs/>
          <w:sz w:val="26"/>
          <w:szCs w:val="26"/>
          <w:lang w:val="en-US"/>
        </w:rPr>
        <w:t>Isolation:</w:t>
      </w:r>
      <w:r w:rsidRPr="00FC30EB">
        <w:rPr>
          <w:sz w:val="26"/>
          <w:szCs w:val="26"/>
          <w:lang w:val="en-US"/>
        </w:rPr>
        <w:t xml:space="preserve"> Mỗi máy chủ vật lý hoạt động độc lập, không ảnh hưởng đến nhau.</w:t>
      </w:r>
    </w:p>
    <w:p w14:paraId="26EA20E1" w14:textId="77777777" w:rsidR="00FC30EB" w:rsidRPr="00FC30EB" w:rsidRDefault="00FC30EB" w:rsidP="00FC30EB">
      <w:pPr>
        <w:ind w:left="118"/>
        <w:rPr>
          <w:sz w:val="26"/>
          <w:szCs w:val="26"/>
          <w:lang w:val="en-US"/>
        </w:rPr>
      </w:pPr>
      <w:r w:rsidRPr="00FC30EB">
        <w:rPr>
          <w:sz w:val="26"/>
          <w:szCs w:val="26"/>
          <w:lang w:val="en-US"/>
        </w:rPr>
        <w:t>Triển khai trên Máy ảo (Virtual Machine):</w:t>
      </w:r>
    </w:p>
    <w:p w14:paraId="7EFC1D0B" w14:textId="77777777" w:rsidR="00FC30EB" w:rsidRPr="00FC30EB" w:rsidRDefault="00FC30EB" w:rsidP="00FC30EB">
      <w:pPr>
        <w:ind w:left="118"/>
        <w:rPr>
          <w:sz w:val="26"/>
          <w:szCs w:val="26"/>
          <w:lang w:val="en-US"/>
        </w:rPr>
      </w:pPr>
      <w:r w:rsidRPr="00FC30EB">
        <w:rPr>
          <w:b/>
          <w:bCs/>
          <w:sz w:val="26"/>
          <w:szCs w:val="26"/>
          <w:lang w:val="en-US"/>
        </w:rPr>
        <w:t>Shared Hardware:</w:t>
      </w:r>
      <w:r w:rsidRPr="00FC30EB">
        <w:rPr>
          <w:sz w:val="26"/>
          <w:szCs w:val="26"/>
          <w:lang w:val="en-US"/>
        </w:rPr>
        <w:t xml:space="preserve"> Máy ảo chia sẻ phần cứng với các máy ảo khác trên cùng một máy chủ vật lý.</w:t>
      </w:r>
    </w:p>
    <w:p w14:paraId="28F32FE0" w14:textId="77777777" w:rsidR="00FC30EB" w:rsidRPr="00FC30EB" w:rsidRDefault="00FC30EB" w:rsidP="00FC30EB">
      <w:pPr>
        <w:ind w:left="118"/>
        <w:rPr>
          <w:sz w:val="26"/>
          <w:szCs w:val="26"/>
          <w:lang w:val="en-US"/>
        </w:rPr>
      </w:pPr>
      <w:r w:rsidRPr="00FC30EB">
        <w:rPr>
          <w:b/>
          <w:bCs/>
          <w:sz w:val="26"/>
          <w:szCs w:val="26"/>
          <w:lang w:val="en-US"/>
        </w:rPr>
        <w:t>Resource Flexibility</w:t>
      </w:r>
      <w:r w:rsidRPr="00FC30EB">
        <w:rPr>
          <w:sz w:val="26"/>
          <w:szCs w:val="26"/>
          <w:lang w:val="en-US"/>
        </w:rPr>
        <w:t>: Có thể linh hoạt cấp phát và thu hồi tài nguyên cho máy ảo, tùy thuộc vào nhu cầu sử dụng.</w:t>
      </w:r>
    </w:p>
    <w:p w14:paraId="1480680A" w14:textId="77777777" w:rsidR="00FC30EB" w:rsidRPr="00FC30EB" w:rsidRDefault="00FC30EB" w:rsidP="00FC30EB">
      <w:pPr>
        <w:ind w:left="118"/>
        <w:rPr>
          <w:lang w:val="en-US"/>
        </w:rPr>
      </w:pPr>
      <w:r w:rsidRPr="00FC30EB">
        <w:rPr>
          <w:b/>
          <w:bCs/>
          <w:sz w:val="26"/>
          <w:szCs w:val="26"/>
          <w:lang w:val="en-US"/>
        </w:rPr>
        <w:t>Virtualization Layer:</w:t>
      </w:r>
      <w:r w:rsidRPr="00FC30EB">
        <w:rPr>
          <w:sz w:val="26"/>
          <w:szCs w:val="26"/>
          <w:lang w:val="en-US"/>
        </w:rPr>
        <w:t xml:space="preserve"> Cần có lớp ảo hóa để quản lý và phân phối tài nguyên cho các máy ảo.</w:t>
      </w:r>
    </w:p>
    <w:p w14:paraId="472B1919" w14:textId="77777777" w:rsidR="00FC30EB" w:rsidRDefault="00FC30EB">
      <w:pPr>
        <w:pStyle w:val="BodyText"/>
        <w:spacing w:before="1" w:line="360" w:lineRule="auto"/>
        <w:ind w:left="118" w:right="111"/>
        <w:jc w:val="both"/>
      </w:pPr>
    </w:p>
    <w:p w14:paraId="386DA288" w14:textId="77777777" w:rsidR="00265C68" w:rsidRDefault="00265C68">
      <w:pPr>
        <w:pStyle w:val="BodyText"/>
        <w:rPr>
          <w:sz w:val="20"/>
        </w:rPr>
      </w:pPr>
    </w:p>
    <w:p w14:paraId="61010236" w14:textId="77777777" w:rsidR="00265C68" w:rsidRDefault="00265C68">
      <w:pPr>
        <w:pStyle w:val="BodyText"/>
        <w:rPr>
          <w:sz w:val="20"/>
        </w:rPr>
      </w:pPr>
    </w:p>
    <w:p w14:paraId="7EBEC467" w14:textId="77777777" w:rsidR="00265C68" w:rsidRDefault="00265C68">
      <w:pPr>
        <w:pStyle w:val="BodyText"/>
        <w:rPr>
          <w:sz w:val="20"/>
        </w:rPr>
      </w:pPr>
    </w:p>
    <w:p w14:paraId="7781AE1B" w14:textId="77777777" w:rsidR="00265C68" w:rsidRDefault="00265C68">
      <w:pPr>
        <w:pStyle w:val="BodyText"/>
        <w:rPr>
          <w:sz w:val="20"/>
        </w:rPr>
      </w:pPr>
    </w:p>
    <w:p w14:paraId="45014A67" w14:textId="77777777" w:rsidR="00265C68" w:rsidRDefault="00265C68">
      <w:pPr>
        <w:pStyle w:val="BodyText"/>
        <w:rPr>
          <w:sz w:val="20"/>
        </w:rPr>
      </w:pPr>
    </w:p>
    <w:p w14:paraId="5D90305A" w14:textId="77777777" w:rsidR="00265C68" w:rsidRDefault="00265C68">
      <w:pPr>
        <w:pStyle w:val="BodyText"/>
        <w:rPr>
          <w:sz w:val="20"/>
        </w:rPr>
      </w:pPr>
    </w:p>
    <w:p w14:paraId="7F9BCBDA" w14:textId="77777777" w:rsidR="00265C68" w:rsidRDefault="00265C68">
      <w:pPr>
        <w:pStyle w:val="BodyText"/>
        <w:rPr>
          <w:sz w:val="20"/>
        </w:rPr>
      </w:pPr>
    </w:p>
    <w:p w14:paraId="16E85E43" w14:textId="77777777" w:rsidR="00265C68" w:rsidRDefault="00265C68">
      <w:pPr>
        <w:pStyle w:val="BodyText"/>
        <w:rPr>
          <w:sz w:val="20"/>
        </w:rPr>
      </w:pPr>
    </w:p>
    <w:p w14:paraId="6B74F1C0" w14:textId="77777777" w:rsidR="00265C68" w:rsidRDefault="00265C68">
      <w:pPr>
        <w:pStyle w:val="BodyText"/>
        <w:rPr>
          <w:sz w:val="20"/>
        </w:rPr>
      </w:pPr>
    </w:p>
    <w:p w14:paraId="006B428C" w14:textId="77777777" w:rsidR="00265C68" w:rsidRDefault="00265C68">
      <w:pPr>
        <w:pStyle w:val="BodyText"/>
        <w:rPr>
          <w:sz w:val="20"/>
        </w:rPr>
      </w:pPr>
    </w:p>
    <w:p w14:paraId="2DE4A8A3" w14:textId="77777777" w:rsidR="00265C68" w:rsidRDefault="00265C68">
      <w:pPr>
        <w:pStyle w:val="BodyText"/>
        <w:rPr>
          <w:sz w:val="20"/>
        </w:rPr>
      </w:pPr>
    </w:p>
    <w:p w14:paraId="38263C66" w14:textId="77777777" w:rsidR="00265C68" w:rsidRDefault="00265C68">
      <w:pPr>
        <w:pStyle w:val="BodyText"/>
        <w:rPr>
          <w:sz w:val="20"/>
        </w:rPr>
      </w:pPr>
    </w:p>
    <w:p w14:paraId="2DE7E976" w14:textId="77777777" w:rsidR="00265C68" w:rsidRDefault="00265C68">
      <w:pPr>
        <w:pStyle w:val="BodyText"/>
        <w:rPr>
          <w:sz w:val="20"/>
        </w:rPr>
      </w:pPr>
    </w:p>
    <w:p w14:paraId="34F43247" w14:textId="77777777" w:rsidR="00265C68" w:rsidRDefault="00265C68">
      <w:pPr>
        <w:pStyle w:val="BodyText"/>
        <w:rPr>
          <w:sz w:val="20"/>
        </w:rPr>
      </w:pPr>
    </w:p>
    <w:p w14:paraId="1739A28A" w14:textId="77777777" w:rsidR="00265C68" w:rsidRDefault="00265C68">
      <w:pPr>
        <w:pStyle w:val="BodyText"/>
        <w:rPr>
          <w:sz w:val="20"/>
        </w:rPr>
      </w:pPr>
    </w:p>
    <w:p w14:paraId="191D4C52" w14:textId="77777777" w:rsidR="00265C68" w:rsidRDefault="00265C68">
      <w:pPr>
        <w:pStyle w:val="BodyText"/>
        <w:rPr>
          <w:sz w:val="20"/>
        </w:rPr>
      </w:pPr>
    </w:p>
    <w:p w14:paraId="1405A482" w14:textId="77777777" w:rsidR="00265C68" w:rsidRDefault="00265C68">
      <w:pPr>
        <w:pStyle w:val="BodyText"/>
        <w:rPr>
          <w:sz w:val="20"/>
        </w:rPr>
      </w:pPr>
    </w:p>
    <w:p w14:paraId="3784C3FA" w14:textId="77777777" w:rsidR="00265C68" w:rsidRDefault="00000000">
      <w:pPr>
        <w:pStyle w:val="BodyText"/>
        <w:spacing w:before="160"/>
        <w:rPr>
          <w:sz w:val="20"/>
        </w:rPr>
      </w:pPr>
      <w:r>
        <w:rPr>
          <w:noProof/>
        </w:rPr>
        <mc:AlternateContent>
          <mc:Choice Requires="wps">
            <w:drawing>
              <wp:anchor distT="0" distB="0" distL="0" distR="0" simplePos="0" relativeHeight="487588352" behindDoc="1" locked="0" layoutInCell="1" allowOverlap="1" wp14:anchorId="77EFAAD5" wp14:editId="4079AEDB">
                <wp:simplePos x="0" y="0"/>
                <wp:positionH relativeFrom="page">
                  <wp:posOffset>6452361</wp:posOffset>
                </wp:positionH>
                <wp:positionV relativeFrom="paragraph">
                  <wp:posOffset>262877</wp:posOffset>
                </wp:positionV>
                <wp:extent cx="295910" cy="228600"/>
                <wp:effectExtent l="0" t="0" r="0" b="0"/>
                <wp:wrapTopAndBottom/>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5910" cy="228600"/>
                        </a:xfrm>
                        <a:prstGeom prst="rect">
                          <a:avLst/>
                        </a:prstGeom>
                        <a:solidFill>
                          <a:srgbClr val="C5DFB3"/>
                        </a:solidFill>
                      </wps:spPr>
                      <wps:txbx>
                        <w:txbxContent>
                          <w:p w14:paraId="1E50459E" w14:textId="77777777" w:rsidR="00265C68" w:rsidRDefault="00000000">
                            <w:pPr>
                              <w:pStyle w:val="BodyText"/>
                              <w:spacing w:before="40"/>
                              <w:jc w:val="center"/>
                              <w:rPr>
                                <w:color w:val="000000"/>
                              </w:rPr>
                            </w:pPr>
                            <w:r>
                              <w:rPr>
                                <w:color w:val="FFFFFF"/>
                                <w:spacing w:val="-10"/>
                              </w:rPr>
                              <w:t>1</w:t>
                            </w:r>
                          </w:p>
                        </w:txbxContent>
                      </wps:txbx>
                      <wps:bodyPr wrap="square" lIns="0" tIns="0" rIns="0" bIns="0" rtlCol="0">
                        <a:noAutofit/>
                      </wps:bodyPr>
                    </wps:wsp>
                  </a:graphicData>
                </a:graphic>
              </wp:anchor>
            </w:drawing>
          </mc:Choice>
          <mc:Fallback>
            <w:pict>
              <v:shapetype w14:anchorId="77EFAAD5" id="_x0000_t202" coordsize="21600,21600" o:spt="202" path="m,l,21600r21600,l21600,xe">
                <v:stroke joinstyle="miter"/>
                <v:path gradientshapeok="t" o:connecttype="rect"/>
              </v:shapetype>
              <v:shape id="Textbox 5" o:spid="_x0000_s1026" type="#_x0000_t202" style="position:absolute;margin-left:508.05pt;margin-top:20.7pt;width:23.3pt;height:18pt;z-index:-157281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" fillcolor="#c5dfb3" stroked="f">
                <v:textbox inset="0,0,0,0">
                  <w:txbxContent>
                    <w:p w14:paraId="1E50459E" w14:textId="77777777" w:rsidR="00265C68" w:rsidRDefault="00000000">
                      <w:pPr>
                        <w:pStyle w:val="BodyText"/>
                        <w:spacing w:before="40"/>
                        <w:jc w:val="center"/>
                        <w:rPr>
                          <w:color w:val="000000"/>
                        </w:rPr>
                      </w:pPr>
                      <w:r>
                        <w:rPr>
                          <w:color w:val="FFFFFF"/>
                          <w:spacing w:val="-10"/>
                        </w:rPr>
                        <w:t>1</w:t>
                      </w:r>
                    </w:p>
                  </w:txbxContent>
                </v:textbox>
                <w10:wrap type="topAndBottom" anchorx="page"/>
              </v:shape>
            </w:pict>
          </mc:Fallback>
        </mc:AlternateContent>
      </w:r>
    </w:p>
    <w:sectPr w:rsidR="00265C68">
      <w:type w:val="continuous"/>
      <w:pgSz w:w="11910" w:h="16840"/>
      <w:pgMar w:top="640" w:right="102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027A6"/>
    <w:multiLevelType w:val="multilevel"/>
    <w:tmpl w:val="8402D3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7B2D2E"/>
    <w:multiLevelType w:val="multilevel"/>
    <w:tmpl w:val="F88A5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527BD6"/>
    <w:multiLevelType w:val="multilevel"/>
    <w:tmpl w:val="1FE26C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6823FC"/>
    <w:multiLevelType w:val="multilevel"/>
    <w:tmpl w:val="6FB86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1B6F9C"/>
    <w:multiLevelType w:val="multilevel"/>
    <w:tmpl w:val="FB08F6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0E3793"/>
    <w:multiLevelType w:val="multilevel"/>
    <w:tmpl w:val="5E069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987673"/>
    <w:multiLevelType w:val="multilevel"/>
    <w:tmpl w:val="C6369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D90EDB"/>
    <w:multiLevelType w:val="multilevel"/>
    <w:tmpl w:val="2B92F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576A65"/>
    <w:multiLevelType w:val="multilevel"/>
    <w:tmpl w:val="EF2649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7C4472"/>
    <w:multiLevelType w:val="multilevel"/>
    <w:tmpl w:val="0264F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8188830">
    <w:abstractNumId w:val="3"/>
  </w:num>
  <w:num w:numId="2" w16cid:durableId="1355116271">
    <w:abstractNumId w:val="8"/>
  </w:num>
  <w:num w:numId="3" w16cid:durableId="651829767">
    <w:abstractNumId w:val="1"/>
  </w:num>
  <w:num w:numId="4" w16cid:durableId="2086997167">
    <w:abstractNumId w:val="2"/>
  </w:num>
  <w:num w:numId="5" w16cid:durableId="610169704">
    <w:abstractNumId w:val="0"/>
  </w:num>
  <w:num w:numId="6" w16cid:durableId="1192769470">
    <w:abstractNumId w:val="9"/>
  </w:num>
  <w:num w:numId="7" w16cid:durableId="445123365">
    <w:abstractNumId w:val="6"/>
  </w:num>
  <w:num w:numId="8" w16cid:durableId="243104065">
    <w:abstractNumId w:val="5"/>
  </w:num>
  <w:num w:numId="9" w16cid:durableId="961618109">
    <w:abstractNumId w:val="7"/>
  </w:num>
  <w:num w:numId="10" w16cid:durableId="12582449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65C68"/>
    <w:rsid w:val="000022F2"/>
    <w:rsid w:val="000435B5"/>
    <w:rsid w:val="000B4420"/>
    <w:rsid w:val="0011609E"/>
    <w:rsid w:val="001A2C91"/>
    <w:rsid w:val="001D23CB"/>
    <w:rsid w:val="00265C68"/>
    <w:rsid w:val="00291DBE"/>
    <w:rsid w:val="002F4A56"/>
    <w:rsid w:val="00311E4E"/>
    <w:rsid w:val="00407016"/>
    <w:rsid w:val="00AB31A6"/>
    <w:rsid w:val="00C2367C"/>
    <w:rsid w:val="00FC3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EE9C5"/>
  <w15:docId w15:val="{8BFC3A86-9C1B-4269-A44E-0C1746290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Title">
    <w:name w:val="Title"/>
    <w:basedOn w:val="Normal"/>
    <w:uiPriority w:val="10"/>
    <w:qFormat/>
    <w:pPr>
      <w:spacing w:before="151"/>
      <w:ind w:left="3"/>
      <w:jc w:val="center"/>
    </w:pPr>
    <w:rPr>
      <w:b/>
      <w:bCs/>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C2367C"/>
    <w:pPr>
      <w:widowControl/>
      <w:autoSpaceDE/>
      <w:autoSpaceDN/>
      <w:spacing w:before="100" w:beforeAutospacing="1" w:after="100" w:afterAutospacing="1"/>
    </w:pPr>
    <w:rPr>
      <w:sz w:val="24"/>
      <w:szCs w:val="24"/>
      <w:lang w:val="en-US"/>
    </w:rPr>
  </w:style>
  <w:style w:type="character" w:styleId="Strong">
    <w:name w:val="Strong"/>
    <w:basedOn w:val="DefaultParagraphFont"/>
    <w:uiPriority w:val="22"/>
    <w:qFormat/>
    <w:rsid w:val="00C236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088060">
      <w:bodyDiv w:val="1"/>
      <w:marLeft w:val="0"/>
      <w:marRight w:val="0"/>
      <w:marTop w:val="0"/>
      <w:marBottom w:val="0"/>
      <w:divBdr>
        <w:top w:val="none" w:sz="0" w:space="0" w:color="auto"/>
        <w:left w:val="none" w:sz="0" w:space="0" w:color="auto"/>
        <w:bottom w:val="none" w:sz="0" w:space="0" w:color="auto"/>
        <w:right w:val="none" w:sz="0" w:space="0" w:color="auto"/>
      </w:divBdr>
    </w:div>
    <w:div w:id="356740134">
      <w:bodyDiv w:val="1"/>
      <w:marLeft w:val="0"/>
      <w:marRight w:val="0"/>
      <w:marTop w:val="0"/>
      <w:marBottom w:val="0"/>
      <w:divBdr>
        <w:top w:val="none" w:sz="0" w:space="0" w:color="auto"/>
        <w:left w:val="none" w:sz="0" w:space="0" w:color="auto"/>
        <w:bottom w:val="none" w:sz="0" w:space="0" w:color="auto"/>
        <w:right w:val="none" w:sz="0" w:space="0" w:color="auto"/>
      </w:divBdr>
    </w:div>
    <w:div w:id="504319742">
      <w:bodyDiv w:val="1"/>
      <w:marLeft w:val="0"/>
      <w:marRight w:val="0"/>
      <w:marTop w:val="0"/>
      <w:marBottom w:val="0"/>
      <w:divBdr>
        <w:top w:val="none" w:sz="0" w:space="0" w:color="auto"/>
        <w:left w:val="none" w:sz="0" w:space="0" w:color="auto"/>
        <w:bottom w:val="none" w:sz="0" w:space="0" w:color="auto"/>
        <w:right w:val="none" w:sz="0" w:space="0" w:color="auto"/>
      </w:divBdr>
    </w:div>
    <w:div w:id="507793865">
      <w:bodyDiv w:val="1"/>
      <w:marLeft w:val="0"/>
      <w:marRight w:val="0"/>
      <w:marTop w:val="0"/>
      <w:marBottom w:val="0"/>
      <w:divBdr>
        <w:top w:val="none" w:sz="0" w:space="0" w:color="auto"/>
        <w:left w:val="none" w:sz="0" w:space="0" w:color="auto"/>
        <w:bottom w:val="none" w:sz="0" w:space="0" w:color="auto"/>
        <w:right w:val="none" w:sz="0" w:space="0" w:color="auto"/>
      </w:divBdr>
    </w:div>
    <w:div w:id="529222622">
      <w:bodyDiv w:val="1"/>
      <w:marLeft w:val="0"/>
      <w:marRight w:val="0"/>
      <w:marTop w:val="0"/>
      <w:marBottom w:val="0"/>
      <w:divBdr>
        <w:top w:val="none" w:sz="0" w:space="0" w:color="auto"/>
        <w:left w:val="none" w:sz="0" w:space="0" w:color="auto"/>
        <w:bottom w:val="none" w:sz="0" w:space="0" w:color="auto"/>
        <w:right w:val="none" w:sz="0" w:space="0" w:color="auto"/>
      </w:divBdr>
    </w:div>
    <w:div w:id="581110814">
      <w:bodyDiv w:val="1"/>
      <w:marLeft w:val="0"/>
      <w:marRight w:val="0"/>
      <w:marTop w:val="0"/>
      <w:marBottom w:val="0"/>
      <w:divBdr>
        <w:top w:val="none" w:sz="0" w:space="0" w:color="auto"/>
        <w:left w:val="none" w:sz="0" w:space="0" w:color="auto"/>
        <w:bottom w:val="none" w:sz="0" w:space="0" w:color="auto"/>
        <w:right w:val="none" w:sz="0" w:space="0" w:color="auto"/>
      </w:divBdr>
    </w:div>
    <w:div w:id="783957966">
      <w:bodyDiv w:val="1"/>
      <w:marLeft w:val="0"/>
      <w:marRight w:val="0"/>
      <w:marTop w:val="0"/>
      <w:marBottom w:val="0"/>
      <w:divBdr>
        <w:top w:val="none" w:sz="0" w:space="0" w:color="auto"/>
        <w:left w:val="none" w:sz="0" w:space="0" w:color="auto"/>
        <w:bottom w:val="none" w:sz="0" w:space="0" w:color="auto"/>
        <w:right w:val="none" w:sz="0" w:space="0" w:color="auto"/>
      </w:divBdr>
    </w:div>
    <w:div w:id="866408629">
      <w:bodyDiv w:val="1"/>
      <w:marLeft w:val="0"/>
      <w:marRight w:val="0"/>
      <w:marTop w:val="0"/>
      <w:marBottom w:val="0"/>
      <w:divBdr>
        <w:top w:val="none" w:sz="0" w:space="0" w:color="auto"/>
        <w:left w:val="none" w:sz="0" w:space="0" w:color="auto"/>
        <w:bottom w:val="none" w:sz="0" w:space="0" w:color="auto"/>
        <w:right w:val="none" w:sz="0" w:space="0" w:color="auto"/>
      </w:divBdr>
    </w:div>
    <w:div w:id="896089900">
      <w:bodyDiv w:val="1"/>
      <w:marLeft w:val="0"/>
      <w:marRight w:val="0"/>
      <w:marTop w:val="0"/>
      <w:marBottom w:val="0"/>
      <w:divBdr>
        <w:top w:val="none" w:sz="0" w:space="0" w:color="auto"/>
        <w:left w:val="none" w:sz="0" w:space="0" w:color="auto"/>
        <w:bottom w:val="none" w:sz="0" w:space="0" w:color="auto"/>
        <w:right w:val="none" w:sz="0" w:space="0" w:color="auto"/>
      </w:divBdr>
    </w:div>
    <w:div w:id="907881460">
      <w:bodyDiv w:val="1"/>
      <w:marLeft w:val="0"/>
      <w:marRight w:val="0"/>
      <w:marTop w:val="0"/>
      <w:marBottom w:val="0"/>
      <w:divBdr>
        <w:top w:val="none" w:sz="0" w:space="0" w:color="auto"/>
        <w:left w:val="none" w:sz="0" w:space="0" w:color="auto"/>
        <w:bottom w:val="none" w:sz="0" w:space="0" w:color="auto"/>
        <w:right w:val="none" w:sz="0" w:space="0" w:color="auto"/>
      </w:divBdr>
    </w:div>
    <w:div w:id="947276336">
      <w:bodyDiv w:val="1"/>
      <w:marLeft w:val="0"/>
      <w:marRight w:val="0"/>
      <w:marTop w:val="0"/>
      <w:marBottom w:val="0"/>
      <w:divBdr>
        <w:top w:val="none" w:sz="0" w:space="0" w:color="auto"/>
        <w:left w:val="none" w:sz="0" w:space="0" w:color="auto"/>
        <w:bottom w:val="none" w:sz="0" w:space="0" w:color="auto"/>
        <w:right w:val="none" w:sz="0" w:space="0" w:color="auto"/>
      </w:divBdr>
    </w:div>
    <w:div w:id="20156480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922</Words>
  <Characters>5261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Van Huy Dung</dc:creator>
  <cp:lastModifiedBy>CICT</cp:lastModifiedBy>
  <cp:revision>13</cp:revision>
  <dcterms:created xsi:type="dcterms:W3CDTF">2024-05-04T00:46:00Z</dcterms:created>
  <dcterms:modified xsi:type="dcterms:W3CDTF">2024-05-04T01:06:00Z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2023-09-07T00:00:00Z</vt:filetime>
  </property>
  <property fmtid="{D5CDD505-2E9C-101B-9397-08002B2CF9AE}" pid="3" name="Creator">
    <vt:lpwstr>Microsoft® Word for Microsoft 365</vt:lpwstr>
  </property>
  <property fmtid="{D5CDD505-2E9C-101B-9397-08002B2CF9AE}" pid="4" name="LastSaved">
    <vt:filetime>2024-05-04T00:00:00Z</vt:filetime>
  </property>
  <property fmtid="{D5CDD505-2E9C-101B-9397-08002B2CF9AE}" pid="5" name="Producer">
    <vt:lpwstr>Microsoft® Word for Microsoft 365</vt:lpwstr>
  </property>
</Properties>
</file>