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EAD6" w14:textId="77777777" w:rsidR="001F2635" w:rsidRPr="00AD1E8C" w:rsidRDefault="001F2635" w:rsidP="00AD1E8C">
      <w:pPr>
        <w:jc w:val="center"/>
        <w:rPr>
          <w:sz w:val="36"/>
          <w:szCs w:val="36"/>
        </w:rPr>
      </w:pPr>
      <w:r w:rsidRPr="00AD1E8C">
        <w:rPr>
          <w:sz w:val="36"/>
          <w:szCs w:val="36"/>
        </w:rPr>
        <w:t>LAB 1: HỢP NGỮ CĂN BẢN</w:t>
      </w:r>
    </w:p>
    <w:p w14:paraId="0D34F686" w14:textId="77777777" w:rsidR="00AD1E8C" w:rsidRDefault="001F2635" w:rsidP="001F2635">
      <w:r>
        <w:t xml:space="preserve"> I. Lý thuyết </w:t>
      </w:r>
    </w:p>
    <w:p w14:paraId="54E76953" w14:textId="0110104F" w:rsidR="00AD1E8C" w:rsidRDefault="001F2635" w:rsidP="001F2635">
      <w:r>
        <w:t xml:space="preserve">1) Tính địa chỉ vật lý tương ứng với địa chỉ logic 0A25h:CD09h </w:t>
      </w:r>
    </w:p>
    <w:p w14:paraId="604E5467" w14:textId="4C0195A8" w:rsidR="00CB3FEC" w:rsidRDefault="00CB3FEC" w:rsidP="001F2635">
      <w:r>
        <w:t>địa chỉ vật lý</w:t>
      </w:r>
      <w:r>
        <w:t>=segment*10h+ ofset</w:t>
      </w:r>
    </w:p>
    <w:p w14:paraId="24A03B53" w14:textId="23317CF8" w:rsidR="00AD1E8C" w:rsidRDefault="00AD1E8C" w:rsidP="001F2635">
      <w:pPr>
        <w:pStyle w:val="ListParagraph"/>
        <w:numPr>
          <w:ilvl w:val="1"/>
          <w:numId w:val="1"/>
        </w:numPr>
      </w:pPr>
      <w:r>
        <w:t>0A25h*10 +</w:t>
      </w:r>
      <w:r w:rsidRPr="00F75EAA">
        <w:t xml:space="preserve"> </w:t>
      </w:r>
      <w:r>
        <w:t>CD09h</w:t>
      </w:r>
    </w:p>
    <w:p w14:paraId="294467BD" w14:textId="77777777" w:rsidR="00AD1E8C" w:rsidRDefault="001F2635" w:rsidP="001F2635">
      <w:r>
        <w:t>2) Với địa chỉ vật lý 4A37Bh, hãy tính:</w:t>
      </w:r>
    </w:p>
    <w:p w14:paraId="543D681B" w14:textId="1F022E56" w:rsidR="00AD1E8C" w:rsidRDefault="001F2635" w:rsidP="001F2635">
      <w:r>
        <w:t xml:space="preserve"> </w:t>
      </w:r>
      <w:r w:rsidR="00356022">
        <w:tab/>
      </w:r>
      <w:r>
        <w:t>a) Địa chỉ ô tương ứng với đoạn 40FFh</w:t>
      </w:r>
    </w:p>
    <w:p w14:paraId="13CA3CD0" w14:textId="46F4D3CD" w:rsidR="00AD1E8C" w:rsidRDefault="00AD1E8C" w:rsidP="001F2635">
      <w:pPr>
        <w:pStyle w:val="ListParagraph"/>
        <w:numPr>
          <w:ilvl w:val="0"/>
          <w:numId w:val="2"/>
        </w:numPr>
      </w:pPr>
      <w:r>
        <w:t>4A37Bh - 40FFh*10</w:t>
      </w:r>
    </w:p>
    <w:p w14:paraId="02B8DCD4" w14:textId="31B84F7E" w:rsidR="00AD1E8C" w:rsidRDefault="001F2635" w:rsidP="001F2635">
      <w:r>
        <w:t xml:space="preserve"> </w:t>
      </w:r>
      <w:r w:rsidR="00356022">
        <w:tab/>
      </w:r>
      <w:r>
        <w:t>b) Địa chỉ đoạn tương ứng với ô 123Bh</w:t>
      </w:r>
    </w:p>
    <w:p w14:paraId="3824C5B6" w14:textId="29DF308B" w:rsidR="00AD1E8C" w:rsidRPr="00AD1E8C" w:rsidRDefault="00AD1E8C" w:rsidP="001F2635">
      <w:pPr>
        <w:pStyle w:val="ListParagraph"/>
        <w:numPr>
          <w:ilvl w:val="0"/>
          <w:numId w:val="2"/>
        </w:numPr>
      </w:pPr>
      <w:r>
        <w:t>(4A37Bh - 123Bh)/10</w:t>
      </w:r>
    </w:p>
    <w:p w14:paraId="549413DD" w14:textId="4AF544FA" w:rsidR="00AD1E8C" w:rsidRDefault="001F2635" w:rsidP="001F2635">
      <w:r>
        <w:t xml:space="preserve"> 3) Giả sử các byte ở địa chỉ từ 0 đến 4 có nội dung là ABCDEF0123. Hãy cho biết trị của từ (2 byte) ở địa chỉ 2. </w:t>
      </w:r>
    </w:p>
    <w:p w14:paraId="3E640AE1" w14:textId="624FD498" w:rsidR="00356022" w:rsidRDefault="00FE2D13" w:rsidP="00FE2D13">
      <w:pPr>
        <w:pStyle w:val="ListParagraph"/>
        <w:numPr>
          <w:ilvl w:val="0"/>
          <w:numId w:val="2"/>
        </w:numPr>
      </w:pPr>
      <w:r>
        <w:t>EF</w:t>
      </w:r>
    </w:p>
    <w:p w14:paraId="344BAAE2" w14:textId="2B9BB5FF" w:rsidR="00AD1E8C" w:rsidRDefault="001F2635" w:rsidP="001F2635">
      <w:r>
        <w:t xml:space="preserve">4) Giả sử chuỗi “12A45” được lưu trong bộ nhớ từ địa chỉ 0 đến 4. Hãy cho biết nội dung của vùng nhớ từ địa chỉ 0 đến 4 dạng thập lục phân. </w:t>
      </w:r>
    </w:p>
    <w:tbl>
      <w:tblPr>
        <w:tblStyle w:val="TableGrid"/>
        <w:tblW w:w="0" w:type="auto"/>
        <w:tblInd w:w="2700" w:type="dxa"/>
        <w:tblLook w:val="04A0" w:firstRow="1" w:lastRow="0" w:firstColumn="1" w:lastColumn="0" w:noHBand="0" w:noVBand="1"/>
      </w:tblPr>
      <w:tblGrid>
        <w:gridCol w:w="3310"/>
        <w:gridCol w:w="3340"/>
      </w:tblGrid>
      <w:tr w:rsidR="00507E6E" w14:paraId="0163082D" w14:textId="77777777" w:rsidTr="00507E6E">
        <w:tc>
          <w:tcPr>
            <w:tcW w:w="4675" w:type="dxa"/>
          </w:tcPr>
          <w:p w14:paraId="06009005" w14:textId="518FDAAD" w:rsidR="00507E6E" w:rsidRDefault="00507E6E" w:rsidP="00507E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5EA1D486" w14:textId="22C29D16" w:rsidR="00507E6E" w:rsidRDefault="00507E6E" w:rsidP="00507E6E">
            <w:pPr>
              <w:pStyle w:val="ListParagraph"/>
              <w:ind w:left="0"/>
            </w:pPr>
            <w:r>
              <w:t>31</w:t>
            </w:r>
          </w:p>
        </w:tc>
      </w:tr>
      <w:tr w:rsidR="00507E6E" w14:paraId="03597644" w14:textId="77777777" w:rsidTr="00507E6E">
        <w:tc>
          <w:tcPr>
            <w:tcW w:w="4675" w:type="dxa"/>
          </w:tcPr>
          <w:p w14:paraId="4F3D649D" w14:textId="16C50FD8" w:rsidR="00507E6E" w:rsidRDefault="00507E6E" w:rsidP="00507E6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14:paraId="0149B2B5" w14:textId="6BD4F162" w:rsidR="00507E6E" w:rsidRDefault="00507E6E" w:rsidP="00507E6E">
            <w:pPr>
              <w:pStyle w:val="ListParagraph"/>
              <w:ind w:left="0"/>
            </w:pPr>
            <w:r>
              <w:t>32</w:t>
            </w:r>
          </w:p>
        </w:tc>
      </w:tr>
      <w:tr w:rsidR="00507E6E" w14:paraId="1B63B10F" w14:textId="77777777" w:rsidTr="00507E6E">
        <w:tc>
          <w:tcPr>
            <w:tcW w:w="4675" w:type="dxa"/>
          </w:tcPr>
          <w:p w14:paraId="1A1ABE23" w14:textId="20FD81A6" w:rsidR="00507E6E" w:rsidRDefault="00507E6E" w:rsidP="00507E6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675" w:type="dxa"/>
          </w:tcPr>
          <w:p w14:paraId="0EFD02DE" w14:textId="3DF98C1A" w:rsidR="00507E6E" w:rsidRDefault="00507E6E" w:rsidP="00507E6E">
            <w:pPr>
              <w:pStyle w:val="ListParagraph"/>
              <w:ind w:left="0"/>
            </w:pPr>
            <w:r>
              <w:t>41</w:t>
            </w:r>
          </w:p>
        </w:tc>
      </w:tr>
      <w:tr w:rsidR="00507E6E" w14:paraId="43A9F74E" w14:textId="77777777" w:rsidTr="00507E6E">
        <w:tc>
          <w:tcPr>
            <w:tcW w:w="4675" w:type="dxa"/>
          </w:tcPr>
          <w:p w14:paraId="5A8C5123" w14:textId="65561B67" w:rsidR="00507E6E" w:rsidRDefault="00507E6E" w:rsidP="00507E6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14:paraId="5411A313" w14:textId="462B2D2F" w:rsidR="00507E6E" w:rsidRDefault="00507E6E" w:rsidP="00507E6E">
            <w:pPr>
              <w:pStyle w:val="ListParagraph"/>
              <w:ind w:left="0"/>
            </w:pPr>
            <w:r>
              <w:t>34</w:t>
            </w:r>
          </w:p>
        </w:tc>
      </w:tr>
      <w:tr w:rsidR="00507E6E" w14:paraId="4BA9F103" w14:textId="77777777" w:rsidTr="00507E6E">
        <w:tc>
          <w:tcPr>
            <w:tcW w:w="4675" w:type="dxa"/>
          </w:tcPr>
          <w:p w14:paraId="6A813849" w14:textId="33663209" w:rsidR="00507E6E" w:rsidRDefault="00507E6E" w:rsidP="00507E6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5" w:type="dxa"/>
          </w:tcPr>
          <w:p w14:paraId="7A593743" w14:textId="6E6A024F" w:rsidR="00507E6E" w:rsidRDefault="00507E6E" w:rsidP="00507E6E">
            <w:pPr>
              <w:pStyle w:val="ListParagraph"/>
              <w:ind w:left="0"/>
            </w:pPr>
            <w:r>
              <w:t>35</w:t>
            </w:r>
          </w:p>
        </w:tc>
      </w:tr>
    </w:tbl>
    <w:p w14:paraId="0FA1B289" w14:textId="77777777" w:rsidR="00FE2D13" w:rsidRDefault="00FE2D13" w:rsidP="00507E6E">
      <w:pPr>
        <w:pStyle w:val="ListParagraph"/>
        <w:ind w:left="2700"/>
      </w:pPr>
    </w:p>
    <w:p w14:paraId="28DCAB27" w14:textId="73D7277E" w:rsidR="00AD1E8C" w:rsidRDefault="001F2635" w:rsidP="001F2635">
      <w:r>
        <w:t xml:space="preserve">5) Giả sử A được lưu tại địa chỉ ô 0000h. Hãy cho biết C lưu tại địa chỉ nào với khai báo sau: A DB 7 B DW 1ABCh C DB ‘HAO’ </w:t>
      </w:r>
    </w:p>
    <w:p w14:paraId="20130855" w14:textId="5B390052" w:rsidR="00CB3FEC" w:rsidRDefault="00CB3FEC" w:rsidP="001F2635">
      <w:r>
        <w:t>DB -&gt; 1 byte</w:t>
      </w:r>
      <w:r w:rsidR="00801F5B">
        <w:t xml:space="preserve"> =&gt; 0000h</w:t>
      </w:r>
    </w:p>
    <w:p w14:paraId="04772431" w14:textId="3C693503" w:rsidR="00CB3FEC" w:rsidRDefault="00CB3FEC" w:rsidP="001F2635">
      <w:r>
        <w:t>DW -&gt; 2 byte</w:t>
      </w:r>
      <w:r w:rsidR="00801F5B">
        <w:t xml:space="preserve"> =&gt; 0001h(BC),0002h(1A)</w:t>
      </w:r>
    </w:p>
    <w:p w14:paraId="0A422B8C" w14:textId="7D52E84D" w:rsidR="00507E6E" w:rsidRDefault="00CB3FEC" w:rsidP="00507E6E">
      <w:pPr>
        <w:pStyle w:val="ListParagraph"/>
        <w:numPr>
          <w:ilvl w:val="0"/>
          <w:numId w:val="2"/>
        </w:numPr>
      </w:pPr>
      <w:r>
        <w:t xml:space="preserve">C được lưu </w:t>
      </w:r>
      <w:r w:rsidR="00801F5B">
        <w:t>từ</w:t>
      </w:r>
      <w:r>
        <w:t xml:space="preserve"> đ</w:t>
      </w:r>
      <w:r w:rsidR="00801F5B">
        <w:t>ịa</w:t>
      </w:r>
      <w:r>
        <w:t xml:space="preserve"> chỉ</w:t>
      </w:r>
      <w:r w:rsidR="00801F5B">
        <w:t xml:space="preserve"> </w:t>
      </w:r>
      <w:r>
        <w:t xml:space="preserve"> :</w:t>
      </w:r>
      <w:r w:rsidR="00801F5B">
        <w:t xml:space="preserve"> </w:t>
      </w:r>
      <w:r w:rsidR="00507E6E">
        <w:t>0003h</w:t>
      </w:r>
    </w:p>
    <w:p w14:paraId="47DF9846" w14:textId="13C79B9A" w:rsidR="00AD1E8C" w:rsidRDefault="001F2635" w:rsidP="001F2635">
      <w:r>
        <w:t>6) Viết nhóm lệnh tương đương với lệnh gán B=B-A-1, trong đó A, B là vùng nhớ kiểu từ (word).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FB6" w14:paraId="64544EB7" w14:textId="77777777" w:rsidTr="00B86FB6">
        <w:tc>
          <w:tcPr>
            <w:tcW w:w="4675" w:type="dxa"/>
          </w:tcPr>
          <w:p w14:paraId="62BEFD21" w14:textId="328571F0" w:rsidR="00B86FB6" w:rsidRDefault="00B86FB6" w:rsidP="001F2635">
            <w:r>
              <w:t>SUB B,A</w:t>
            </w:r>
          </w:p>
        </w:tc>
        <w:tc>
          <w:tcPr>
            <w:tcW w:w="4675" w:type="dxa"/>
          </w:tcPr>
          <w:p w14:paraId="5401CE4D" w14:textId="424BDD4E" w:rsidR="00B86FB6" w:rsidRDefault="00B86FB6" w:rsidP="001F2635">
            <w:r>
              <w:t>B=B-A</w:t>
            </w:r>
          </w:p>
        </w:tc>
      </w:tr>
      <w:tr w:rsidR="00B86FB6" w14:paraId="1798453D" w14:textId="77777777" w:rsidTr="00B86FB6">
        <w:tc>
          <w:tcPr>
            <w:tcW w:w="4675" w:type="dxa"/>
          </w:tcPr>
          <w:p w14:paraId="115CAE28" w14:textId="7DAE93F4" w:rsidR="00B86FB6" w:rsidRDefault="00B86FB6" w:rsidP="001F2635">
            <w:r>
              <w:t>DEC B</w:t>
            </w:r>
          </w:p>
        </w:tc>
        <w:tc>
          <w:tcPr>
            <w:tcW w:w="4675" w:type="dxa"/>
          </w:tcPr>
          <w:p w14:paraId="2B91E8AF" w14:textId="372A799B" w:rsidR="00B86FB6" w:rsidRDefault="00B86FB6" w:rsidP="001F2635">
            <w:r>
              <w:t>B=B-1</w:t>
            </w:r>
          </w:p>
        </w:tc>
      </w:tr>
    </w:tbl>
    <w:p w14:paraId="6BA90C3A" w14:textId="77777777" w:rsidR="00DA79C0" w:rsidRDefault="00DA79C0" w:rsidP="001F2635"/>
    <w:p w14:paraId="04B6F96D" w14:textId="6130B888" w:rsidR="001F2635" w:rsidRDefault="001F2635" w:rsidP="001F2635">
      <w:r>
        <w:t xml:space="preserve"> 7) Viết nhóm lệnh tương đương với lệnh gán C=2*B-3*A, trong đó A,B, C là vùng nhớ kiểu từ (word).</w:t>
      </w:r>
    </w:p>
    <w:p w14:paraId="252436B0" w14:textId="6164DCD6" w:rsidR="00095025" w:rsidRDefault="00095025" w:rsidP="001F2635">
      <w:r>
        <w:t>MPY C,2,B</w:t>
      </w:r>
    </w:p>
    <w:p w14:paraId="7578D9AD" w14:textId="3DA5ADB8" w:rsidR="00126D61" w:rsidRDefault="00126D61" w:rsidP="001F2635">
      <w:r>
        <w:lastRenderedPageBreak/>
        <w:t>MPY D,3,A</w:t>
      </w:r>
    </w:p>
    <w:p w14:paraId="180638CC" w14:textId="31ECB6FD" w:rsidR="00126D61" w:rsidRDefault="00126D61" w:rsidP="001F2635">
      <w:r>
        <w:t>SUB C,D</w:t>
      </w:r>
    </w:p>
    <w:sectPr w:rsidR="00126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CAD"/>
    <w:multiLevelType w:val="hybridMultilevel"/>
    <w:tmpl w:val="E72055E0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71D54D3A"/>
    <w:multiLevelType w:val="hybridMultilevel"/>
    <w:tmpl w:val="198C4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272678">
    <w:abstractNumId w:val="1"/>
  </w:num>
  <w:num w:numId="2" w16cid:durableId="43092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E4"/>
    <w:rsid w:val="00095025"/>
    <w:rsid w:val="00126D61"/>
    <w:rsid w:val="001F2635"/>
    <w:rsid w:val="00356022"/>
    <w:rsid w:val="00364A88"/>
    <w:rsid w:val="004C72DA"/>
    <w:rsid w:val="00507E6E"/>
    <w:rsid w:val="00525BE4"/>
    <w:rsid w:val="00722083"/>
    <w:rsid w:val="00801F5B"/>
    <w:rsid w:val="00AD1E8C"/>
    <w:rsid w:val="00B86FB6"/>
    <w:rsid w:val="00C20122"/>
    <w:rsid w:val="00CB3FEC"/>
    <w:rsid w:val="00DA79C0"/>
    <w:rsid w:val="00F75EAA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6C3BC"/>
  <w15:chartTrackingRefBased/>
  <w15:docId w15:val="{1D7C2756-C84C-4DE1-903A-ECADFA31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83"/>
    <w:pPr>
      <w:ind w:left="720"/>
      <w:contextualSpacing/>
    </w:pPr>
  </w:style>
  <w:style w:type="table" w:styleId="TableGrid">
    <w:name w:val="Table Grid"/>
    <w:basedOn w:val="TableNormal"/>
    <w:uiPriority w:val="39"/>
    <w:rsid w:val="00507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6</cp:revision>
  <dcterms:created xsi:type="dcterms:W3CDTF">2022-11-24T06:14:00Z</dcterms:created>
  <dcterms:modified xsi:type="dcterms:W3CDTF">2022-11-24T07:30:00Z</dcterms:modified>
</cp:coreProperties>
</file>