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6315" w14:textId="77777777" w:rsidR="00822EE5" w:rsidRDefault="00000000">
      <w:pPr>
        <w:pStyle w:val="Heading1"/>
        <w:spacing w:before="81"/>
        <w:ind w:left="3530"/>
        <w:jc w:val="center"/>
      </w:pPr>
      <w:r>
        <w:t>CỘNG</w:t>
      </w:r>
      <w:r>
        <w:rPr>
          <w:spacing w:val="-2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</w:p>
    <w:p w14:paraId="2F00E0E4" w14:textId="77777777" w:rsidR="00822EE5" w:rsidRDefault="00000000">
      <w:pPr>
        <w:spacing w:before="121"/>
        <w:ind w:left="3530"/>
        <w:jc w:val="center"/>
        <w:rPr>
          <w:b/>
          <w:sz w:val="20"/>
        </w:rPr>
      </w:pPr>
      <w:r>
        <w:rPr>
          <w:b/>
          <w:sz w:val="20"/>
          <w:u w:val="single"/>
        </w:rPr>
        <w:t>Độc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lập-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Tự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do- Hạnh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Phúc</w:t>
      </w:r>
    </w:p>
    <w:p w14:paraId="4FC05083" w14:textId="77777777" w:rsidR="00822EE5" w:rsidRDefault="00822EE5">
      <w:pPr>
        <w:pStyle w:val="BodyText"/>
        <w:rPr>
          <w:b/>
          <w:sz w:val="22"/>
        </w:rPr>
      </w:pPr>
    </w:p>
    <w:p w14:paraId="1FDD8895" w14:textId="77777777" w:rsidR="00822EE5" w:rsidRDefault="00822EE5">
      <w:pPr>
        <w:pStyle w:val="BodyText"/>
        <w:rPr>
          <w:b/>
          <w:sz w:val="19"/>
        </w:rPr>
      </w:pPr>
    </w:p>
    <w:p w14:paraId="10CD918D" w14:textId="77777777" w:rsidR="00822EE5" w:rsidRDefault="00000000">
      <w:pPr>
        <w:pStyle w:val="Heading1"/>
        <w:ind w:left="3533"/>
        <w:jc w:val="center"/>
      </w:pPr>
      <w:r>
        <w:t>BIÊN</w:t>
      </w:r>
      <w:r>
        <w:rPr>
          <w:spacing w:val="-8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LẮP</w:t>
      </w:r>
      <w:r>
        <w:rPr>
          <w:spacing w:val="1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</w:p>
    <w:p w14:paraId="39558466" w14:textId="77777777" w:rsidR="00822EE5" w:rsidRDefault="00000000">
      <w:pPr>
        <w:pStyle w:val="BodyText"/>
        <w:rPr>
          <w:b/>
          <w:sz w:val="22"/>
        </w:rPr>
      </w:pPr>
      <w:r>
        <w:br w:type="column"/>
      </w:r>
    </w:p>
    <w:p w14:paraId="20C4FD0C" w14:textId="77777777" w:rsidR="00822EE5" w:rsidRDefault="00822EE5">
      <w:pPr>
        <w:pStyle w:val="BodyText"/>
        <w:rPr>
          <w:b/>
          <w:sz w:val="22"/>
        </w:rPr>
      </w:pPr>
    </w:p>
    <w:p w14:paraId="402C6D7B" w14:textId="77777777" w:rsidR="00822EE5" w:rsidRDefault="00822EE5">
      <w:pPr>
        <w:pStyle w:val="BodyText"/>
        <w:spacing w:before="7"/>
        <w:rPr>
          <w:b/>
          <w:sz w:val="23"/>
        </w:rPr>
      </w:pPr>
    </w:p>
    <w:p w14:paraId="0370E366" w14:textId="4B64DB93" w:rsidR="00822EE5" w:rsidRDefault="00CB5C73">
      <w:pPr>
        <w:ind w:left="38"/>
        <w:rPr>
          <w:i/>
          <w:sz w:val="20"/>
        </w:rPr>
      </w:pPr>
      <w:r>
        <w:rPr>
          <w:i/>
          <w:sz w:val="20"/>
        </w:rPr>
        <w:t>N</w:t>
      </w:r>
      <w:r w:rsidR="00000000">
        <w:rPr>
          <w:i/>
          <w:sz w:val="20"/>
        </w:rPr>
        <w:t>gày</w:t>
      </w:r>
      <w:r w:rsidRPr="00CB5C73">
        <w:rPr>
          <w:iCs/>
          <w:sz w:val="10"/>
          <w:szCs w:val="12"/>
          <w:lang w:val="en-US"/>
        </w:rPr>
        <w:t>(1)</w:t>
      </w:r>
      <w:r>
        <w:rPr>
          <w:i/>
          <w:sz w:val="20"/>
          <w:lang w:val="en-US"/>
        </w:rPr>
        <w:t>..</w:t>
      </w:r>
      <w:r w:rsidR="00000000">
        <w:rPr>
          <w:i/>
          <w:sz w:val="20"/>
        </w:rPr>
        <w:t>…</w:t>
      </w:r>
      <w:r>
        <w:rPr>
          <w:i/>
          <w:sz w:val="20"/>
          <w:lang w:val="en-US"/>
        </w:rPr>
        <w:t>…</w:t>
      </w:r>
      <w:r w:rsidR="00000000">
        <w:rPr>
          <w:i/>
          <w:sz w:val="20"/>
        </w:rPr>
        <w:t>..tháng</w:t>
      </w:r>
      <w:r w:rsidRPr="00CB5C73">
        <w:rPr>
          <w:iCs/>
          <w:sz w:val="10"/>
          <w:szCs w:val="12"/>
          <w:lang w:val="en-US"/>
        </w:rPr>
        <w:t>(</w:t>
      </w:r>
      <w:r>
        <w:rPr>
          <w:iCs/>
          <w:sz w:val="10"/>
          <w:szCs w:val="12"/>
          <w:lang w:val="en-US"/>
        </w:rPr>
        <w:t>2</w:t>
      </w:r>
      <w:r w:rsidRPr="00CB5C73">
        <w:rPr>
          <w:iCs/>
          <w:sz w:val="10"/>
          <w:szCs w:val="12"/>
          <w:lang w:val="en-US"/>
        </w:rPr>
        <w:t>)</w:t>
      </w:r>
      <w:r w:rsidR="00000000">
        <w:rPr>
          <w:i/>
          <w:sz w:val="20"/>
        </w:rPr>
        <w:t>…</w:t>
      </w:r>
      <w:r>
        <w:rPr>
          <w:i/>
          <w:sz w:val="20"/>
          <w:lang w:val="en-US"/>
        </w:rPr>
        <w:t>…</w:t>
      </w:r>
      <w:r w:rsidR="00000000">
        <w:rPr>
          <w:i/>
          <w:sz w:val="20"/>
        </w:rPr>
        <w:t>…năm</w:t>
      </w:r>
      <w:r w:rsidRPr="00CB5C73">
        <w:rPr>
          <w:iCs/>
          <w:sz w:val="10"/>
          <w:szCs w:val="12"/>
          <w:lang w:val="en-US"/>
        </w:rPr>
        <w:t>(</w:t>
      </w:r>
      <w:r>
        <w:rPr>
          <w:iCs/>
          <w:sz w:val="10"/>
          <w:szCs w:val="12"/>
          <w:lang w:val="en-US"/>
        </w:rPr>
        <w:t>3</w:t>
      </w:r>
      <w:r w:rsidRPr="00CB5C73">
        <w:rPr>
          <w:iCs/>
          <w:sz w:val="10"/>
          <w:szCs w:val="12"/>
          <w:lang w:val="en-US"/>
        </w:rPr>
        <w:t>)</w:t>
      </w:r>
      <w:r w:rsidR="00000000">
        <w:rPr>
          <w:i/>
          <w:sz w:val="20"/>
        </w:rPr>
        <w:t>…</w:t>
      </w:r>
      <w:r>
        <w:rPr>
          <w:i/>
          <w:sz w:val="20"/>
          <w:lang w:val="en-US"/>
        </w:rPr>
        <w:t>……</w:t>
      </w:r>
      <w:r w:rsidR="00000000">
        <w:rPr>
          <w:i/>
          <w:sz w:val="20"/>
        </w:rPr>
        <w:t>….</w:t>
      </w:r>
    </w:p>
    <w:p w14:paraId="1CD0801F" w14:textId="77777777" w:rsidR="00822EE5" w:rsidRDefault="00822EE5">
      <w:pPr>
        <w:rPr>
          <w:sz w:val="20"/>
        </w:rPr>
        <w:sectPr w:rsidR="00822EE5" w:rsidSect="00CB5C73">
          <w:type w:val="continuous"/>
          <w:pgSz w:w="12240" w:h="15840"/>
          <w:pgMar w:top="1080" w:right="200" w:bottom="280" w:left="220" w:header="720" w:footer="720" w:gutter="0"/>
          <w:cols w:num="2" w:space="720" w:equalWidth="0">
            <w:col w:w="7702" w:space="40"/>
            <w:col w:w="4078"/>
          </w:cols>
        </w:sectPr>
      </w:pPr>
    </w:p>
    <w:p w14:paraId="05CFE45B" w14:textId="1B0E153F" w:rsidR="00822EE5" w:rsidRDefault="00000000">
      <w:pPr>
        <w:pStyle w:val="BodyText"/>
        <w:tabs>
          <w:tab w:val="left" w:leader="dot" w:pos="8319"/>
        </w:tabs>
        <w:spacing w:before="111"/>
        <w:ind w:left="2848"/>
      </w:pPr>
      <w:r>
        <w:t>(V/v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)</w:t>
      </w:r>
    </w:p>
    <w:p w14:paraId="1378284A" w14:textId="77777777" w:rsidR="00822EE5" w:rsidRDefault="00822EE5">
      <w:pPr>
        <w:pStyle w:val="BodyText"/>
        <w:rPr>
          <w:sz w:val="22"/>
        </w:rPr>
      </w:pPr>
    </w:p>
    <w:p w14:paraId="03AE5F53" w14:textId="77777777" w:rsidR="00822EE5" w:rsidRDefault="00822EE5">
      <w:pPr>
        <w:pStyle w:val="BodyText"/>
        <w:spacing w:before="10"/>
        <w:rPr>
          <w:sz w:val="18"/>
        </w:rPr>
      </w:pPr>
    </w:p>
    <w:p w14:paraId="538BAEB8" w14:textId="36C76558" w:rsidR="00822EE5" w:rsidRDefault="00000000">
      <w:pPr>
        <w:pStyle w:val="BodyText"/>
        <w:tabs>
          <w:tab w:val="left" w:leader="dot" w:pos="3168"/>
        </w:tabs>
        <w:ind w:left="769"/>
      </w:pPr>
      <w:r>
        <w:t>Biên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5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30BAB232" w14:textId="5BBF8496" w:rsidR="00822EE5" w:rsidRDefault="00000000">
      <w:pPr>
        <w:pStyle w:val="BodyText"/>
        <w:tabs>
          <w:tab w:val="left" w:leader="dot" w:pos="6411"/>
        </w:tabs>
        <w:spacing w:before="121"/>
        <w:ind w:left="769"/>
      </w:pPr>
      <w:r>
        <w:t>Căn</w:t>
      </w:r>
      <w:r>
        <w:rPr>
          <w:spacing w:val="5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6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0552EA7B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  <w:spacing w:before="125"/>
      </w:pPr>
      <w:r>
        <w:t>Chúng</w:t>
      </w:r>
      <w:r>
        <w:rPr>
          <w:spacing w:val="-4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gồm:</w:t>
      </w:r>
    </w:p>
    <w:p w14:paraId="58FA1AA4" w14:textId="1B19E7A2" w:rsidR="00822EE5" w:rsidRDefault="00000000">
      <w:pPr>
        <w:spacing w:before="121"/>
        <w:ind w:left="769"/>
        <w:rPr>
          <w:b/>
          <w:sz w:val="20"/>
        </w:rPr>
      </w:pPr>
      <w:r>
        <w:rPr>
          <w:b/>
          <w:sz w:val="20"/>
        </w:rPr>
        <w:t>Bên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</w:t>
      </w:r>
      <w:r w:rsidR="00CB5C73" w:rsidRPr="00CB5C73">
        <w:rPr>
          <w:b/>
          <w:bCs/>
          <w:iCs/>
          <w:sz w:val="10"/>
          <w:szCs w:val="12"/>
          <w:lang w:val="en-US"/>
        </w:rPr>
        <w:t>(</w:t>
      </w:r>
      <w:r w:rsidR="00CB5C73" w:rsidRPr="00CB5C73">
        <w:rPr>
          <w:b/>
          <w:bCs/>
          <w:iCs/>
          <w:sz w:val="10"/>
          <w:szCs w:val="12"/>
          <w:lang w:val="en-US"/>
        </w:rPr>
        <w:t>7</w:t>
      </w:r>
      <w:r w:rsidR="00CB5C73" w:rsidRPr="00CB5C73">
        <w:rPr>
          <w:b/>
          <w:bCs/>
          <w:iCs/>
          <w:sz w:val="10"/>
          <w:szCs w:val="12"/>
          <w:lang w:val="en-US"/>
        </w:rPr>
        <w:t>)</w:t>
      </w:r>
      <w:r>
        <w:rPr>
          <w:b/>
          <w:sz w:val="20"/>
        </w:rPr>
        <w:t>………………………………………………………………..</w:t>
      </w:r>
    </w:p>
    <w:p w14:paraId="0DDCFAFF" w14:textId="408938D3" w:rsidR="00822EE5" w:rsidRDefault="00000000">
      <w:pPr>
        <w:pStyle w:val="BodyText"/>
        <w:spacing w:before="116"/>
        <w:ind w:left="769"/>
      </w:pPr>
      <w:r>
        <w:t>Ông/bà:</w:t>
      </w:r>
      <w:r w:rsidR="00CB5C73" w:rsidRPr="00CB5C73">
        <w:rPr>
          <w:iCs/>
          <w:sz w:val="10"/>
          <w:szCs w:val="1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8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…………………….…………………….…………………….</w:t>
      </w:r>
    </w:p>
    <w:p w14:paraId="7195ADF3" w14:textId="5C5BB85E" w:rsidR="00822EE5" w:rsidRDefault="00000000">
      <w:pPr>
        <w:pStyle w:val="BodyText"/>
        <w:spacing w:before="120"/>
        <w:ind w:left="769"/>
      </w:pPr>
      <w:r>
        <w:t>Chức</w:t>
      </w:r>
      <w:r>
        <w:rPr>
          <w:spacing w:val="-3"/>
        </w:rPr>
        <w:t xml:space="preserve"> </w:t>
      </w:r>
      <w:r>
        <w:t>vụ:</w:t>
      </w:r>
      <w:r w:rsidR="00CB5C73">
        <w:rPr>
          <w:spacing w:val="-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9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……………………………………………….……………...</w:t>
      </w:r>
    </w:p>
    <w:p w14:paraId="163F2EA7" w14:textId="71F22F10" w:rsidR="00822EE5" w:rsidRDefault="00000000">
      <w:pPr>
        <w:pStyle w:val="BodyText"/>
        <w:spacing w:before="121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10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……………………………………….</w:t>
      </w:r>
    </w:p>
    <w:p w14:paraId="10ED7B63" w14:textId="0FC45135" w:rsidR="00822EE5" w:rsidRDefault="00000000">
      <w:pPr>
        <w:pStyle w:val="Heading1"/>
        <w:spacing w:before="125"/>
        <w:ind w:left="769"/>
      </w:pPr>
      <w:r>
        <w:t>Bên</w:t>
      </w:r>
      <w:r>
        <w:rPr>
          <w:spacing w:val="-3"/>
        </w:rPr>
        <w:t xml:space="preserve"> </w:t>
      </w:r>
      <w:r>
        <w:t xml:space="preserve">B: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11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………………………………………………………………..</w:t>
      </w:r>
    </w:p>
    <w:p w14:paraId="01A339B8" w14:textId="747B2422" w:rsidR="00822EE5" w:rsidRDefault="00000000">
      <w:pPr>
        <w:pStyle w:val="BodyText"/>
        <w:spacing w:before="116"/>
        <w:ind w:left="769"/>
      </w:pPr>
      <w:r>
        <w:t>Ông/bà:</w:t>
      </w:r>
      <w:r w:rsidR="00CB5C73">
        <w:rPr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12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……………………………………………….………………..</w:t>
      </w:r>
    </w:p>
    <w:p w14:paraId="6DE9F686" w14:textId="2E2E54E4" w:rsidR="00822EE5" w:rsidRDefault="00000000">
      <w:pPr>
        <w:pStyle w:val="BodyText"/>
        <w:spacing w:before="120"/>
        <w:ind w:left="769"/>
      </w:pPr>
      <w:r>
        <w:t xml:space="preserve">Chức vụ: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13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……………………….…………………….………………..</w:t>
      </w:r>
    </w:p>
    <w:p w14:paraId="43A352BD" w14:textId="217CB5E8" w:rsidR="00822EE5" w:rsidRDefault="00000000">
      <w:pPr>
        <w:pStyle w:val="BodyText"/>
        <w:spacing w:before="116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14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……………………….……………….</w:t>
      </w:r>
    </w:p>
    <w:p w14:paraId="6BA9FCCA" w14:textId="454890D0" w:rsidR="00822EE5" w:rsidRDefault="00000000">
      <w:pPr>
        <w:pStyle w:val="BodyText"/>
        <w:spacing w:before="121"/>
        <w:ind w:left="769"/>
      </w:pPr>
      <w:r>
        <w:t>Hôm</w:t>
      </w:r>
      <w:r>
        <w:rPr>
          <w:spacing w:val="2"/>
        </w:rPr>
        <w:t xml:space="preserve"> </w:t>
      </w:r>
      <w:r>
        <w:t>nay,</w:t>
      </w:r>
      <w:r>
        <w:rPr>
          <w:spacing w:val="2"/>
        </w:rPr>
        <w:t xml:space="preserve"> </w:t>
      </w:r>
      <w:r>
        <w:t>ngày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15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</w:t>
      </w:r>
      <w:r w:rsidR="00CB5C73">
        <w:rPr>
          <w:lang w:val="en-US"/>
        </w:rPr>
        <w:t>…</w:t>
      </w:r>
      <w:r>
        <w:t>..</w:t>
      </w:r>
      <w:r>
        <w:rPr>
          <w:spacing w:val="-2"/>
        </w:rPr>
        <w:t xml:space="preserve"> </w:t>
      </w:r>
      <w:r>
        <w:t>tháng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16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</w:t>
      </w:r>
      <w:r w:rsidR="00CB5C73">
        <w:rPr>
          <w:lang w:val="en-US"/>
        </w:rPr>
        <w:t>…</w:t>
      </w:r>
      <w:r>
        <w:t>...</w:t>
      </w:r>
      <w:r>
        <w:rPr>
          <w:spacing w:val="-7"/>
        </w:rPr>
        <w:t xml:space="preserve"> </w:t>
      </w:r>
      <w:r>
        <w:t>năm</w:t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17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</w:t>
      </w:r>
      <w:r w:rsidR="00CB5C73">
        <w:rPr>
          <w:lang w:val="en-US"/>
        </w:rPr>
        <w:t>…</w:t>
      </w:r>
      <w:r>
        <w:t>.</w:t>
      </w:r>
      <w:r>
        <w:rPr>
          <w:spacing w:val="-2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tiến</w:t>
      </w:r>
      <w:r>
        <w:rPr>
          <w:spacing w:val="-4"/>
        </w:rPr>
        <w:t xml:space="preserve"> </w:t>
      </w:r>
      <w:r>
        <w:t>hành bàn giao</w:t>
      </w:r>
      <w:r>
        <w:rPr>
          <w:spacing w:val="-5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điểm:</w:t>
      </w:r>
      <w:r>
        <w:rPr>
          <w:spacing w:val="-3"/>
        </w:rPr>
        <w:t xml:space="preserve"> </w:t>
      </w:r>
      <w:r w:rsidR="00CB5C73">
        <w:rPr>
          <w:spacing w:val="-3"/>
        </w:rPr>
        <w:br/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18</w:t>
      </w:r>
      <w:r w:rsidR="00CB5C73" w:rsidRPr="00CB5C73">
        <w:rPr>
          <w:iCs/>
          <w:sz w:val="10"/>
          <w:szCs w:val="12"/>
          <w:lang w:val="en-US"/>
        </w:rPr>
        <w:t>)</w:t>
      </w:r>
      <w:r w:rsidR="00CB5C73">
        <w:rPr>
          <w:spacing w:val="-3"/>
          <w:lang w:val="en-US"/>
        </w:rPr>
        <w:t>……………………………………………………………………………………………………………</w:t>
      </w:r>
      <w:r>
        <w:t>…………………………..</w:t>
      </w:r>
    </w:p>
    <w:p w14:paraId="7353D34E" w14:textId="77777777" w:rsidR="00822EE5" w:rsidRDefault="00822EE5">
      <w:pPr>
        <w:pStyle w:val="BodyText"/>
        <w:rPr>
          <w:sz w:val="22"/>
        </w:rPr>
      </w:pPr>
    </w:p>
    <w:p w14:paraId="71DE5656" w14:textId="77777777" w:rsidR="00822EE5" w:rsidRDefault="00822EE5">
      <w:pPr>
        <w:pStyle w:val="BodyText"/>
        <w:spacing w:before="4"/>
        <w:rPr>
          <w:sz w:val="19"/>
        </w:rPr>
      </w:pPr>
    </w:p>
    <w:p w14:paraId="79A31CF2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</w:pPr>
      <w:r>
        <w:t>Nội</w:t>
      </w:r>
      <w:r>
        <w:rPr>
          <w:spacing w:val="-2"/>
        </w:rPr>
        <w:t xml:space="preserve"> </w:t>
      </w:r>
      <w:r>
        <w:t>dung:</w:t>
      </w:r>
    </w:p>
    <w:p w14:paraId="019A6BED" w14:textId="77777777" w:rsidR="00822EE5" w:rsidRDefault="00822EE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427"/>
        <w:gridCol w:w="4153"/>
        <w:gridCol w:w="1963"/>
      </w:tblGrid>
      <w:tr w:rsidR="00822EE5" w14:paraId="658BEB89" w14:textId="77777777">
        <w:trPr>
          <w:trHeight w:val="378"/>
        </w:trPr>
        <w:tc>
          <w:tcPr>
            <w:tcW w:w="1037" w:type="dxa"/>
          </w:tcPr>
          <w:p w14:paraId="1C2B07E4" w14:textId="77777777" w:rsidR="00822EE5" w:rsidRDefault="00000000">
            <w:pPr>
              <w:pStyle w:val="TableParagraph"/>
              <w:spacing w:before="25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427" w:type="dxa"/>
          </w:tcPr>
          <w:p w14:paraId="39DA706D" w14:textId="77777777" w:rsidR="00822EE5" w:rsidRDefault="00000000">
            <w:pPr>
              <w:pStyle w:val="TableParagraph"/>
              <w:spacing w:before="25"/>
              <w:ind w:left="115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cụ</w:t>
            </w:r>
          </w:p>
        </w:tc>
        <w:tc>
          <w:tcPr>
            <w:tcW w:w="4153" w:type="dxa"/>
          </w:tcPr>
          <w:p w14:paraId="0C17C63A" w14:textId="77777777" w:rsidR="00822EE5" w:rsidRDefault="00000000">
            <w:pPr>
              <w:pStyle w:val="TableParagraph"/>
              <w:spacing w:before="25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trạng sử dụng</w:t>
            </w:r>
          </w:p>
        </w:tc>
        <w:tc>
          <w:tcPr>
            <w:tcW w:w="1963" w:type="dxa"/>
          </w:tcPr>
          <w:p w14:paraId="071C58EB" w14:textId="77777777" w:rsidR="00822EE5" w:rsidRDefault="00000000">
            <w:pPr>
              <w:pStyle w:val="TableParagraph"/>
              <w:spacing w:before="25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</w:tr>
      <w:tr w:rsidR="00822EE5" w14:paraId="3148A50C" w14:textId="77777777" w:rsidTr="00CB5C73">
        <w:trPr>
          <w:trHeight w:val="586"/>
        </w:trPr>
        <w:tc>
          <w:tcPr>
            <w:tcW w:w="1037" w:type="dxa"/>
          </w:tcPr>
          <w:p w14:paraId="43D7E181" w14:textId="56507CE7" w:rsidR="00822EE5" w:rsidRDefault="00CB5C73" w:rsidP="00CB5C73">
            <w:pPr>
              <w:pStyle w:val="TableParagraph"/>
              <w:spacing w:before="240" w:line="480" w:lineRule="auto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1</w:t>
            </w:r>
            <w:r>
              <w:rPr>
                <w:iCs/>
                <w:sz w:val="10"/>
                <w:szCs w:val="12"/>
                <w:lang w:val="en-US"/>
              </w:rPr>
              <w:t>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4BF2D992" w14:textId="327FFFA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3E91895C" w14:textId="2440CEC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23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704F67A9" w14:textId="3120691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24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6BB5544A" w14:textId="77777777" w:rsidTr="00CB5C73">
        <w:trPr>
          <w:trHeight w:val="550"/>
        </w:trPr>
        <w:tc>
          <w:tcPr>
            <w:tcW w:w="1037" w:type="dxa"/>
          </w:tcPr>
          <w:p w14:paraId="4AF09181" w14:textId="1EDC1F8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25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0A0ADB08" w14:textId="2CE6E427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26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5D817B3A" w14:textId="4D39B0F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27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4B613830" w14:textId="0A311AC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28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41275CDA" w14:textId="77777777" w:rsidTr="00CB5C73">
        <w:trPr>
          <w:trHeight w:val="532"/>
        </w:trPr>
        <w:tc>
          <w:tcPr>
            <w:tcW w:w="1037" w:type="dxa"/>
          </w:tcPr>
          <w:p w14:paraId="266F8655" w14:textId="7803A70F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F8130A4" w14:textId="07E10A75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3A33BB2D" w14:textId="6086F18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31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6DA07EA4" w14:textId="27A1165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32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7B09AA52" w14:textId="77777777" w:rsidTr="00CB5C73">
        <w:trPr>
          <w:trHeight w:val="577"/>
        </w:trPr>
        <w:tc>
          <w:tcPr>
            <w:tcW w:w="1037" w:type="dxa"/>
          </w:tcPr>
          <w:p w14:paraId="1E21FA07" w14:textId="074BB30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33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881A86D" w14:textId="7E30F49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34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412714D2" w14:textId="4C86E8D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35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1356911C" w14:textId="25C6C31D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36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</w:tbl>
    <w:p w14:paraId="4861F4CF" w14:textId="25B85019" w:rsidR="00822EE5" w:rsidRDefault="00822EE5">
      <w:pPr>
        <w:pStyle w:val="BodyText"/>
        <w:rPr>
          <w:b/>
          <w:sz w:val="19"/>
        </w:rPr>
      </w:pPr>
    </w:p>
    <w:p w14:paraId="2AE58628" w14:textId="77777777" w:rsidR="00CB5C73" w:rsidRDefault="00CB5C73">
      <w:pPr>
        <w:pStyle w:val="BodyText"/>
        <w:rPr>
          <w:b/>
          <w:sz w:val="19"/>
        </w:rPr>
      </w:pPr>
    </w:p>
    <w:p w14:paraId="70F988A8" w14:textId="77777777" w:rsidR="00822EE5" w:rsidRDefault="00000000">
      <w:pPr>
        <w:pStyle w:val="ListParagraph"/>
        <w:numPr>
          <w:ilvl w:val="0"/>
          <w:numId w:val="1"/>
        </w:numPr>
        <w:tabs>
          <w:tab w:val="left" w:pos="923"/>
        </w:tabs>
        <w:rPr>
          <w:b/>
          <w:sz w:val="20"/>
        </w:rPr>
      </w:pPr>
      <w:r>
        <w:rPr>
          <w:b/>
          <w:sz w:val="20"/>
        </w:rPr>
        <w:t>Kết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luận</w:t>
      </w:r>
    </w:p>
    <w:p w14:paraId="2FFC7E9B" w14:textId="77777777" w:rsidR="00822EE5" w:rsidRDefault="00000000">
      <w:pPr>
        <w:pStyle w:val="BodyText"/>
        <w:spacing w:before="115"/>
        <w:ind w:left="769"/>
      </w:pPr>
      <w:r>
        <w:t>Hai</w:t>
      </w:r>
      <w:r>
        <w:rPr>
          <w:spacing w:val="1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nhận với</w:t>
      </w:r>
      <w:r>
        <w:rPr>
          <w:spacing w:val="-1"/>
        </w:rPr>
        <w:t xml:space="preserve"> </w:t>
      </w:r>
      <w:r>
        <w:t>nhau về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 trên cho</w:t>
      </w:r>
      <w:r>
        <w:rPr>
          <w:spacing w:val="-5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lắp đặt</w:t>
      </w:r>
      <w:r>
        <w:rPr>
          <w:spacing w:val="-3"/>
        </w:rPr>
        <w:t xml:space="preserve"> </w:t>
      </w:r>
      <w:r>
        <w:t>thiết</w:t>
      </w:r>
      <w:r>
        <w:rPr>
          <w:spacing w:val="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ý,</w:t>
      </w:r>
      <w:r>
        <w:rPr>
          <w:spacing w:val="2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nhất</w:t>
      </w:r>
      <w:r>
        <w:rPr>
          <w:spacing w:val="2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t>tên.</w:t>
      </w:r>
    </w:p>
    <w:p w14:paraId="0491D79B" w14:textId="77777777" w:rsidR="00822EE5" w:rsidRDefault="00822EE5">
      <w:pPr>
        <w:pStyle w:val="BodyText"/>
      </w:pPr>
    </w:p>
    <w:p w14:paraId="6A08F9DF" w14:textId="77777777" w:rsidR="00822EE5" w:rsidRDefault="00822EE5">
      <w:pPr>
        <w:pStyle w:val="BodyText"/>
        <w:spacing w:before="4"/>
        <w:rPr>
          <w:sz w:val="21"/>
        </w:rPr>
      </w:pPr>
    </w:p>
    <w:tbl>
      <w:tblPr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822EE5" w14:paraId="40D9847D" w14:textId="77777777">
        <w:trPr>
          <w:trHeight w:val="1852"/>
        </w:trPr>
        <w:tc>
          <w:tcPr>
            <w:tcW w:w="4677" w:type="dxa"/>
          </w:tcPr>
          <w:p w14:paraId="7566D26D" w14:textId="77777777" w:rsidR="00822EE5" w:rsidRDefault="00000000">
            <w:pPr>
              <w:pStyle w:val="TableParagraph"/>
              <w:spacing w:before="167"/>
              <w:ind w:left="1520" w:right="15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 bàn giao</w:t>
            </w:r>
          </w:p>
          <w:p w14:paraId="04A38774" w14:textId="77777777" w:rsidR="00822EE5" w:rsidRDefault="00000000">
            <w:pPr>
              <w:pStyle w:val="TableParagraph"/>
              <w:spacing w:before="163"/>
              <w:ind w:left="1520" w:right="15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  <w:tc>
          <w:tcPr>
            <w:tcW w:w="4676" w:type="dxa"/>
          </w:tcPr>
          <w:p w14:paraId="10901754" w14:textId="77777777" w:rsidR="00822EE5" w:rsidRDefault="00000000">
            <w:pPr>
              <w:pStyle w:val="TableParagraph"/>
              <w:spacing w:before="167"/>
              <w:ind w:left="1543" w:right="1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nhận bàn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giao</w:t>
            </w:r>
          </w:p>
          <w:p w14:paraId="02DBAF1C" w14:textId="77777777" w:rsidR="00822EE5" w:rsidRDefault="00000000">
            <w:pPr>
              <w:pStyle w:val="TableParagraph"/>
              <w:spacing w:before="163"/>
              <w:ind w:left="1543" w:right="15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</w:tr>
    </w:tbl>
    <w:p w14:paraId="73BC758B" w14:textId="77777777" w:rsidR="007F5DD9" w:rsidRDefault="007F5DD9"/>
    <w:sectPr w:rsidR="007F5DD9">
      <w:type w:val="continuous"/>
      <w:pgSz w:w="12240" w:h="15840"/>
      <w:pgMar w:top="146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7D5D"/>
    <w:multiLevelType w:val="hybridMultilevel"/>
    <w:tmpl w:val="6D8026EE"/>
    <w:lvl w:ilvl="0" w:tplc="05888684">
      <w:start w:val="1"/>
      <w:numFmt w:val="decimal"/>
      <w:lvlText w:val="%1."/>
      <w:lvlJc w:val="left"/>
      <w:pPr>
        <w:ind w:left="922" w:hanging="1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vi" w:eastAsia="en-US" w:bidi="ar-SA"/>
      </w:rPr>
    </w:lvl>
    <w:lvl w:ilvl="1" w:tplc="FB4ADE5C">
      <w:numFmt w:val="bullet"/>
      <w:lvlText w:val="•"/>
      <w:lvlJc w:val="left"/>
      <w:pPr>
        <w:ind w:left="2010" w:hanging="154"/>
      </w:pPr>
      <w:rPr>
        <w:rFonts w:hint="default"/>
        <w:lang w:val="vi" w:eastAsia="en-US" w:bidi="ar-SA"/>
      </w:rPr>
    </w:lvl>
    <w:lvl w:ilvl="2" w:tplc="F79E0A84">
      <w:numFmt w:val="bullet"/>
      <w:lvlText w:val="•"/>
      <w:lvlJc w:val="left"/>
      <w:pPr>
        <w:ind w:left="3100" w:hanging="154"/>
      </w:pPr>
      <w:rPr>
        <w:rFonts w:hint="default"/>
        <w:lang w:val="vi" w:eastAsia="en-US" w:bidi="ar-SA"/>
      </w:rPr>
    </w:lvl>
    <w:lvl w:ilvl="3" w:tplc="E6F85A1A">
      <w:numFmt w:val="bullet"/>
      <w:lvlText w:val="•"/>
      <w:lvlJc w:val="left"/>
      <w:pPr>
        <w:ind w:left="4190" w:hanging="154"/>
      </w:pPr>
      <w:rPr>
        <w:rFonts w:hint="default"/>
        <w:lang w:val="vi" w:eastAsia="en-US" w:bidi="ar-SA"/>
      </w:rPr>
    </w:lvl>
    <w:lvl w:ilvl="4" w:tplc="0CE898CC">
      <w:numFmt w:val="bullet"/>
      <w:lvlText w:val="•"/>
      <w:lvlJc w:val="left"/>
      <w:pPr>
        <w:ind w:left="5280" w:hanging="154"/>
      </w:pPr>
      <w:rPr>
        <w:rFonts w:hint="default"/>
        <w:lang w:val="vi" w:eastAsia="en-US" w:bidi="ar-SA"/>
      </w:rPr>
    </w:lvl>
    <w:lvl w:ilvl="5" w:tplc="63B0F1D4">
      <w:numFmt w:val="bullet"/>
      <w:lvlText w:val="•"/>
      <w:lvlJc w:val="left"/>
      <w:pPr>
        <w:ind w:left="6370" w:hanging="154"/>
      </w:pPr>
      <w:rPr>
        <w:rFonts w:hint="default"/>
        <w:lang w:val="vi" w:eastAsia="en-US" w:bidi="ar-SA"/>
      </w:rPr>
    </w:lvl>
    <w:lvl w:ilvl="6" w:tplc="D49CF6F0">
      <w:numFmt w:val="bullet"/>
      <w:lvlText w:val="•"/>
      <w:lvlJc w:val="left"/>
      <w:pPr>
        <w:ind w:left="7460" w:hanging="154"/>
      </w:pPr>
      <w:rPr>
        <w:rFonts w:hint="default"/>
        <w:lang w:val="vi" w:eastAsia="en-US" w:bidi="ar-SA"/>
      </w:rPr>
    </w:lvl>
    <w:lvl w:ilvl="7" w:tplc="16E257B2">
      <w:numFmt w:val="bullet"/>
      <w:lvlText w:val="•"/>
      <w:lvlJc w:val="left"/>
      <w:pPr>
        <w:ind w:left="8550" w:hanging="154"/>
      </w:pPr>
      <w:rPr>
        <w:rFonts w:hint="default"/>
        <w:lang w:val="vi" w:eastAsia="en-US" w:bidi="ar-SA"/>
      </w:rPr>
    </w:lvl>
    <w:lvl w:ilvl="8" w:tplc="AB1609CE">
      <w:numFmt w:val="bullet"/>
      <w:lvlText w:val="•"/>
      <w:lvlJc w:val="left"/>
      <w:pPr>
        <w:ind w:left="9640" w:hanging="154"/>
      </w:pPr>
      <w:rPr>
        <w:rFonts w:hint="default"/>
        <w:lang w:val="vi" w:eastAsia="en-US" w:bidi="ar-SA"/>
      </w:rPr>
    </w:lvl>
  </w:abstractNum>
  <w:num w:numId="1" w16cid:durableId="4695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EE5"/>
    <w:rsid w:val="007F5DD9"/>
    <w:rsid w:val="00822EE5"/>
    <w:rsid w:val="00C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F54"/>
  <w15:docId w15:val="{29EE0C4E-E5F5-4B03-A862-70B4277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2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2</cp:revision>
  <dcterms:created xsi:type="dcterms:W3CDTF">2023-11-02T16:58:00Z</dcterms:created>
  <dcterms:modified xsi:type="dcterms:W3CDTF">2023-11-02T17:19:00Z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