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D45A" w14:textId="66D8188E" w:rsidR="00F26555" w:rsidRPr="00F26555" w:rsidRDefault="00F26555" w:rsidP="00F26555">
      <w:pPr>
        <w:ind w:left="-360"/>
        <w:rPr>
          <w:rFonts w:cs="Times New Roman"/>
          <w:sz w:val="28"/>
          <w:szCs w:val="28"/>
        </w:rPr>
      </w:pPr>
      <w:r w:rsidRPr="00F26555">
        <w:rPr>
          <w:rFonts w:cs="Times New Roman"/>
          <w:sz w:val="28"/>
          <w:szCs w:val="28"/>
        </w:rPr>
        <w:t>Name: Truong Dang Truc Lam</w:t>
      </w:r>
      <w:r w:rsidRPr="00F26555">
        <w:rPr>
          <w:rFonts w:cs="Times New Roman"/>
          <w:sz w:val="28"/>
          <w:szCs w:val="28"/>
        </w:rPr>
        <w:br/>
        <w:t>ID: B2111</w:t>
      </w:r>
      <w:r>
        <w:rPr>
          <w:rFonts w:cs="Times New Roman"/>
          <w:sz w:val="28"/>
          <w:szCs w:val="28"/>
        </w:rPr>
        <w:t>933</w:t>
      </w:r>
      <w:r w:rsidRPr="00F26555">
        <w:rPr>
          <w:rFonts w:cs="Times New Roman"/>
          <w:sz w:val="28"/>
          <w:szCs w:val="28"/>
        </w:rPr>
        <w:t xml:space="preserve"> </w:t>
      </w:r>
      <w:r w:rsidRPr="00F26555">
        <w:rPr>
          <w:rFonts w:cs="Times New Roman"/>
          <w:sz w:val="28"/>
          <w:szCs w:val="28"/>
        </w:rPr>
        <w:br/>
        <w:t>Class: CT209H-M04</w:t>
      </w:r>
    </w:p>
    <w:p w14:paraId="44F8B28E" w14:textId="39536573" w:rsidR="004234C4" w:rsidRPr="004234C4" w:rsidRDefault="00C45AE3" w:rsidP="00373400">
      <w:pPr>
        <w:pStyle w:val="Heading1"/>
      </w:pPr>
      <w:r w:rsidRPr="006C63AE">
        <w:t xml:space="preserve">LAB </w:t>
      </w:r>
      <w:r w:rsidR="00AA11AD">
        <w:t xml:space="preserve">7: </w:t>
      </w:r>
      <w:r w:rsidR="00AA11AD" w:rsidRPr="00AA11AD">
        <w:t xml:space="preserve">VPN AND DIRECTACCESS </w:t>
      </w:r>
    </w:p>
    <w:p w14:paraId="678C9F73" w14:textId="0E3CFF0C" w:rsidR="00AA11AD" w:rsidRDefault="00AA11AD" w:rsidP="00AA11AD">
      <w:pPr>
        <w:pStyle w:val="Heading2"/>
      </w:pPr>
      <w:r>
        <w:t>EXERCISE 1: BUILD THE NETWORK USING VMWARE WORKSTATION</w:t>
      </w:r>
    </w:p>
    <w:p w14:paraId="1C21F824" w14:textId="6E7062C6" w:rsidR="00AA11AD" w:rsidRDefault="004234C4" w:rsidP="00AA11AD">
      <w:r w:rsidRPr="004234C4">
        <w:rPr>
          <w:noProof/>
        </w:rPr>
        <w:drawing>
          <wp:inline distT="0" distB="0" distL="0" distR="0" wp14:anchorId="688A3D70" wp14:editId="2319F7DB">
            <wp:extent cx="59436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CE83" w14:textId="195F53DB" w:rsidR="004234C4" w:rsidRDefault="003C48B4" w:rsidP="00373400">
      <w:pPr>
        <w:jc w:val="center"/>
      </w:pPr>
      <w:r>
        <w:t>I will use</w:t>
      </w:r>
      <w:r w:rsidR="00AA11AD">
        <w:t xml:space="preserve"> DC1 as the RA server</w:t>
      </w:r>
      <w:r>
        <w:t xml:space="preserve"> because my PC can only run 2 VMs at a time</w:t>
      </w:r>
    </w:p>
    <w:p w14:paraId="7A4BFFAA" w14:textId="74AEEABA" w:rsidR="00AA11AD" w:rsidRDefault="00AA11AD" w:rsidP="00AA11AD">
      <w:pPr>
        <w:pStyle w:val="Heading2"/>
      </w:pPr>
      <w:r>
        <w:t>EXERCISE 2: INSTALL AND CONFIGURE VPN SERVER</w:t>
      </w:r>
    </w:p>
    <w:p w14:paraId="6A54E838" w14:textId="20D3B40C" w:rsidR="004234C4" w:rsidRPr="004234C4" w:rsidRDefault="004234C4" w:rsidP="004234C4">
      <w:r>
        <w:t>Step 1: Installing Remote Access role</w:t>
      </w:r>
    </w:p>
    <w:p w14:paraId="3DF48556" w14:textId="19EE9147" w:rsidR="00AA11AD" w:rsidRDefault="00892DC4" w:rsidP="00AA11AD">
      <w:r w:rsidRPr="00892DC4">
        <w:rPr>
          <w:noProof/>
        </w:rPr>
        <w:drawing>
          <wp:inline distT="0" distB="0" distL="0" distR="0" wp14:anchorId="3A4B3B07" wp14:editId="5B7E5E25">
            <wp:extent cx="5943600" cy="2755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B8D9" w14:textId="4F67B23C" w:rsidR="00E37DA8" w:rsidRDefault="00892DC4" w:rsidP="00373400">
      <w:pPr>
        <w:jc w:val="center"/>
      </w:pPr>
      <w:r>
        <w:t>Install VPN with Routing</w:t>
      </w:r>
    </w:p>
    <w:p w14:paraId="0008D83A" w14:textId="118CCFDF" w:rsidR="004234C4" w:rsidRDefault="00E37DA8" w:rsidP="00E37DA8">
      <w:r>
        <w:lastRenderedPageBreak/>
        <w:t>Step 2: Configure and Enable Routing and Remote Access on Server 2016</w:t>
      </w:r>
    </w:p>
    <w:p w14:paraId="18F71C2F" w14:textId="6FFFADFA" w:rsidR="004234C4" w:rsidRDefault="004234C4" w:rsidP="00892DC4">
      <w:pPr>
        <w:jc w:val="center"/>
      </w:pPr>
      <w:r w:rsidRPr="004234C4">
        <w:rPr>
          <w:noProof/>
        </w:rPr>
        <w:drawing>
          <wp:inline distT="0" distB="0" distL="0" distR="0" wp14:anchorId="3EC25006" wp14:editId="22365DCD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189B" w14:textId="582D903F" w:rsidR="00892DC4" w:rsidRDefault="004234C4" w:rsidP="00892DC4">
      <w:pPr>
        <w:jc w:val="center"/>
      </w:pPr>
      <w:r>
        <w:t>Select Ethernet 2 for VPN</w:t>
      </w:r>
    </w:p>
    <w:p w14:paraId="6703A2AB" w14:textId="77777777" w:rsidR="00373400" w:rsidRPr="00AA11AD" w:rsidRDefault="00373400" w:rsidP="00892DC4">
      <w:pPr>
        <w:jc w:val="center"/>
      </w:pPr>
    </w:p>
    <w:p w14:paraId="6BF14699" w14:textId="3B94EA81" w:rsidR="00AA11AD" w:rsidRDefault="004234C4" w:rsidP="00AA11AD">
      <w:pPr>
        <w:jc w:val="center"/>
      </w:pPr>
      <w:r w:rsidRPr="004234C4">
        <w:rPr>
          <w:noProof/>
        </w:rPr>
        <w:drawing>
          <wp:inline distT="0" distB="0" distL="0" distR="0" wp14:anchorId="7C4B5082" wp14:editId="7697E0B8">
            <wp:extent cx="5943600" cy="318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3D9" w14:textId="0C2C7544" w:rsidR="004234C4" w:rsidRDefault="004234C4" w:rsidP="00AA11AD">
      <w:pPr>
        <w:jc w:val="center"/>
      </w:pPr>
      <w:r>
        <w:t>VPN IP range</w:t>
      </w:r>
    </w:p>
    <w:p w14:paraId="209B5D3D" w14:textId="77777777" w:rsidR="004234C4" w:rsidRDefault="004234C4" w:rsidP="00AA11AD">
      <w:pPr>
        <w:jc w:val="center"/>
      </w:pPr>
    </w:p>
    <w:p w14:paraId="37260D9C" w14:textId="26966586" w:rsidR="004234C4" w:rsidRPr="00AA11AD" w:rsidRDefault="004234C4" w:rsidP="00AA11AD">
      <w:pPr>
        <w:jc w:val="center"/>
      </w:pPr>
      <w:r w:rsidRPr="004234C4">
        <w:rPr>
          <w:noProof/>
        </w:rPr>
        <w:lastRenderedPageBreak/>
        <w:drawing>
          <wp:inline distT="0" distB="0" distL="0" distR="0" wp14:anchorId="72C19148" wp14:editId="7756352B">
            <wp:extent cx="594360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A93" w14:textId="00861CD8" w:rsidR="006C63AE" w:rsidRDefault="004234C4" w:rsidP="004234C4">
      <w:pPr>
        <w:jc w:val="center"/>
      </w:pPr>
      <w:r>
        <w:t>Verify that 128 ports exist for SSTP, IKEv2, PPTP, and L2TP</w:t>
      </w:r>
    </w:p>
    <w:p w14:paraId="340D3328" w14:textId="77777777" w:rsidR="00373400" w:rsidRDefault="00373400" w:rsidP="004234C4">
      <w:pPr>
        <w:jc w:val="center"/>
      </w:pPr>
    </w:p>
    <w:p w14:paraId="350A0EE3" w14:textId="60282E53" w:rsidR="004234C4" w:rsidRDefault="00373400" w:rsidP="00373400">
      <w:r>
        <w:t>Step 3: Configure VPN Server Settings (Security, IP Range, etc.)</w:t>
      </w:r>
    </w:p>
    <w:p w14:paraId="512B9E05" w14:textId="00069C39" w:rsidR="004234C4" w:rsidRDefault="00373400" w:rsidP="004234C4">
      <w:pPr>
        <w:jc w:val="center"/>
      </w:pPr>
      <w:r w:rsidRPr="00373400">
        <w:rPr>
          <w:noProof/>
        </w:rPr>
        <w:drawing>
          <wp:inline distT="0" distB="0" distL="0" distR="0" wp14:anchorId="539045F7" wp14:editId="4707C6BA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0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E504" w14:textId="184138BD" w:rsidR="00373400" w:rsidRDefault="00373400" w:rsidP="004234C4">
      <w:pPr>
        <w:jc w:val="center"/>
      </w:pPr>
      <w:r>
        <w:t>Select MS-CHAP v2 in Authentication Methods</w:t>
      </w:r>
    </w:p>
    <w:p w14:paraId="192A5D50" w14:textId="77777777" w:rsidR="00373400" w:rsidRDefault="00373400" w:rsidP="004234C4">
      <w:pPr>
        <w:jc w:val="center"/>
      </w:pPr>
    </w:p>
    <w:p w14:paraId="363D55B4" w14:textId="094A97D0" w:rsidR="00373400" w:rsidRDefault="00373400" w:rsidP="004234C4">
      <w:pPr>
        <w:jc w:val="center"/>
      </w:pPr>
      <w:r w:rsidRPr="00373400">
        <w:rPr>
          <w:noProof/>
        </w:rPr>
        <w:drawing>
          <wp:inline distT="0" distB="0" distL="0" distR="0" wp14:anchorId="37812798" wp14:editId="255DBDA5">
            <wp:extent cx="5943600" cy="3490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08F" w14:textId="3A1DD4C8" w:rsidR="00373400" w:rsidRDefault="00373400" w:rsidP="004234C4">
      <w:pPr>
        <w:jc w:val="center"/>
      </w:pPr>
      <w:r>
        <w:t>VPN Ipv4 range</w:t>
      </w:r>
    </w:p>
    <w:p w14:paraId="2578DE84" w14:textId="77777777" w:rsidR="00373400" w:rsidRDefault="00373400" w:rsidP="004234C4">
      <w:pPr>
        <w:jc w:val="center"/>
      </w:pPr>
    </w:p>
    <w:p w14:paraId="42A83D5E" w14:textId="26104BF6" w:rsidR="00373400" w:rsidRDefault="00373400" w:rsidP="00373400">
      <w:r>
        <w:t>Step 4: Allow Routing and Remote Access Inbound Traffic in Windows Firewall</w:t>
      </w:r>
    </w:p>
    <w:p w14:paraId="5A3EDDEE" w14:textId="25753089" w:rsidR="00373400" w:rsidRDefault="00373400" w:rsidP="00373400">
      <w:r w:rsidRPr="00373400">
        <w:rPr>
          <w:noProof/>
        </w:rPr>
        <w:drawing>
          <wp:inline distT="0" distB="0" distL="0" distR="0" wp14:anchorId="47E45186" wp14:editId="40167F48">
            <wp:extent cx="59436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518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BD9B" w14:textId="28FD29F9" w:rsidR="00373400" w:rsidRDefault="00373400" w:rsidP="00373400">
      <w:pPr>
        <w:jc w:val="center"/>
      </w:pPr>
      <w:r>
        <w:t>Config Inbound Traffic for Firewall to allow PPTP and GRE</w:t>
      </w:r>
    </w:p>
    <w:p w14:paraId="133FFBE5" w14:textId="77777777" w:rsidR="00373400" w:rsidRDefault="00373400" w:rsidP="00373400">
      <w:pPr>
        <w:jc w:val="center"/>
      </w:pPr>
    </w:p>
    <w:p w14:paraId="1E31155D" w14:textId="5474AC8F" w:rsidR="00373400" w:rsidRDefault="00373400" w:rsidP="00373400">
      <w:r>
        <w:lastRenderedPageBreak/>
        <w:t>Step 5: Select which users will have VPN Access</w:t>
      </w:r>
    </w:p>
    <w:p w14:paraId="18AF29C8" w14:textId="77777777" w:rsidR="00373400" w:rsidRDefault="00373400" w:rsidP="00373400">
      <w:pPr>
        <w:jc w:val="center"/>
      </w:pPr>
      <w:r w:rsidRPr="00DB364C">
        <w:rPr>
          <w:noProof/>
        </w:rPr>
        <w:drawing>
          <wp:inline distT="0" distB="0" distL="0" distR="0" wp14:anchorId="17CFC392" wp14:editId="188E7B2D">
            <wp:extent cx="5943600" cy="236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89DE" w14:textId="7C2CBF29" w:rsidR="00373400" w:rsidRDefault="00373400" w:rsidP="00373400">
      <w:pPr>
        <w:jc w:val="center"/>
      </w:pPr>
      <w:r>
        <w:t>Creating OU &amp; Users for VPN</w:t>
      </w:r>
    </w:p>
    <w:p w14:paraId="5BAE8732" w14:textId="77777777" w:rsidR="00373400" w:rsidRPr="00AA11AD" w:rsidRDefault="00373400" w:rsidP="00373400">
      <w:pPr>
        <w:jc w:val="center"/>
      </w:pPr>
    </w:p>
    <w:p w14:paraId="1B0CDE9D" w14:textId="2F2C0206" w:rsidR="00373400" w:rsidRDefault="00373400" w:rsidP="00373400">
      <w:pPr>
        <w:pStyle w:val="Heading2"/>
      </w:pPr>
      <w:r>
        <w:t>EXERCISE 3: SETUP VPN CONNECTION FOR CLIENT</w:t>
      </w:r>
    </w:p>
    <w:p w14:paraId="465669FC" w14:textId="20798890" w:rsidR="00373400" w:rsidRDefault="00373400" w:rsidP="00373400">
      <w:pPr>
        <w:jc w:val="center"/>
      </w:pPr>
      <w:r w:rsidRPr="00373400">
        <w:rPr>
          <w:noProof/>
        </w:rPr>
        <w:drawing>
          <wp:inline distT="0" distB="0" distL="0" distR="0" wp14:anchorId="7A07F0F9" wp14:editId="1E595184">
            <wp:extent cx="5261326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136" b="18568"/>
                    <a:stretch/>
                  </pic:blipFill>
                  <pic:spPr bwMode="auto">
                    <a:xfrm>
                      <a:off x="0" y="0"/>
                      <a:ext cx="5262199" cy="297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8D0AE" w14:textId="320C7D9F" w:rsidR="00373400" w:rsidRDefault="00372D7A" w:rsidP="00373400">
      <w:pPr>
        <w:jc w:val="center"/>
      </w:pPr>
      <w:r>
        <w:t>Setup VPN connection for client</w:t>
      </w:r>
    </w:p>
    <w:p w14:paraId="5F02EC2A" w14:textId="7A318A49" w:rsidR="003C48B4" w:rsidRDefault="006A7C3D" w:rsidP="00373400">
      <w:pPr>
        <w:jc w:val="center"/>
      </w:pPr>
      <w:r w:rsidRPr="006A7C3D">
        <w:rPr>
          <w:noProof/>
        </w:rPr>
        <w:lastRenderedPageBreak/>
        <w:drawing>
          <wp:inline distT="0" distB="0" distL="0" distR="0" wp14:anchorId="1D45368E" wp14:editId="53D053F4">
            <wp:extent cx="5943600" cy="4731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F9C5" w14:textId="2AA73259" w:rsidR="006A7C3D" w:rsidRDefault="006A7C3D" w:rsidP="00373400">
      <w:pPr>
        <w:jc w:val="center"/>
      </w:pPr>
      <w:r>
        <w:t>Connected to VPN</w:t>
      </w:r>
    </w:p>
    <w:p w14:paraId="6B433F58" w14:textId="77777777" w:rsidR="006A7C3D" w:rsidRDefault="006A7C3D" w:rsidP="00373400">
      <w:pPr>
        <w:jc w:val="center"/>
      </w:pPr>
    </w:p>
    <w:p w14:paraId="7E577295" w14:textId="74790F6E" w:rsidR="006A7C3D" w:rsidRDefault="006A7C3D" w:rsidP="00373400">
      <w:pPr>
        <w:jc w:val="center"/>
      </w:pPr>
      <w:r w:rsidRPr="006A7C3D">
        <w:rPr>
          <w:noProof/>
        </w:rPr>
        <w:drawing>
          <wp:inline distT="0" distB="0" distL="0" distR="0" wp14:anchorId="6A10B7D5" wp14:editId="51F66477">
            <wp:extent cx="5943600" cy="2464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756"/>
                    <a:stretch/>
                  </pic:blipFill>
                  <pic:spPr bwMode="auto"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E5DF" w14:textId="0DE209F5" w:rsidR="006A7C3D" w:rsidRDefault="006A7C3D" w:rsidP="00373400">
      <w:pPr>
        <w:jc w:val="center"/>
      </w:pPr>
      <w:r>
        <w:t>Check IP address of VPN</w:t>
      </w:r>
    </w:p>
    <w:p w14:paraId="33A4C090" w14:textId="15A150AB" w:rsidR="006A7C3D" w:rsidRDefault="006A7C3D" w:rsidP="00373400">
      <w:pPr>
        <w:jc w:val="center"/>
      </w:pPr>
      <w:r w:rsidRPr="006A7C3D">
        <w:rPr>
          <w:noProof/>
        </w:rPr>
        <w:lastRenderedPageBreak/>
        <w:drawing>
          <wp:inline distT="0" distB="0" distL="0" distR="0" wp14:anchorId="19E66E90" wp14:editId="382C46B5">
            <wp:extent cx="4429743" cy="212437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6B76" w14:textId="4001162D" w:rsidR="006A7C3D" w:rsidRDefault="006A7C3D" w:rsidP="00373400">
      <w:pPr>
        <w:jc w:val="center"/>
      </w:pPr>
      <w:r>
        <w:t>Test connectivity</w:t>
      </w:r>
    </w:p>
    <w:p w14:paraId="42AC0039" w14:textId="2D957A05" w:rsidR="00373400" w:rsidRDefault="00C64F7B" w:rsidP="00373400">
      <w:r>
        <w:t>It takes</w:t>
      </w:r>
      <w:r w:rsidR="006A7C3D">
        <w:t xml:space="preserve"> </w:t>
      </w:r>
      <w:r>
        <w:t xml:space="preserve">2 </w:t>
      </w:r>
      <w:r w:rsidR="006A7C3D">
        <w:t>hops to reach the destination 172.35.10.11</w:t>
      </w:r>
      <w:r>
        <w:t xml:space="preserve"> (the external card of the server)</w:t>
      </w:r>
      <w:r w:rsidR="006A7C3D">
        <w:t xml:space="preserve">. </w:t>
      </w:r>
      <w:r>
        <w:br/>
      </w:r>
      <w:r w:rsidR="006A7C3D">
        <w:t xml:space="preserve">The first hop is to 10.20.30.10 </w:t>
      </w:r>
      <w:r>
        <w:t xml:space="preserve">(the </w:t>
      </w:r>
      <w:r w:rsidR="006A7C3D">
        <w:t>VPN gateway</w:t>
      </w:r>
      <w:r>
        <w:t>)</w:t>
      </w:r>
      <w:r w:rsidR="006A7C3D">
        <w:t xml:space="preserve">. </w:t>
      </w:r>
      <w:r>
        <w:br/>
      </w:r>
      <w:r w:rsidR="006A7C3D">
        <w:t xml:space="preserve">The VPN gateway </w:t>
      </w:r>
      <w:r>
        <w:t xml:space="preserve">will </w:t>
      </w:r>
      <w:r w:rsidR="006A7C3D">
        <w:t>act as a bridge between the two networks</w:t>
      </w:r>
      <w:r>
        <w:t>.</w:t>
      </w:r>
    </w:p>
    <w:p w14:paraId="54E34446" w14:textId="77777777" w:rsidR="006A7C3D" w:rsidRPr="00373400" w:rsidRDefault="006A7C3D" w:rsidP="00373400"/>
    <w:p w14:paraId="53A7E7CF" w14:textId="77777777" w:rsidR="00A0779B" w:rsidRDefault="00A0779B">
      <w:pPr>
        <w:spacing w:before="0"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41D4EB9" w14:textId="569956E8" w:rsidR="00373400" w:rsidRDefault="005D5309" w:rsidP="005D5309">
      <w:pPr>
        <w:rPr>
          <w:b/>
          <w:bCs/>
        </w:rPr>
      </w:pPr>
      <w:r w:rsidRPr="005D5309">
        <w:rPr>
          <w:b/>
          <w:bCs/>
        </w:rPr>
        <w:lastRenderedPageBreak/>
        <w:t>EXERCISE 4: INSTALL AND CONFIGURE DIRECTACCESS</w:t>
      </w:r>
    </w:p>
    <w:p w14:paraId="6E8D5DE3" w14:textId="65C9EB12" w:rsidR="005D5309" w:rsidRDefault="005D5309" w:rsidP="005D5309">
      <w:pPr>
        <w:rPr>
          <w:b/>
          <w:bCs/>
        </w:rPr>
      </w:pPr>
      <w:r w:rsidRPr="005D5309">
        <w:rPr>
          <w:b/>
          <w:bCs/>
        </w:rPr>
        <w:t>A. Creating DirectAccess OU &amp; Group in Active Directory</w:t>
      </w:r>
    </w:p>
    <w:p w14:paraId="0E4BF51F" w14:textId="30043494" w:rsidR="005D5309" w:rsidRDefault="005D5309" w:rsidP="005D5309">
      <w:pPr>
        <w:jc w:val="center"/>
      </w:pPr>
      <w:r w:rsidRPr="005D5309">
        <w:rPr>
          <w:noProof/>
        </w:rPr>
        <w:drawing>
          <wp:inline distT="0" distB="0" distL="0" distR="0" wp14:anchorId="2D6C0EF0" wp14:editId="0D1B270A">
            <wp:extent cx="58578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418" r="17308" b="15658"/>
                    <a:stretch/>
                  </pic:blipFill>
                  <pic:spPr bwMode="auto">
                    <a:xfrm>
                      <a:off x="0" y="0"/>
                      <a:ext cx="5870911" cy="267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1F007" w14:textId="16AD38B6" w:rsidR="005D5309" w:rsidRDefault="005D5309" w:rsidP="005D5309">
      <w:pPr>
        <w:jc w:val="center"/>
      </w:pPr>
      <w:r>
        <w:t>Allow those computers to use DirectAccess services</w:t>
      </w:r>
    </w:p>
    <w:p w14:paraId="0E655D5C" w14:textId="77777777" w:rsidR="00A0779B" w:rsidRPr="005D5309" w:rsidRDefault="00A0779B" w:rsidP="005D5309">
      <w:pPr>
        <w:jc w:val="center"/>
      </w:pPr>
    </w:p>
    <w:p w14:paraId="12153C54" w14:textId="77777777" w:rsidR="005D5309" w:rsidRPr="005D5309" w:rsidRDefault="005D5309" w:rsidP="005D5309">
      <w:pPr>
        <w:rPr>
          <w:b/>
          <w:bCs/>
        </w:rPr>
      </w:pPr>
      <w:r w:rsidRPr="005D5309">
        <w:rPr>
          <w:b/>
          <w:bCs/>
        </w:rPr>
        <w:t>B. Installing the Remote Access server role</w:t>
      </w:r>
    </w:p>
    <w:p w14:paraId="40B92E88" w14:textId="61BB5196" w:rsidR="001F1694" w:rsidRDefault="005D5309" w:rsidP="005D5309">
      <w:pPr>
        <w:rPr>
          <w:b/>
          <w:bCs/>
        </w:rPr>
      </w:pPr>
      <w:r w:rsidRPr="005D5309">
        <w:rPr>
          <w:b/>
          <w:bCs/>
        </w:rPr>
        <w:t>(Already done in Exercise 2)</w:t>
      </w:r>
    </w:p>
    <w:p w14:paraId="6A35C60D" w14:textId="77777777" w:rsidR="00A0779B" w:rsidRPr="005D5309" w:rsidRDefault="00A0779B" w:rsidP="005D5309">
      <w:pPr>
        <w:rPr>
          <w:b/>
          <w:bCs/>
        </w:rPr>
      </w:pPr>
    </w:p>
    <w:p w14:paraId="5455B3FE" w14:textId="1155B01F" w:rsidR="005D5309" w:rsidRDefault="005D5309" w:rsidP="005D5309">
      <w:pPr>
        <w:rPr>
          <w:b/>
          <w:bCs/>
        </w:rPr>
      </w:pPr>
      <w:r w:rsidRPr="005D5309">
        <w:rPr>
          <w:b/>
          <w:bCs/>
        </w:rPr>
        <w:t>C. Configure DirectAccess</w:t>
      </w:r>
    </w:p>
    <w:p w14:paraId="75EDD342" w14:textId="046E71F6" w:rsidR="001F1694" w:rsidRDefault="00E930DF" w:rsidP="001F1694">
      <w:pPr>
        <w:jc w:val="center"/>
      </w:pPr>
      <w:r w:rsidRPr="00E930DF">
        <w:drawing>
          <wp:inline distT="0" distB="0" distL="0" distR="0" wp14:anchorId="1C16AAE2" wp14:editId="7CC2A39D">
            <wp:extent cx="5961380" cy="26289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097" r="4327" b="19212"/>
                    <a:stretch/>
                  </pic:blipFill>
                  <pic:spPr bwMode="auto">
                    <a:xfrm>
                      <a:off x="0" y="0"/>
                      <a:ext cx="5971628" cy="263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AE451" w14:textId="65B55869" w:rsidR="001F1694" w:rsidRDefault="001F1694" w:rsidP="00A0779B">
      <w:pPr>
        <w:jc w:val="center"/>
      </w:pPr>
      <w:r w:rsidRPr="001F1694">
        <w:t>Configure DirectAccess</w:t>
      </w:r>
    </w:p>
    <w:p w14:paraId="339700A7" w14:textId="2C15DBC2" w:rsidR="001F1694" w:rsidRDefault="001F1694" w:rsidP="001F1694">
      <w:pPr>
        <w:rPr>
          <w:b/>
          <w:bCs/>
        </w:rPr>
      </w:pPr>
      <w:r w:rsidRPr="001F1694">
        <w:rPr>
          <w:b/>
          <w:bCs/>
        </w:rPr>
        <w:lastRenderedPageBreak/>
        <w:t>D. Test Direct Access on the Windows Client</w:t>
      </w:r>
    </w:p>
    <w:p w14:paraId="5D9C5D45" w14:textId="186C3FEA" w:rsidR="001F1694" w:rsidRDefault="00E930DF" w:rsidP="001F1694">
      <w:pPr>
        <w:jc w:val="center"/>
      </w:pPr>
      <w:r w:rsidRPr="00E930DF">
        <w:drawing>
          <wp:inline distT="0" distB="0" distL="0" distR="0" wp14:anchorId="65619C62" wp14:editId="6CB9367D">
            <wp:extent cx="4058216" cy="1714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0C12" w14:textId="70D98315" w:rsidR="00B45748" w:rsidRDefault="00E930DF" w:rsidP="00A0779B">
      <w:pPr>
        <w:jc w:val="center"/>
      </w:pPr>
      <w:r>
        <w:t>Update Group Policy on C</w:t>
      </w:r>
      <w:r w:rsidR="00B45748">
        <w:t>lient</w:t>
      </w:r>
    </w:p>
    <w:p w14:paraId="63869FD5" w14:textId="77777777" w:rsidR="00A0779B" w:rsidRDefault="00A0779B" w:rsidP="00A0779B">
      <w:pPr>
        <w:jc w:val="center"/>
      </w:pPr>
    </w:p>
    <w:p w14:paraId="34774CF4" w14:textId="78745A7D" w:rsidR="00B45748" w:rsidRDefault="00B45748" w:rsidP="001F1694">
      <w:pPr>
        <w:jc w:val="center"/>
      </w:pPr>
      <w:r w:rsidRPr="00B45748">
        <w:drawing>
          <wp:inline distT="0" distB="0" distL="0" distR="0" wp14:anchorId="22C077CE" wp14:editId="48CCB8C7">
            <wp:extent cx="5943600" cy="507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432" b="6836"/>
                    <a:stretch/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3F7C0" w14:textId="57797968" w:rsidR="00B45748" w:rsidRDefault="00B45748" w:rsidP="00B45748">
      <w:pPr>
        <w:jc w:val="center"/>
      </w:pPr>
      <w:r>
        <w:t>Verify that DirectAccessClient</w:t>
      </w:r>
      <w:r>
        <w:t xml:space="preserve"> </w:t>
      </w:r>
      <w:r>
        <w:t>GPO applied to the client</w:t>
      </w:r>
    </w:p>
    <w:p w14:paraId="6A337913" w14:textId="2978B2D2" w:rsidR="00B45748" w:rsidRPr="001F1694" w:rsidRDefault="0025155C" w:rsidP="00B45748">
      <w:pPr>
        <w:jc w:val="center"/>
      </w:pPr>
      <w:r w:rsidRPr="0025155C">
        <w:lastRenderedPageBreak/>
        <w:drawing>
          <wp:inline distT="0" distB="0" distL="0" distR="0" wp14:anchorId="1670DC49" wp14:editId="02BFA6A1">
            <wp:extent cx="5839640" cy="35819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1D8C" w14:textId="14AF516A" w:rsidR="001F1694" w:rsidRDefault="0025155C" w:rsidP="001F1694">
      <w:pPr>
        <w:jc w:val="center"/>
      </w:pPr>
      <w:r>
        <w:t>Verify connectivity to the DirectAccess server</w:t>
      </w:r>
      <w:r>
        <w:t>.</w:t>
      </w:r>
    </w:p>
    <w:p w14:paraId="24D30575" w14:textId="3FBC651C" w:rsidR="0025155C" w:rsidRPr="006C63AE" w:rsidRDefault="0025155C" w:rsidP="001F1694">
      <w:pPr>
        <w:jc w:val="center"/>
        <w:rPr>
          <w:rFonts w:cs="Times New Roman"/>
          <w:b/>
          <w:bCs/>
          <w:sz w:val="24"/>
          <w:szCs w:val="24"/>
        </w:rPr>
      </w:pPr>
      <w:r>
        <w:t>T</w:t>
      </w:r>
      <w:r>
        <w:t xml:space="preserve">he IPv6 address starts with </w:t>
      </w:r>
      <w:r w:rsidRPr="0025155C">
        <w:rPr>
          <w:b/>
          <w:bCs/>
        </w:rPr>
        <w:t>2002</w:t>
      </w:r>
      <w:r w:rsidRPr="0025155C">
        <w:rPr>
          <w:b/>
          <w:bCs/>
        </w:rPr>
        <w:t>:</w:t>
      </w:r>
      <w:r>
        <w:t xml:space="preserve"> </w:t>
      </w:r>
      <w:r>
        <w:t>(</w:t>
      </w:r>
      <w:r>
        <w:t>IP-HTTPS address</w:t>
      </w:r>
      <w:r>
        <w:t>)</w:t>
      </w:r>
    </w:p>
    <w:p w14:paraId="5DC079B0" w14:textId="77777777" w:rsidR="00D709D6" w:rsidRDefault="00D709D6" w:rsidP="00F26555">
      <w:pPr>
        <w:jc w:val="center"/>
        <w:rPr>
          <w:rFonts w:cs="Times New Roman"/>
          <w:b/>
          <w:bCs/>
          <w:sz w:val="32"/>
          <w:szCs w:val="32"/>
        </w:rPr>
      </w:pPr>
    </w:p>
    <w:p w14:paraId="48F143F6" w14:textId="2802106E" w:rsidR="00C45AE3" w:rsidRDefault="00C45AE3" w:rsidP="00C45AE3">
      <w:pPr>
        <w:ind w:left="-360" w:right="-360"/>
        <w:rPr>
          <w:rFonts w:cs="Times New Roman"/>
          <w:szCs w:val="26"/>
        </w:rPr>
      </w:pPr>
    </w:p>
    <w:p w14:paraId="4020AAA6" w14:textId="2C64B7BA" w:rsidR="007A2A4C" w:rsidRPr="00C45AE3" w:rsidRDefault="007A2A4C" w:rsidP="00C45AE3">
      <w:pPr>
        <w:ind w:left="-360" w:right="-360"/>
        <w:rPr>
          <w:rFonts w:cs="Times New Roman"/>
          <w:szCs w:val="26"/>
        </w:rPr>
      </w:pPr>
    </w:p>
    <w:sectPr w:rsidR="007A2A4C" w:rsidRPr="00C4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2"/>
    <w:rsid w:val="000E6C1C"/>
    <w:rsid w:val="001F1694"/>
    <w:rsid w:val="0025155C"/>
    <w:rsid w:val="003340FF"/>
    <w:rsid w:val="00372D7A"/>
    <w:rsid w:val="00373400"/>
    <w:rsid w:val="003C48B4"/>
    <w:rsid w:val="004234C4"/>
    <w:rsid w:val="004A2D9B"/>
    <w:rsid w:val="00514D61"/>
    <w:rsid w:val="00523FE2"/>
    <w:rsid w:val="005C5487"/>
    <w:rsid w:val="005D5309"/>
    <w:rsid w:val="00600663"/>
    <w:rsid w:val="006A7C3D"/>
    <w:rsid w:val="006C63AE"/>
    <w:rsid w:val="00784223"/>
    <w:rsid w:val="007A2A4C"/>
    <w:rsid w:val="00892DC4"/>
    <w:rsid w:val="00A0779B"/>
    <w:rsid w:val="00AA11AD"/>
    <w:rsid w:val="00B114FA"/>
    <w:rsid w:val="00B45748"/>
    <w:rsid w:val="00B62AFA"/>
    <w:rsid w:val="00B73C08"/>
    <w:rsid w:val="00C45AE3"/>
    <w:rsid w:val="00C50BD5"/>
    <w:rsid w:val="00C64F7B"/>
    <w:rsid w:val="00CB0CE8"/>
    <w:rsid w:val="00D252D1"/>
    <w:rsid w:val="00D709D6"/>
    <w:rsid w:val="00D7729B"/>
    <w:rsid w:val="00DB364C"/>
    <w:rsid w:val="00E05A07"/>
    <w:rsid w:val="00E37DA8"/>
    <w:rsid w:val="00E930DF"/>
    <w:rsid w:val="00F26555"/>
    <w:rsid w:val="00FA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00E"/>
  <w15:chartTrackingRefBased/>
  <w15:docId w15:val="{D178A906-5AE6-4F0A-ACB8-0437269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AE"/>
    <w:pPr>
      <w:spacing w:before="120" w:after="0" w:line="288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3A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3AE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3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10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22</cp:revision>
  <cp:lastPrinted>2024-08-24T14:24:00Z</cp:lastPrinted>
  <dcterms:created xsi:type="dcterms:W3CDTF">2024-08-24T07:01:00Z</dcterms:created>
  <dcterms:modified xsi:type="dcterms:W3CDTF">2024-11-09T18:35:00Z</dcterms:modified>
</cp:coreProperties>
</file>