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4F878F3" w14:textId="5571A515" w:rsidR="00563D94" w:rsidRPr="00875ACD" w:rsidRDefault="00025EAA" w:rsidP="00875ACD">
      <w:pPr>
        <w:tabs>
          <w:tab w:val="center" w:pos="1560"/>
        </w:tabs>
        <w:rPr>
          <w:b/>
          <w:i/>
        </w:rPr>
      </w:pPr>
      <w:r>
        <w:rPr>
          <w:noProof/>
        </w:rPr>
        <mc:AlternateContent>
          <mc:Choice Requires="wps">
            <w:drawing>
              <wp:anchor distT="0" distB="0" distL="114300" distR="114300" simplePos="0" relativeHeight="251658240" behindDoc="1" locked="0" layoutInCell="1" allowOverlap="1" wp14:anchorId="089BC04A" wp14:editId="1C7C5FAB">
                <wp:simplePos x="0" y="0"/>
                <wp:positionH relativeFrom="column">
                  <wp:posOffset>138430</wp:posOffset>
                </wp:positionH>
                <wp:positionV relativeFrom="paragraph">
                  <wp:posOffset>25400</wp:posOffset>
                </wp:positionV>
                <wp:extent cx="5969635" cy="9018270"/>
                <wp:effectExtent l="25400" t="22225" r="24765" b="27305"/>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A083897" id="Rectangle 3" o:spid="_x0000_s1026" style="position:absolute;margin-left:10.9pt;margin-top:2pt;width:470.05pt;height:710.1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" strokeweight="1.06mm">
                <v:stroke endcap="square"/>
              </v:rect>
            </w:pict>
          </mc:Fallback>
        </mc:AlternateContent>
      </w:r>
      <w:r w:rsidR="006D1075">
        <w:rPr>
          <w:b/>
          <w:i/>
        </w:rPr>
        <w:t xml:space="preserve"> </w:t>
      </w:r>
    </w:p>
    <w:p w14:paraId="3B44D6B9" w14:textId="77777777" w:rsidR="00563D94" w:rsidRPr="005906E0" w:rsidRDefault="006C73FA" w:rsidP="005906E0">
      <w:pPr>
        <w:pStyle w:val="Caption"/>
        <w:jc w:val="center"/>
        <w:rPr>
          <w:rFonts w:ascii="Times New Roman" w:hAnsi="Times New Roman" w:cs="Times New Roman"/>
          <w:i w:val="0"/>
          <w:sz w:val="28"/>
          <w:lang w:val="es-ES"/>
        </w:rPr>
      </w:pPr>
      <w:r w:rsidRPr="005906E0">
        <w:rPr>
          <w:rFonts w:ascii="Times New Roman" w:hAnsi="Times New Roman" w:cs="Times New Roman"/>
          <w:i w:val="0"/>
          <w:sz w:val="28"/>
          <w:lang w:val="es-ES"/>
        </w:rPr>
        <w:t>MINISTRY OF EDUCATION AND TRAINING</w:t>
      </w:r>
    </w:p>
    <w:p w14:paraId="5AEE45E1" w14:textId="77777777" w:rsidR="006C73FA" w:rsidRPr="006C73FA" w:rsidRDefault="006C73FA" w:rsidP="006C73FA">
      <w:pPr>
        <w:jc w:val="center"/>
        <w:rPr>
          <w:b/>
          <w:sz w:val="28"/>
          <w:szCs w:val="28"/>
          <w:lang w:val="es-ES"/>
        </w:rPr>
      </w:pPr>
      <w:r w:rsidRPr="006C73FA">
        <w:rPr>
          <w:b/>
          <w:sz w:val="28"/>
          <w:szCs w:val="28"/>
          <w:lang w:val="es-ES"/>
        </w:rPr>
        <w:t>CAN THO UNIVERSITY</w:t>
      </w:r>
    </w:p>
    <w:p w14:paraId="01FBBE4E" w14:textId="77777777" w:rsidR="006C73FA" w:rsidRPr="006C73FA" w:rsidRDefault="006C73FA" w:rsidP="006C73FA">
      <w:pPr>
        <w:jc w:val="center"/>
        <w:rPr>
          <w:b/>
          <w:sz w:val="28"/>
          <w:szCs w:val="28"/>
          <w:lang w:val="es-ES"/>
        </w:rPr>
      </w:pPr>
      <w:r w:rsidRPr="006C73FA">
        <w:rPr>
          <w:b/>
          <w:sz w:val="28"/>
          <w:szCs w:val="28"/>
          <w:lang w:val="es-ES"/>
        </w:rPr>
        <w:t>COLLEGE OF INFORMATION AND COMMUNICATION</w:t>
      </w:r>
    </w:p>
    <w:p w14:paraId="31C06997" w14:textId="77777777" w:rsidR="00563D94" w:rsidRPr="006C73FA" w:rsidRDefault="006C73FA" w:rsidP="006C73FA">
      <w:pPr>
        <w:jc w:val="center"/>
        <w:rPr>
          <w:b/>
          <w:sz w:val="28"/>
          <w:szCs w:val="28"/>
          <w:lang w:val="es-ES"/>
        </w:rPr>
      </w:pPr>
      <w:r w:rsidRPr="006C73FA">
        <w:rPr>
          <w:b/>
          <w:sz w:val="28"/>
          <w:szCs w:val="28"/>
          <w:lang w:val="es-ES"/>
        </w:rPr>
        <w:t>TECHNOLOGY</w:t>
      </w:r>
    </w:p>
    <w:p w14:paraId="3D9F82A0" w14:textId="77777777" w:rsidR="00563D94" w:rsidRDefault="00563D94">
      <w:pPr>
        <w:jc w:val="center"/>
        <w:rPr>
          <w:lang w:val="es-ES"/>
        </w:rPr>
      </w:pPr>
    </w:p>
    <w:p w14:paraId="2B630A85" w14:textId="77777777" w:rsidR="00563D94" w:rsidRDefault="00563D94">
      <w:pPr>
        <w:jc w:val="center"/>
        <w:rPr>
          <w:lang w:val="es-ES"/>
        </w:rPr>
      </w:pPr>
    </w:p>
    <w:p w14:paraId="1197545B" w14:textId="77777777" w:rsidR="00563D94" w:rsidRDefault="00563D94">
      <w:pPr>
        <w:jc w:val="center"/>
        <w:rPr>
          <w:lang w:val="es-ES"/>
        </w:rPr>
      </w:pPr>
    </w:p>
    <w:p w14:paraId="758BD7D5" w14:textId="77777777" w:rsidR="00563D94" w:rsidRDefault="00563D94">
      <w:pPr>
        <w:jc w:val="center"/>
        <w:rPr>
          <w:lang w:val="es-ES"/>
        </w:rPr>
      </w:pPr>
    </w:p>
    <w:p w14:paraId="10E4101A" w14:textId="77777777" w:rsidR="00563D94" w:rsidRDefault="00563D94">
      <w:pPr>
        <w:jc w:val="center"/>
        <w:rPr>
          <w:sz w:val="28"/>
          <w:szCs w:val="28"/>
          <w:lang w:val="es-ES"/>
        </w:rPr>
      </w:pPr>
    </w:p>
    <w:p w14:paraId="184A6387" w14:textId="77777777" w:rsidR="00563D94" w:rsidRDefault="006C73FA">
      <w:pPr>
        <w:jc w:val="center"/>
        <w:rPr>
          <w:b/>
          <w:bCs/>
          <w:sz w:val="30"/>
          <w:lang w:val="es-ES"/>
        </w:rPr>
      </w:pPr>
      <w:r>
        <w:rPr>
          <w:b/>
          <w:sz w:val="28"/>
          <w:szCs w:val="28"/>
          <w:lang w:val="es-ES"/>
        </w:rPr>
        <w:t>PROJECT – FUNDAMENTAL TOPICS IN</w:t>
      </w:r>
    </w:p>
    <w:p w14:paraId="78D900B7" w14:textId="77777777" w:rsidR="00563D94" w:rsidRDefault="006C73FA">
      <w:pPr>
        <w:jc w:val="center"/>
        <w:rPr>
          <w:b/>
          <w:bCs/>
          <w:lang w:val="es-ES"/>
        </w:rPr>
      </w:pPr>
      <w:r>
        <w:rPr>
          <w:b/>
          <w:bCs/>
          <w:sz w:val="30"/>
          <w:lang w:val="es-ES"/>
        </w:rPr>
        <w:t>INFORMATION TECHNOLOGY</w:t>
      </w:r>
    </w:p>
    <w:p w14:paraId="0EA719B0" w14:textId="77777777" w:rsidR="00563D94" w:rsidRDefault="00563D94" w:rsidP="00875ACD">
      <w:pPr>
        <w:rPr>
          <w:lang w:val="es-ES"/>
        </w:rPr>
      </w:pPr>
    </w:p>
    <w:p w14:paraId="3B9138AC" w14:textId="77777777" w:rsidR="00563D94" w:rsidRDefault="00563D94">
      <w:pPr>
        <w:jc w:val="center"/>
        <w:rPr>
          <w:lang w:val="es-ES"/>
        </w:rPr>
      </w:pPr>
    </w:p>
    <w:p w14:paraId="4D38001E" w14:textId="1C1DD972" w:rsidR="00563D94" w:rsidRDefault="00875ACD">
      <w:pPr>
        <w:jc w:val="center"/>
        <w:rPr>
          <w:lang w:val="es-ES"/>
        </w:rPr>
      </w:pPr>
      <w:r>
        <w:rPr>
          <w:noProof/>
        </w:rPr>
        <w:drawing>
          <wp:inline distT="0" distB="0" distL="0" distR="0" wp14:anchorId="2261CC46" wp14:editId="4444E85B">
            <wp:extent cx="1400175" cy="1400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p>
    <w:p w14:paraId="7AA3D1AB" w14:textId="77777777" w:rsidR="00563D94" w:rsidRDefault="00563D94" w:rsidP="00875ACD">
      <w:pPr>
        <w:rPr>
          <w:b/>
          <w:bCs/>
          <w:sz w:val="32"/>
          <w:lang w:val="es-ES"/>
        </w:rPr>
      </w:pPr>
    </w:p>
    <w:p w14:paraId="79AF8261" w14:textId="77777777" w:rsidR="00563D94" w:rsidRDefault="006C73FA">
      <w:pPr>
        <w:jc w:val="center"/>
        <w:rPr>
          <w:b/>
          <w:bCs/>
          <w:sz w:val="32"/>
          <w:lang w:val="es-ES"/>
        </w:rPr>
      </w:pPr>
      <w:r>
        <w:rPr>
          <w:b/>
          <w:bCs/>
          <w:sz w:val="32"/>
          <w:lang w:val="es-ES"/>
        </w:rPr>
        <w:t>Topic</w:t>
      </w:r>
    </w:p>
    <w:p w14:paraId="5D29CDC7" w14:textId="77777777" w:rsidR="00563D94" w:rsidRDefault="00563D94">
      <w:pPr>
        <w:jc w:val="center"/>
        <w:rPr>
          <w:b/>
          <w:bCs/>
          <w:sz w:val="32"/>
          <w:lang w:val="es-ES"/>
        </w:rPr>
      </w:pPr>
    </w:p>
    <w:p w14:paraId="27C845F4" w14:textId="77777777" w:rsidR="00D02CFE" w:rsidRDefault="00D02CFE">
      <w:pPr>
        <w:jc w:val="center"/>
        <w:rPr>
          <w:b/>
          <w:bCs/>
          <w:sz w:val="40"/>
          <w:szCs w:val="40"/>
          <w:lang w:val="es-ES"/>
        </w:rPr>
      </w:pPr>
      <w:r w:rsidRPr="00454F88">
        <w:rPr>
          <w:b/>
          <w:bCs/>
          <w:sz w:val="40"/>
          <w:szCs w:val="40"/>
          <w:lang w:val="es-ES"/>
        </w:rPr>
        <w:t>ADVERSARIAL ROBUSTNESS</w:t>
      </w:r>
    </w:p>
    <w:p w14:paraId="49306261" w14:textId="28DC659B" w:rsidR="00563D94" w:rsidRDefault="00982373">
      <w:pPr>
        <w:jc w:val="center"/>
        <w:rPr>
          <w:lang w:val="es-ES"/>
        </w:rPr>
      </w:pPr>
      <w:r>
        <w:rPr>
          <w:b/>
          <w:bCs/>
          <w:sz w:val="40"/>
          <w:szCs w:val="40"/>
          <w:lang w:val="es-ES"/>
        </w:rPr>
        <w:t>OF CNN ON CIFAR-10</w:t>
      </w:r>
    </w:p>
    <w:p w14:paraId="603AFAAE" w14:textId="77777777" w:rsidR="00563D94" w:rsidRDefault="00563D94">
      <w:pPr>
        <w:jc w:val="center"/>
        <w:rPr>
          <w:lang w:val="es-ES"/>
        </w:rPr>
      </w:pPr>
    </w:p>
    <w:p w14:paraId="51AFBE13" w14:textId="67CAE195" w:rsidR="00563D94" w:rsidRDefault="00563D94">
      <w:pPr>
        <w:jc w:val="center"/>
        <w:rPr>
          <w:lang w:val="es-ES"/>
        </w:rPr>
      </w:pPr>
    </w:p>
    <w:p w14:paraId="6D3D0989" w14:textId="77777777" w:rsidR="00875ACD" w:rsidRDefault="00875ACD">
      <w:pPr>
        <w:jc w:val="center"/>
        <w:rPr>
          <w:lang w:val="es-ES"/>
        </w:rPr>
      </w:pPr>
    </w:p>
    <w:p w14:paraId="5E1BC913" w14:textId="77777777" w:rsidR="00563D94" w:rsidRDefault="00563D94">
      <w:pPr>
        <w:jc w:val="center"/>
        <w:rPr>
          <w:lang w:val="es-ES"/>
        </w:rPr>
      </w:pPr>
    </w:p>
    <w:p w14:paraId="6AFDC680" w14:textId="77777777" w:rsidR="00563D94" w:rsidRDefault="006C73FA">
      <w:pPr>
        <w:jc w:val="center"/>
        <w:rPr>
          <w:b/>
          <w:bCs/>
          <w:iCs/>
          <w:sz w:val="30"/>
          <w:szCs w:val="30"/>
          <w:lang w:val="es-ES"/>
        </w:rPr>
      </w:pPr>
      <w:r>
        <w:rPr>
          <w:b/>
          <w:bCs/>
          <w:iCs/>
          <w:sz w:val="30"/>
          <w:szCs w:val="30"/>
          <w:lang w:val="es-ES"/>
        </w:rPr>
        <w:t>Student: Truong Dang Truc Lam</w:t>
      </w:r>
    </w:p>
    <w:p w14:paraId="24B50C38" w14:textId="77777777" w:rsidR="00563D94" w:rsidRDefault="006C73FA">
      <w:pPr>
        <w:jc w:val="center"/>
        <w:rPr>
          <w:b/>
          <w:bCs/>
          <w:iCs/>
          <w:sz w:val="30"/>
          <w:szCs w:val="30"/>
          <w:lang w:val="es-ES"/>
        </w:rPr>
      </w:pPr>
      <w:r>
        <w:rPr>
          <w:b/>
          <w:bCs/>
          <w:iCs/>
          <w:sz w:val="30"/>
          <w:szCs w:val="30"/>
          <w:lang w:val="es-ES"/>
        </w:rPr>
        <w:t>ID: B2111933</w:t>
      </w:r>
    </w:p>
    <w:p w14:paraId="3D30E866" w14:textId="38B6440E" w:rsidR="00563D94" w:rsidRPr="00875ACD" w:rsidRDefault="006C73FA" w:rsidP="00875ACD">
      <w:pPr>
        <w:jc w:val="center"/>
      </w:pPr>
      <w:r>
        <w:rPr>
          <w:b/>
          <w:bCs/>
          <w:iCs/>
          <w:sz w:val="30"/>
          <w:szCs w:val="30"/>
          <w:lang w:val="es-ES"/>
        </w:rPr>
        <w:t>Course: K47</w:t>
      </w:r>
    </w:p>
    <w:p w14:paraId="185064AD" w14:textId="77777777" w:rsidR="00563D94" w:rsidRDefault="00563D94">
      <w:pPr>
        <w:jc w:val="center"/>
        <w:rPr>
          <w:sz w:val="32"/>
          <w:szCs w:val="32"/>
          <w:lang w:val="es-ES"/>
        </w:rPr>
      </w:pPr>
    </w:p>
    <w:p w14:paraId="44EA36C0" w14:textId="77777777" w:rsidR="00563D94" w:rsidRDefault="00563D94">
      <w:pPr>
        <w:jc w:val="center"/>
        <w:rPr>
          <w:sz w:val="32"/>
          <w:szCs w:val="32"/>
          <w:lang w:val="es-ES"/>
        </w:rPr>
      </w:pPr>
    </w:p>
    <w:p w14:paraId="6843393E" w14:textId="77777777" w:rsidR="00563D94" w:rsidRDefault="00563D94">
      <w:pPr>
        <w:jc w:val="center"/>
        <w:rPr>
          <w:sz w:val="32"/>
          <w:szCs w:val="32"/>
          <w:lang w:val="es-ES"/>
        </w:rPr>
      </w:pPr>
    </w:p>
    <w:p w14:paraId="41CD65C6" w14:textId="77777777" w:rsidR="00563D94" w:rsidRDefault="00563D94" w:rsidP="00875ACD">
      <w:pPr>
        <w:rPr>
          <w:sz w:val="32"/>
          <w:szCs w:val="32"/>
          <w:lang w:val="es-ES"/>
        </w:rPr>
      </w:pPr>
    </w:p>
    <w:p w14:paraId="7FC63BDC" w14:textId="77777777" w:rsidR="00563D94" w:rsidRDefault="00563D94">
      <w:pPr>
        <w:jc w:val="center"/>
        <w:rPr>
          <w:sz w:val="32"/>
          <w:szCs w:val="32"/>
          <w:lang w:val="es-ES"/>
        </w:rPr>
      </w:pPr>
    </w:p>
    <w:p w14:paraId="72F36C71" w14:textId="77777777" w:rsidR="00563D94" w:rsidRDefault="00563D94">
      <w:pPr>
        <w:jc w:val="center"/>
        <w:rPr>
          <w:sz w:val="32"/>
          <w:szCs w:val="32"/>
          <w:lang w:val="es-ES"/>
        </w:rPr>
      </w:pPr>
    </w:p>
    <w:p w14:paraId="6A3E0175" w14:textId="77777777" w:rsidR="00875ACD" w:rsidRDefault="00875ACD">
      <w:pPr>
        <w:jc w:val="center"/>
        <w:rPr>
          <w:b/>
          <w:sz w:val="32"/>
          <w:szCs w:val="32"/>
          <w:lang w:val="es-ES"/>
        </w:rPr>
      </w:pPr>
    </w:p>
    <w:p w14:paraId="7F941F43" w14:textId="03D70095" w:rsidR="00563D94" w:rsidRDefault="006C73FA">
      <w:pPr>
        <w:jc w:val="center"/>
        <w:sectPr w:rsidR="00563D94" w:rsidSect="00141B4E">
          <w:footerReference w:type="first" r:id="rId9"/>
          <w:pgSz w:w="11906" w:h="16838"/>
          <w:pgMar w:top="1150" w:right="708" w:bottom="1433" w:left="1247" w:header="720" w:footer="720" w:gutter="0"/>
          <w:cols w:space="720"/>
          <w:docGrid w:linePitch="360"/>
        </w:sectPr>
      </w:pPr>
      <w:r>
        <w:rPr>
          <w:b/>
          <w:sz w:val="32"/>
          <w:szCs w:val="32"/>
          <w:lang w:val="es-ES"/>
        </w:rPr>
        <w:t>Can Tho, 02/2024</w:t>
      </w:r>
    </w:p>
    <w:p w14:paraId="7080430D" w14:textId="19DF1F2B" w:rsidR="00563D94" w:rsidRDefault="00025EAA">
      <w:pPr>
        <w:pStyle w:val="Header"/>
        <w:pageBreakBefore/>
        <w:jc w:val="right"/>
        <w:rPr>
          <w:b/>
          <w:i/>
          <w:lang w:val="es-ES"/>
        </w:rPr>
      </w:pPr>
      <w:r>
        <w:rPr>
          <w:noProof/>
        </w:rPr>
        <w:lastRenderedPageBreak/>
        <mc:AlternateContent>
          <mc:Choice Requires="wps">
            <w:drawing>
              <wp:anchor distT="0" distB="0" distL="114300" distR="114300" simplePos="0" relativeHeight="251657216" behindDoc="1" locked="0" layoutInCell="1" allowOverlap="1" wp14:anchorId="5A2C81F7" wp14:editId="52EC7789">
                <wp:simplePos x="0" y="0"/>
                <wp:positionH relativeFrom="column">
                  <wp:posOffset>-128270</wp:posOffset>
                </wp:positionH>
                <wp:positionV relativeFrom="paragraph">
                  <wp:posOffset>52070</wp:posOffset>
                </wp:positionV>
                <wp:extent cx="5831840" cy="9057005"/>
                <wp:effectExtent l="26035" t="20320" r="28575" b="2857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9EFA910" id="Rectangle 2" o:spid="_x0000_s1026" style="position:absolute;margin-left:-10.1pt;margin-top:4.1pt;width:459.2pt;height:713.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" strokeweight="1.06mm">
                <v:stroke endcap="square"/>
              </v:rect>
            </w:pict>
          </mc:Fallback>
        </mc:AlternateContent>
      </w:r>
    </w:p>
    <w:p w14:paraId="27070544" w14:textId="77777777" w:rsidR="00D02CFE" w:rsidRPr="005906E0" w:rsidRDefault="00D02CFE" w:rsidP="00215227">
      <w:pPr>
        <w:pStyle w:val="Caption"/>
        <w:tabs>
          <w:tab w:val="clear" w:pos="7088"/>
          <w:tab w:val="left" w:pos="7380"/>
        </w:tabs>
        <w:ind w:firstLine="0"/>
        <w:jc w:val="center"/>
        <w:rPr>
          <w:rFonts w:ascii="Times New Roman" w:hAnsi="Times New Roman" w:cs="Times New Roman"/>
          <w:i w:val="0"/>
          <w:sz w:val="28"/>
          <w:lang w:val="es-ES"/>
        </w:rPr>
      </w:pPr>
      <w:r w:rsidRPr="005906E0">
        <w:rPr>
          <w:rFonts w:ascii="Times New Roman" w:hAnsi="Times New Roman" w:cs="Times New Roman"/>
          <w:i w:val="0"/>
          <w:sz w:val="28"/>
          <w:lang w:val="es-ES"/>
        </w:rPr>
        <w:t>MINISTRY OF EDUCATION AND TRAINING</w:t>
      </w:r>
    </w:p>
    <w:p w14:paraId="5361C4B0" w14:textId="77777777" w:rsidR="00D02CFE" w:rsidRPr="006C73FA" w:rsidRDefault="00D02CFE" w:rsidP="00D02CFE">
      <w:pPr>
        <w:jc w:val="center"/>
        <w:rPr>
          <w:b/>
          <w:sz w:val="28"/>
          <w:szCs w:val="28"/>
          <w:lang w:val="es-ES"/>
        </w:rPr>
      </w:pPr>
      <w:r w:rsidRPr="006C73FA">
        <w:rPr>
          <w:b/>
          <w:sz w:val="28"/>
          <w:szCs w:val="28"/>
          <w:lang w:val="es-ES"/>
        </w:rPr>
        <w:t>CAN THO UNIVERSITY</w:t>
      </w:r>
    </w:p>
    <w:p w14:paraId="68C37C9C" w14:textId="77777777" w:rsidR="00D02CFE" w:rsidRPr="006C73FA" w:rsidRDefault="00D02CFE" w:rsidP="00D02CFE">
      <w:pPr>
        <w:jc w:val="center"/>
        <w:rPr>
          <w:b/>
          <w:sz w:val="28"/>
          <w:szCs w:val="28"/>
          <w:lang w:val="es-ES"/>
        </w:rPr>
      </w:pPr>
      <w:r w:rsidRPr="006C73FA">
        <w:rPr>
          <w:b/>
          <w:sz w:val="28"/>
          <w:szCs w:val="28"/>
          <w:lang w:val="es-ES"/>
        </w:rPr>
        <w:t>COLLEGE OF INFORMATION AND COMMUNICATION</w:t>
      </w:r>
    </w:p>
    <w:p w14:paraId="2E90635C" w14:textId="77777777" w:rsidR="00D02CFE" w:rsidRPr="006C73FA" w:rsidRDefault="00D02CFE" w:rsidP="00D02CFE">
      <w:pPr>
        <w:jc w:val="center"/>
        <w:rPr>
          <w:b/>
          <w:sz w:val="28"/>
          <w:szCs w:val="28"/>
          <w:lang w:val="es-ES"/>
        </w:rPr>
      </w:pPr>
      <w:r w:rsidRPr="006C73FA">
        <w:rPr>
          <w:b/>
          <w:sz w:val="28"/>
          <w:szCs w:val="28"/>
          <w:lang w:val="es-ES"/>
        </w:rPr>
        <w:t>TECHNOLOGY</w:t>
      </w:r>
    </w:p>
    <w:p w14:paraId="74408F78" w14:textId="77777777" w:rsidR="00563D94" w:rsidRDefault="00D02CFE">
      <w:pPr>
        <w:jc w:val="center"/>
        <w:rPr>
          <w:lang w:val="es-ES"/>
        </w:rPr>
      </w:pPr>
      <w:r>
        <w:rPr>
          <w:b/>
          <w:sz w:val="28"/>
          <w:szCs w:val="28"/>
          <w:lang w:val="es-ES"/>
        </w:rPr>
        <w:t>DEPARTMENT OF INFORMATION TECHNOLOGY</w:t>
      </w:r>
    </w:p>
    <w:p w14:paraId="6BCCE0A2" w14:textId="77777777" w:rsidR="00563D94" w:rsidRDefault="00563D94">
      <w:pPr>
        <w:jc w:val="center"/>
        <w:rPr>
          <w:lang w:val="es-ES"/>
        </w:rPr>
      </w:pPr>
    </w:p>
    <w:p w14:paraId="2DD29260" w14:textId="77777777" w:rsidR="00563D94" w:rsidRDefault="00563D94">
      <w:pPr>
        <w:jc w:val="center"/>
        <w:rPr>
          <w:lang w:val="es-ES"/>
        </w:rPr>
      </w:pPr>
    </w:p>
    <w:p w14:paraId="02463988" w14:textId="77777777" w:rsidR="00563D94" w:rsidRDefault="00563D94">
      <w:pPr>
        <w:jc w:val="center"/>
        <w:rPr>
          <w:lang w:val="es-ES"/>
        </w:rPr>
      </w:pPr>
    </w:p>
    <w:p w14:paraId="5B19C2EA" w14:textId="77777777" w:rsidR="00563D94" w:rsidRDefault="00563D94">
      <w:pPr>
        <w:jc w:val="center"/>
        <w:rPr>
          <w:lang w:val="es-ES"/>
        </w:rPr>
      </w:pPr>
    </w:p>
    <w:p w14:paraId="065760CF" w14:textId="77777777" w:rsidR="00563D94" w:rsidRDefault="00563D94">
      <w:pPr>
        <w:jc w:val="center"/>
        <w:rPr>
          <w:sz w:val="28"/>
          <w:szCs w:val="28"/>
          <w:lang w:val="es-ES"/>
        </w:rPr>
      </w:pPr>
    </w:p>
    <w:p w14:paraId="6129887D" w14:textId="77777777" w:rsidR="00D02CFE" w:rsidRDefault="00D02CFE" w:rsidP="00D02CFE">
      <w:pPr>
        <w:jc w:val="center"/>
        <w:rPr>
          <w:b/>
          <w:bCs/>
          <w:sz w:val="30"/>
          <w:lang w:val="es-ES"/>
        </w:rPr>
      </w:pPr>
      <w:r>
        <w:rPr>
          <w:b/>
          <w:sz w:val="28"/>
          <w:szCs w:val="28"/>
          <w:lang w:val="es-ES"/>
        </w:rPr>
        <w:t>PROJECT – FUNDAMENTAL TOPICS IN</w:t>
      </w:r>
    </w:p>
    <w:p w14:paraId="11661275" w14:textId="77777777" w:rsidR="00D02CFE" w:rsidRDefault="00D02CFE" w:rsidP="00D02CFE">
      <w:pPr>
        <w:jc w:val="center"/>
        <w:rPr>
          <w:b/>
          <w:bCs/>
          <w:lang w:val="es-ES"/>
        </w:rPr>
      </w:pPr>
      <w:r>
        <w:rPr>
          <w:b/>
          <w:bCs/>
          <w:sz w:val="30"/>
          <w:lang w:val="es-ES"/>
        </w:rPr>
        <w:t>INFORMATION TECHNOLOGY</w:t>
      </w:r>
    </w:p>
    <w:p w14:paraId="6577B32E" w14:textId="0BD5C1F1" w:rsidR="00563D94" w:rsidRDefault="00563D94" w:rsidP="00875ACD">
      <w:pPr>
        <w:rPr>
          <w:lang w:val="es-ES"/>
        </w:rPr>
      </w:pPr>
    </w:p>
    <w:p w14:paraId="227DF6CC" w14:textId="77777777" w:rsidR="00875ACD" w:rsidRDefault="00875ACD" w:rsidP="00875ACD">
      <w:pPr>
        <w:rPr>
          <w:lang w:val="es-ES"/>
        </w:rPr>
      </w:pPr>
    </w:p>
    <w:p w14:paraId="3C21D73C" w14:textId="76A2586D" w:rsidR="00563D94" w:rsidRDefault="00875ACD">
      <w:pPr>
        <w:jc w:val="center"/>
        <w:rPr>
          <w:lang w:val="es-ES"/>
        </w:rPr>
      </w:pPr>
      <w:r>
        <w:rPr>
          <w:noProof/>
        </w:rPr>
        <w:drawing>
          <wp:inline distT="0" distB="0" distL="0" distR="0" wp14:anchorId="4D27499A" wp14:editId="773F8A75">
            <wp:extent cx="1400175" cy="1400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p>
    <w:p w14:paraId="5EBD2F48" w14:textId="77777777" w:rsidR="00563D94" w:rsidRDefault="00563D94" w:rsidP="00875ACD">
      <w:pPr>
        <w:rPr>
          <w:b/>
          <w:bCs/>
          <w:sz w:val="32"/>
          <w:lang w:val="es-ES"/>
        </w:rPr>
      </w:pPr>
    </w:p>
    <w:p w14:paraId="1ACBBCC4" w14:textId="77777777" w:rsidR="00563D94" w:rsidRDefault="00D02CFE">
      <w:pPr>
        <w:jc w:val="center"/>
        <w:rPr>
          <w:b/>
          <w:bCs/>
          <w:sz w:val="32"/>
          <w:lang w:val="es-ES"/>
        </w:rPr>
      </w:pPr>
      <w:r>
        <w:rPr>
          <w:b/>
          <w:bCs/>
          <w:sz w:val="32"/>
          <w:lang w:val="es-ES"/>
        </w:rPr>
        <w:t>Topic</w:t>
      </w:r>
    </w:p>
    <w:p w14:paraId="15157C5A" w14:textId="77777777" w:rsidR="00563D94" w:rsidRDefault="00563D94">
      <w:pPr>
        <w:jc w:val="center"/>
        <w:rPr>
          <w:b/>
          <w:bCs/>
          <w:sz w:val="32"/>
          <w:lang w:val="es-ES"/>
        </w:rPr>
      </w:pPr>
    </w:p>
    <w:p w14:paraId="745057AB" w14:textId="77777777" w:rsidR="00D02CFE" w:rsidRDefault="00D02CFE" w:rsidP="00D02CFE">
      <w:pPr>
        <w:jc w:val="center"/>
        <w:rPr>
          <w:b/>
          <w:bCs/>
          <w:sz w:val="40"/>
          <w:szCs w:val="40"/>
          <w:lang w:val="es-ES"/>
        </w:rPr>
      </w:pPr>
      <w:r w:rsidRPr="00454F88">
        <w:rPr>
          <w:b/>
          <w:bCs/>
          <w:sz w:val="40"/>
          <w:szCs w:val="40"/>
          <w:lang w:val="es-ES"/>
        </w:rPr>
        <w:t>ADVERSARIAL ROBUSTNESS</w:t>
      </w:r>
    </w:p>
    <w:p w14:paraId="49402632" w14:textId="755DFB88" w:rsidR="00D02CFE" w:rsidRDefault="00982373" w:rsidP="00D02CFE">
      <w:pPr>
        <w:jc w:val="center"/>
        <w:rPr>
          <w:lang w:val="es-ES"/>
        </w:rPr>
      </w:pPr>
      <w:r>
        <w:rPr>
          <w:b/>
          <w:bCs/>
          <w:sz w:val="40"/>
          <w:szCs w:val="40"/>
          <w:lang w:val="es-ES"/>
        </w:rPr>
        <w:t>OF CNN ON CIFAR-10</w:t>
      </w:r>
    </w:p>
    <w:p w14:paraId="08664CEF" w14:textId="77777777" w:rsidR="00563D94" w:rsidRDefault="00563D94" w:rsidP="00875ACD">
      <w:pPr>
        <w:rPr>
          <w:lang w:val="es-ES"/>
        </w:rPr>
      </w:pPr>
    </w:p>
    <w:p w14:paraId="57A2349B" w14:textId="77777777" w:rsidR="00563D94" w:rsidRDefault="00563D94">
      <w:pPr>
        <w:jc w:val="center"/>
        <w:rPr>
          <w:lang w:val="es-ES"/>
        </w:rPr>
      </w:pPr>
    </w:p>
    <w:p w14:paraId="04C8F89A" w14:textId="77777777" w:rsidR="00563D94" w:rsidRDefault="00563D94">
      <w:pPr>
        <w:jc w:val="center"/>
        <w:rPr>
          <w:lang w:val="es-ES"/>
        </w:rPr>
      </w:pPr>
    </w:p>
    <w:p w14:paraId="2CF5DAB4" w14:textId="77777777" w:rsidR="00D02CFE" w:rsidRDefault="00D02CFE">
      <w:pPr>
        <w:jc w:val="both"/>
        <w:rPr>
          <w:b/>
          <w:bCs/>
          <w:iCs/>
          <w:sz w:val="30"/>
          <w:szCs w:val="30"/>
          <w:lang w:val="es-ES"/>
        </w:rPr>
        <w:sectPr w:rsidR="00D02CFE" w:rsidSect="00141B4E">
          <w:headerReference w:type="even" r:id="rId10"/>
          <w:headerReference w:type="default" r:id="rId11"/>
          <w:footerReference w:type="even" r:id="rId12"/>
          <w:footerReference w:type="default" r:id="rId13"/>
          <w:headerReference w:type="first" r:id="rId14"/>
          <w:footerReference w:type="first" r:id="rId15"/>
          <w:pgSz w:w="11906" w:h="16838"/>
          <w:pgMar w:top="1150" w:right="1133" w:bottom="1220" w:left="1773" w:header="720" w:footer="720" w:gutter="0"/>
          <w:cols w:space="720"/>
          <w:titlePg/>
          <w:docGrid w:linePitch="360"/>
        </w:sectPr>
      </w:pPr>
    </w:p>
    <w:p w14:paraId="6ED3EC0D" w14:textId="77777777" w:rsidR="00B01DF5" w:rsidRDefault="00563D94">
      <w:pPr>
        <w:jc w:val="both"/>
        <w:rPr>
          <w:b/>
          <w:bCs/>
          <w:iCs/>
          <w:sz w:val="30"/>
          <w:szCs w:val="30"/>
          <w:lang w:val="es-ES"/>
        </w:rPr>
      </w:pPr>
      <w:r>
        <w:rPr>
          <w:b/>
          <w:bCs/>
          <w:iCs/>
          <w:sz w:val="30"/>
          <w:szCs w:val="30"/>
          <w:lang w:val="es-ES"/>
        </w:rPr>
        <w:t xml:space="preserve">      </w:t>
      </w:r>
    </w:p>
    <w:p w14:paraId="5313A58F" w14:textId="77777777" w:rsidR="00563D94" w:rsidRDefault="00B01DF5">
      <w:pPr>
        <w:jc w:val="both"/>
        <w:rPr>
          <w:b/>
          <w:bCs/>
          <w:iCs/>
          <w:sz w:val="30"/>
          <w:szCs w:val="30"/>
          <w:lang w:val="es-ES"/>
        </w:rPr>
      </w:pPr>
      <w:r>
        <w:rPr>
          <w:b/>
          <w:bCs/>
          <w:iCs/>
          <w:sz w:val="30"/>
          <w:szCs w:val="30"/>
          <w:lang w:val="es-ES"/>
        </w:rPr>
        <w:t xml:space="preserve">       </w:t>
      </w:r>
      <w:r w:rsidR="00D02CFE">
        <w:rPr>
          <w:b/>
          <w:bCs/>
          <w:iCs/>
          <w:sz w:val="30"/>
          <w:szCs w:val="30"/>
          <w:lang w:val="es-ES"/>
        </w:rPr>
        <w:t>Advisor:</w:t>
      </w:r>
      <w:r w:rsidR="00563D94">
        <w:rPr>
          <w:b/>
          <w:bCs/>
          <w:iCs/>
          <w:sz w:val="30"/>
          <w:szCs w:val="30"/>
          <w:lang w:val="es-ES"/>
        </w:rPr>
        <w:t xml:space="preserve">                                               </w:t>
      </w:r>
    </w:p>
    <w:p w14:paraId="33C33C16" w14:textId="77777777" w:rsidR="00B01DF5" w:rsidRDefault="00563D94">
      <w:pPr>
        <w:jc w:val="both"/>
        <w:rPr>
          <w:b/>
          <w:bCs/>
          <w:iCs/>
          <w:sz w:val="30"/>
          <w:szCs w:val="30"/>
          <w:lang w:val="es-ES"/>
        </w:rPr>
      </w:pPr>
      <w:r>
        <w:rPr>
          <w:b/>
          <w:bCs/>
          <w:iCs/>
          <w:sz w:val="30"/>
          <w:szCs w:val="30"/>
          <w:lang w:val="es-ES"/>
        </w:rPr>
        <w:t xml:space="preserve">       </w:t>
      </w:r>
      <w:r w:rsidR="00B01DF5">
        <w:rPr>
          <w:b/>
          <w:bCs/>
          <w:iCs/>
          <w:sz w:val="30"/>
          <w:szCs w:val="30"/>
          <w:lang w:val="es-ES"/>
        </w:rPr>
        <w:t xml:space="preserve"> </w:t>
      </w:r>
      <w:r w:rsidR="00D02CFE">
        <w:rPr>
          <w:b/>
          <w:bCs/>
          <w:iCs/>
          <w:sz w:val="30"/>
          <w:szCs w:val="30"/>
          <w:lang w:val="es-ES"/>
        </w:rPr>
        <w:t>Dr. Pham The Phi</w:t>
      </w:r>
    </w:p>
    <w:p w14:paraId="63E4E95D" w14:textId="77777777" w:rsidR="00B01DF5" w:rsidRDefault="00B01DF5">
      <w:pPr>
        <w:jc w:val="both"/>
        <w:rPr>
          <w:b/>
          <w:bCs/>
          <w:iCs/>
          <w:sz w:val="30"/>
          <w:szCs w:val="30"/>
          <w:lang w:val="es-ES"/>
        </w:rPr>
      </w:pPr>
    </w:p>
    <w:p w14:paraId="5FD978AA" w14:textId="77777777" w:rsidR="00B01DF5" w:rsidRDefault="00B01DF5">
      <w:pPr>
        <w:jc w:val="both"/>
        <w:rPr>
          <w:b/>
          <w:bCs/>
          <w:iCs/>
          <w:sz w:val="30"/>
          <w:szCs w:val="30"/>
          <w:lang w:val="es-ES"/>
        </w:rPr>
      </w:pPr>
    </w:p>
    <w:p w14:paraId="34F6F078" w14:textId="77777777" w:rsidR="00B01DF5" w:rsidRDefault="00563D94" w:rsidP="00B01DF5">
      <w:pPr>
        <w:rPr>
          <w:b/>
          <w:bCs/>
          <w:iCs/>
          <w:sz w:val="30"/>
          <w:szCs w:val="30"/>
          <w:lang w:val="es-ES"/>
        </w:rPr>
      </w:pPr>
      <w:r>
        <w:rPr>
          <w:b/>
          <w:bCs/>
          <w:iCs/>
          <w:sz w:val="30"/>
          <w:szCs w:val="30"/>
          <w:lang w:val="es-ES"/>
        </w:rPr>
        <w:t xml:space="preserve">                     </w:t>
      </w:r>
      <w:r w:rsidR="00B01DF5">
        <w:rPr>
          <w:b/>
          <w:bCs/>
          <w:iCs/>
          <w:sz w:val="30"/>
          <w:szCs w:val="30"/>
          <w:lang w:val="es-ES"/>
        </w:rPr>
        <w:t xml:space="preserve">                            Student:</w:t>
      </w:r>
    </w:p>
    <w:p w14:paraId="0073F5DA" w14:textId="77777777" w:rsidR="00B01DF5" w:rsidRDefault="00B01DF5" w:rsidP="00B01DF5">
      <w:pPr>
        <w:rPr>
          <w:b/>
          <w:bCs/>
          <w:iCs/>
          <w:sz w:val="30"/>
          <w:szCs w:val="30"/>
          <w:lang w:val="es-ES"/>
        </w:rPr>
      </w:pPr>
      <w:r>
        <w:rPr>
          <w:b/>
          <w:bCs/>
          <w:iCs/>
          <w:sz w:val="30"/>
          <w:szCs w:val="30"/>
          <w:lang w:val="es-ES"/>
        </w:rPr>
        <w:t xml:space="preserve"> Truong Dang Truc Lam </w:t>
      </w:r>
      <w:r w:rsidR="00563D94">
        <w:rPr>
          <w:b/>
          <w:bCs/>
          <w:iCs/>
          <w:sz w:val="30"/>
          <w:szCs w:val="30"/>
          <w:lang w:val="es-ES"/>
        </w:rPr>
        <w:t xml:space="preserve">                                                           </w:t>
      </w:r>
      <w:r>
        <w:rPr>
          <w:b/>
          <w:bCs/>
          <w:iCs/>
          <w:sz w:val="30"/>
          <w:szCs w:val="30"/>
          <w:lang w:val="es-ES"/>
        </w:rPr>
        <w:t xml:space="preserve">               </w:t>
      </w:r>
    </w:p>
    <w:p w14:paraId="7BAB5FE4" w14:textId="77777777" w:rsidR="00B01DF5" w:rsidRDefault="00B01DF5" w:rsidP="00B01DF5">
      <w:pPr>
        <w:rPr>
          <w:b/>
          <w:bCs/>
          <w:iCs/>
          <w:sz w:val="30"/>
          <w:szCs w:val="30"/>
          <w:lang w:val="es-ES"/>
        </w:rPr>
      </w:pPr>
      <w:r>
        <w:rPr>
          <w:b/>
          <w:bCs/>
          <w:iCs/>
          <w:sz w:val="30"/>
          <w:szCs w:val="30"/>
          <w:lang w:val="es-ES"/>
        </w:rPr>
        <w:t xml:space="preserve"> ID: B2111933</w:t>
      </w:r>
      <w:r w:rsidR="00563D94">
        <w:rPr>
          <w:b/>
          <w:bCs/>
          <w:iCs/>
          <w:sz w:val="30"/>
          <w:szCs w:val="30"/>
          <w:lang w:val="es-ES"/>
        </w:rPr>
        <w:t xml:space="preserve">                                                 </w:t>
      </w:r>
      <w:r>
        <w:rPr>
          <w:b/>
          <w:bCs/>
          <w:iCs/>
          <w:sz w:val="30"/>
          <w:szCs w:val="30"/>
          <w:lang w:val="es-ES"/>
        </w:rPr>
        <w:t xml:space="preserve">                               </w:t>
      </w:r>
    </w:p>
    <w:p w14:paraId="788ABAC4" w14:textId="77777777" w:rsidR="00563D94" w:rsidRPr="00B01DF5" w:rsidRDefault="00B01DF5" w:rsidP="00B01DF5">
      <w:pPr>
        <w:rPr>
          <w:b/>
          <w:bCs/>
          <w:iCs/>
          <w:sz w:val="30"/>
          <w:szCs w:val="30"/>
          <w:lang w:val="es-ES"/>
        </w:rPr>
      </w:pPr>
      <w:r>
        <w:rPr>
          <w:b/>
          <w:bCs/>
          <w:iCs/>
          <w:sz w:val="30"/>
          <w:szCs w:val="30"/>
          <w:lang w:val="es-ES"/>
        </w:rPr>
        <w:t xml:space="preserve"> Course: K47</w:t>
      </w:r>
    </w:p>
    <w:p w14:paraId="7D2BF034" w14:textId="77777777" w:rsidR="00D02CFE" w:rsidRDefault="00D02CFE">
      <w:pPr>
        <w:jc w:val="center"/>
        <w:sectPr w:rsidR="00D02CFE" w:rsidSect="00141B4E">
          <w:type w:val="continuous"/>
          <w:pgSz w:w="11906" w:h="16838"/>
          <w:pgMar w:top="1150" w:right="1133" w:bottom="1220" w:left="1773" w:header="720" w:footer="720" w:gutter="0"/>
          <w:cols w:num="2" w:space="720"/>
          <w:docGrid w:linePitch="360"/>
        </w:sectPr>
      </w:pPr>
    </w:p>
    <w:p w14:paraId="19AAF69A" w14:textId="77777777" w:rsidR="00563D94" w:rsidRDefault="00563D94">
      <w:pPr>
        <w:jc w:val="center"/>
      </w:pPr>
    </w:p>
    <w:p w14:paraId="4EC32139" w14:textId="7CF5749C" w:rsidR="00563D94" w:rsidRDefault="00563D94">
      <w:pPr>
        <w:jc w:val="center"/>
        <w:rPr>
          <w:sz w:val="32"/>
          <w:szCs w:val="32"/>
          <w:lang w:val="es-ES"/>
        </w:rPr>
      </w:pPr>
    </w:p>
    <w:p w14:paraId="6F877609" w14:textId="77777777" w:rsidR="00A801AA" w:rsidRDefault="00A801AA">
      <w:pPr>
        <w:jc w:val="center"/>
        <w:rPr>
          <w:sz w:val="32"/>
          <w:szCs w:val="32"/>
          <w:lang w:val="es-ES"/>
        </w:rPr>
      </w:pPr>
    </w:p>
    <w:p w14:paraId="27DA80CC" w14:textId="77777777" w:rsidR="00563D94" w:rsidRDefault="00563D94" w:rsidP="00875ACD">
      <w:pPr>
        <w:rPr>
          <w:sz w:val="32"/>
          <w:szCs w:val="32"/>
          <w:lang w:val="es-ES"/>
        </w:rPr>
      </w:pPr>
    </w:p>
    <w:p w14:paraId="02053336" w14:textId="77777777" w:rsidR="00563D94" w:rsidRDefault="00563D94">
      <w:pPr>
        <w:jc w:val="center"/>
        <w:rPr>
          <w:sz w:val="32"/>
          <w:szCs w:val="32"/>
          <w:lang w:val="es-ES"/>
        </w:rPr>
      </w:pPr>
    </w:p>
    <w:p w14:paraId="1C8A473B" w14:textId="77777777" w:rsidR="00B01DF5" w:rsidRDefault="00B01DF5">
      <w:pPr>
        <w:jc w:val="center"/>
        <w:rPr>
          <w:sz w:val="32"/>
          <w:szCs w:val="32"/>
          <w:lang w:val="es-ES"/>
        </w:rPr>
      </w:pPr>
    </w:p>
    <w:p w14:paraId="7FDB6724" w14:textId="509ECA45" w:rsidR="00563D94" w:rsidRDefault="00B01DF5">
      <w:pPr>
        <w:jc w:val="center"/>
        <w:rPr>
          <w:b/>
          <w:i/>
          <w:lang w:val="nl-NL"/>
        </w:rPr>
      </w:pPr>
      <w:r>
        <w:rPr>
          <w:b/>
          <w:i/>
          <w:sz w:val="28"/>
          <w:szCs w:val="32"/>
          <w:lang w:val="nl-NL"/>
        </w:rPr>
        <w:t>Can Tho, 02/20</w:t>
      </w:r>
      <w:r w:rsidR="00B277D4">
        <w:rPr>
          <w:b/>
          <w:i/>
          <w:sz w:val="28"/>
          <w:szCs w:val="32"/>
          <w:lang w:val="nl-NL"/>
        </w:rPr>
        <w:t>24</w:t>
      </w:r>
    </w:p>
    <w:p w14:paraId="20C0A88B" w14:textId="77777777" w:rsidR="00354BE3" w:rsidRDefault="00354BE3" w:rsidP="00354BE3">
      <w:pPr>
        <w:rPr>
          <w:szCs w:val="26"/>
          <w:lang w:val="nl-NL"/>
        </w:rPr>
      </w:pPr>
    </w:p>
    <w:p w14:paraId="20A2DC18" w14:textId="3C54EACE" w:rsidR="007F702D" w:rsidRPr="00E56D9F" w:rsidRDefault="00B32150" w:rsidP="00354BE3">
      <w:pPr>
        <w:jc w:val="center"/>
        <w:rPr>
          <w:b/>
          <w:szCs w:val="26"/>
        </w:rPr>
      </w:pPr>
      <w:r w:rsidRPr="00EE30E8">
        <w:rPr>
          <w:b/>
          <w:szCs w:val="26"/>
        </w:rPr>
        <w:lastRenderedPageBreak/>
        <w:t>ACKNOWLEDGEMENTS</w:t>
      </w:r>
    </w:p>
    <w:p w14:paraId="22E247EE" w14:textId="77777777" w:rsidR="007F702D" w:rsidRPr="005906E0" w:rsidRDefault="007F702D" w:rsidP="00C16041">
      <w:pPr>
        <w:tabs>
          <w:tab w:val="left" w:pos="360"/>
        </w:tabs>
        <w:spacing w:before="120" w:line="288" w:lineRule="auto"/>
        <w:jc w:val="both"/>
        <w:rPr>
          <w:color w:val="000000"/>
          <w:szCs w:val="26"/>
        </w:rPr>
      </w:pPr>
      <w:r w:rsidRPr="005906E0">
        <w:rPr>
          <w:szCs w:val="26"/>
        </w:rPr>
        <w:tab/>
      </w:r>
      <w:r w:rsidRPr="005906E0">
        <w:rPr>
          <w:color w:val="000000"/>
          <w:szCs w:val="26"/>
        </w:rPr>
        <w:t>I would first like to thank my advisor, Dr. Pham The Phi. Without his assistance and dedicated involvement in every step throughout the process, this paper could have never been accomplished. Moreover, his knowledge and experience have inspired me throughout my academic career and everyday life.</w:t>
      </w:r>
    </w:p>
    <w:p w14:paraId="5DEE4CAD" w14:textId="77777777" w:rsidR="00500FF6" w:rsidRPr="005906E0" w:rsidRDefault="00500FF6" w:rsidP="00C16041">
      <w:pPr>
        <w:tabs>
          <w:tab w:val="left" w:pos="360"/>
        </w:tabs>
        <w:spacing w:before="120" w:line="288" w:lineRule="auto"/>
        <w:jc w:val="both"/>
        <w:rPr>
          <w:color w:val="000000"/>
          <w:szCs w:val="26"/>
        </w:rPr>
      </w:pPr>
      <w:r w:rsidRPr="005906E0">
        <w:rPr>
          <w:color w:val="000000"/>
          <w:szCs w:val="26"/>
        </w:rPr>
        <w:tab/>
        <w:t>I would also like to thank my supervisor Dr. Lam Nhut Khang for sharing expertise, giving valuable guidance and encouragement extended to me from first year until now.</w:t>
      </w:r>
    </w:p>
    <w:p w14:paraId="1A00732C" w14:textId="77777777" w:rsidR="00500FF6" w:rsidRPr="005906E0" w:rsidRDefault="00500FF6" w:rsidP="00C16041">
      <w:pPr>
        <w:tabs>
          <w:tab w:val="left" w:pos="360"/>
        </w:tabs>
        <w:spacing w:before="120" w:line="288" w:lineRule="auto"/>
        <w:jc w:val="both"/>
        <w:rPr>
          <w:color w:val="000000"/>
          <w:szCs w:val="26"/>
        </w:rPr>
      </w:pPr>
      <w:r w:rsidRPr="005906E0">
        <w:rPr>
          <w:color w:val="000000"/>
          <w:szCs w:val="26"/>
        </w:rPr>
        <w:tab/>
        <w:t>I take this opportunity to</w:t>
      </w:r>
      <w:r w:rsidR="00C90928" w:rsidRPr="005906E0">
        <w:rPr>
          <w:color w:val="000000"/>
          <w:szCs w:val="26"/>
        </w:rPr>
        <w:t xml:space="preserve"> express gratitude to all of</w:t>
      </w:r>
      <w:r w:rsidRPr="005906E0">
        <w:rPr>
          <w:color w:val="000000"/>
          <w:szCs w:val="26"/>
        </w:rPr>
        <w:t xml:space="preserve"> The College of Information and Communication Technology</w:t>
      </w:r>
      <w:r w:rsidR="00C90928" w:rsidRPr="005906E0">
        <w:rPr>
          <w:color w:val="000000"/>
          <w:szCs w:val="26"/>
        </w:rPr>
        <w:t xml:space="preserve"> </w:t>
      </w:r>
      <w:r w:rsidRPr="005906E0">
        <w:rPr>
          <w:color w:val="000000"/>
          <w:szCs w:val="26"/>
        </w:rPr>
        <w:t>members for their help and support.</w:t>
      </w:r>
    </w:p>
    <w:p w14:paraId="5ED0F901" w14:textId="243F7389" w:rsidR="00C90928" w:rsidRPr="005906E0" w:rsidRDefault="00C90928" w:rsidP="00E56D9F">
      <w:pPr>
        <w:tabs>
          <w:tab w:val="left" w:pos="360"/>
        </w:tabs>
        <w:spacing w:before="120" w:line="288" w:lineRule="auto"/>
        <w:jc w:val="both"/>
        <w:rPr>
          <w:color w:val="000000"/>
          <w:szCs w:val="26"/>
        </w:rPr>
      </w:pPr>
      <w:r w:rsidRPr="005906E0">
        <w:rPr>
          <w:color w:val="000000"/>
          <w:szCs w:val="26"/>
        </w:rPr>
        <w:tab/>
        <w:t>Finally,  I must express my very profound gratefulness to my family for constantly encouraging and supporting me during my years of studies.</w:t>
      </w:r>
    </w:p>
    <w:p w14:paraId="11ED95A6" w14:textId="77777777" w:rsidR="00C90928" w:rsidRPr="005906E0" w:rsidRDefault="00C90928" w:rsidP="00500FF6">
      <w:pPr>
        <w:tabs>
          <w:tab w:val="left" w:pos="360"/>
        </w:tabs>
        <w:spacing w:before="120" w:line="288" w:lineRule="auto"/>
        <w:rPr>
          <w:color w:val="000000"/>
          <w:szCs w:val="26"/>
        </w:rPr>
      </w:pPr>
      <w:r w:rsidRPr="005906E0">
        <w:rPr>
          <w:color w:val="000000"/>
          <w:szCs w:val="26"/>
        </w:rPr>
        <w:t>Author</w:t>
      </w:r>
    </w:p>
    <w:p w14:paraId="6292C590" w14:textId="77777777" w:rsidR="00C90928" w:rsidRPr="005906E0" w:rsidRDefault="00C90928" w:rsidP="00500FF6">
      <w:pPr>
        <w:tabs>
          <w:tab w:val="left" w:pos="360"/>
        </w:tabs>
        <w:spacing w:before="120" w:line="288" w:lineRule="auto"/>
        <w:rPr>
          <w:color w:val="000000"/>
          <w:szCs w:val="26"/>
        </w:rPr>
      </w:pPr>
      <w:r w:rsidRPr="005906E0">
        <w:rPr>
          <w:color w:val="000000"/>
          <w:szCs w:val="26"/>
        </w:rPr>
        <w:t>Truong Dang Truc Lam</w:t>
      </w:r>
    </w:p>
    <w:p w14:paraId="33B2115C" w14:textId="77777777" w:rsidR="005906E0" w:rsidRPr="005906E0" w:rsidRDefault="00C90928" w:rsidP="00500FF6">
      <w:pPr>
        <w:tabs>
          <w:tab w:val="left" w:pos="360"/>
        </w:tabs>
        <w:spacing w:before="120" w:line="288" w:lineRule="auto"/>
        <w:rPr>
          <w:szCs w:val="26"/>
        </w:rPr>
      </w:pPr>
      <w:r>
        <w:rPr>
          <w:rFonts w:ascii="Arial" w:hAnsi="Arial" w:cs="Arial"/>
          <w:color w:val="000000"/>
        </w:rPr>
        <w:br w:type="page"/>
      </w:r>
    </w:p>
    <w:p w14:paraId="5150CD6A" w14:textId="77777777" w:rsidR="000B0FF5" w:rsidRPr="000B0FF5" w:rsidRDefault="000B0FF5" w:rsidP="003B6743">
      <w:pPr>
        <w:pStyle w:val="TOCHeading"/>
        <w:rPr>
          <w:rFonts w:ascii="Times New Roman" w:hAnsi="Times New Roman"/>
          <w:b/>
          <w:color w:val="000000"/>
          <w:sz w:val="26"/>
          <w:szCs w:val="26"/>
        </w:rPr>
      </w:pPr>
      <w:r w:rsidRPr="000B0FF5">
        <w:rPr>
          <w:rFonts w:ascii="Times New Roman" w:hAnsi="Times New Roman"/>
          <w:b/>
          <w:color w:val="000000"/>
          <w:sz w:val="26"/>
          <w:szCs w:val="26"/>
        </w:rPr>
        <w:lastRenderedPageBreak/>
        <w:t>CONTENTS</w:t>
      </w:r>
    </w:p>
    <w:p w14:paraId="115BDCB1" w14:textId="09A0C271" w:rsidR="003B6743" w:rsidRDefault="006E3BA2">
      <w:pPr>
        <w:pStyle w:val="TOC1"/>
        <w:tabs>
          <w:tab w:val="right" w:leader="dot" w:pos="8777"/>
        </w:tabs>
        <w:rPr>
          <w:rFonts w:asciiTheme="minorHAnsi" w:eastAsiaTheme="minorEastAsia" w:hAnsiTheme="minorHAnsi" w:cstheme="minorBidi"/>
          <w:noProof/>
          <w:sz w:val="22"/>
          <w:szCs w:val="22"/>
          <w:lang w:eastAsia="en-US"/>
        </w:rPr>
      </w:pPr>
      <w:r>
        <w:fldChar w:fldCharType="begin"/>
      </w:r>
      <w:r>
        <w:instrText xml:space="preserve"> TOC \o "1-4" \h \z \u </w:instrText>
      </w:r>
      <w:r>
        <w:fldChar w:fldCharType="separate"/>
      </w:r>
      <w:hyperlink w:anchor="_Toc166275161" w:history="1">
        <w:r w:rsidR="003B6743" w:rsidRPr="003A7065">
          <w:rPr>
            <w:rStyle w:val="Hyperlink"/>
            <w:noProof/>
          </w:rPr>
          <w:t>INTRODUCTION</w:t>
        </w:r>
        <w:r w:rsidR="003B6743">
          <w:rPr>
            <w:noProof/>
            <w:webHidden/>
          </w:rPr>
          <w:tab/>
        </w:r>
        <w:r w:rsidR="003B6743">
          <w:rPr>
            <w:noProof/>
            <w:webHidden/>
          </w:rPr>
          <w:fldChar w:fldCharType="begin"/>
        </w:r>
        <w:r w:rsidR="003B6743">
          <w:rPr>
            <w:noProof/>
            <w:webHidden/>
          </w:rPr>
          <w:instrText xml:space="preserve"> PAGEREF _Toc166275161 \h </w:instrText>
        </w:r>
        <w:r w:rsidR="003B6743">
          <w:rPr>
            <w:noProof/>
            <w:webHidden/>
          </w:rPr>
        </w:r>
        <w:r w:rsidR="003B6743">
          <w:rPr>
            <w:noProof/>
            <w:webHidden/>
          </w:rPr>
          <w:fldChar w:fldCharType="separate"/>
        </w:r>
        <w:r w:rsidR="00B5101E">
          <w:rPr>
            <w:noProof/>
            <w:webHidden/>
          </w:rPr>
          <w:t>4</w:t>
        </w:r>
        <w:r w:rsidR="003B6743">
          <w:rPr>
            <w:noProof/>
            <w:webHidden/>
          </w:rPr>
          <w:fldChar w:fldCharType="end"/>
        </w:r>
      </w:hyperlink>
    </w:p>
    <w:p w14:paraId="0C2E2B66" w14:textId="4C0BC562" w:rsidR="003B6743" w:rsidRDefault="00D94507">
      <w:pPr>
        <w:pStyle w:val="TOC2"/>
        <w:tabs>
          <w:tab w:val="right" w:leader="dot" w:pos="8777"/>
        </w:tabs>
        <w:rPr>
          <w:rFonts w:asciiTheme="minorHAnsi" w:eastAsiaTheme="minorEastAsia" w:hAnsiTheme="minorHAnsi" w:cstheme="minorBidi"/>
          <w:noProof/>
          <w:sz w:val="22"/>
          <w:szCs w:val="22"/>
          <w:lang w:eastAsia="en-US"/>
        </w:rPr>
      </w:pPr>
      <w:hyperlink w:anchor="_Toc166275162" w:history="1">
        <w:r w:rsidR="003B6743" w:rsidRPr="003A7065">
          <w:rPr>
            <w:rStyle w:val="Hyperlink"/>
            <w:noProof/>
          </w:rPr>
          <w:t>1. Problems</w:t>
        </w:r>
        <w:r w:rsidR="003B6743">
          <w:rPr>
            <w:noProof/>
            <w:webHidden/>
          </w:rPr>
          <w:tab/>
        </w:r>
        <w:r w:rsidR="003B6743">
          <w:rPr>
            <w:noProof/>
            <w:webHidden/>
          </w:rPr>
          <w:fldChar w:fldCharType="begin"/>
        </w:r>
        <w:r w:rsidR="003B6743">
          <w:rPr>
            <w:noProof/>
            <w:webHidden/>
          </w:rPr>
          <w:instrText xml:space="preserve"> PAGEREF _Toc166275162 \h </w:instrText>
        </w:r>
        <w:r w:rsidR="003B6743">
          <w:rPr>
            <w:noProof/>
            <w:webHidden/>
          </w:rPr>
        </w:r>
        <w:r w:rsidR="003B6743">
          <w:rPr>
            <w:noProof/>
            <w:webHidden/>
          </w:rPr>
          <w:fldChar w:fldCharType="separate"/>
        </w:r>
        <w:r w:rsidR="00B5101E">
          <w:rPr>
            <w:noProof/>
            <w:webHidden/>
          </w:rPr>
          <w:t>4</w:t>
        </w:r>
        <w:r w:rsidR="003B6743">
          <w:rPr>
            <w:noProof/>
            <w:webHidden/>
          </w:rPr>
          <w:fldChar w:fldCharType="end"/>
        </w:r>
      </w:hyperlink>
    </w:p>
    <w:p w14:paraId="6243AB43" w14:textId="6DA715C0" w:rsidR="003B6743" w:rsidRDefault="00D94507">
      <w:pPr>
        <w:pStyle w:val="TOC2"/>
        <w:tabs>
          <w:tab w:val="right" w:leader="dot" w:pos="8777"/>
        </w:tabs>
        <w:rPr>
          <w:rFonts w:asciiTheme="minorHAnsi" w:eastAsiaTheme="minorEastAsia" w:hAnsiTheme="minorHAnsi" w:cstheme="minorBidi"/>
          <w:noProof/>
          <w:sz w:val="22"/>
          <w:szCs w:val="22"/>
          <w:lang w:eastAsia="en-US"/>
        </w:rPr>
      </w:pPr>
      <w:hyperlink w:anchor="_Toc166275163" w:history="1">
        <w:r w:rsidR="003B6743" w:rsidRPr="003A7065">
          <w:rPr>
            <w:rStyle w:val="Hyperlink"/>
            <w:noProof/>
          </w:rPr>
          <w:t>2. Object</w:t>
        </w:r>
        <w:r w:rsidR="003B6743">
          <w:rPr>
            <w:noProof/>
            <w:webHidden/>
          </w:rPr>
          <w:tab/>
        </w:r>
        <w:r w:rsidR="003B6743">
          <w:rPr>
            <w:noProof/>
            <w:webHidden/>
          </w:rPr>
          <w:fldChar w:fldCharType="begin"/>
        </w:r>
        <w:r w:rsidR="003B6743">
          <w:rPr>
            <w:noProof/>
            <w:webHidden/>
          </w:rPr>
          <w:instrText xml:space="preserve"> PAGEREF _Toc166275163 \h </w:instrText>
        </w:r>
        <w:r w:rsidR="003B6743">
          <w:rPr>
            <w:noProof/>
            <w:webHidden/>
          </w:rPr>
        </w:r>
        <w:r w:rsidR="003B6743">
          <w:rPr>
            <w:noProof/>
            <w:webHidden/>
          </w:rPr>
          <w:fldChar w:fldCharType="separate"/>
        </w:r>
        <w:r w:rsidR="00B5101E">
          <w:rPr>
            <w:noProof/>
            <w:webHidden/>
          </w:rPr>
          <w:t>4</w:t>
        </w:r>
        <w:r w:rsidR="003B6743">
          <w:rPr>
            <w:noProof/>
            <w:webHidden/>
          </w:rPr>
          <w:fldChar w:fldCharType="end"/>
        </w:r>
      </w:hyperlink>
    </w:p>
    <w:p w14:paraId="590E26EB" w14:textId="49E4F50B" w:rsidR="003B6743" w:rsidRDefault="00D94507">
      <w:pPr>
        <w:pStyle w:val="TOC2"/>
        <w:tabs>
          <w:tab w:val="right" w:leader="dot" w:pos="8777"/>
        </w:tabs>
        <w:rPr>
          <w:rFonts w:asciiTheme="minorHAnsi" w:eastAsiaTheme="minorEastAsia" w:hAnsiTheme="minorHAnsi" w:cstheme="minorBidi"/>
          <w:noProof/>
          <w:sz w:val="22"/>
          <w:szCs w:val="22"/>
          <w:lang w:eastAsia="en-US"/>
        </w:rPr>
      </w:pPr>
      <w:hyperlink w:anchor="_Toc166275164" w:history="1">
        <w:r w:rsidR="003B6743" w:rsidRPr="003A7065">
          <w:rPr>
            <w:rStyle w:val="Hyperlink"/>
            <w:noProof/>
          </w:rPr>
          <w:t>3. Research scope</w:t>
        </w:r>
        <w:r w:rsidR="003B6743">
          <w:rPr>
            <w:noProof/>
            <w:webHidden/>
          </w:rPr>
          <w:tab/>
        </w:r>
        <w:r w:rsidR="003B6743">
          <w:rPr>
            <w:noProof/>
            <w:webHidden/>
          </w:rPr>
          <w:fldChar w:fldCharType="begin"/>
        </w:r>
        <w:r w:rsidR="003B6743">
          <w:rPr>
            <w:noProof/>
            <w:webHidden/>
          </w:rPr>
          <w:instrText xml:space="preserve"> PAGEREF _Toc166275164 \h </w:instrText>
        </w:r>
        <w:r w:rsidR="003B6743">
          <w:rPr>
            <w:noProof/>
            <w:webHidden/>
          </w:rPr>
        </w:r>
        <w:r w:rsidR="003B6743">
          <w:rPr>
            <w:noProof/>
            <w:webHidden/>
          </w:rPr>
          <w:fldChar w:fldCharType="separate"/>
        </w:r>
        <w:r w:rsidR="00B5101E">
          <w:rPr>
            <w:noProof/>
            <w:webHidden/>
          </w:rPr>
          <w:t>4</w:t>
        </w:r>
        <w:r w:rsidR="003B6743">
          <w:rPr>
            <w:noProof/>
            <w:webHidden/>
          </w:rPr>
          <w:fldChar w:fldCharType="end"/>
        </w:r>
      </w:hyperlink>
    </w:p>
    <w:p w14:paraId="0EF7EFB3" w14:textId="6F2700F4" w:rsidR="003B6743" w:rsidRDefault="00D94507">
      <w:pPr>
        <w:pStyle w:val="TOC2"/>
        <w:tabs>
          <w:tab w:val="right" w:leader="dot" w:pos="8777"/>
        </w:tabs>
        <w:rPr>
          <w:rFonts w:asciiTheme="minorHAnsi" w:eastAsiaTheme="minorEastAsia" w:hAnsiTheme="minorHAnsi" w:cstheme="minorBidi"/>
          <w:noProof/>
          <w:sz w:val="22"/>
          <w:szCs w:val="22"/>
          <w:lang w:eastAsia="en-US"/>
        </w:rPr>
      </w:pPr>
      <w:hyperlink w:anchor="_Toc166275165" w:history="1">
        <w:r w:rsidR="003B6743" w:rsidRPr="003A7065">
          <w:rPr>
            <w:rStyle w:val="Hyperlink"/>
            <w:noProof/>
          </w:rPr>
          <w:t>4. Research method</w:t>
        </w:r>
        <w:r w:rsidR="003B6743">
          <w:rPr>
            <w:noProof/>
            <w:webHidden/>
          </w:rPr>
          <w:tab/>
        </w:r>
        <w:r w:rsidR="003B6743">
          <w:rPr>
            <w:noProof/>
            <w:webHidden/>
          </w:rPr>
          <w:fldChar w:fldCharType="begin"/>
        </w:r>
        <w:r w:rsidR="003B6743">
          <w:rPr>
            <w:noProof/>
            <w:webHidden/>
          </w:rPr>
          <w:instrText xml:space="preserve"> PAGEREF _Toc166275165 \h </w:instrText>
        </w:r>
        <w:r w:rsidR="003B6743">
          <w:rPr>
            <w:noProof/>
            <w:webHidden/>
          </w:rPr>
        </w:r>
        <w:r w:rsidR="003B6743">
          <w:rPr>
            <w:noProof/>
            <w:webHidden/>
          </w:rPr>
          <w:fldChar w:fldCharType="separate"/>
        </w:r>
        <w:r w:rsidR="00B5101E">
          <w:rPr>
            <w:noProof/>
            <w:webHidden/>
          </w:rPr>
          <w:t>4</w:t>
        </w:r>
        <w:r w:rsidR="003B6743">
          <w:rPr>
            <w:noProof/>
            <w:webHidden/>
          </w:rPr>
          <w:fldChar w:fldCharType="end"/>
        </w:r>
      </w:hyperlink>
    </w:p>
    <w:p w14:paraId="58B34FD6" w14:textId="67E2C393" w:rsidR="003B6743" w:rsidRDefault="00D94507">
      <w:pPr>
        <w:pStyle w:val="TOC1"/>
        <w:tabs>
          <w:tab w:val="right" w:leader="dot" w:pos="8777"/>
        </w:tabs>
        <w:rPr>
          <w:rFonts w:asciiTheme="minorHAnsi" w:eastAsiaTheme="minorEastAsia" w:hAnsiTheme="minorHAnsi" w:cstheme="minorBidi"/>
          <w:noProof/>
          <w:sz w:val="22"/>
          <w:szCs w:val="22"/>
          <w:lang w:eastAsia="en-US"/>
        </w:rPr>
      </w:pPr>
      <w:hyperlink w:anchor="_Toc166275166" w:history="1">
        <w:r w:rsidR="003B6743" w:rsidRPr="003A7065">
          <w:rPr>
            <w:rStyle w:val="Hyperlink"/>
            <w:noProof/>
          </w:rPr>
          <w:t>MAIN CONTENTS</w:t>
        </w:r>
        <w:r w:rsidR="003B6743">
          <w:rPr>
            <w:noProof/>
            <w:webHidden/>
          </w:rPr>
          <w:tab/>
        </w:r>
        <w:r w:rsidR="003B6743">
          <w:rPr>
            <w:noProof/>
            <w:webHidden/>
          </w:rPr>
          <w:fldChar w:fldCharType="begin"/>
        </w:r>
        <w:r w:rsidR="003B6743">
          <w:rPr>
            <w:noProof/>
            <w:webHidden/>
          </w:rPr>
          <w:instrText xml:space="preserve"> PAGEREF _Toc166275166 \h </w:instrText>
        </w:r>
        <w:r w:rsidR="003B6743">
          <w:rPr>
            <w:noProof/>
            <w:webHidden/>
          </w:rPr>
        </w:r>
        <w:r w:rsidR="003B6743">
          <w:rPr>
            <w:noProof/>
            <w:webHidden/>
          </w:rPr>
          <w:fldChar w:fldCharType="separate"/>
        </w:r>
        <w:r w:rsidR="00B5101E">
          <w:rPr>
            <w:noProof/>
            <w:webHidden/>
          </w:rPr>
          <w:t>5</w:t>
        </w:r>
        <w:r w:rsidR="003B6743">
          <w:rPr>
            <w:noProof/>
            <w:webHidden/>
          </w:rPr>
          <w:fldChar w:fldCharType="end"/>
        </w:r>
      </w:hyperlink>
    </w:p>
    <w:p w14:paraId="720AAC37" w14:textId="21B31471" w:rsidR="003B6743" w:rsidRDefault="00D94507">
      <w:pPr>
        <w:pStyle w:val="TOC2"/>
        <w:tabs>
          <w:tab w:val="right" w:leader="dot" w:pos="8777"/>
        </w:tabs>
        <w:rPr>
          <w:rFonts w:asciiTheme="minorHAnsi" w:eastAsiaTheme="minorEastAsia" w:hAnsiTheme="minorHAnsi" w:cstheme="minorBidi"/>
          <w:noProof/>
          <w:sz w:val="22"/>
          <w:szCs w:val="22"/>
          <w:lang w:eastAsia="en-US"/>
        </w:rPr>
      </w:pPr>
      <w:hyperlink w:anchor="_Toc166275167" w:history="1">
        <w:r w:rsidR="003B6743" w:rsidRPr="003A7065">
          <w:rPr>
            <w:rStyle w:val="Hyperlink"/>
            <w:noProof/>
          </w:rPr>
          <w:t>CHAPTER 1: REQUIREMENT SPECIFICATION</w:t>
        </w:r>
        <w:r w:rsidR="003B6743">
          <w:rPr>
            <w:noProof/>
            <w:webHidden/>
          </w:rPr>
          <w:tab/>
        </w:r>
        <w:r w:rsidR="003B6743">
          <w:rPr>
            <w:noProof/>
            <w:webHidden/>
          </w:rPr>
          <w:fldChar w:fldCharType="begin"/>
        </w:r>
        <w:r w:rsidR="003B6743">
          <w:rPr>
            <w:noProof/>
            <w:webHidden/>
          </w:rPr>
          <w:instrText xml:space="preserve"> PAGEREF _Toc166275167 \h </w:instrText>
        </w:r>
        <w:r w:rsidR="003B6743">
          <w:rPr>
            <w:noProof/>
            <w:webHidden/>
          </w:rPr>
        </w:r>
        <w:r w:rsidR="003B6743">
          <w:rPr>
            <w:noProof/>
            <w:webHidden/>
          </w:rPr>
          <w:fldChar w:fldCharType="separate"/>
        </w:r>
        <w:r w:rsidR="00B5101E">
          <w:rPr>
            <w:noProof/>
            <w:webHidden/>
          </w:rPr>
          <w:t>5</w:t>
        </w:r>
        <w:r w:rsidR="003B6743">
          <w:rPr>
            <w:noProof/>
            <w:webHidden/>
          </w:rPr>
          <w:fldChar w:fldCharType="end"/>
        </w:r>
      </w:hyperlink>
    </w:p>
    <w:p w14:paraId="1E7DB444" w14:textId="727AC446" w:rsidR="003B6743" w:rsidRDefault="00D94507">
      <w:pPr>
        <w:pStyle w:val="TOC3"/>
        <w:tabs>
          <w:tab w:val="right" w:leader="dot" w:pos="8777"/>
        </w:tabs>
        <w:rPr>
          <w:rFonts w:asciiTheme="minorHAnsi" w:eastAsiaTheme="minorEastAsia" w:hAnsiTheme="minorHAnsi" w:cstheme="minorBidi"/>
          <w:noProof/>
          <w:sz w:val="22"/>
          <w:szCs w:val="22"/>
          <w:lang w:eastAsia="en-US"/>
        </w:rPr>
      </w:pPr>
      <w:hyperlink w:anchor="_Toc166275168" w:history="1">
        <w:r w:rsidR="003B6743" w:rsidRPr="003A7065">
          <w:rPr>
            <w:rStyle w:val="Hyperlink"/>
            <w:noProof/>
          </w:rPr>
          <w:t>1. Introduction</w:t>
        </w:r>
        <w:r w:rsidR="003B6743">
          <w:rPr>
            <w:noProof/>
            <w:webHidden/>
          </w:rPr>
          <w:tab/>
        </w:r>
        <w:r w:rsidR="003B6743">
          <w:rPr>
            <w:noProof/>
            <w:webHidden/>
          </w:rPr>
          <w:fldChar w:fldCharType="begin"/>
        </w:r>
        <w:r w:rsidR="003B6743">
          <w:rPr>
            <w:noProof/>
            <w:webHidden/>
          </w:rPr>
          <w:instrText xml:space="preserve"> PAGEREF _Toc166275168 \h </w:instrText>
        </w:r>
        <w:r w:rsidR="003B6743">
          <w:rPr>
            <w:noProof/>
            <w:webHidden/>
          </w:rPr>
        </w:r>
        <w:r w:rsidR="003B6743">
          <w:rPr>
            <w:noProof/>
            <w:webHidden/>
          </w:rPr>
          <w:fldChar w:fldCharType="separate"/>
        </w:r>
        <w:r w:rsidR="00B5101E">
          <w:rPr>
            <w:noProof/>
            <w:webHidden/>
          </w:rPr>
          <w:t>5</w:t>
        </w:r>
        <w:r w:rsidR="003B6743">
          <w:rPr>
            <w:noProof/>
            <w:webHidden/>
          </w:rPr>
          <w:fldChar w:fldCharType="end"/>
        </w:r>
      </w:hyperlink>
    </w:p>
    <w:p w14:paraId="577958F6" w14:textId="2EF4B561" w:rsidR="003B6743" w:rsidRDefault="00D94507">
      <w:pPr>
        <w:pStyle w:val="TOC3"/>
        <w:tabs>
          <w:tab w:val="right" w:leader="dot" w:pos="8777"/>
        </w:tabs>
        <w:rPr>
          <w:rFonts w:asciiTheme="minorHAnsi" w:eastAsiaTheme="minorEastAsia" w:hAnsiTheme="minorHAnsi" w:cstheme="minorBidi"/>
          <w:noProof/>
          <w:sz w:val="22"/>
          <w:szCs w:val="22"/>
          <w:lang w:eastAsia="en-US"/>
        </w:rPr>
      </w:pPr>
      <w:hyperlink w:anchor="_Toc166275169" w:history="1">
        <w:r w:rsidR="003B6743" w:rsidRPr="003A7065">
          <w:rPr>
            <w:rStyle w:val="Hyperlink"/>
            <w:noProof/>
          </w:rPr>
          <w:t>2. System Description</w:t>
        </w:r>
        <w:r w:rsidR="003B6743">
          <w:rPr>
            <w:noProof/>
            <w:webHidden/>
          </w:rPr>
          <w:tab/>
        </w:r>
        <w:r w:rsidR="003B6743">
          <w:rPr>
            <w:noProof/>
            <w:webHidden/>
          </w:rPr>
          <w:fldChar w:fldCharType="begin"/>
        </w:r>
        <w:r w:rsidR="003B6743">
          <w:rPr>
            <w:noProof/>
            <w:webHidden/>
          </w:rPr>
          <w:instrText xml:space="preserve"> PAGEREF _Toc166275169 \h </w:instrText>
        </w:r>
        <w:r w:rsidR="003B6743">
          <w:rPr>
            <w:noProof/>
            <w:webHidden/>
          </w:rPr>
        </w:r>
        <w:r w:rsidR="003B6743">
          <w:rPr>
            <w:noProof/>
            <w:webHidden/>
          </w:rPr>
          <w:fldChar w:fldCharType="separate"/>
        </w:r>
        <w:r w:rsidR="00B5101E">
          <w:rPr>
            <w:noProof/>
            <w:webHidden/>
          </w:rPr>
          <w:t>5</w:t>
        </w:r>
        <w:r w:rsidR="003B6743">
          <w:rPr>
            <w:noProof/>
            <w:webHidden/>
          </w:rPr>
          <w:fldChar w:fldCharType="end"/>
        </w:r>
      </w:hyperlink>
    </w:p>
    <w:p w14:paraId="6556C169" w14:textId="135054CB" w:rsidR="003B6743" w:rsidRDefault="00D94507">
      <w:pPr>
        <w:pStyle w:val="TOC3"/>
        <w:tabs>
          <w:tab w:val="right" w:leader="dot" w:pos="8777"/>
        </w:tabs>
        <w:rPr>
          <w:rFonts w:asciiTheme="minorHAnsi" w:eastAsiaTheme="minorEastAsia" w:hAnsiTheme="minorHAnsi" w:cstheme="minorBidi"/>
          <w:noProof/>
          <w:sz w:val="22"/>
          <w:szCs w:val="22"/>
          <w:lang w:eastAsia="en-US"/>
        </w:rPr>
      </w:pPr>
      <w:hyperlink w:anchor="_Toc166275170" w:history="1">
        <w:r w:rsidR="003B6743" w:rsidRPr="003A7065">
          <w:rPr>
            <w:rStyle w:val="Hyperlink"/>
            <w:noProof/>
          </w:rPr>
          <w:t>3. Requirements</w:t>
        </w:r>
        <w:r w:rsidR="003B6743">
          <w:rPr>
            <w:noProof/>
            <w:webHidden/>
          </w:rPr>
          <w:tab/>
        </w:r>
        <w:r w:rsidR="003B6743">
          <w:rPr>
            <w:noProof/>
            <w:webHidden/>
          </w:rPr>
          <w:fldChar w:fldCharType="begin"/>
        </w:r>
        <w:r w:rsidR="003B6743">
          <w:rPr>
            <w:noProof/>
            <w:webHidden/>
          </w:rPr>
          <w:instrText xml:space="preserve"> PAGEREF _Toc166275170 \h </w:instrText>
        </w:r>
        <w:r w:rsidR="003B6743">
          <w:rPr>
            <w:noProof/>
            <w:webHidden/>
          </w:rPr>
        </w:r>
        <w:r w:rsidR="003B6743">
          <w:rPr>
            <w:noProof/>
            <w:webHidden/>
          </w:rPr>
          <w:fldChar w:fldCharType="separate"/>
        </w:r>
        <w:r w:rsidR="00B5101E">
          <w:rPr>
            <w:noProof/>
            <w:webHidden/>
          </w:rPr>
          <w:t>5</w:t>
        </w:r>
        <w:r w:rsidR="003B6743">
          <w:rPr>
            <w:noProof/>
            <w:webHidden/>
          </w:rPr>
          <w:fldChar w:fldCharType="end"/>
        </w:r>
      </w:hyperlink>
    </w:p>
    <w:p w14:paraId="4C46D680" w14:textId="02E8A4F9" w:rsidR="003B6743" w:rsidRDefault="00D94507">
      <w:pPr>
        <w:pStyle w:val="TOC4"/>
        <w:tabs>
          <w:tab w:val="right" w:leader="dot" w:pos="8777"/>
        </w:tabs>
        <w:rPr>
          <w:rFonts w:asciiTheme="minorHAnsi" w:eastAsiaTheme="minorEastAsia" w:hAnsiTheme="minorHAnsi" w:cstheme="minorBidi"/>
          <w:noProof/>
          <w:sz w:val="22"/>
          <w:szCs w:val="22"/>
          <w:lang w:eastAsia="en-US"/>
        </w:rPr>
      </w:pPr>
      <w:hyperlink w:anchor="_Toc166275171" w:history="1">
        <w:r w:rsidR="003B6743" w:rsidRPr="003A7065">
          <w:rPr>
            <w:rStyle w:val="Hyperlink"/>
            <w:noProof/>
          </w:rPr>
          <w:t>3.1. Functional Requirements</w:t>
        </w:r>
        <w:r w:rsidR="003B6743">
          <w:rPr>
            <w:noProof/>
            <w:webHidden/>
          </w:rPr>
          <w:tab/>
        </w:r>
        <w:r w:rsidR="003B6743">
          <w:rPr>
            <w:noProof/>
            <w:webHidden/>
          </w:rPr>
          <w:fldChar w:fldCharType="begin"/>
        </w:r>
        <w:r w:rsidR="003B6743">
          <w:rPr>
            <w:noProof/>
            <w:webHidden/>
          </w:rPr>
          <w:instrText xml:space="preserve"> PAGEREF _Toc166275171 \h </w:instrText>
        </w:r>
        <w:r w:rsidR="003B6743">
          <w:rPr>
            <w:noProof/>
            <w:webHidden/>
          </w:rPr>
        </w:r>
        <w:r w:rsidR="003B6743">
          <w:rPr>
            <w:noProof/>
            <w:webHidden/>
          </w:rPr>
          <w:fldChar w:fldCharType="separate"/>
        </w:r>
        <w:r w:rsidR="00B5101E">
          <w:rPr>
            <w:noProof/>
            <w:webHidden/>
          </w:rPr>
          <w:t>5</w:t>
        </w:r>
        <w:r w:rsidR="003B6743">
          <w:rPr>
            <w:noProof/>
            <w:webHidden/>
          </w:rPr>
          <w:fldChar w:fldCharType="end"/>
        </w:r>
      </w:hyperlink>
    </w:p>
    <w:p w14:paraId="549FC1EB" w14:textId="4C3A5824" w:rsidR="003B6743" w:rsidRDefault="00D94507">
      <w:pPr>
        <w:pStyle w:val="TOC4"/>
        <w:tabs>
          <w:tab w:val="right" w:leader="dot" w:pos="8777"/>
        </w:tabs>
        <w:rPr>
          <w:rFonts w:asciiTheme="minorHAnsi" w:eastAsiaTheme="minorEastAsia" w:hAnsiTheme="minorHAnsi" w:cstheme="minorBidi"/>
          <w:noProof/>
          <w:sz w:val="22"/>
          <w:szCs w:val="22"/>
          <w:lang w:eastAsia="en-US"/>
        </w:rPr>
      </w:pPr>
      <w:hyperlink w:anchor="_Toc166275172" w:history="1">
        <w:r w:rsidR="003B6743" w:rsidRPr="003A7065">
          <w:rPr>
            <w:rStyle w:val="Hyperlink"/>
            <w:noProof/>
          </w:rPr>
          <w:t>3.2. Non-Functional Requirements</w:t>
        </w:r>
        <w:r w:rsidR="003B6743">
          <w:rPr>
            <w:noProof/>
            <w:webHidden/>
          </w:rPr>
          <w:tab/>
        </w:r>
        <w:r w:rsidR="003B6743">
          <w:rPr>
            <w:noProof/>
            <w:webHidden/>
          </w:rPr>
          <w:fldChar w:fldCharType="begin"/>
        </w:r>
        <w:r w:rsidR="003B6743">
          <w:rPr>
            <w:noProof/>
            <w:webHidden/>
          </w:rPr>
          <w:instrText xml:space="preserve"> PAGEREF _Toc166275172 \h </w:instrText>
        </w:r>
        <w:r w:rsidR="003B6743">
          <w:rPr>
            <w:noProof/>
            <w:webHidden/>
          </w:rPr>
        </w:r>
        <w:r w:rsidR="003B6743">
          <w:rPr>
            <w:noProof/>
            <w:webHidden/>
          </w:rPr>
          <w:fldChar w:fldCharType="separate"/>
        </w:r>
        <w:r w:rsidR="00B5101E">
          <w:rPr>
            <w:noProof/>
            <w:webHidden/>
          </w:rPr>
          <w:t>6</w:t>
        </w:r>
        <w:r w:rsidR="003B6743">
          <w:rPr>
            <w:noProof/>
            <w:webHidden/>
          </w:rPr>
          <w:fldChar w:fldCharType="end"/>
        </w:r>
      </w:hyperlink>
    </w:p>
    <w:p w14:paraId="0FDF30E9" w14:textId="392AD9CC" w:rsidR="003B6743" w:rsidRDefault="00D94507">
      <w:pPr>
        <w:pStyle w:val="TOC3"/>
        <w:tabs>
          <w:tab w:val="right" w:leader="dot" w:pos="8777"/>
        </w:tabs>
        <w:rPr>
          <w:rFonts w:asciiTheme="minorHAnsi" w:eastAsiaTheme="minorEastAsia" w:hAnsiTheme="minorHAnsi" w:cstheme="minorBidi"/>
          <w:noProof/>
          <w:sz w:val="22"/>
          <w:szCs w:val="22"/>
          <w:lang w:eastAsia="en-US"/>
        </w:rPr>
      </w:pPr>
      <w:hyperlink w:anchor="_Toc166275173" w:history="1">
        <w:r w:rsidR="003B6743" w:rsidRPr="003A7065">
          <w:rPr>
            <w:rStyle w:val="Hyperlink"/>
            <w:noProof/>
          </w:rPr>
          <w:t>4. Acceptance Criteria</w:t>
        </w:r>
        <w:r w:rsidR="003B6743">
          <w:rPr>
            <w:noProof/>
            <w:webHidden/>
          </w:rPr>
          <w:tab/>
        </w:r>
        <w:r w:rsidR="003B6743">
          <w:rPr>
            <w:noProof/>
            <w:webHidden/>
          </w:rPr>
          <w:fldChar w:fldCharType="begin"/>
        </w:r>
        <w:r w:rsidR="003B6743">
          <w:rPr>
            <w:noProof/>
            <w:webHidden/>
          </w:rPr>
          <w:instrText xml:space="preserve"> PAGEREF _Toc166275173 \h </w:instrText>
        </w:r>
        <w:r w:rsidR="003B6743">
          <w:rPr>
            <w:noProof/>
            <w:webHidden/>
          </w:rPr>
        </w:r>
        <w:r w:rsidR="003B6743">
          <w:rPr>
            <w:noProof/>
            <w:webHidden/>
          </w:rPr>
          <w:fldChar w:fldCharType="separate"/>
        </w:r>
        <w:r w:rsidR="00B5101E">
          <w:rPr>
            <w:noProof/>
            <w:webHidden/>
          </w:rPr>
          <w:t>6</w:t>
        </w:r>
        <w:r w:rsidR="003B6743">
          <w:rPr>
            <w:noProof/>
            <w:webHidden/>
          </w:rPr>
          <w:fldChar w:fldCharType="end"/>
        </w:r>
      </w:hyperlink>
    </w:p>
    <w:p w14:paraId="00641AA3" w14:textId="553458A9" w:rsidR="003B6743" w:rsidRDefault="00D94507">
      <w:pPr>
        <w:pStyle w:val="TOC2"/>
        <w:tabs>
          <w:tab w:val="right" w:leader="dot" w:pos="8777"/>
        </w:tabs>
        <w:rPr>
          <w:rFonts w:asciiTheme="minorHAnsi" w:eastAsiaTheme="minorEastAsia" w:hAnsiTheme="minorHAnsi" w:cstheme="minorBidi"/>
          <w:noProof/>
          <w:sz w:val="22"/>
          <w:szCs w:val="22"/>
          <w:lang w:eastAsia="en-US"/>
        </w:rPr>
      </w:pPr>
      <w:hyperlink w:anchor="_Toc166275174" w:history="1">
        <w:r w:rsidR="003B6743" w:rsidRPr="003A7065">
          <w:rPr>
            <w:rStyle w:val="Hyperlink"/>
            <w:noProof/>
          </w:rPr>
          <w:t>CHAPTER 2: THEORETICAL BASIS</w:t>
        </w:r>
        <w:r w:rsidR="003B6743">
          <w:rPr>
            <w:noProof/>
            <w:webHidden/>
          </w:rPr>
          <w:tab/>
        </w:r>
        <w:r w:rsidR="003B6743">
          <w:rPr>
            <w:noProof/>
            <w:webHidden/>
          </w:rPr>
          <w:fldChar w:fldCharType="begin"/>
        </w:r>
        <w:r w:rsidR="003B6743">
          <w:rPr>
            <w:noProof/>
            <w:webHidden/>
          </w:rPr>
          <w:instrText xml:space="preserve"> PAGEREF _Toc166275174 \h </w:instrText>
        </w:r>
        <w:r w:rsidR="003B6743">
          <w:rPr>
            <w:noProof/>
            <w:webHidden/>
          </w:rPr>
        </w:r>
        <w:r w:rsidR="003B6743">
          <w:rPr>
            <w:noProof/>
            <w:webHidden/>
          </w:rPr>
          <w:fldChar w:fldCharType="separate"/>
        </w:r>
        <w:r w:rsidR="00B5101E">
          <w:rPr>
            <w:noProof/>
            <w:webHidden/>
          </w:rPr>
          <w:t>7</w:t>
        </w:r>
        <w:r w:rsidR="003B6743">
          <w:rPr>
            <w:noProof/>
            <w:webHidden/>
          </w:rPr>
          <w:fldChar w:fldCharType="end"/>
        </w:r>
      </w:hyperlink>
    </w:p>
    <w:p w14:paraId="1B5E9757" w14:textId="54C1CB55" w:rsidR="003B6743" w:rsidRDefault="00D94507">
      <w:pPr>
        <w:pStyle w:val="TOC3"/>
        <w:tabs>
          <w:tab w:val="right" w:leader="dot" w:pos="8777"/>
        </w:tabs>
        <w:rPr>
          <w:rFonts w:asciiTheme="minorHAnsi" w:eastAsiaTheme="minorEastAsia" w:hAnsiTheme="minorHAnsi" w:cstheme="minorBidi"/>
          <w:noProof/>
          <w:sz w:val="22"/>
          <w:szCs w:val="22"/>
          <w:lang w:eastAsia="en-US"/>
        </w:rPr>
      </w:pPr>
      <w:hyperlink w:anchor="_Toc166275175" w:history="1">
        <w:r w:rsidR="003B6743" w:rsidRPr="003A7065">
          <w:rPr>
            <w:rStyle w:val="Hyperlink"/>
            <w:noProof/>
          </w:rPr>
          <w:t>1. Python</w:t>
        </w:r>
        <w:r w:rsidR="003B6743">
          <w:rPr>
            <w:noProof/>
            <w:webHidden/>
          </w:rPr>
          <w:tab/>
        </w:r>
        <w:r w:rsidR="003B6743">
          <w:rPr>
            <w:noProof/>
            <w:webHidden/>
          </w:rPr>
          <w:fldChar w:fldCharType="begin"/>
        </w:r>
        <w:r w:rsidR="003B6743">
          <w:rPr>
            <w:noProof/>
            <w:webHidden/>
          </w:rPr>
          <w:instrText xml:space="preserve"> PAGEREF _Toc166275175 \h </w:instrText>
        </w:r>
        <w:r w:rsidR="003B6743">
          <w:rPr>
            <w:noProof/>
            <w:webHidden/>
          </w:rPr>
        </w:r>
        <w:r w:rsidR="003B6743">
          <w:rPr>
            <w:noProof/>
            <w:webHidden/>
          </w:rPr>
          <w:fldChar w:fldCharType="separate"/>
        </w:r>
        <w:r w:rsidR="00B5101E">
          <w:rPr>
            <w:noProof/>
            <w:webHidden/>
          </w:rPr>
          <w:t>7</w:t>
        </w:r>
        <w:r w:rsidR="003B6743">
          <w:rPr>
            <w:noProof/>
            <w:webHidden/>
          </w:rPr>
          <w:fldChar w:fldCharType="end"/>
        </w:r>
      </w:hyperlink>
    </w:p>
    <w:p w14:paraId="16E099F5" w14:textId="53D084BD" w:rsidR="003B6743" w:rsidRDefault="00D94507">
      <w:pPr>
        <w:pStyle w:val="TOC3"/>
        <w:tabs>
          <w:tab w:val="right" w:leader="dot" w:pos="8777"/>
        </w:tabs>
        <w:rPr>
          <w:rFonts w:asciiTheme="minorHAnsi" w:eastAsiaTheme="minorEastAsia" w:hAnsiTheme="minorHAnsi" w:cstheme="minorBidi"/>
          <w:noProof/>
          <w:sz w:val="22"/>
          <w:szCs w:val="22"/>
          <w:lang w:eastAsia="en-US"/>
        </w:rPr>
      </w:pPr>
      <w:hyperlink w:anchor="_Toc166275176" w:history="1">
        <w:r w:rsidR="003B6743" w:rsidRPr="003A7065">
          <w:rPr>
            <w:rStyle w:val="Hyperlink"/>
            <w:noProof/>
          </w:rPr>
          <w:t>2. TensorFlow</w:t>
        </w:r>
        <w:r w:rsidR="003B6743">
          <w:rPr>
            <w:noProof/>
            <w:webHidden/>
          </w:rPr>
          <w:tab/>
        </w:r>
        <w:r w:rsidR="003B6743">
          <w:rPr>
            <w:noProof/>
            <w:webHidden/>
          </w:rPr>
          <w:fldChar w:fldCharType="begin"/>
        </w:r>
        <w:r w:rsidR="003B6743">
          <w:rPr>
            <w:noProof/>
            <w:webHidden/>
          </w:rPr>
          <w:instrText xml:space="preserve"> PAGEREF _Toc166275176 \h </w:instrText>
        </w:r>
        <w:r w:rsidR="003B6743">
          <w:rPr>
            <w:noProof/>
            <w:webHidden/>
          </w:rPr>
        </w:r>
        <w:r w:rsidR="003B6743">
          <w:rPr>
            <w:noProof/>
            <w:webHidden/>
          </w:rPr>
          <w:fldChar w:fldCharType="separate"/>
        </w:r>
        <w:r w:rsidR="00B5101E">
          <w:rPr>
            <w:noProof/>
            <w:webHidden/>
          </w:rPr>
          <w:t>7</w:t>
        </w:r>
        <w:r w:rsidR="003B6743">
          <w:rPr>
            <w:noProof/>
            <w:webHidden/>
          </w:rPr>
          <w:fldChar w:fldCharType="end"/>
        </w:r>
      </w:hyperlink>
    </w:p>
    <w:p w14:paraId="417F1A74" w14:textId="53C28969" w:rsidR="003B6743" w:rsidRDefault="00D94507">
      <w:pPr>
        <w:pStyle w:val="TOC3"/>
        <w:tabs>
          <w:tab w:val="right" w:leader="dot" w:pos="8777"/>
        </w:tabs>
        <w:rPr>
          <w:rFonts w:asciiTheme="minorHAnsi" w:eastAsiaTheme="minorEastAsia" w:hAnsiTheme="minorHAnsi" w:cstheme="minorBidi"/>
          <w:noProof/>
          <w:sz w:val="22"/>
          <w:szCs w:val="22"/>
          <w:lang w:eastAsia="en-US"/>
        </w:rPr>
      </w:pPr>
      <w:hyperlink w:anchor="_Toc166275177" w:history="1">
        <w:r w:rsidR="003B6743" w:rsidRPr="003A7065">
          <w:rPr>
            <w:rStyle w:val="Hyperlink"/>
            <w:noProof/>
          </w:rPr>
          <w:t>3. Cleverhans</w:t>
        </w:r>
        <w:r w:rsidR="003B6743">
          <w:rPr>
            <w:noProof/>
            <w:webHidden/>
          </w:rPr>
          <w:tab/>
        </w:r>
        <w:r w:rsidR="003B6743">
          <w:rPr>
            <w:noProof/>
            <w:webHidden/>
          </w:rPr>
          <w:fldChar w:fldCharType="begin"/>
        </w:r>
        <w:r w:rsidR="003B6743">
          <w:rPr>
            <w:noProof/>
            <w:webHidden/>
          </w:rPr>
          <w:instrText xml:space="preserve"> PAGEREF _Toc166275177 \h </w:instrText>
        </w:r>
        <w:r w:rsidR="003B6743">
          <w:rPr>
            <w:noProof/>
            <w:webHidden/>
          </w:rPr>
        </w:r>
        <w:r w:rsidR="003B6743">
          <w:rPr>
            <w:noProof/>
            <w:webHidden/>
          </w:rPr>
          <w:fldChar w:fldCharType="separate"/>
        </w:r>
        <w:r w:rsidR="00B5101E">
          <w:rPr>
            <w:noProof/>
            <w:webHidden/>
          </w:rPr>
          <w:t>8</w:t>
        </w:r>
        <w:r w:rsidR="003B6743">
          <w:rPr>
            <w:noProof/>
            <w:webHidden/>
          </w:rPr>
          <w:fldChar w:fldCharType="end"/>
        </w:r>
      </w:hyperlink>
    </w:p>
    <w:p w14:paraId="4426B4CC" w14:textId="4D0E0D40" w:rsidR="003B6743" w:rsidRDefault="00D94507">
      <w:pPr>
        <w:pStyle w:val="TOC3"/>
        <w:tabs>
          <w:tab w:val="right" w:leader="dot" w:pos="8777"/>
        </w:tabs>
        <w:rPr>
          <w:rFonts w:asciiTheme="minorHAnsi" w:eastAsiaTheme="minorEastAsia" w:hAnsiTheme="minorHAnsi" w:cstheme="minorBidi"/>
          <w:noProof/>
          <w:sz w:val="22"/>
          <w:szCs w:val="22"/>
          <w:lang w:eastAsia="en-US"/>
        </w:rPr>
      </w:pPr>
      <w:hyperlink w:anchor="_Toc166275178" w:history="1">
        <w:r w:rsidR="003B6743" w:rsidRPr="003A7065">
          <w:rPr>
            <w:rStyle w:val="Hyperlink"/>
            <w:noProof/>
          </w:rPr>
          <w:t>4. CIFAR-10 dataset</w:t>
        </w:r>
        <w:r w:rsidR="003B6743">
          <w:rPr>
            <w:noProof/>
            <w:webHidden/>
          </w:rPr>
          <w:tab/>
        </w:r>
        <w:r w:rsidR="003B6743">
          <w:rPr>
            <w:noProof/>
            <w:webHidden/>
          </w:rPr>
          <w:fldChar w:fldCharType="begin"/>
        </w:r>
        <w:r w:rsidR="003B6743">
          <w:rPr>
            <w:noProof/>
            <w:webHidden/>
          </w:rPr>
          <w:instrText xml:space="preserve"> PAGEREF _Toc166275178 \h </w:instrText>
        </w:r>
        <w:r w:rsidR="003B6743">
          <w:rPr>
            <w:noProof/>
            <w:webHidden/>
          </w:rPr>
        </w:r>
        <w:r w:rsidR="003B6743">
          <w:rPr>
            <w:noProof/>
            <w:webHidden/>
          </w:rPr>
          <w:fldChar w:fldCharType="separate"/>
        </w:r>
        <w:r w:rsidR="00B5101E">
          <w:rPr>
            <w:noProof/>
            <w:webHidden/>
          </w:rPr>
          <w:t>8</w:t>
        </w:r>
        <w:r w:rsidR="003B6743">
          <w:rPr>
            <w:noProof/>
            <w:webHidden/>
          </w:rPr>
          <w:fldChar w:fldCharType="end"/>
        </w:r>
      </w:hyperlink>
    </w:p>
    <w:p w14:paraId="1BF2DC17" w14:textId="5B28544F" w:rsidR="003B6743" w:rsidRDefault="00D94507">
      <w:pPr>
        <w:pStyle w:val="TOC3"/>
        <w:tabs>
          <w:tab w:val="right" w:leader="dot" w:pos="8777"/>
        </w:tabs>
        <w:rPr>
          <w:rFonts w:asciiTheme="minorHAnsi" w:eastAsiaTheme="minorEastAsia" w:hAnsiTheme="minorHAnsi" w:cstheme="minorBidi"/>
          <w:noProof/>
          <w:sz w:val="22"/>
          <w:szCs w:val="22"/>
          <w:lang w:eastAsia="en-US"/>
        </w:rPr>
      </w:pPr>
      <w:hyperlink w:anchor="_Toc166275179" w:history="1">
        <w:r w:rsidR="003B6743" w:rsidRPr="003A7065">
          <w:rPr>
            <w:rStyle w:val="Hyperlink"/>
            <w:noProof/>
          </w:rPr>
          <w:t>5. Convolutional Neural Network (CNN) model</w:t>
        </w:r>
        <w:r w:rsidR="003B6743">
          <w:rPr>
            <w:noProof/>
            <w:webHidden/>
          </w:rPr>
          <w:tab/>
        </w:r>
        <w:r w:rsidR="003B6743">
          <w:rPr>
            <w:noProof/>
            <w:webHidden/>
          </w:rPr>
          <w:fldChar w:fldCharType="begin"/>
        </w:r>
        <w:r w:rsidR="003B6743">
          <w:rPr>
            <w:noProof/>
            <w:webHidden/>
          </w:rPr>
          <w:instrText xml:space="preserve"> PAGEREF _Toc166275179 \h </w:instrText>
        </w:r>
        <w:r w:rsidR="003B6743">
          <w:rPr>
            <w:noProof/>
            <w:webHidden/>
          </w:rPr>
        </w:r>
        <w:r w:rsidR="003B6743">
          <w:rPr>
            <w:noProof/>
            <w:webHidden/>
          </w:rPr>
          <w:fldChar w:fldCharType="separate"/>
        </w:r>
        <w:r w:rsidR="00B5101E">
          <w:rPr>
            <w:noProof/>
            <w:webHidden/>
          </w:rPr>
          <w:t>9</w:t>
        </w:r>
        <w:r w:rsidR="003B6743">
          <w:rPr>
            <w:noProof/>
            <w:webHidden/>
          </w:rPr>
          <w:fldChar w:fldCharType="end"/>
        </w:r>
      </w:hyperlink>
    </w:p>
    <w:p w14:paraId="4EF219FF" w14:textId="2376F1D5" w:rsidR="003B6743" w:rsidRDefault="00D94507">
      <w:pPr>
        <w:pStyle w:val="TOC3"/>
        <w:tabs>
          <w:tab w:val="right" w:leader="dot" w:pos="8777"/>
        </w:tabs>
        <w:rPr>
          <w:rFonts w:asciiTheme="minorHAnsi" w:eastAsiaTheme="minorEastAsia" w:hAnsiTheme="minorHAnsi" w:cstheme="minorBidi"/>
          <w:noProof/>
          <w:sz w:val="22"/>
          <w:szCs w:val="22"/>
          <w:lang w:eastAsia="en-US"/>
        </w:rPr>
      </w:pPr>
      <w:hyperlink w:anchor="_Toc166275180" w:history="1">
        <w:r w:rsidR="003B6743" w:rsidRPr="003A7065">
          <w:rPr>
            <w:rStyle w:val="Hyperlink"/>
            <w:noProof/>
          </w:rPr>
          <w:t>6. Adversarial examples</w:t>
        </w:r>
        <w:r w:rsidR="003B6743">
          <w:rPr>
            <w:noProof/>
            <w:webHidden/>
          </w:rPr>
          <w:tab/>
        </w:r>
        <w:r w:rsidR="003B6743">
          <w:rPr>
            <w:noProof/>
            <w:webHidden/>
          </w:rPr>
          <w:fldChar w:fldCharType="begin"/>
        </w:r>
        <w:r w:rsidR="003B6743">
          <w:rPr>
            <w:noProof/>
            <w:webHidden/>
          </w:rPr>
          <w:instrText xml:space="preserve"> PAGEREF _Toc166275180 \h </w:instrText>
        </w:r>
        <w:r w:rsidR="003B6743">
          <w:rPr>
            <w:noProof/>
            <w:webHidden/>
          </w:rPr>
        </w:r>
        <w:r w:rsidR="003B6743">
          <w:rPr>
            <w:noProof/>
            <w:webHidden/>
          </w:rPr>
          <w:fldChar w:fldCharType="separate"/>
        </w:r>
        <w:r w:rsidR="00B5101E">
          <w:rPr>
            <w:noProof/>
            <w:webHidden/>
          </w:rPr>
          <w:t>9</w:t>
        </w:r>
        <w:r w:rsidR="003B6743">
          <w:rPr>
            <w:noProof/>
            <w:webHidden/>
          </w:rPr>
          <w:fldChar w:fldCharType="end"/>
        </w:r>
      </w:hyperlink>
    </w:p>
    <w:p w14:paraId="38DC3BF4" w14:textId="117A9E7C" w:rsidR="003B6743" w:rsidRDefault="00D94507">
      <w:pPr>
        <w:pStyle w:val="TOC4"/>
        <w:tabs>
          <w:tab w:val="right" w:leader="dot" w:pos="8777"/>
        </w:tabs>
        <w:rPr>
          <w:rFonts w:asciiTheme="minorHAnsi" w:eastAsiaTheme="minorEastAsia" w:hAnsiTheme="minorHAnsi" w:cstheme="minorBidi"/>
          <w:noProof/>
          <w:sz w:val="22"/>
          <w:szCs w:val="22"/>
          <w:lang w:eastAsia="en-US"/>
        </w:rPr>
      </w:pPr>
      <w:hyperlink w:anchor="_Toc166275181" w:history="1">
        <w:r w:rsidR="003B6743" w:rsidRPr="003A7065">
          <w:rPr>
            <w:rStyle w:val="Hyperlink"/>
            <w:noProof/>
          </w:rPr>
          <w:t>6.1. Fast Gradient Sign Method (FGSM)</w:t>
        </w:r>
        <w:r w:rsidR="003B6743">
          <w:rPr>
            <w:noProof/>
            <w:webHidden/>
          </w:rPr>
          <w:tab/>
        </w:r>
        <w:r w:rsidR="003B6743">
          <w:rPr>
            <w:noProof/>
            <w:webHidden/>
          </w:rPr>
          <w:fldChar w:fldCharType="begin"/>
        </w:r>
        <w:r w:rsidR="003B6743">
          <w:rPr>
            <w:noProof/>
            <w:webHidden/>
          </w:rPr>
          <w:instrText xml:space="preserve"> PAGEREF _Toc166275181 \h </w:instrText>
        </w:r>
        <w:r w:rsidR="003B6743">
          <w:rPr>
            <w:noProof/>
            <w:webHidden/>
          </w:rPr>
        </w:r>
        <w:r w:rsidR="003B6743">
          <w:rPr>
            <w:noProof/>
            <w:webHidden/>
          </w:rPr>
          <w:fldChar w:fldCharType="separate"/>
        </w:r>
        <w:r w:rsidR="00B5101E">
          <w:rPr>
            <w:noProof/>
            <w:webHidden/>
          </w:rPr>
          <w:t>9</w:t>
        </w:r>
        <w:r w:rsidR="003B6743">
          <w:rPr>
            <w:noProof/>
            <w:webHidden/>
          </w:rPr>
          <w:fldChar w:fldCharType="end"/>
        </w:r>
      </w:hyperlink>
    </w:p>
    <w:p w14:paraId="73F4E431" w14:textId="3B5F44C2" w:rsidR="003B6743" w:rsidRDefault="00D94507">
      <w:pPr>
        <w:pStyle w:val="TOC4"/>
        <w:tabs>
          <w:tab w:val="right" w:leader="dot" w:pos="8777"/>
        </w:tabs>
        <w:rPr>
          <w:rFonts w:asciiTheme="minorHAnsi" w:eastAsiaTheme="minorEastAsia" w:hAnsiTheme="minorHAnsi" w:cstheme="minorBidi"/>
          <w:noProof/>
          <w:sz w:val="22"/>
          <w:szCs w:val="22"/>
          <w:lang w:eastAsia="en-US"/>
        </w:rPr>
      </w:pPr>
      <w:hyperlink w:anchor="_Toc166275182" w:history="1">
        <w:r w:rsidR="003B6743" w:rsidRPr="003A7065">
          <w:rPr>
            <w:rStyle w:val="Hyperlink"/>
            <w:noProof/>
          </w:rPr>
          <w:t>6.2. Projected Gradient Descent (PGD)</w:t>
        </w:r>
        <w:r w:rsidR="003B6743">
          <w:rPr>
            <w:noProof/>
            <w:webHidden/>
          </w:rPr>
          <w:tab/>
        </w:r>
        <w:r w:rsidR="003B6743">
          <w:rPr>
            <w:noProof/>
            <w:webHidden/>
          </w:rPr>
          <w:fldChar w:fldCharType="begin"/>
        </w:r>
        <w:r w:rsidR="003B6743">
          <w:rPr>
            <w:noProof/>
            <w:webHidden/>
          </w:rPr>
          <w:instrText xml:space="preserve"> PAGEREF _Toc166275182 \h </w:instrText>
        </w:r>
        <w:r w:rsidR="003B6743">
          <w:rPr>
            <w:noProof/>
            <w:webHidden/>
          </w:rPr>
        </w:r>
        <w:r w:rsidR="003B6743">
          <w:rPr>
            <w:noProof/>
            <w:webHidden/>
          </w:rPr>
          <w:fldChar w:fldCharType="separate"/>
        </w:r>
        <w:r w:rsidR="00B5101E">
          <w:rPr>
            <w:noProof/>
            <w:webHidden/>
          </w:rPr>
          <w:t>10</w:t>
        </w:r>
        <w:r w:rsidR="003B6743">
          <w:rPr>
            <w:noProof/>
            <w:webHidden/>
          </w:rPr>
          <w:fldChar w:fldCharType="end"/>
        </w:r>
      </w:hyperlink>
    </w:p>
    <w:p w14:paraId="14E322DD" w14:textId="6130F709" w:rsidR="003B6743" w:rsidRDefault="00D94507">
      <w:pPr>
        <w:pStyle w:val="TOC2"/>
        <w:tabs>
          <w:tab w:val="right" w:leader="dot" w:pos="8777"/>
        </w:tabs>
        <w:rPr>
          <w:rFonts w:asciiTheme="minorHAnsi" w:eastAsiaTheme="minorEastAsia" w:hAnsiTheme="minorHAnsi" w:cstheme="minorBidi"/>
          <w:noProof/>
          <w:sz w:val="22"/>
          <w:szCs w:val="22"/>
          <w:lang w:eastAsia="en-US"/>
        </w:rPr>
      </w:pPr>
      <w:hyperlink w:anchor="_Toc166275183" w:history="1">
        <w:r w:rsidR="003B6743" w:rsidRPr="003A7065">
          <w:rPr>
            <w:rStyle w:val="Hyperlink"/>
            <w:noProof/>
          </w:rPr>
          <w:t>CHAPTER 3: MANIPULATE AND RESULT</w:t>
        </w:r>
        <w:r w:rsidR="003B6743">
          <w:rPr>
            <w:noProof/>
            <w:webHidden/>
          </w:rPr>
          <w:tab/>
        </w:r>
        <w:r w:rsidR="003B6743">
          <w:rPr>
            <w:noProof/>
            <w:webHidden/>
          </w:rPr>
          <w:fldChar w:fldCharType="begin"/>
        </w:r>
        <w:r w:rsidR="003B6743">
          <w:rPr>
            <w:noProof/>
            <w:webHidden/>
          </w:rPr>
          <w:instrText xml:space="preserve"> PAGEREF _Toc166275183 \h </w:instrText>
        </w:r>
        <w:r w:rsidR="003B6743">
          <w:rPr>
            <w:noProof/>
            <w:webHidden/>
          </w:rPr>
        </w:r>
        <w:r w:rsidR="003B6743">
          <w:rPr>
            <w:noProof/>
            <w:webHidden/>
          </w:rPr>
          <w:fldChar w:fldCharType="separate"/>
        </w:r>
        <w:r w:rsidR="00B5101E">
          <w:rPr>
            <w:noProof/>
            <w:webHidden/>
          </w:rPr>
          <w:t>12</w:t>
        </w:r>
        <w:r w:rsidR="003B6743">
          <w:rPr>
            <w:noProof/>
            <w:webHidden/>
          </w:rPr>
          <w:fldChar w:fldCharType="end"/>
        </w:r>
      </w:hyperlink>
    </w:p>
    <w:p w14:paraId="68BD43E3" w14:textId="4D0AF224" w:rsidR="003B6743" w:rsidRDefault="00D94507">
      <w:pPr>
        <w:pStyle w:val="TOC3"/>
        <w:tabs>
          <w:tab w:val="right" w:leader="dot" w:pos="8777"/>
        </w:tabs>
        <w:rPr>
          <w:rFonts w:asciiTheme="minorHAnsi" w:eastAsiaTheme="minorEastAsia" w:hAnsiTheme="minorHAnsi" w:cstheme="minorBidi"/>
          <w:noProof/>
          <w:sz w:val="22"/>
          <w:szCs w:val="22"/>
          <w:lang w:eastAsia="en-US"/>
        </w:rPr>
      </w:pPr>
      <w:hyperlink w:anchor="_Toc166275184" w:history="1">
        <w:r w:rsidR="003B6743" w:rsidRPr="003A7065">
          <w:rPr>
            <w:rStyle w:val="Hyperlink"/>
            <w:noProof/>
          </w:rPr>
          <w:t>1. Installation environment</w:t>
        </w:r>
        <w:r w:rsidR="003B6743">
          <w:rPr>
            <w:noProof/>
            <w:webHidden/>
          </w:rPr>
          <w:tab/>
        </w:r>
        <w:r w:rsidR="003B6743">
          <w:rPr>
            <w:noProof/>
            <w:webHidden/>
          </w:rPr>
          <w:fldChar w:fldCharType="begin"/>
        </w:r>
        <w:r w:rsidR="003B6743">
          <w:rPr>
            <w:noProof/>
            <w:webHidden/>
          </w:rPr>
          <w:instrText xml:space="preserve"> PAGEREF _Toc166275184 \h </w:instrText>
        </w:r>
        <w:r w:rsidR="003B6743">
          <w:rPr>
            <w:noProof/>
            <w:webHidden/>
          </w:rPr>
        </w:r>
        <w:r w:rsidR="003B6743">
          <w:rPr>
            <w:noProof/>
            <w:webHidden/>
          </w:rPr>
          <w:fldChar w:fldCharType="separate"/>
        </w:r>
        <w:r w:rsidR="00B5101E">
          <w:rPr>
            <w:noProof/>
            <w:webHidden/>
          </w:rPr>
          <w:t>12</w:t>
        </w:r>
        <w:r w:rsidR="003B6743">
          <w:rPr>
            <w:noProof/>
            <w:webHidden/>
          </w:rPr>
          <w:fldChar w:fldCharType="end"/>
        </w:r>
      </w:hyperlink>
    </w:p>
    <w:p w14:paraId="3FE23FDE" w14:textId="4654F065" w:rsidR="003B6743" w:rsidRDefault="00D94507">
      <w:pPr>
        <w:pStyle w:val="TOC4"/>
        <w:tabs>
          <w:tab w:val="right" w:leader="dot" w:pos="8777"/>
        </w:tabs>
        <w:rPr>
          <w:rFonts w:asciiTheme="minorHAnsi" w:eastAsiaTheme="minorEastAsia" w:hAnsiTheme="minorHAnsi" w:cstheme="minorBidi"/>
          <w:noProof/>
          <w:sz w:val="22"/>
          <w:szCs w:val="22"/>
          <w:lang w:eastAsia="en-US"/>
        </w:rPr>
      </w:pPr>
      <w:hyperlink w:anchor="_Toc166275185" w:history="1">
        <w:r w:rsidR="003B6743" w:rsidRPr="003A7065">
          <w:rPr>
            <w:rStyle w:val="Hyperlink"/>
            <w:noProof/>
          </w:rPr>
          <w:t>1.1. System information</w:t>
        </w:r>
        <w:r w:rsidR="003B6743">
          <w:rPr>
            <w:noProof/>
            <w:webHidden/>
          </w:rPr>
          <w:tab/>
        </w:r>
        <w:r w:rsidR="003B6743">
          <w:rPr>
            <w:noProof/>
            <w:webHidden/>
          </w:rPr>
          <w:fldChar w:fldCharType="begin"/>
        </w:r>
        <w:r w:rsidR="003B6743">
          <w:rPr>
            <w:noProof/>
            <w:webHidden/>
          </w:rPr>
          <w:instrText xml:space="preserve"> PAGEREF _Toc166275185 \h </w:instrText>
        </w:r>
        <w:r w:rsidR="003B6743">
          <w:rPr>
            <w:noProof/>
            <w:webHidden/>
          </w:rPr>
        </w:r>
        <w:r w:rsidR="003B6743">
          <w:rPr>
            <w:noProof/>
            <w:webHidden/>
          </w:rPr>
          <w:fldChar w:fldCharType="separate"/>
        </w:r>
        <w:r w:rsidR="00B5101E">
          <w:rPr>
            <w:noProof/>
            <w:webHidden/>
          </w:rPr>
          <w:t>12</w:t>
        </w:r>
        <w:r w:rsidR="003B6743">
          <w:rPr>
            <w:noProof/>
            <w:webHidden/>
          </w:rPr>
          <w:fldChar w:fldCharType="end"/>
        </w:r>
      </w:hyperlink>
    </w:p>
    <w:p w14:paraId="65B910C5" w14:textId="1C2C3135" w:rsidR="003B6743" w:rsidRDefault="00D94507">
      <w:pPr>
        <w:pStyle w:val="TOC4"/>
        <w:tabs>
          <w:tab w:val="right" w:leader="dot" w:pos="8777"/>
        </w:tabs>
        <w:rPr>
          <w:rFonts w:asciiTheme="minorHAnsi" w:eastAsiaTheme="minorEastAsia" w:hAnsiTheme="minorHAnsi" w:cstheme="minorBidi"/>
          <w:noProof/>
          <w:sz w:val="22"/>
          <w:szCs w:val="22"/>
          <w:lang w:eastAsia="en-US"/>
        </w:rPr>
      </w:pPr>
      <w:hyperlink w:anchor="_Toc166275186" w:history="1">
        <w:r w:rsidR="003B6743" w:rsidRPr="003A7065">
          <w:rPr>
            <w:rStyle w:val="Hyperlink"/>
            <w:noProof/>
          </w:rPr>
          <w:t>1.2. Setting up CleverHans</w:t>
        </w:r>
        <w:r w:rsidR="003B6743">
          <w:rPr>
            <w:noProof/>
            <w:webHidden/>
          </w:rPr>
          <w:tab/>
        </w:r>
        <w:r w:rsidR="003B6743">
          <w:rPr>
            <w:noProof/>
            <w:webHidden/>
          </w:rPr>
          <w:fldChar w:fldCharType="begin"/>
        </w:r>
        <w:r w:rsidR="003B6743">
          <w:rPr>
            <w:noProof/>
            <w:webHidden/>
          </w:rPr>
          <w:instrText xml:space="preserve"> PAGEREF _Toc166275186 \h </w:instrText>
        </w:r>
        <w:r w:rsidR="003B6743">
          <w:rPr>
            <w:noProof/>
            <w:webHidden/>
          </w:rPr>
        </w:r>
        <w:r w:rsidR="003B6743">
          <w:rPr>
            <w:noProof/>
            <w:webHidden/>
          </w:rPr>
          <w:fldChar w:fldCharType="separate"/>
        </w:r>
        <w:r w:rsidR="00B5101E">
          <w:rPr>
            <w:noProof/>
            <w:webHidden/>
          </w:rPr>
          <w:t>12</w:t>
        </w:r>
        <w:r w:rsidR="003B6743">
          <w:rPr>
            <w:noProof/>
            <w:webHidden/>
          </w:rPr>
          <w:fldChar w:fldCharType="end"/>
        </w:r>
      </w:hyperlink>
    </w:p>
    <w:p w14:paraId="07C54FB4" w14:textId="50DFB918" w:rsidR="003B6743" w:rsidRDefault="00D94507">
      <w:pPr>
        <w:pStyle w:val="TOC3"/>
        <w:tabs>
          <w:tab w:val="right" w:leader="dot" w:pos="8777"/>
        </w:tabs>
        <w:rPr>
          <w:rFonts w:asciiTheme="minorHAnsi" w:eastAsiaTheme="minorEastAsia" w:hAnsiTheme="minorHAnsi" w:cstheme="minorBidi"/>
          <w:noProof/>
          <w:sz w:val="22"/>
          <w:szCs w:val="22"/>
          <w:lang w:eastAsia="en-US"/>
        </w:rPr>
      </w:pPr>
      <w:hyperlink w:anchor="_Toc166275187" w:history="1">
        <w:r w:rsidR="003B6743" w:rsidRPr="003A7065">
          <w:rPr>
            <w:rStyle w:val="Hyperlink"/>
            <w:noProof/>
          </w:rPr>
          <w:t>2. CIFAR-10 dataset</w:t>
        </w:r>
        <w:r w:rsidR="003B6743">
          <w:rPr>
            <w:noProof/>
            <w:webHidden/>
          </w:rPr>
          <w:tab/>
        </w:r>
        <w:r w:rsidR="003B6743">
          <w:rPr>
            <w:noProof/>
            <w:webHidden/>
          </w:rPr>
          <w:fldChar w:fldCharType="begin"/>
        </w:r>
        <w:r w:rsidR="003B6743">
          <w:rPr>
            <w:noProof/>
            <w:webHidden/>
          </w:rPr>
          <w:instrText xml:space="preserve"> PAGEREF _Toc166275187 \h </w:instrText>
        </w:r>
        <w:r w:rsidR="003B6743">
          <w:rPr>
            <w:noProof/>
            <w:webHidden/>
          </w:rPr>
        </w:r>
        <w:r w:rsidR="003B6743">
          <w:rPr>
            <w:noProof/>
            <w:webHidden/>
          </w:rPr>
          <w:fldChar w:fldCharType="separate"/>
        </w:r>
        <w:r w:rsidR="00B5101E">
          <w:rPr>
            <w:noProof/>
            <w:webHidden/>
          </w:rPr>
          <w:t>13</w:t>
        </w:r>
        <w:r w:rsidR="003B6743">
          <w:rPr>
            <w:noProof/>
            <w:webHidden/>
          </w:rPr>
          <w:fldChar w:fldCharType="end"/>
        </w:r>
      </w:hyperlink>
    </w:p>
    <w:p w14:paraId="378F62B7" w14:textId="15BA6E4D" w:rsidR="003B6743" w:rsidRDefault="00D94507">
      <w:pPr>
        <w:pStyle w:val="TOC3"/>
        <w:tabs>
          <w:tab w:val="right" w:leader="dot" w:pos="8777"/>
        </w:tabs>
        <w:rPr>
          <w:rFonts w:asciiTheme="minorHAnsi" w:eastAsiaTheme="minorEastAsia" w:hAnsiTheme="minorHAnsi" w:cstheme="minorBidi"/>
          <w:noProof/>
          <w:sz w:val="22"/>
          <w:szCs w:val="22"/>
          <w:lang w:eastAsia="en-US"/>
        </w:rPr>
      </w:pPr>
      <w:hyperlink w:anchor="_Toc166275188" w:history="1">
        <w:r w:rsidR="003B6743" w:rsidRPr="003A7065">
          <w:rPr>
            <w:rStyle w:val="Hyperlink"/>
            <w:noProof/>
          </w:rPr>
          <w:t>3. Adversarial examples on CIFAR-10</w:t>
        </w:r>
        <w:r w:rsidR="003B6743">
          <w:rPr>
            <w:noProof/>
            <w:webHidden/>
          </w:rPr>
          <w:tab/>
        </w:r>
        <w:r w:rsidR="003B6743">
          <w:rPr>
            <w:noProof/>
            <w:webHidden/>
          </w:rPr>
          <w:fldChar w:fldCharType="begin"/>
        </w:r>
        <w:r w:rsidR="003B6743">
          <w:rPr>
            <w:noProof/>
            <w:webHidden/>
          </w:rPr>
          <w:instrText xml:space="preserve"> PAGEREF _Toc166275188 \h </w:instrText>
        </w:r>
        <w:r w:rsidR="003B6743">
          <w:rPr>
            <w:noProof/>
            <w:webHidden/>
          </w:rPr>
        </w:r>
        <w:r w:rsidR="003B6743">
          <w:rPr>
            <w:noProof/>
            <w:webHidden/>
          </w:rPr>
          <w:fldChar w:fldCharType="separate"/>
        </w:r>
        <w:r w:rsidR="00B5101E">
          <w:rPr>
            <w:noProof/>
            <w:webHidden/>
          </w:rPr>
          <w:t>14</w:t>
        </w:r>
        <w:r w:rsidR="003B6743">
          <w:rPr>
            <w:noProof/>
            <w:webHidden/>
          </w:rPr>
          <w:fldChar w:fldCharType="end"/>
        </w:r>
      </w:hyperlink>
    </w:p>
    <w:p w14:paraId="12CAD469" w14:textId="5339D5CC" w:rsidR="003B6743" w:rsidRDefault="00D94507">
      <w:pPr>
        <w:pStyle w:val="TOC3"/>
        <w:tabs>
          <w:tab w:val="right" w:leader="dot" w:pos="8777"/>
        </w:tabs>
        <w:rPr>
          <w:rFonts w:asciiTheme="minorHAnsi" w:eastAsiaTheme="minorEastAsia" w:hAnsiTheme="minorHAnsi" w:cstheme="minorBidi"/>
          <w:noProof/>
          <w:sz w:val="22"/>
          <w:szCs w:val="22"/>
          <w:lang w:eastAsia="en-US"/>
        </w:rPr>
      </w:pPr>
      <w:hyperlink w:anchor="_Toc166275189" w:history="1">
        <w:r w:rsidR="003B6743" w:rsidRPr="003A7065">
          <w:rPr>
            <w:rStyle w:val="Hyperlink"/>
            <w:noProof/>
          </w:rPr>
          <w:t>4. CNN architecture</w:t>
        </w:r>
        <w:r w:rsidR="003B6743">
          <w:rPr>
            <w:noProof/>
            <w:webHidden/>
          </w:rPr>
          <w:tab/>
        </w:r>
        <w:r w:rsidR="003B6743">
          <w:rPr>
            <w:noProof/>
            <w:webHidden/>
          </w:rPr>
          <w:fldChar w:fldCharType="begin"/>
        </w:r>
        <w:r w:rsidR="003B6743">
          <w:rPr>
            <w:noProof/>
            <w:webHidden/>
          </w:rPr>
          <w:instrText xml:space="preserve"> PAGEREF _Toc166275189 \h </w:instrText>
        </w:r>
        <w:r w:rsidR="003B6743">
          <w:rPr>
            <w:noProof/>
            <w:webHidden/>
          </w:rPr>
        </w:r>
        <w:r w:rsidR="003B6743">
          <w:rPr>
            <w:noProof/>
            <w:webHidden/>
          </w:rPr>
          <w:fldChar w:fldCharType="separate"/>
        </w:r>
        <w:r w:rsidR="00B5101E">
          <w:rPr>
            <w:noProof/>
            <w:webHidden/>
          </w:rPr>
          <w:t>14</w:t>
        </w:r>
        <w:r w:rsidR="003B6743">
          <w:rPr>
            <w:noProof/>
            <w:webHidden/>
          </w:rPr>
          <w:fldChar w:fldCharType="end"/>
        </w:r>
      </w:hyperlink>
    </w:p>
    <w:p w14:paraId="0A437007" w14:textId="648D54E6" w:rsidR="003B6743" w:rsidRDefault="00D94507">
      <w:pPr>
        <w:pStyle w:val="TOC3"/>
        <w:tabs>
          <w:tab w:val="right" w:leader="dot" w:pos="8777"/>
        </w:tabs>
        <w:rPr>
          <w:rFonts w:asciiTheme="minorHAnsi" w:eastAsiaTheme="minorEastAsia" w:hAnsiTheme="minorHAnsi" w:cstheme="minorBidi"/>
          <w:noProof/>
          <w:sz w:val="22"/>
          <w:szCs w:val="22"/>
          <w:lang w:eastAsia="en-US"/>
        </w:rPr>
      </w:pPr>
      <w:hyperlink w:anchor="_Toc166275190" w:history="1">
        <w:r w:rsidR="003B6743" w:rsidRPr="003A7065">
          <w:rPr>
            <w:rStyle w:val="Hyperlink"/>
            <w:noProof/>
          </w:rPr>
          <w:t>5. Data preparation</w:t>
        </w:r>
        <w:r w:rsidR="003B6743">
          <w:rPr>
            <w:noProof/>
            <w:webHidden/>
          </w:rPr>
          <w:tab/>
        </w:r>
        <w:r w:rsidR="003B6743">
          <w:rPr>
            <w:noProof/>
            <w:webHidden/>
          </w:rPr>
          <w:fldChar w:fldCharType="begin"/>
        </w:r>
        <w:r w:rsidR="003B6743">
          <w:rPr>
            <w:noProof/>
            <w:webHidden/>
          </w:rPr>
          <w:instrText xml:space="preserve"> PAGEREF _Toc166275190 \h </w:instrText>
        </w:r>
        <w:r w:rsidR="003B6743">
          <w:rPr>
            <w:noProof/>
            <w:webHidden/>
          </w:rPr>
        </w:r>
        <w:r w:rsidR="003B6743">
          <w:rPr>
            <w:noProof/>
            <w:webHidden/>
          </w:rPr>
          <w:fldChar w:fldCharType="separate"/>
        </w:r>
        <w:r w:rsidR="00B5101E">
          <w:rPr>
            <w:noProof/>
            <w:webHidden/>
          </w:rPr>
          <w:t>15</w:t>
        </w:r>
        <w:r w:rsidR="003B6743">
          <w:rPr>
            <w:noProof/>
            <w:webHidden/>
          </w:rPr>
          <w:fldChar w:fldCharType="end"/>
        </w:r>
      </w:hyperlink>
    </w:p>
    <w:p w14:paraId="582D72A4" w14:textId="7C5ADB2A" w:rsidR="003B6743" w:rsidRDefault="00D94507">
      <w:pPr>
        <w:pStyle w:val="TOC3"/>
        <w:tabs>
          <w:tab w:val="right" w:leader="dot" w:pos="8777"/>
        </w:tabs>
        <w:rPr>
          <w:rFonts w:asciiTheme="minorHAnsi" w:eastAsiaTheme="minorEastAsia" w:hAnsiTheme="minorHAnsi" w:cstheme="minorBidi"/>
          <w:noProof/>
          <w:sz w:val="22"/>
          <w:szCs w:val="22"/>
          <w:lang w:eastAsia="en-US"/>
        </w:rPr>
      </w:pPr>
      <w:hyperlink w:anchor="_Toc166275191" w:history="1">
        <w:r w:rsidR="003B6743" w:rsidRPr="003A7065">
          <w:rPr>
            <w:rStyle w:val="Hyperlink"/>
            <w:noProof/>
          </w:rPr>
          <w:t>6. Train model</w:t>
        </w:r>
        <w:r w:rsidR="003B6743">
          <w:rPr>
            <w:noProof/>
            <w:webHidden/>
          </w:rPr>
          <w:tab/>
        </w:r>
        <w:r w:rsidR="003B6743">
          <w:rPr>
            <w:noProof/>
            <w:webHidden/>
          </w:rPr>
          <w:fldChar w:fldCharType="begin"/>
        </w:r>
        <w:r w:rsidR="003B6743">
          <w:rPr>
            <w:noProof/>
            <w:webHidden/>
          </w:rPr>
          <w:instrText xml:space="preserve"> PAGEREF _Toc166275191 \h </w:instrText>
        </w:r>
        <w:r w:rsidR="003B6743">
          <w:rPr>
            <w:noProof/>
            <w:webHidden/>
          </w:rPr>
        </w:r>
        <w:r w:rsidR="003B6743">
          <w:rPr>
            <w:noProof/>
            <w:webHidden/>
          </w:rPr>
          <w:fldChar w:fldCharType="separate"/>
        </w:r>
        <w:r w:rsidR="00B5101E">
          <w:rPr>
            <w:noProof/>
            <w:webHidden/>
          </w:rPr>
          <w:t>16</w:t>
        </w:r>
        <w:r w:rsidR="003B6743">
          <w:rPr>
            <w:noProof/>
            <w:webHidden/>
          </w:rPr>
          <w:fldChar w:fldCharType="end"/>
        </w:r>
      </w:hyperlink>
    </w:p>
    <w:p w14:paraId="6293DCF6" w14:textId="684249E4" w:rsidR="003B6743" w:rsidRDefault="00D94507">
      <w:pPr>
        <w:pStyle w:val="TOC3"/>
        <w:tabs>
          <w:tab w:val="right" w:leader="dot" w:pos="8777"/>
        </w:tabs>
        <w:rPr>
          <w:rFonts w:asciiTheme="minorHAnsi" w:eastAsiaTheme="minorEastAsia" w:hAnsiTheme="minorHAnsi" w:cstheme="minorBidi"/>
          <w:noProof/>
          <w:sz w:val="22"/>
          <w:szCs w:val="22"/>
          <w:lang w:eastAsia="en-US"/>
        </w:rPr>
      </w:pPr>
      <w:hyperlink w:anchor="_Toc166275192" w:history="1">
        <w:r w:rsidR="003B6743" w:rsidRPr="003A7065">
          <w:rPr>
            <w:rStyle w:val="Hyperlink"/>
            <w:noProof/>
          </w:rPr>
          <w:t>7. Training result</w:t>
        </w:r>
        <w:r w:rsidR="003B6743">
          <w:rPr>
            <w:noProof/>
            <w:webHidden/>
          </w:rPr>
          <w:tab/>
        </w:r>
        <w:r w:rsidR="003B6743">
          <w:rPr>
            <w:noProof/>
            <w:webHidden/>
          </w:rPr>
          <w:fldChar w:fldCharType="begin"/>
        </w:r>
        <w:r w:rsidR="003B6743">
          <w:rPr>
            <w:noProof/>
            <w:webHidden/>
          </w:rPr>
          <w:instrText xml:space="preserve"> PAGEREF _Toc166275192 \h </w:instrText>
        </w:r>
        <w:r w:rsidR="003B6743">
          <w:rPr>
            <w:noProof/>
            <w:webHidden/>
          </w:rPr>
        </w:r>
        <w:r w:rsidR="003B6743">
          <w:rPr>
            <w:noProof/>
            <w:webHidden/>
          </w:rPr>
          <w:fldChar w:fldCharType="separate"/>
        </w:r>
        <w:r w:rsidR="00B5101E">
          <w:rPr>
            <w:noProof/>
            <w:webHidden/>
          </w:rPr>
          <w:t>17</w:t>
        </w:r>
        <w:r w:rsidR="003B6743">
          <w:rPr>
            <w:noProof/>
            <w:webHidden/>
          </w:rPr>
          <w:fldChar w:fldCharType="end"/>
        </w:r>
      </w:hyperlink>
    </w:p>
    <w:p w14:paraId="5D90ABF9" w14:textId="3BABB54C" w:rsidR="003B6743" w:rsidRDefault="00D94507">
      <w:pPr>
        <w:pStyle w:val="TOC2"/>
        <w:tabs>
          <w:tab w:val="right" w:leader="dot" w:pos="8777"/>
        </w:tabs>
        <w:rPr>
          <w:rFonts w:asciiTheme="minorHAnsi" w:eastAsiaTheme="minorEastAsia" w:hAnsiTheme="minorHAnsi" w:cstheme="minorBidi"/>
          <w:noProof/>
          <w:sz w:val="22"/>
          <w:szCs w:val="22"/>
          <w:lang w:eastAsia="en-US"/>
        </w:rPr>
      </w:pPr>
      <w:hyperlink w:anchor="_Toc166275193" w:history="1">
        <w:r w:rsidR="003B6743" w:rsidRPr="003A7065">
          <w:rPr>
            <w:rStyle w:val="Hyperlink"/>
            <w:noProof/>
          </w:rPr>
          <w:t>CHAPTER 4: TEST AND EVALUATE</w:t>
        </w:r>
        <w:r w:rsidR="003B6743">
          <w:rPr>
            <w:noProof/>
            <w:webHidden/>
          </w:rPr>
          <w:tab/>
        </w:r>
        <w:r w:rsidR="003B6743">
          <w:rPr>
            <w:noProof/>
            <w:webHidden/>
          </w:rPr>
          <w:fldChar w:fldCharType="begin"/>
        </w:r>
        <w:r w:rsidR="003B6743">
          <w:rPr>
            <w:noProof/>
            <w:webHidden/>
          </w:rPr>
          <w:instrText xml:space="preserve"> PAGEREF _Toc166275193 \h </w:instrText>
        </w:r>
        <w:r w:rsidR="003B6743">
          <w:rPr>
            <w:noProof/>
            <w:webHidden/>
          </w:rPr>
        </w:r>
        <w:r w:rsidR="003B6743">
          <w:rPr>
            <w:noProof/>
            <w:webHidden/>
          </w:rPr>
          <w:fldChar w:fldCharType="separate"/>
        </w:r>
        <w:r w:rsidR="00B5101E">
          <w:rPr>
            <w:noProof/>
            <w:webHidden/>
          </w:rPr>
          <w:t>18</w:t>
        </w:r>
        <w:r w:rsidR="003B6743">
          <w:rPr>
            <w:noProof/>
            <w:webHidden/>
          </w:rPr>
          <w:fldChar w:fldCharType="end"/>
        </w:r>
      </w:hyperlink>
    </w:p>
    <w:p w14:paraId="12224ACC" w14:textId="3660A875" w:rsidR="003B6743" w:rsidRDefault="00D94507">
      <w:pPr>
        <w:pStyle w:val="TOC3"/>
        <w:tabs>
          <w:tab w:val="right" w:leader="dot" w:pos="8777"/>
        </w:tabs>
        <w:rPr>
          <w:rFonts w:asciiTheme="minorHAnsi" w:eastAsiaTheme="minorEastAsia" w:hAnsiTheme="minorHAnsi" w:cstheme="minorBidi"/>
          <w:noProof/>
          <w:sz w:val="22"/>
          <w:szCs w:val="22"/>
          <w:lang w:eastAsia="en-US"/>
        </w:rPr>
      </w:pPr>
      <w:hyperlink w:anchor="_Toc166275194" w:history="1">
        <w:r w:rsidR="003B6743" w:rsidRPr="003A7065">
          <w:rPr>
            <w:rStyle w:val="Hyperlink"/>
            <w:noProof/>
          </w:rPr>
          <w:t>1. Test accuracy</w:t>
        </w:r>
        <w:r w:rsidR="003B6743">
          <w:rPr>
            <w:noProof/>
            <w:webHidden/>
          </w:rPr>
          <w:tab/>
        </w:r>
        <w:r w:rsidR="003B6743">
          <w:rPr>
            <w:noProof/>
            <w:webHidden/>
          </w:rPr>
          <w:fldChar w:fldCharType="begin"/>
        </w:r>
        <w:r w:rsidR="003B6743">
          <w:rPr>
            <w:noProof/>
            <w:webHidden/>
          </w:rPr>
          <w:instrText xml:space="preserve"> PAGEREF _Toc166275194 \h </w:instrText>
        </w:r>
        <w:r w:rsidR="003B6743">
          <w:rPr>
            <w:noProof/>
            <w:webHidden/>
          </w:rPr>
        </w:r>
        <w:r w:rsidR="003B6743">
          <w:rPr>
            <w:noProof/>
            <w:webHidden/>
          </w:rPr>
          <w:fldChar w:fldCharType="separate"/>
        </w:r>
        <w:r w:rsidR="00B5101E">
          <w:rPr>
            <w:noProof/>
            <w:webHidden/>
          </w:rPr>
          <w:t>18</w:t>
        </w:r>
        <w:r w:rsidR="003B6743">
          <w:rPr>
            <w:noProof/>
            <w:webHidden/>
          </w:rPr>
          <w:fldChar w:fldCharType="end"/>
        </w:r>
      </w:hyperlink>
    </w:p>
    <w:p w14:paraId="489C37B2" w14:textId="5CC9AD14" w:rsidR="003B6743" w:rsidRDefault="00D94507">
      <w:pPr>
        <w:pStyle w:val="TOC3"/>
        <w:tabs>
          <w:tab w:val="right" w:leader="dot" w:pos="8777"/>
        </w:tabs>
        <w:rPr>
          <w:rFonts w:asciiTheme="minorHAnsi" w:eastAsiaTheme="minorEastAsia" w:hAnsiTheme="minorHAnsi" w:cstheme="minorBidi"/>
          <w:noProof/>
          <w:sz w:val="22"/>
          <w:szCs w:val="22"/>
          <w:lang w:eastAsia="en-US"/>
        </w:rPr>
      </w:pPr>
      <w:hyperlink w:anchor="_Toc166275195" w:history="1">
        <w:r w:rsidR="003B6743" w:rsidRPr="003A7065">
          <w:rPr>
            <w:rStyle w:val="Hyperlink"/>
            <w:noProof/>
          </w:rPr>
          <w:t>2. Comparison</w:t>
        </w:r>
        <w:r w:rsidR="003B6743">
          <w:rPr>
            <w:noProof/>
            <w:webHidden/>
          </w:rPr>
          <w:tab/>
        </w:r>
        <w:r w:rsidR="003B6743">
          <w:rPr>
            <w:noProof/>
            <w:webHidden/>
          </w:rPr>
          <w:fldChar w:fldCharType="begin"/>
        </w:r>
        <w:r w:rsidR="003B6743">
          <w:rPr>
            <w:noProof/>
            <w:webHidden/>
          </w:rPr>
          <w:instrText xml:space="preserve"> PAGEREF _Toc166275195 \h </w:instrText>
        </w:r>
        <w:r w:rsidR="003B6743">
          <w:rPr>
            <w:noProof/>
            <w:webHidden/>
          </w:rPr>
        </w:r>
        <w:r w:rsidR="003B6743">
          <w:rPr>
            <w:noProof/>
            <w:webHidden/>
          </w:rPr>
          <w:fldChar w:fldCharType="separate"/>
        </w:r>
        <w:r w:rsidR="00B5101E">
          <w:rPr>
            <w:noProof/>
            <w:webHidden/>
          </w:rPr>
          <w:t>20</w:t>
        </w:r>
        <w:r w:rsidR="003B6743">
          <w:rPr>
            <w:noProof/>
            <w:webHidden/>
          </w:rPr>
          <w:fldChar w:fldCharType="end"/>
        </w:r>
      </w:hyperlink>
    </w:p>
    <w:p w14:paraId="2C117B5C" w14:textId="20E03085" w:rsidR="003B6743" w:rsidRDefault="00D94507">
      <w:pPr>
        <w:pStyle w:val="TOC3"/>
        <w:tabs>
          <w:tab w:val="right" w:leader="dot" w:pos="8777"/>
        </w:tabs>
        <w:rPr>
          <w:rFonts w:asciiTheme="minorHAnsi" w:eastAsiaTheme="minorEastAsia" w:hAnsiTheme="minorHAnsi" w:cstheme="minorBidi"/>
          <w:noProof/>
          <w:sz w:val="22"/>
          <w:szCs w:val="22"/>
          <w:lang w:eastAsia="en-US"/>
        </w:rPr>
      </w:pPr>
      <w:hyperlink w:anchor="_Toc166275196" w:history="1">
        <w:r w:rsidR="003B6743" w:rsidRPr="003A7065">
          <w:rPr>
            <w:rStyle w:val="Hyperlink"/>
            <w:noProof/>
          </w:rPr>
          <w:t>3. Evaluate model</w:t>
        </w:r>
        <w:r w:rsidR="003B6743">
          <w:rPr>
            <w:noProof/>
            <w:webHidden/>
          </w:rPr>
          <w:tab/>
        </w:r>
        <w:r w:rsidR="003B6743">
          <w:rPr>
            <w:noProof/>
            <w:webHidden/>
          </w:rPr>
          <w:fldChar w:fldCharType="begin"/>
        </w:r>
        <w:r w:rsidR="003B6743">
          <w:rPr>
            <w:noProof/>
            <w:webHidden/>
          </w:rPr>
          <w:instrText xml:space="preserve"> PAGEREF _Toc166275196 \h </w:instrText>
        </w:r>
        <w:r w:rsidR="003B6743">
          <w:rPr>
            <w:noProof/>
            <w:webHidden/>
          </w:rPr>
        </w:r>
        <w:r w:rsidR="003B6743">
          <w:rPr>
            <w:noProof/>
            <w:webHidden/>
          </w:rPr>
          <w:fldChar w:fldCharType="separate"/>
        </w:r>
        <w:r w:rsidR="00B5101E">
          <w:rPr>
            <w:noProof/>
            <w:webHidden/>
          </w:rPr>
          <w:t>22</w:t>
        </w:r>
        <w:r w:rsidR="003B6743">
          <w:rPr>
            <w:noProof/>
            <w:webHidden/>
          </w:rPr>
          <w:fldChar w:fldCharType="end"/>
        </w:r>
      </w:hyperlink>
    </w:p>
    <w:p w14:paraId="35B64E24" w14:textId="734CF44D" w:rsidR="003B6743" w:rsidRDefault="00D94507">
      <w:pPr>
        <w:pStyle w:val="TOC1"/>
        <w:tabs>
          <w:tab w:val="right" w:leader="dot" w:pos="8777"/>
        </w:tabs>
        <w:rPr>
          <w:rFonts w:asciiTheme="minorHAnsi" w:eastAsiaTheme="minorEastAsia" w:hAnsiTheme="minorHAnsi" w:cstheme="minorBidi"/>
          <w:noProof/>
          <w:sz w:val="22"/>
          <w:szCs w:val="22"/>
          <w:lang w:eastAsia="en-US"/>
        </w:rPr>
      </w:pPr>
      <w:hyperlink w:anchor="_Toc166275197" w:history="1">
        <w:r w:rsidR="003B6743" w:rsidRPr="003A7065">
          <w:rPr>
            <w:rStyle w:val="Hyperlink"/>
            <w:noProof/>
          </w:rPr>
          <w:t>CONCLUSION</w:t>
        </w:r>
        <w:r w:rsidR="003B6743">
          <w:rPr>
            <w:noProof/>
            <w:webHidden/>
          </w:rPr>
          <w:tab/>
        </w:r>
        <w:r w:rsidR="003B6743">
          <w:rPr>
            <w:noProof/>
            <w:webHidden/>
          </w:rPr>
          <w:fldChar w:fldCharType="begin"/>
        </w:r>
        <w:r w:rsidR="003B6743">
          <w:rPr>
            <w:noProof/>
            <w:webHidden/>
          </w:rPr>
          <w:instrText xml:space="preserve"> PAGEREF _Toc166275197 \h </w:instrText>
        </w:r>
        <w:r w:rsidR="003B6743">
          <w:rPr>
            <w:noProof/>
            <w:webHidden/>
          </w:rPr>
        </w:r>
        <w:r w:rsidR="003B6743">
          <w:rPr>
            <w:noProof/>
            <w:webHidden/>
          </w:rPr>
          <w:fldChar w:fldCharType="separate"/>
        </w:r>
        <w:r w:rsidR="00B5101E">
          <w:rPr>
            <w:noProof/>
            <w:webHidden/>
          </w:rPr>
          <w:t>23</w:t>
        </w:r>
        <w:r w:rsidR="003B6743">
          <w:rPr>
            <w:noProof/>
            <w:webHidden/>
          </w:rPr>
          <w:fldChar w:fldCharType="end"/>
        </w:r>
      </w:hyperlink>
    </w:p>
    <w:p w14:paraId="2DE08D20" w14:textId="78D8BF3C" w:rsidR="003B6743" w:rsidRDefault="00D94507">
      <w:pPr>
        <w:pStyle w:val="TOC2"/>
        <w:tabs>
          <w:tab w:val="right" w:leader="dot" w:pos="8777"/>
        </w:tabs>
        <w:rPr>
          <w:rFonts w:asciiTheme="minorHAnsi" w:eastAsiaTheme="minorEastAsia" w:hAnsiTheme="minorHAnsi" w:cstheme="minorBidi"/>
          <w:noProof/>
          <w:sz w:val="22"/>
          <w:szCs w:val="22"/>
          <w:lang w:eastAsia="en-US"/>
        </w:rPr>
      </w:pPr>
      <w:hyperlink w:anchor="_Toc166275198" w:history="1">
        <w:r w:rsidR="003B6743" w:rsidRPr="003A7065">
          <w:rPr>
            <w:rStyle w:val="Hyperlink"/>
            <w:noProof/>
          </w:rPr>
          <w:t>1. Result</w:t>
        </w:r>
        <w:r w:rsidR="003B6743">
          <w:rPr>
            <w:noProof/>
            <w:webHidden/>
          </w:rPr>
          <w:tab/>
        </w:r>
        <w:r w:rsidR="003B6743">
          <w:rPr>
            <w:noProof/>
            <w:webHidden/>
          </w:rPr>
          <w:fldChar w:fldCharType="begin"/>
        </w:r>
        <w:r w:rsidR="003B6743">
          <w:rPr>
            <w:noProof/>
            <w:webHidden/>
          </w:rPr>
          <w:instrText xml:space="preserve"> PAGEREF _Toc166275198 \h </w:instrText>
        </w:r>
        <w:r w:rsidR="003B6743">
          <w:rPr>
            <w:noProof/>
            <w:webHidden/>
          </w:rPr>
        </w:r>
        <w:r w:rsidR="003B6743">
          <w:rPr>
            <w:noProof/>
            <w:webHidden/>
          </w:rPr>
          <w:fldChar w:fldCharType="separate"/>
        </w:r>
        <w:r w:rsidR="00B5101E">
          <w:rPr>
            <w:noProof/>
            <w:webHidden/>
          </w:rPr>
          <w:t>23</w:t>
        </w:r>
        <w:r w:rsidR="003B6743">
          <w:rPr>
            <w:noProof/>
            <w:webHidden/>
          </w:rPr>
          <w:fldChar w:fldCharType="end"/>
        </w:r>
      </w:hyperlink>
    </w:p>
    <w:p w14:paraId="1A92DA7F" w14:textId="1D903318" w:rsidR="003B6743" w:rsidRDefault="00D94507">
      <w:pPr>
        <w:pStyle w:val="TOC2"/>
        <w:tabs>
          <w:tab w:val="right" w:leader="dot" w:pos="8777"/>
        </w:tabs>
        <w:rPr>
          <w:rFonts w:asciiTheme="minorHAnsi" w:eastAsiaTheme="minorEastAsia" w:hAnsiTheme="minorHAnsi" w:cstheme="minorBidi"/>
          <w:noProof/>
          <w:sz w:val="22"/>
          <w:szCs w:val="22"/>
          <w:lang w:eastAsia="en-US"/>
        </w:rPr>
      </w:pPr>
      <w:hyperlink w:anchor="_Toc166275199" w:history="1">
        <w:r w:rsidR="003B6743" w:rsidRPr="003A7065">
          <w:rPr>
            <w:rStyle w:val="Hyperlink"/>
            <w:noProof/>
          </w:rPr>
          <w:t>2. Development orientation</w:t>
        </w:r>
        <w:r w:rsidR="003B6743">
          <w:rPr>
            <w:noProof/>
            <w:webHidden/>
          </w:rPr>
          <w:tab/>
        </w:r>
        <w:r w:rsidR="003B6743">
          <w:rPr>
            <w:noProof/>
            <w:webHidden/>
          </w:rPr>
          <w:fldChar w:fldCharType="begin"/>
        </w:r>
        <w:r w:rsidR="003B6743">
          <w:rPr>
            <w:noProof/>
            <w:webHidden/>
          </w:rPr>
          <w:instrText xml:space="preserve"> PAGEREF _Toc166275199 \h </w:instrText>
        </w:r>
        <w:r w:rsidR="003B6743">
          <w:rPr>
            <w:noProof/>
            <w:webHidden/>
          </w:rPr>
        </w:r>
        <w:r w:rsidR="003B6743">
          <w:rPr>
            <w:noProof/>
            <w:webHidden/>
          </w:rPr>
          <w:fldChar w:fldCharType="separate"/>
        </w:r>
        <w:r w:rsidR="00B5101E">
          <w:rPr>
            <w:noProof/>
            <w:webHidden/>
          </w:rPr>
          <w:t>23</w:t>
        </w:r>
        <w:r w:rsidR="003B6743">
          <w:rPr>
            <w:noProof/>
            <w:webHidden/>
          </w:rPr>
          <w:fldChar w:fldCharType="end"/>
        </w:r>
      </w:hyperlink>
    </w:p>
    <w:p w14:paraId="0ED4F3C3" w14:textId="138E9DB1" w:rsidR="003B6743" w:rsidRDefault="00D94507">
      <w:pPr>
        <w:pStyle w:val="TOC1"/>
        <w:tabs>
          <w:tab w:val="right" w:leader="dot" w:pos="8777"/>
        </w:tabs>
        <w:rPr>
          <w:rFonts w:asciiTheme="minorHAnsi" w:eastAsiaTheme="minorEastAsia" w:hAnsiTheme="minorHAnsi" w:cstheme="minorBidi"/>
          <w:noProof/>
          <w:sz w:val="22"/>
          <w:szCs w:val="22"/>
          <w:lang w:eastAsia="en-US"/>
        </w:rPr>
      </w:pPr>
      <w:hyperlink w:anchor="_Toc166275200" w:history="1">
        <w:r w:rsidR="003B6743" w:rsidRPr="003A7065">
          <w:rPr>
            <w:rStyle w:val="Hyperlink"/>
            <w:noProof/>
          </w:rPr>
          <w:t>REFERENCES</w:t>
        </w:r>
        <w:r w:rsidR="003B6743">
          <w:rPr>
            <w:noProof/>
            <w:webHidden/>
          </w:rPr>
          <w:tab/>
        </w:r>
        <w:r w:rsidR="003B6743">
          <w:rPr>
            <w:noProof/>
            <w:webHidden/>
          </w:rPr>
          <w:fldChar w:fldCharType="begin"/>
        </w:r>
        <w:r w:rsidR="003B6743">
          <w:rPr>
            <w:noProof/>
            <w:webHidden/>
          </w:rPr>
          <w:instrText xml:space="preserve"> PAGEREF _Toc166275200 \h </w:instrText>
        </w:r>
        <w:r w:rsidR="003B6743">
          <w:rPr>
            <w:noProof/>
            <w:webHidden/>
          </w:rPr>
        </w:r>
        <w:r w:rsidR="003B6743">
          <w:rPr>
            <w:noProof/>
            <w:webHidden/>
          </w:rPr>
          <w:fldChar w:fldCharType="separate"/>
        </w:r>
        <w:r w:rsidR="00B5101E">
          <w:rPr>
            <w:noProof/>
            <w:webHidden/>
          </w:rPr>
          <w:t>24</w:t>
        </w:r>
        <w:r w:rsidR="003B6743">
          <w:rPr>
            <w:noProof/>
            <w:webHidden/>
          </w:rPr>
          <w:fldChar w:fldCharType="end"/>
        </w:r>
      </w:hyperlink>
    </w:p>
    <w:p w14:paraId="5963ECA9" w14:textId="77777777" w:rsidR="00694AAE" w:rsidRDefault="006E3BA2" w:rsidP="00083DD3">
      <w:pPr>
        <w:spacing w:line="312" w:lineRule="auto"/>
        <w:jc w:val="center"/>
        <w:rPr>
          <w:noProof/>
        </w:rPr>
      </w:pPr>
      <w:r>
        <w:fldChar w:fldCharType="end"/>
      </w:r>
      <w:r w:rsidR="00AF323A">
        <w:rPr>
          <w:b/>
          <w:bCs/>
          <w:noProof/>
        </w:rPr>
        <w:br w:type="page"/>
      </w:r>
      <w:r w:rsidR="000B0FF5">
        <w:rPr>
          <w:b/>
          <w:bCs/>
          <w:noProof/>
        </w:rPr>
        <w:lastRenderedPageBreak/>
        <w:t>TABLE OF IMAGES</w:t>
      </w:r>
      <w:r w:rsidR="005110D8">
        <w:rPr>
          <w:b/>
          <w:bCs/>
          <w:noProof/>
        </w:rPr>
        <w:fldChar w:fldCharType="begin"/>
      </w:r>
      <w:r w:rsidR="005110D8">
        <w:rPr>
          <w:b/>
          <w:bCs/>
          <w:noProof/>
        </w:rPr>
        <w:instrText xml:space="preserve"> TOC \h \z \c "Figure" </w:instrText>
      </w:r>
      <w:r w:rsidR="005110D8">
        <w:rPr>
          <w:b/>
          <w:bCs/>
          <w:noProof/>
        </w:rPr>
        <w:fldChar w:fldCharType="separate"/>
      </w:r>
    </w:p>
    <w:p w14:paraId="697AEF27" w14:textId="28432196"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01" w:history="1">
        <w:r w:rsidR="00694AAE" w:rsidRPr="005A56D6">
          <w:rPr>
            <w:rStyle w:val="Hyperlink"/>
            <w:noProof/>
          </w:rPr>
          <w:t>Figure 1. Python</w:t>
        </w:r>
        <w:r w:rsidR="00694AAE">
          <w:rPr>
            <w:noProof/>
            <w:webHidden/>
          </w:rPr>
          <w:tab/>
        </w:r>
        <w:r w:rsidR="00694AAE">
          <w:rPr>
            <w:noProof/>
            <w:webHidden/>
          </w:rPr>
          <w:fldChar w:fldCharType="begin"/>
        </w:r>
        <w:r w:rsidR="00694AAE">
          <w:rPr>
            <w:noProof/>
            <w:webHidden/>
          </w:rPr>
          <w:instrText xml:space="preserve"> PAGEREF _Toc166275201 \h </w:instrText>
        </w:r>
        <w:r w:rsidR="00694AAE">
          <w:rPr>
            <w:noProof/>
            <w:webHidden/>
          </w:rPr>
        </w:r>
        <w:r w:rsidR="00694AAE">
          <w:rPr>
            <w:noProof/>
            <w:webHidden/>
          </w:rPr>
          <w:fldChar w:fldCharType="separate"/>
        </w:r>
        <w:r w:rsidR="00B5101E">
          <w:rPr>
            <w:noProof/>
            <w:webHidden/>
          </w:rPr>
          <w:t>7</w:t>
        </w:r>
        <w:r w:rsidR="00694AAE">
          <w:rPr>
            <w:noProof/>
            <w:webHidden/>
          </w:rPr>
          <w:fldChar w:fldCharType="end"/>
        </w:r>
      </w:hyperlink>
    </w:p>
    <w:p w14:paraId="2C358A41" w14:textId="7C06AEC3"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02" w:history="1">
        <w:r w:rsidR="00694AAE" w:rsidRPr="005A56D6">
          <w:rPr>
            <w:rStyle w:val="Hyperlink"/>
            <w:noProof/>
          </w:rPr>
          <w:t>Figure 2: Tensorflow</w:t>
        </w:r>
        <w:r w:rsidR="00694AAE">
          <w:rPr>
            <w:noProof/>
            <w:webHidden/>
          </w:rPr>
          <w:tab/>
        </w:r>
        <w:r w:rsidR="00694AAE">
          <w:rPr>
            <w:noProof/>
            <w:webHidden/>
          </w:rPr>
          <w:fldChar w:fldCharType="begin"/>
        </w:r>
        <w:r w:rsidR="00694AAE">
          <w:rPr>
            <w:noProof/>
            <w:webHidden/>
          </w:rPr>
          <w:instrText xml:space="preserve"> PAGEREF _Toc166275202 \h </w:instrText>
        </w:r>
        <w:r w:rsidR="00694AAE">
          <w:rPr>
            <w:noProof/>
            <w:webHidden/>
          </w:rPr>
        </w:r>
        <w:r w:rsidR="00694AAE">
          <w:rPr>
            <w:noProof/>
            <w:webHidden/>
          </w:rPr>
          <w:fldChar w:fldCharType="separate"/>
        </w:r>
        <w:r w:rsidR="00B5101E">
          <w:rPr>
            <w:noProof/>
            <w:webHidden/>
          </w:rPr>
          <w:t>7</w:t>
        </w:r>
        <w:r w:rsidR="00694AAE">
          <w:rPr>
            <w:noProof/>
            <w:webHidden/>
          </w:rPr>
          <w:fldChar w:fldCharType="end"/>
        </w:r>
      </w:hyperlink>
    </w:p>
    <w:p w14:paraId="1D05A659" w14:textId="5CD82A0A"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03" w:history="1">
        <w:r w:rsidR="00694AAE" w:rsidRPr="005A56D6">
          <w:rPr>
            <w:rStyle w:val="Hyperlink"/>
            <w:noProof/>
          </w:rPr>
          <w:t>Figure 3. CleverHans library</w:t>
        </w:r>
        <w:r w:rsidR="00694AAE">
          <w:rPr>
            <w:noProof/>
            <w:webHidden/>
          </w:rPr>
          <w:tab/>
        </w:r>
        <w:r w:rsidR="00694AAE">
          <w:rPr>
            <w:noProof/>
            <w:webHidden/>
          </w:rPr>
          <w:fldChar w:fldCharType="begin"/>
        </w:r>
        <w:r w:rsidR="00694AAE">
          <w:rPr>
            <w:noProof/>
            <w:webHidden/>
          </w:rPr>
          <w:instrText xml:space="preserve"> PAGEREF _Toc166275203 \h </w:instrText>
        </w:r>
        <w:r w:rsidR="00694AAE">
          <w:rPr>
            <w:noProof/>
            <w:webHidden/>
          </w:rPr>
        </w:r>
        <w:r w:rsidR="00694AAE">
          <w:rPr>
            <w:noProof/>
            <w:webHidden/>
          </w:rPr>
          <w:fldChar w:fldCharType="separate"/>
        </w:r>
        <w:r w:rsidR="00B5101E">
          <w:rPr>
            <w:noProof/>
            <w:webHidden/>
          </w:rPr>
          <w:t>8</w:t>
        </w:r>
        <w:r w:rsidR="00694AAE">
          <w:rPr>
            <w:noProof/>
            <w:webHidden/>
          </w:rPr>
          <w:fldChar w:fldCharType="end"/>
        </w:r>
      </w:hyperlink>
    </w:p>
    <w:p w14:paraId="7CCB69CA" w14:textId="643A97A2"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04" w:history="1">
        <w:r w:rsidR="00694AAE" w:rsidRPr="005A56D6">
          <w:rPr>
            <w:rStyle w:val="Hyperlink"/>
            <w:noProof/>
          </w:rPr>
          <w:t>Figure 4: CIFAR-10</w:t>
        </w:r>
        <w:r w:rsidR="00694AAE">
          <w:rPr>
            <w:noProof/>
            <w:webHidden/>
          </w:rPr>
          <w:tab/>
        </w:r>
        <w:r w:rsidR="00694AAE">
          <w:rPr>
            <w:noProof/>
            <w:webHidden/>
          </w:rPr>
          <w:fldChar w:fldCharType="begin"/>
        </w:r>
        <w:r w:rsidR="00694AAE">
          <w:rPr>
            <w:noProof/>
            <w:webHidden/>
          </w:rPr>
          <w:instrText xml:space="preserve"> PAGEREF _Toc166275204 \h </w:instrText>
        </w:r>
        <w:r w:rsidR="00694AAE">
          <w:rPr>
            <w:noProof/>
            <w:webHidden/>
          </w:rPr>
        </w:r>
        <w:r w:rsidR="00694AAE">
          <w:rPr>
            <w:noProof/>
            <w:webHidden/>
          </w:rPr>
          <w:fldChar w:fldCharType="separate"/>
        </w:r>
        <w:r w:rsidR="00B5101E">
          <w:rPr>
            <w:noProof/>
            <w:webHidden/>
          </w:rPr>
          <w:t>8</w:t>
        </w:r>
        <w:r w:rsidR="00694AAE">
          <w:rPr>
            <w:noProof/>
            <w:webHidden/>
          </w:rPr>
          <w:fldChar w:fldCharType="end"/>
        </w:r>
      </w:hyperlink>
    </w:p>
    <w:p w14:paraId="22A652D6" w14:textId="1BD04E12"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05" w:history="1">
        <w:r w:rsidR="00694AAE" w:rsidRPr="005A56D6">
          <w:rPr>
            <w:rStyle w:val="Hyperlink"/>
            <w:noProof/>
          </w:rPr>
          <w:t>Figure 5: CNN model</w:t>
        </w:r>
        <w:r w:rsidR="00694AAE">
          <w:rPr>
            <w:noProof/>
            <w:webHidden/>
          </w:rPr>
          <w:tab/>
        </w:r>
        <w:r w:rsidR="00694AAE">
          <w:rPr>
            <w:noProof/>
            <w:webHidden/>
          </w:rPr>
          <w:fldChar w:fldCharType="begin"/>
        </w:r>
        <w:r w:rsidR="00694AAE">
          <w:rPr>
            <w:noProof/>
            <w:webHidden/>
          </w:rPr>
          <w:instrText xml:space="preserve"> PAGEREF _Toc166275205 \h </w:instrText>
        </w:r>
        <w:r w:rsidR="00694AAE">
          <w:rPr>
            <w:noProof/>
            <w:webHidden/>
          </w:rPr>
        </w:r>
        <w:r w:rsidR="00694AAE">
          <w:rPr>
            <w:noProof/>
            <w:webHidden/>
          </w:rPr>
          <w:fldChar w:fldCharType="separate"/>
        </w:r>
        <w:r w:rsidR="00B5101E">
          <w:rPr>
            <w:noProof/>
            <w:webHidden/>
          </w:rPr>
          <w:t>9</w:t>
        </w:r>
        <w:r w:rsidR="00694AAE">
          <w:rPr>
            <w:noProof/>
            <w:webHidden/>
          </w:rPr>
          <w:fldChar w:fldCharType="end"/>
        </w:r>
      </w:hyperlink>
    </w:p>
    <w:p w14:paraId="61C4974F" w14:textId="0F144747"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06" w:history="1">
        <w:r w:rsidR="00694AAE" w:rsidRPr="005A56D6">
          <w:rPr>
            <w:rStyle w:val="Hyperlink"/>
            <w:noProof/>
          </w:rPr>
          <w:t>Figure 6: FGSM example</w:t>
        </w:r>
        <w:r w:rsidR="00694AAE">
          <w:rPr>
            <w:noProof/>
            <w:webHidden/>
          </w:rPr>
          <w:tab/>
        </w:r>
        <w:r w:rsidR="00694AAE">
          <w:rPr>
            <w:noProof/>
            <w:webHidden/>
          </w:rPr>
          <w:fldChar w:fldCharType="begin"/>
        </w:r>
        <w:r w:rsidR="00694AAE">
          <w:rPr>
            <w:noProof/>
            <w:webHidden/>
          </w:rPr>
          <w:instrText xml:space="preserve"> PAGEREF _Toc166275206 \h </w:instrText>
        </w:r>
        <w:r w:rsidR="00694AAE">
          <w:rPr>
            <w:noProof/>
            <w:webHidden/>
          </w:rPr>
        </w:r>
        <w:r w:rsidR="00694AAE">
          <w:rPr>
            <w:noProof/>
            <w:webHidden/>
          </w:rPr>
          <w:fldChar w:fldCharType="separate"/>
        </w:r>
        <w:r w:rsidR="00B5101E">
          <w:rPr>
            <w:noProof/>
            <w:webHidden/>
          </w:rPr>
          <w:t>10</w:t>
        </w:r>
        <w:r w:rsidR="00694AAE">
          <w:rPr>
            <w:noProof/>
            <w:webHidden/>
          </w:rPr>
          <w:fldChar w:fldCharType="end"/>
        </w:r>
      </w:hyperlink>
    </w:p>
    <w:p w14:paraId="4DED9B0C" w14:textId="3336F2B4"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07" w:history="1">
        <w:r w:rsidR="00694AAE" w:rsidRPr="005A56D6">
          <w:rPr>
            <w:rStyle w:val="Hyperlink"/>
            <w:noProof/>
          </w:rPr>
          <w:t>Figure 7: PGD example</w:t>
        </w:r>
        <w:r w:rsidR="00694AAE">
          <w:rPr>
            <w:noProof/>
            <w:webHidden/>
          </w:rPr>
          <w:tab/>
        </w:r>
        <w:r w:rsidR="00694AAE">
          <w:rPr>
            <w:noProof/>
            <w:webHidden/>
          </w:rPr>
          <w:fldChar w:fldCharType="begin"/>
        </w:r>
        <w:r w:rsidR="00694AAE">
          <w:rPr>
            <w:noProof/>
            <w:webHidden/>
          </w:rPr>
          <w:instrText xml:space="preserve"> PAGEREF _Toc166275207 \h </w:instrText>
        </w:r>
        <w:r w:rsidR="00694AAE">
          <w:rPr>
            <w:noProof/>
            <w:webHidden/>
          </w:rPr>
        </w:r>
        <w:r w:rsidR="00694AAE">
          <w:rPr>
            <w:noProof/>
            <w:webHidden/>
          </w:rPr>
          <w:fldChar w:fldCharType="separate"/>
        </w:r>
        <w:r w:rsidR="00B5101E">
          <w:rPr>
            <w:noProof/>
            <w:webHidden/>
          </w:rPr>
          <w:t>11</w:t>
        </w:r>
        <w:r w:rsidR="00694AAE">
          <w:rPr>
            <w:noProof/>
            <w:webHidden/>
          </w:rPr>
          <w:fldChar w:fldCharType="end"/>
        </w:r>
      </w:hyperlink>
    </w:p>
    <w:p w14:paraId="2F620409" w14:textId="34C4A818"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08" w:history="1">
        <w:r w:rsidR="00694AAE" w:rsidRPr="005A56D6">
          <w:rPr>
            <w:rStyle w:val="Hyperlink"/>
            <w:noProof/>
          </w:rPr>
          <w:t>Figure 8: System information</w:t>
        </w:r>
        <w:r w:rsidR="00694AAE">
          <w:rPr>
            <w:noProof/>
            <w:webHidden/>
          </w:rPr>
          <w:tab/>
        </w:r>
        <w:r w:rsidR="00694AAE">
          <w:rPr>
            <w:noProof/>
            <w:webHidden/>
          </w:rPr>
          <w:fldChar w:fldCharType="begin"/>
        </w:r>
        <w:r w:rsidR="00694AAE">
          <w:rPr>
            <w:noProof/>
            <w:webHidden/>
          </w:rPr>
          <w:instrText xml:space="preserve"> PAGEREF _Toc166275208 \h </w:instrText>
        </w:r>
        <w:r w:rsidR="00694AAE">
          <w:rPr>
            <w:noProof/>
            <w:webHidden/>
          </w:rPr>
        </w:r>
        <w:r w:rsidR="00694AAE">
          <w:rPr>
            <w:noProof/>
            <w:webHidden/>
          </w:rPr>
          <w:fldChar w:fldCharType="separate"/>
        </w:r>
        <w:r w:rsidR="00B5101E">
          <w:rPr>
            <w:noProof/>
            <w:webHidden/>
          </w:rPr>
          <w:t>12</w:t>
        </w:r>
        <w:r w:rsidR="00694AAE">
          <w:rPr>
            <w:noProof/>
            <w:webHidden/>
          </w:rPr>
          <w:fldChar w:fldCharType="end"/>
        </w:r>
      </w:hyperlink>
    </w:p>
    <w:p w14:paraId="5E419D97" w14:textId="5327C348"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09" w:history="1">
        <w:r w:rsidR="00694AAE" w:rsidRPr="005A56D6">
          <w:rPr>
            <w:rStyle w:val="Hyperlink"/>
            <w:noProof/>
          </w:rPr>
          <w:t>Figure 9: Python version</w:t>
        </w:r>
        <w:r w:rsidR="00694AAE">
          <w:rPr>
            <w:noProof/>
            <w:webHidden/>
          </w:rPr>
          <w:tab/>
        </w:r>
        <w:r w:rsidR="00694AAE">
          <w:rPr>
            <w:noProof/>
            <w:webHidden/>
          </w:rPr>
          <w:fldChar w:fldCharType="begin"/>
        </w:r>
        <w:r w:rsidR="00694AAE">
          <w:rPr>
            <w:noProof/>
            <w:webHidden/>
          </w:rPr>
          <w:instrText xml:space="preserve"> PAGEREF _Toc166275209 \h </w:instrText>
        </w:r>
        <w:r w:rsidR="00694AAE">
          <w:rPr>
            <w:noProof/>
            <w:webHidden/>
          </w:rPr>
        </w:r>
        <w:r w:rsidR="00694AAE">
          <w:rPr>
            <w:noProof/>
            <w:webHidden/>
          </w:rPr>
          <w:fldChar w:fldCharType="separate"/>
        </w:r>
        <w:r w:rsidR="00B5101E">
          <w:rPr>
            <w:noProof/>
            <w:webHidden/>
          </w:rPr>
          <w:t>12</w:t>
        </w:r>
        <w:r w:rsidR="00694AAE">
          <w:rPr>
            <w:noProof/>
            <w:webHidden/>
          </w:rPr>
          <w:fldChar w:fldCharType="end"/>
        </w:r>
      </w:hyperlink>
    </w:p>
    <w:p w14:paraId="16479F45" w14:textId="188ECA46"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10" w:history="1">
        <w:r w:rsidR="00694AAE" w:rsidRPr="005A56D6">
          <w:rPr>
            <w:rStyle w:val="Hyperlink"/>
            <w:noProof/>
          </w:rPr>
          <w:t>Figure 10: Tensorflow version</w:t>
        </w:r>
        <w:r w:rsidR="00694AAE">
          <w:rPr>
            <w:noProof/>
            <w:webHidden/>
          </w:rPr>
          <w:tab/>
        </w:r>
        <w:r w:rsidR="00694AAE">
          <w:rPr>
            <w:noProof/>
            <w:webHidden/>
          </w:rPr>
          <w:fldChar w:fldCharType="begin"/>
        </w:r>
        <w:r w:rsidR="00694AAE">
          <w:rPr>
            <w:noProof/>
            <w:webHidden/>
          </w:rPr>
          <w:instrText xml:space="preserve"> PAGEREF _Toc166275210 \h </w:instrText>
        </w:r>
        <w:r w:rsidR="00694AAE">
          <w:rPr>
            <w:noProof/>
            <w:webHidden/>
          </w:rPr>
        </w:r>
        <w:r w:rsidR="00694AAE">
          <w:rPr>
            <w:noProof/>
            <w:webHidden/>
          </w:rPr>
          <w:fldChar w:fldCharType="separate"/>
        </w:r>
        <w:r w:rsidR="00B5101E">
          <w:rPr>
            <w:noProof/>
            <w:webHidden/>
          </w:rPr>
          <w:t>12</w:t>
        </w:r>
        <w:r w:rsidR="00694AAE">
          <w:rPr>
            <w:noProof/>
            <w:webHidden/>
          </w:rPr>
          <w:fldChar w:fldCharType="end"/>
        </w:r>
      </w:hyperlink>
    </w:p>
    <w:p w14:paraId="54B5E5BE" w14:textId="50D1B3B9"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11" w:history="1">
        <w:r w:rsidR="00694AAE" w:rsidRPr="005A56D6">
          <w:rPr>
            <w:rStyle w:val="Hyperlink"/>
            <w:noProof/>
          </w:rPr>
          <w:t>Figure 11: CleverHans version</w:t>
        </w:r>
        <w:r w:rsidR="00694AAE">
          <w:rPr>
            <w:noProof/>
            <w:webHidden/>
          </w:rPr>
          <w:tab/>
        </w:r>
        <w:r w:rsidR="00694AAE">
          <w:rPr>
            <w:noProof/>
            <w:webHidden/>
          </w:rPr>
          <w:fldChar w:fldCharType="begin"/>
        </w:r>
        <w:r w:rsidR="00694AAE">
          <w:rPr>
            <w:noProof/>
            <w:webHidden/>
          </w:rPr>
          <w:instrText xml:space="preserve"> PAGEREF _Toc166275211 \h </w:instrText>
        </w:r>
        <w:r w:rsidR="00694AAE">
          <w:rPr>
            <w:noProof/>
            <w:webHidden/>
          </w:rPr>
        </w:r>
        <w:r w:rsidR="00694AAE">
          <w:rPr>
            <w:noProof/>
            <w:webHidden/>
          </w:rPr>
          <w:fldChar w:fldCharType="separate"/>
        </w:r>
        <w:r w:rsidR="00B5101E">
          <w:rPr>
            <w:noProof/>
            <w:webHidden/>
          </w:rPr>
          <w:t>13</w:t>
        </w:r>
        <w:r w:rsidR="00694AAE">
          <w:rPr>
            <w:noProof/>
            <w:webHidden/>
          </w:rPr>
          <w:fldChar w:fldCharType="end"/>
        </w:r>
      </w:hyperlink>
    </w:p>
    <w:p w14:paraId="613B9565" w14:textId="52DA7F7A"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12" w:history="1">
        <w:r w:rsidR="00694AAE" w:rsidRPr="005A56D6">
          <w:rPr>
            <w:rStyle w:val="Hyperlink"/>
            <w:noProof/>
          </w:rPr>
          <w:t>Figure 12: CIFAR-10 verified</w:t>
        </w:r>
        <w:r w:rsidR="00694AAE">
          <w:rPr>
            <w:noProof/>
            <w:webHidden/>
          </w:rPr>
          <w:tab/>
        </w:r>
        <w:r w:rsidR="00694AAE">
          <w:rPr>
            <w:noProof/>
            <w:webHidden/>
          </w:rPr>
          <w:fldChar w:fldCharType="begin"/>
        </w:r>
        <w:r w:rsidR="00694AAE">
          <w:rPr>
            <w:noProof/>
            <w:webHidden/>
          </w:rPr>
          <w:instrText xml:space="preserve"> PAGEREF _Toc166275212 \h </w:instrText>
        </w:r>
        <w:r w:rsidR="00694AAE">
          <w:rPr>
            <w:noProof/>
            <w:webHidden/>
          </w:rPr>
        </w:r>
        <w:r w:rsidR="00694AAE">
          <w:rPr>
            <w:noProof/>
            <w:webHidden/>
          </w:rPr>
          <w:fldChar w:fldCharType="separate"/>
        </w:r>
        <w:r w:rsidR="00B5101E">
          <w:rPr>
            <w:noProof/>
            <w:webHidden/>
          </w:rPr>
          <w:t>13</w:t>
        </w:r>
        <w:r w:rsidR="00694AAE">
          <w:rPr>
            <w:noProof/>
            <w:webHidden/>
          </w:rPr>
          <w:fldChar w:fldCharType="end"/>
        </w:r>
      </w:hyperlink>
    </w:p>
    <w:p w14:paraId="45DF28B2" w14:textId="341DB7CA"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13" w:history="1">
        <w:r w:rsidR="00694AAE" w:rsidRPr="005A56D6">
          <w:rPr>
            <w:rStyle w:val="Hyperlink"/>
            <w:noProof/>
          </w:rPr>
          <w:t>Figure 13: FGM and PGD on CIFAR-10 (ϵ=0.05, L∞)</w:t>
        </w:r>
        <w:r w:rsidR="00694AAE">
          <w:rPr>
            <w:noProof/>
            <w:webHidden/>
          </w:rPr>
          <w:tab/>
        </w:r>
        <w:r w:rsidR="00694AAE">
          <w:rPr>
            <w:noProof/>
            <w:webHidden/>
          </w:rPr>
          <w:fldChar w:fldCharType="begin"/>
        </w:r>
        <w:r w:rsidR="00694AAE">
          <w:rPr>
            <w:noProof/>
            <w:webHidden/>
          </w:rPr>
          <w:instrText xml:space="preserve"> PAGEREF _Toc166275213 \h </w:instrText>
        </w:r>
        <w:r w:rsidR="00694AAE">
          <w:rPr>
            <w:noProof/>
            <w:webHidden/>
          </w:rPr>
        </w:r>
        <w:r w:rsidR="00694AAE">
          <w:rPr>
            <w:noProof/>
            <w:webHidden/>
          </w:rPr>
          <w:fldChar w:fldCharType="separate"/>
        </w:r>
        <w:r w:rsidR="00B5101E">
          <w:rPr>
            <w:noProof/>
            <w:webHidden/>
          </w:rPr>
          <w:t>14</w:t>
        </w:r>
        <w:r w:rsidR="00694AAE">
          <w:rPr>
            <w:noProof/>
            <w:webHidden/>
          </w:rPr>
          <w:fldChar w:fldCharType="end"/>
        </w:r>
      </w:hyperlink>
    </w:p>
    <w:p w14:paraId="1D2908D0" w14:textId="441CD623"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14" w:history="1">
        <w:r w:rsidR="00694AAE" w:rsidRPr="005A56D6">
          <w:rPr>
            <w:rStyle w:val="Hyperlink"/>
            <w:noProof/>
          </w:rPr>
          <w:t>Figure 14: CNN architecture</w:t>
        </w:r>
        <w:r w:rsidR="00694AAE">
          <w:rPr>
            <w:noProof/>
            <w:webHidden/>
          </w:rPr>
          <w:tab/>
        </w:r>
        <w:r w:rsidR="00694AAE">
          <w:rPr>
            <w:noProof/>
            <w:webHidden/>
          </w:rPr>
          <w:fldChar w:fldCharType="begin"/>
        </w:r>
        <w:r w:rsidR="00694AAE">
          <w:rPr>
            <w:noProof/>
            <w:webHidden/>
          </w:rPr>
          <w:instrText xml:space="preserve"> PAGEREF _Toc166275214 \h </w:instrText>
        </w:r>
        <w:r w:rsidR="00694AAE">
          <w:rPr>
            <w:noProof/>
            <w:webHidden/>
          </w:rPr>
        </w:r>
        <w:r w:rsidR="00694AAE">
          <w:rPr>
            <w:noProof/>
            <w:webHidden/>
          </w:rPr>
          <w:fldChar w:fldCharType="separate"/>
        </w:r>
        <w:r w:rsidR="00B5101E">
          <w:rPr>
            <w:noProof/>
            <w:webHidden/>
          </w:rPr>
          <w:t>14</w:t>
        </w:r>
        <w:r w:rsidR="00694AAE">
          <w:rPr>
            <w:noProof/>
            <w:webHidden/>
          </w:rPr>
          <w:fldChar w:fldCharType="end"/>
        </w:r>
      </w:hyperlink>
    </w:p>
    <w:p w14:paraId="4A43C65D" w14:textId="116ABA4B"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15" w:history="1">
        <w:r w:rsidR="00694AAE" w:rsidRPr="005A56D6">
          <w:rPr>
            <w:rStyle w:val="Hyperlink"/>
            <w:noProof/>
          </w:rPr>
          <w:t>Figure 15: Load and preprocess data</w:t>
        </w:r>
        <w:r w:rsidR="00694AAE">
          <w:rPr>
            <w:noProof/>
            <w:webHidden/>
          </w:rPr>
          <w:tab/>
        </w:r>
        <w:r w:rsidR="00694AAE">
          <w:rPr>
            <w:noProof/>
            <w:webHidden/>
          </w:rPr>
          <w:fldChar w:fldCharType="begin"/>
        </w:r>
        <w:r w:rsidR="00694AAE">
          <w:rPr>
            <w:noProof/>
            <w:webHidden/>
          </w:rPr>
          <w:instrText xml:space="preserve"> PAGEREF _Toc166275215 \h </w:instrText>
        </w:r>
        <w:r w:rsidR="00694AAE">
          <w:rPr>
            <w:noProof/>
            <w:webHidden/>
          </w:rPr>
        </w:r>
        <w:r w:rsidR="00694AAE">
          <w:rPr>
            <w:noProof/>
            <w:webHidden/>
          </w:rPr>
          <w:fldChar w:fldCharType="separate"/>
        </w:r>
        <w:r w:rsidR="00B5101E">
          <w:rPr>
            <w:noProof/>
            <w:webHidden/>
          </w:rPr>
          <w:t>15</w:t>
        </w:r>
        <w:r w:rsidR="00694AAE">
          <w:rPr>
            <w:noProof/>
            <w:webHidden/>
          </w:rPr>
          <w:fldChar w:fldCharType="end"/>
        </w:r>
      </w:hyperlink>
    </w:p>
    <w:p w14:paraId="251DBD78" w14:textId="3E2B89CB"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16" w:history="1">
        <w:r w:rsidR="00694AAE" w:rsidRPr="005A56D6">
          <w:rPr>
            <w:rStyle w:val="Hyperlink"/>
            <w:noProof/>
          </w:rPr>
          <w:t>Figure 16: Train model</w:t>
        </w:r>
        <w:r w:rsidR="00694AAE">
          <w:rPr>
            <w:noProof/>
            <w:webHidden/>
          </w:rPr>
          <w:tab/>
        </w:r>
        <w:r w:rsidR="00694AAE">
          <w:rPr>
            <w:noProof/>
            <w:webHidden/>
          </w:rPr>
          <w:fldChar w:fldCharType="begin"/>
        </w:r>
        <w:r w:rsidR="00694AAE">
          <w:rPr>
            <w:noProof/>
            <w:webHidden/>
          </w:rPr>
          <w:instrText xml:space="preserve"> PAGEREF _Toc166275216 \h </w:instrText>
        </w:r>
        <w:r w:rsidR="00694AAE">
          <w:rPr>
            <w:noProof/>
            <w:webHidden/>
          </w:rPr>
        </w:r>
        <w:r w:rsidR="00694AAE">
          <w:rPr>
            <w:noProof/>
            <w:webHidden/>
          </w:rPr>
          <w:fldChar w:fldCharType="separate"/>
        </w:r>
        <w:r w:rsidR="00B5101E">
          <w:rPr>
            <w:noProof/>
            <w:webHidden/>
          </w:rPr>
          <w:t>16</w:t>
        </w:r>
        <w:r w:rsidR="00694AAE">
          <w:rPr>
            <w:noProof/>
            <w:webHidden/>
          </w:rPr>
          <w:fldChar w:fldCharType="end"/>
        </w:r>
      </w:hyperlink>
    </w:p>
    <w:p w14:paraId="00FA7CB7" w14:textId="11D46983"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17" w:history="1">
        <w:r w:rsidR="00694AAE" w:rsidRPr="005A56D6">
          <w:rPr>
            <w:rStyle w:val="Hyperlink"/>
            <w:noProof/>
          </w:rPr>
          <w:t>Figure 17: Flags that control the script's behavior</w:t>
        </w:r>
        <w:r w:rsidR="00694AAE">
          <w:rPr>
            <w:noProof/>
            <w:webHidden/>
          </w:rPr>
          <w:tab/>
        </w:r>
        <w:r w:rsidR="00694AAE">
          <w:rPr>
            <w:noProof/>
            <w:webHidden/>
          </w:rPr>
          <w:fldChar w:fldCharType="begin"/>
        </w:r>
        <w:r w:rsidR="00694AAE">
          <w:rPr>
            <w:noProof/>
            <w:webHidden/>
          </w:rPr>
          <w:instrText xml:space="preserve"> PAGEREF _Toc166275217 \h </w:instrText>
        </w:r>
        <w:r w:rsidR="00694AAE">
          <w:rPr>
            <w:noProof/>
            <w:webHidden/>
          </w:rPr>
        </w:r>
        <w:r w:rsidR="00694AAE">
          <w:rPr>
            <w:noProof/>
            <w:webHidden/>
          </w:rPr>
          <w:fldChar w:fldCharType="separate"/>
        </w:r>
        <w:r w:rsidR="00B5101E">
          <w:rPr>
            <w:noProof/>
            <w:webHidden/>
          </w:rPr>
          <w:t>16</w:t>
        </w:r>
        <w:r w:rsidR="00694AAE">
          <w:rPr>
            <w:noProof/>
            <w:webHidden/>
          </w:rPr>
          <w:fldChar w:fldCharType="end"/>
        </w:r>
      </w:hyperlink>
    </w:p>
    <w:p w14:paraId="248F1CF9" w14:textId="6B69E7D4"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18" w:history="1">
        <w:r w:rsidR="00694AAE" w:rsidRPr="005A56D6">
          <w:rPr>
            <w:rStyle w:val="Hyperlink"/>
            <w:noProof/>
          </w:rPr>
          <w:t>Figure 18: Training result with clean examples</w:t>
        </w:r>
        <w:r w:rsidR="00694AAE">
          <w:rPr>
            <w:noProof/>
            <w:webHidden/>
          </w:rPr>
          <w:tab/>
        </w:r>
        <w:r w:rsidR="00694AAE">
          <w:rPr>
            <w:noProof/>
            <w:webHidden/>
          </w:rPr>
          <w:fldChar w:fldCharType="begin"/>
        </w:r>
        <w:r w:rsidR="00694AAE">
          <w:rPr>
            <w:noProof/>
            <w:webHidden/>
          </w:rPr>
          <w:instrText xml:space="preserve"> PAGEREF _Toc166275218 \h </w:instrText>
        </w:r>
        <w:r w:rsidR="00694AAE">
          <w:rPr>
            <w:noProof/>
            <w:webHidden/>
          </w:rPr>
        </w:r>
        <w:r w:rsidR="00694AAE">
          <w:rPr>
            <w:noProof/>
            <w:webHidden/>
          </w:rPr>
          <w:fldChar w:fldCharType="separate"/>
        </w:r>
        <w:r w:rsidR="00B5101E">
          <w:rPr>
            <w:noProof/>
            <w:webHidden/>
          </w:rPr>
          <w:t>17</w:t>
        </w:r>
        <w:r w:rsidR="00694AAE">
          <w:rPr>
            <w:noProof/>
            <w:webHidden/>
          </w:rPr>
          <w:fldChar w:fldCharType="end"/>
        </w:r>
      </w:hyperlink>
    </w:p>
    <w:p w14:paraId="2157418B" w14:textId="7A6B5293"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19" w:history="1">
        <w:r w:rsidR="00694AAE" w:rsidRPr="005A56D6">
          <w:rPr>
            <w:rStyle w:val="Hyperlink"/>
            <w:noProof/>
          </w:rPr>
          <w:t>Figure 19: Training result with adversarial examples</w:t>
        </w:r>
        <w:r w:rsidR="00694AAE">
          <w:rPr>
            <w:noProof/>
            <w:webHidden/>
          </w:rPr>
          <w:tab/>
        </w:r>
        <w:r w:rsidR="00694AAE">
          <w:rPr>
            <w:noProof/>
            <w:webHidden/>
          </w:rPr>
          <w:fldChar w:fldCharType="begin"/>
        </w:r>
        <w:r w:rsidR="00694AAE">
          <w:rPr>
            <w:noProof/>
            <w:webHidden/>
          </w:rPr>
          <w:instrText xml:space="preserve"> PAGEREF _Toc166275219 \h </w:instrText>
        </w:r>
        <w:r w:rsidR="00694AAE">
          <w:rPr>
            <w:noProof/>
            <w:webHidden/>
          </w:rPr>
        </w:r>
        <w:r w:rsidR="00694AAE">
          <w:rPr>
            <w:noProof/>
            <w:webHidden/>
          </w:rPr>
          <w:fldChar w:fldCharType="separate"/>
        </w:r>
        <w:r w:rsidR="00B5101E">
          <w:rPr>
            <w:noProof/>
            <w:webHidden/>
          </w:rPr>
          <w:t>17</w:t>
        </w:r>
        <w:r w:rsidR="00694AAE">
          <w:rPr>
            <w:noProof/>
            <w:webHidden/>
          </w:rPr>
          <w:fldChar w:fldCharType="end"/>
        </w:r>
      </w:hyperlink>
    </w:p>
    <w:p w14:paraId="2B7A429C" w14:textId="326A10FC"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20" w:history="1">
        <w:r w:rsidR="00694AAE" w:rsidRPr="005A56D6">
          <w:rPr>
            <w:rStyle w:val="Hyperlink"/>
            <w:noProof/>
          </w:rPr>
          <w:t>Figure 20: Test and evaluate</w:t>
        </w:r>
        <w:r w:rsidR="00694AAE">
          <w:rPr>
            <w:noProof/>
            <w:webHidden/>
          </w:rPr>
          <w:tab/>
        </w:r>
        <w:r w:rsidR="00694AAE">
          <w:rPr>
            <w:noProof/>
            <w:webHidden/>
          </w:rPr>
          <w:fldChar w:fldCharType="begin"/>
        </w:r>
        <w:r w:rsidR="00694AAE">
          <w:rPr>
            <w:noProof/>
            <w:webHidden/>
          </w:rPr>
          <w:instrText xml:space="preserve"> PAGEREF _Toc166275220 \h </w:instrText>
        </w:r>
        <w:r w:rsidR="00694AAE">
          <w:rPr>
            <w:noProof/>
            <w:webHidden/>
          </w:rPr>
        </w:r>
        <w:r w:rsidR="00694AAE">
          <w:rPr>
            <w:noProof/>
            <w:webHidden/>
          </w:rPr>
          <w:fldChar w:fldCharType="separate"/>
        </w:r>
        <w:r w:rsidR="00B5101E">
          <w:rPr>
            <w:noProof/>
            <w:webHidden/>
          </w:rPr>
          <w:t>18</w:t>
        </w:r>
        <w:r w:rsidR="00694AAE">
          <w:rPr>
            <w:noProof/>
            <w:webHidden/>
          </w:rPr>
          <w:fldChar w:fldCharType="end"/>
        </w:r>
      </w:hyperlink>
    </w:p>
    <w:p w14:paraId="0C5A12FC" w14:textId="507F132F"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21" w:history="1">
        <w:r w:rsidR="00694AAE" w:rsidRPr="005A56D6">
          <w:rPr>
            <w:rStyle w:val="Hyperlink"/>
            <w:noProof/>
          </w:rPr>
          <w:t>Figure 21: Test accuracy without adversarial training</w:t>
        </w:r>
        <w:r w:rsidR="00694AAE">
          <w:rPr>
            <w:noProof/>
            <w:webHidden/>
          </w:rPr>
          <w:tab/>
        </w:r>
        <w:r w:rsidR="00694AAE">
          <w:rPr>
            <w:noProof/>
            <w:webHidden/>
          </w:rPr>
          <w:fldChar w:fldCharType="begin"/>
        </w:r>
        <w:r w:rsidR="00694AAE">
          <w:rPr>
            <w:noProof/>
            <w:webHidden/>
          </w:rPr>
          <w:instrText xml:space="preserve"> PAGEREF _Toc166275221 \h </w:instrText>
        </w:r>
        <w:r w:rsidR="00694AAE">
          <w:rPr>
            <w:noProof/>
            <w:webHidden/>
          </w:rPr>
        </w:r>
        <w:r w:rsidR="00694AAE">
          <w:rPr>
            <w:noProof/>
            <w:webHidden/>
          </w:rPr>
          <w:fldChar w:fldCharType="separate"/>
        </w:r>
        <w:r w:rsidR="00B5101E">
          <w:rPr>
            <w:noProof/>
            <w:webHidden/>
          </w:rPr>
          <w:t>18</w:t>
        </w:r>
        <w:r w:rsidR="00694AAE">
          <w:rPr>
            <w:noProof/>
            <w:webHidden/>
          </w:rPr>
          <w:fldChar w:fldCharType="end"/>
        </w:r>
      </w:hyperlink>
    </w:p>
    <w:p w14:paraId="76970122" w14:textId="1AB1F7C8"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22" w:history="1">
        <w:r w:rsidR="00694AAE" w:rsidRPr="005A56D6">
          <w:rPr>
            <w:rStyle w:val="Hyperlink"/>
            <w:noProof/>
          </w:rPr>
          <w:t>Figure 22: Test accuracy with adversarial training</w:t>
        </w:r>
        <w:r w:rsidR="00694AAE">
          <w:rPr>
            <w:noProof/>
            <w:webHidden/>
          </w:rPr>
          <w:tab/>
        </w:r>
        <w:r w:rsidR="00694AAE">
          <w:rPr>
            <w:noProof/>
            <w:webHidden/>
          </w:rPr>
          <w:fldChar w:fldCharType="begin"/>
        </w:r>
        <w:r w:rsidR="00694AAE">
          <w:rPr>
            <w:noProof/>
            <w:webHidden/>
          </w:rPr>
          <w:instrText xml:space="preserve"> PAGEREF _Toc166275222 \h </w:instrText>
        </w:r>
        <w:r w:rsidR="00694AAE">
          <w:rPr>
            <w:noProof/>
            <w:webHidden/>
          </w:rPr>
        </w:r>
        <w:r w:rsidR="00694AAE">
          <w:rPr>
            <w:noProof/>
            <w:webHidden/>
          </w:rPr>
          <w:fldChar w:fldCharType="separate"/>
        </w:r>
        <w:r w:rsidR="00B5101E">
          <w:rPr>
            <w:noProof/>
            <w:webHidden/>
          </w:rPr>
          <w:t>18</w:t>
        </w:r>
        <w:r w:rsidR="00694AAE">
          <w:rPr>
            <w:noProof/>
            <w:webHidden/>
          </w:rPr>
          <w:fldChar w:fldCharType="end"/>
        </w:r>
      </w:hyperlink>
    </w:p>
    <w:p w14:paraId="1A1364A9" w14:textId="723E88DD"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23" w:history="1">
        <w:r w:rsidR="00694AAE" w:rsidRPr="005A56D6">
          <w:rPr>
            <w:rStyle w:val="Hyperlink"/>
            <w:noProof/>
          </w:rPr>
          <w:t>Figure 23: Test accuracy without adversarial training (graph)</w:t>
        </w:r>
        <w:r w:rsidR="00694AAE">
          <w:rPr>
            <w:noProof/>
            <w:webHidden/>
          </w:rPr>
          <w:tab/>
        </w:r>
        <w:r w:rsidR="00694AAE">
          <w:rPr>
            <w:noProof/>
            <w:webHidden/>
          </w:rPr>
          <w:fldChar w:fldCharType="begin"/>
        </w:r>
        <w:r w:rsidR="00694AAE">
          <w:rPr>
            <w:noProof/>
            <w:webHidden/>
          </w:rPr>
          <w:instrText xml:space="preserve"> PAGEREF _Toc166275223 \h </w:instrText>
        </w:r>
        <w:r w:rsidR="00694AAE">
          <w:rPr>
            <w:noProof/>
            <w:webHidden/>
          </w:rPr>
        </w:r>
        <w:r w:rsidR="00694AAE">
          <w:rPr>
            <w:noProof/>
            <w:webHidden/>
          </w:rPr>
          <w:fldChar w:fldCharType="separate"/>
        </w:r>
        <w:r w:rsidR="00B5101E">
          <w:rPr>
            <w:noProof/>
            <w:webHidden/>
          </w:rPr>
          <w:t>19</w:t>
        </w:r>
        <w:r w:rsidR="00694AAE">
          <w:rPr>
            <w:noProof/>
            <w:webHidden/>
          </w:rPr>
          <w:fldChar w:fldCharType="end"/>
        </w:r>
      </w:hyperlink>
    </w:p>
    <w:p w14:paraId="75096775" w14:textId="28344267"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24" w:history="1">
        <w:r w:rsidR="00694AAE" w:rsidRPr="005A56D6">
          <w:rPr>
            <w:rStyle w:val="Hyperlink"/>
            <w:noProof/>
          </w:rPr>
          <w:t>Figure 24: Test accuracy with adversarial training (graph)</w:t>
        </w:r>
        <w:r w:rsidR="00694AAE">
          <w:rPr>
            <w:noProof/>
            <w:webHidden/>
          </w:rPr>
          <w:tab/>
        </w:r>
        <w:r w:rsidR="00694AAE">
          <w:rPr>
            <w:noProof/>
            <w:webHidden/>
          </w:rPr>
          <w:fldChar w:fldCharType="begin"/>
        </w:r>
        <w:r w:rsidR="00694AAE">
          <w:rPr>
            <w:noProof/>
            <w:webHidden/>
          </w:rPr>
          <w:instrText xml:space="preserve"> PAGEREF _Toc166275224 \h </w:instrText>
        </w:r>
        <w:r w:rsidR="00694AAE">
          <w:rPr>
            <w:noProof/>
            <w:webHidden/>
          </w:rPr>
        </w:r>
        <w:r w:rsidR="00694AAE">
          <w:rPr>
            <w:noProof/>
            <w:webHidden/>
          </w:rPr>
          <w:fldChar w:fldCharType="separate"/>
        </w:r>
        <w:r w:rsidR="00B5101E">
          <w:rPr>
            <w:noProof/>
            <w:webHidden/>
          </w:rPr>
          <w:t>19</w:t>
        </w:r>
        <w:r w:rsidR="00694AAE">
          <w:rPr>
            <w:noProof/>
            <w:webHidden/>
          </w:rPr>
          <w:fldChar w:fldCharType="end"/>
        </w:r>
      </w:hyperlink>
    </w:p>
    <w:p w14:paraId="04D2D8F6" w14:textId="06466295"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25" w:history="1">
        <w:r w:rsidR="00694AAE" w:rsidRPr="005A56D6">
          <w:rPr>
            <w:rStyle w:val="Hyperlink"/>
            <w:noProof/>
          </w:rPr>
          <w:t>Figure 25: Predictions of model without adversarial training</w:t>
        </w:r>
        <w:r w:rsidR="00694AAE">
          <w:rPr>
            <w:noProof/>
            <w:webHidden/>
          </w:rPr>
          <w:tab/>
        </w:r>
        <w:r w:rsidR="00694AAE">
          <w:rPr>
            <w:noProof/>
            <w:webHidden/>
          </w:rPr>
          <w:fldChar w:fldCharType="begin"/>
        </w:r>
        <w:r w:rsidR="00694AAE">
          <w:rPr>
            <w:noProof/>
            <w:webHidden/>
          </w:rPr>
          <w:instrText xml:space="preserve"> PAGEREF _Toc166275225 \h </w:instrText>
        </w:r>
        <w:r w:rsidR="00694AAE">
          <w:rPr>
            <w:noProof/>
            <w:webHidden/>
          </w:rPr>
        </w:r>
        <w:r w:rsidR="00694AAE">
          <w:rPr>
            <w:noProof/>
            <w:webHidden/>
          </w:rPr>
          <w:fldChar w:fldCharType="separate"/>
        </w:r>
        <w:r w:rsidR="00B5101E">
          <w:rPr>
            <w:noProof/>
            <w:webHidden/>
          </w:rPr>
          <w:t>20</w:t>
        </w:r>
        <w:r w:rsidR="00694AAE">
          <w:rPr>
            <w:noProof/>
            <w:webHidden/>
          </w:rPr>
          <w:fldChar w:fldCharType="end"/>
        </w:r>
      </w:hyperlink>
    </w:p>
    <w:p w14:paraId="27DA06BF" w14:textId="2A485735" w:rsidR="00694AAE" w:rsidRDefault="00D94507">
      <w:pPr>
        <w:pStyle w:val="TableofFigures"/>
        <w:tabs>
          <w:tab w:val="right" w:leader="dot" w:pos="8777"/>
        </w:tabs>
        <w:rPr>
          <w:rFonts w:asciiTheme="minorHAnsi" w:eastAsiaTheme="minorEastAsia" w:hAnsiTheme="minorHAnsi" w:cstheme="minorBidi"/>
          <w:noProof/>
          <w:sz w:val="22"/>
          <w:szCs w:val="22"/>
          <w:lang w:eastAsia="en-US"/>
        </w:rPr>
      </w:pPr>
      <w:hyperlink w:anchor="_Toc166275226" w:history="1">
        <w:r w:rsidR="00694AAE" w:rsidRPr="005A56D6">
          <w:rPr>
            <w:rStyle w:val="Hyperlink"/>
            <w:noProof/>
          </w:rPr>
          <w:t>Figure 26: Predictions of model with adversarial training</w:t>
        </w:r>
        <w:r w:rsidR="00694AAE">
          <w:rPr>
            <w:noProof/>
            <w:webHidden/>
          </w:rPr>
          <w:tab/>
        </w:r>
        <w:r w:rsidR="00694AAE">
          <w:rPr>
            <w:noProof/>
            <w:webHidden/>
          </w:rPr>
          <w:fldChar w:fldCharType="begin"/>
        </w:r>
        <w:r w:rsidR="00694AAE">
          <w:rPr>
            <w:noProof/>
            <w:webHidden/>
          </w:rPr>
          <w:instrText xml:space="preserve"> PAGEREF _Toc166275226 \h </w:instrText>
        </w:r>
        <w:r w:rsidR="00694AAE">
          <w:rPr>
            <w:noProof/>
            <w:webHidden/>
          </w:rPr>
        </w:r>
        <w:r w:rsidR="00694AAE">
          <w:rPr>
            <w:noProof/>
            <w:webHidden/>
          </w:rPr>
          <w:fldChar w:fldCharType="separate"/>
        </w:r>
        <w:r w:rsidR="00B5101E">
          <w:rPr>
            <w:noProof/>
            <w:webHidden/>
          </w:rPr>
          <w:t>21</w:t>
        </w:r>
        <w:r w:rsidR="00694AAE">
          <w:rPr>
            <w:noProof/>
            <w:webHidden/>
          </w:rPr>
          <w:fldChar w:fldCharType="end"/>
        </w:r>
      </w:hyperlink>
    </w:p>
    <w:p w14:paraId="4113118C" w14:textId="77777777" w:rsidR="00311CA5" w:rsidRPr="00F61635" w:rsidRDefault="005110D8" w:rsidP="005110D8">
      <w:pPr>
        <w:spacing w:line="312" w:lineRule="auto"/>
        <w:rPr>
          <w:b/>
          <w:bCs/>
          <w:noProof/>
        </w:rPr>
      </w:pPr>
      <w:r>
        <w:rPr>
          <w:b/>
          <w:bCs/>
          <w:noProof/>
        </w:rPr>
        <w:fldChar w:fldCharType="end"/>
      </w:r>
    </w:p>
    <w:p w14:paraId="537DE395" w14:textId="0CCBC5A8" w:rsidR="00941AFA" w:rsidRPr="001558E6" w:rsidRDefault="005B6EF0" w:rsidP="001558E6">
      <w:pPr>
        <w:pStyle w:val="Heading1"/>
        <w:spacing w:before="100" w:line="288" w:lineRule="auto"/>
        <w:ind w:firstLine="432"/>
        <w:rPr>
          <w:szCs w:val="26"/>
        </w:rPr>
      </w:pPr>
      <w:r>
        <w:rPr>
          <w:szCs w:val="26"/>
        </w:rPr>
        <w:br w:type="page"/>
      </w:r>
      <w:bookmarkStart w:id="0" w:name="_Toc166275161"/>
      <w:r w:rsidR="00941AFA">
        <w:rPr>
          <w:szCs w:val="26"/>
        </w:rPr>
        <w:lastRenderedPageBreak/>
        <w:t>INTRODUCTION</w:t>
      </w:r>
      <w:bookmarkEnd w:id="0"/>
    </w:p>
    <w:p w14:paraId="0BD906FA" w14:textId="006A6A9E" w:rsidR="002C31CB" w:rsidRPr="002C31CB" w:rsidRDefault="00E40936" w:rsidP="001558E6">
      <w:pPr>
        <w:pStyle w:val="Heading2"/>
        <w:spacing w:before="100" w:line="288" w:lineRule="auto"/>
        <w:jc w:val="both"/>
      </w:pPr>
      <w:bookmarkStart w:id="1" w:name="_Toc166275162"/>
      <w:r>
        <w:t>1. Problems</w:t>
      </w:r>
      <w:bookmarkEnd w:id="1"/>
    </w:p>
    <w:p w14:paraId="6D8F823B" w14:textId="0D88E5CD" w:rsidR="00BF7975" w:rsidRDefault="002C31CB" w:rsidP="001558E6">
      <w:pPr>
        <w:spacing w:before="100" w:line="288" w:lineRule="auto"/>
        <w:ind w:firstLine="432"/>
        <w:jc w:val="both"/>
      </w:pPr>
      <w:r w:rsidRPr="002C31CB">
        <w:t>Thanks to recent breakthroughs in computer vision</w:t>
      </w:r>
      <w:r w:rsidR="002629B1">
        <w:t xml:space="preserve"> [1]</w:t>
      </w:r>
      <w:r w:rsidRPr="002C31CB">
        <w:t>, trained classifiers are being brought into the center of security-critical systems. Vision for autonomous cars, face recognition, and malware detection are some of notable examples. The importance of security aspects of machine learning is increasing as a result of these advancements. Specifically, resistance to adversarially chosen inputs is becoming a crucial design goal. While trained models tend to be very effective in classifying benign inputs, recent research</w:t>
      </w:r>
      <w:r w:rsidR="00BF7975">
        <w:t xml:space="preserve"> </w:t>
      </w:r>
      <w:r w:rsidR="00B30F4A">
        <w:t>[2]</w:t>
      </w:r>
      <w:r w:rsidR="00013268">
        <w:t xml:space="preserve"> </w:t>
      </w:r>
      <w:r w:rsidRPr="002C31CB">
        <w:t>indicates that an adversary is often able to manipulate the input so that the model produces an incorrect output.</w:t>
      </w:r>
    </w:p>
    <w:p w14:paraId="4D5A8ED6" w14:textId="57E49801" w:rsidR="005B6EF0" w:rsidRDefault="00BF7975" w:rsidP="001558E6">
      <w:pPr>
        <w:spacing w:before="100" w:line="288" w:lineRule="auto"/>
        <w:ind w:firstLine="432"/>
        <w:jc w:val="both"/>
      </w:pPr>
      <w:r w:rsidRPr="00BF7975">
        <w:t>This topic has received particular attention in the context of deep neural networks</w:t>
      </w:r>
      <w:r w:rsidR="00E31666">
        <w:t xml:space="preserve"> </w:t>
      </w:r>
      <w:r w:rsidR="00CF2567">
        <w:t>[3]</w:t>
      </w:r>
      <w:r w:rsidR="00BE5F1D">
        <w:t>[4]</w:t>
      </w:r>
      <w:r w:rsidRPr="00BF7975">
        <w:t>. Computer vision has to confront a particularly challenge: very little changes to the input image can even fool state-of-the-art neural networks with high confidence</w:t>
      </w:r>
      <w:r w:rsidR="002A06EF">
        <w:t xml:space="preserve"> [5]</w:t>
      </w:r>
      <w:r w:rsidRPr="00BF7975">
        <w:t>. This holds even when the benign example was classified correctly, and human would not be able to notice the change. Apart from the security implications, this phenomenon also demonstrates that our current models are not learning the underlying concepts in a robust manner. All these findings raise a fundamental question: How can we train deep neural networks that are robust to adversarial inputs?</w:t>
      </w:r>
    </w:p>
    <w:p w14:paraId="31651ED9" w14:textId="77A83BFC" w:rsidR="002D0DD1" w:rsidRPr="00E02554" w:rsidRDefault="00E40936" w:rsidP="001558E6">
      <w:pPr>
        <w:pStyle w:val="Heading2"/>
        <w:spacing w:before="100" w:line="288" w:lineRule="auto"/>
        <w:jc w:val="both"/>
      </w:pPr>
      <w:bookmarkStart w:id="2" w:name="_Toc166275163"/>
      <w:r>
        <w:t>2. Object</w:t>
      </w:r>
      <w:bookmarkEnd w:id="2"/>
    </w:p>
    <w:p w14:paraId="6BB0ECEC" w14:textId="0C121DFF" w:rsidR="005B6EF0" w:rsidRDefault="001355BC" w:rsidP="001558E6">
      <w:pPr>
        <w:spacing w:before="100" w:line="288" w:lineRule="auto"/>
        <w:ind w:firstLine="432"/>
        <w:jc w:val="both"/>
      </w:pPr>
      <w:r w:rsidRPr="001355BC">
        <w:t>Recently, there has been much progress on adversarial attacks against neural networks</w:t>
      </w:r>
      <w:r>
        <w:t xml:space="preserve">. </w:t>
      </w:r>
      <w:r w:rsidR="00F61635" w:rsidRPr="00F61635">
        <w:t>Especially</w:t>
      </w:r>
      <w:r w:rsidR="00F61635">
        <w:t xml:space="preserve"> </w:t>
      </w:r>
      <w:r w:rsidR="008C3D18">
        <w:t>CleverHans</w:t>
      </w:r>
      <w:r w:rsidR="00A91B8C">
        <w:t xml:space="preserve"> </w:t>
      </w:r>
      <w:r w:rsidR="00D153A0">
        <w:t>[6]</w:t>
      </w:r>
      <w:r>
        <w:t xml:space="preserve">, a Python library </w:t>
      </w:r>
      <w:r w:rsidRPr="00E02554">
        <w:t>for benchmarking the vulnerability of machine learning models to adversarial examples.</w:t>
      </w:r>
      <w:r>
        <w:t xml:space="preserve"> </w:t>
      </w:r>
      <w:r w:rsidRPr="00E02554">
        <w:t>The library focuses on providing reference implementation of attacks against machine learning models to help with benchmarking mode</w:t>
      </w:r>
      <w:r>
        <w:t>ls against adversarial examples.</w:t>
      </w:r>
    </w:p>
    <w:p w14:paraId="65D06ABC" w14:textId="2E158565" w:rsidR="00CE6C83" w:rsidRPr="00CE6C83" w:rsidRDefault="00E40936" w:rsidP="001558E6">
      <w:pPr>
        <w:pStyle w:val="Heading2"/>
        <w:spacing w:before="100" w:line="288" w:lineRule="auto"/>
        <w:jc w:val="both"/>
      </w:pPr>
      <w:bookmarkStart w:id="3" w:name="_Toc166275164"/>
      <w:r>
        <w:t>3. Research scope</w:t>
      </w:r>
      <w:bookmarkEnd w:id="3"/>
    </w:p>
    <w:p w14:paraId="78F9887B" w14:textId="0AAB51A8" w:rsidR="005B6EF0" w:rsidRPr="001558E6" w:rsidRDefault="00803353" w:rsidP="001558E6">
      <w:pPr>
        <w:spacing w:before="100" w:line="288" w:lineRule="auto"/>
        <w:ind w:firstLine="432"/>
        <w:jc w:val="both"/>
      </w:pPr>
      <w:r>
        <w:t>CIFAR-10</w:t>
      </w:r>
      <w:r w:rsidR="00743991">
        <w:t xml:space="preserve"> dataset</w:t>
      </w:r>
      <w:r w:rsidR="00DC5874">
        <w:t xml:space="preserve"> [7]</w:t>
      </w:r>
      <w:r w:rsidR="00C154F6">
        <w:t>.</w:t>
      </w:r>
    </w:p>
    <w:p w14:paraId="4D69D267" w14:textId="696844F7" w:rsidR="00354232" w:rsidRDefault="00AF323A" w:rsidP="001558E6">
      <w:pPr>
        <w:pStyle w:val="Heading2"/>
        <w:spacing w:before="100" w:line="288" w:lineRule="auto"/>
        <w:jc w:val="both"/>
      </w:pPr>
      <w:bookmarkStart w:id="4" w:name="_Toc166275165"/>
      <w:r>
        <w:t>4. Research method</w:t>
      </w:r>
      <w:bookmarkEnd w:id="4"/>
    </w:p>
    <w:p w14:paraId="6FB98671" w14:textId="7B4D50CA" w:rsidR="001C401F" w:rsidRPr="00886060" w:rsidRDefault="00886060" w:rsidP="001558E6">
      <w:pPr>
        <w:spacing w:before="100" w:line="288" w:lineRule="auto"/>
        <w:ind w:firstLine="432"/>
        <w:jc w:val="both"/>
      </w:pPr>
      <w:r>
        <w:t>This research in</w:t>
      </w:r>
      <w:r w:rsidR="00803353">
        <w:t>c</w:t>
      </w:r>
      <w:r>
        <w:t xml:space="preserve">ludes </w:t>
      </w:r>
      <w:r w:rsidR="000D715D">
        <w:t>training a</w:t>
      </w:r>
      <w:r w:rsidR="000D715D" w:rsidRPr="000D715D">
        <w:t xml:space="preserve"> Convolutional Neural Network (CNN)</w:t>
      </w:r>
      <w:r w:rsidR="0001486F">
        <w:t xml:space="preserve"> [8]</w:t>
      </w:r>
      <w:r w:rsidR="00A643C8" w:rsidRPr="000D715D">
        <w:t xml:space="preserve"> </w:t>
      </w:r>
      <w:r w:rsidR="000D715D" w:rsidRPr="000D715D">
        <w:t>to classify CIFAR images</w:t>
      </w:r>
      <w:r w:rsidR="000D715D">
        <w:t xml:space="preserve"> </w:t>
      </w:r>
      <w:r w:rsidR="001C401F" w:rsidRPr="00CE6C83">
        <w:t>and craft adversarial exampl</w:t>
      </w:r>
      <w:r w:rsidR="008F443A">
        <w:t>es using the Fast Gradient Sign M</w:t>
      </w:r>
      <w:r w:rsidR="001C401F" w:rsidRPr="00CE6C83">
        <w:t xml:space="preserve">ethod </w:t>
      </w:r>
      <w:r>
        <w:t>(FGSM)</w:t>
      </w:r>
      <w:r w:rsidR="00A643C8">
        <w:t xml:space="preserve"> </w:t>
      </w:r>
      <w:r w:rsidR="00371E65">
        <w:t xml:space="preserve">[9] </w:t>
      </w:r>
      <w:r w:rsidR="008F443A">
        <w:t>and Projected Gradient D</w:t>
      </w:r>
      <w:r w:rsidR="001C401F" w:rsidRPr="00CE6C83">
        <w:t>escent</w:t>
      </w:r>
      <w:r>
        <w:t xml:space="preserve"> (PGD)</w:t>
      </w:r>
      <w:r w:rsidR="00A643C8">
        <w:t xml:space="preserve"> </w:t>
      </w:r>
      <w:r w:rsidR="00C719D8">
        <w:t>[10]</w:t>
      </w:r>
      <w:r w:rsidR="00013268">
        <w:t>.</w:t>
      </w:r>
    </w:p>
    <w:p w14:paraId="3B2BA360" w14:textId="68FCC6AD" w:rsidR="00242443" w:rsidRDefault="005B6EF0" w:rsidP="00B92A02">
      <w:pPr>
        <w:pStyle w:val="Heading1"/>
        <w:spacing w:before="100" w:line="288" w:lineRule="auto"/>
        <w:ind w:firstLine="432"/>
      </w:pPr>
      <w:r>
        <w:br w:type="page"/>
      </w:r>
      <w:bookmarkStart w:id="5" w:name="_Toc166275166"/>
      <w:r w:rsidR="00242443">
        <w:lastRenderedPageBreak/>
        <w:t>MAIN CONTENTS</w:t>
      </w:r>
      <w:bookmarkEnd w:id="5"/>
    </w:p>
    <w:p w14:paraId="45A686A6" w14:textId="443965A2" w:rsidR="00F264E9" w:rsidRDefault="0024171E" w:rsidP="00B92A02">
      <w:pPr>
        <w:pStyle w:val="Heading2"/>
        <w:spacing w:before="100" w:line="288" w:lineRule="auto"/>
        <w:ind w:firstLine="432"/>
        <w:jc w:val="center"/>
      </w:pPr>
      <w:bookmarkStart w:id="6" w:name="_Toc166275167"/>
      <w:r>
        <w:t>CHAPTER 1:</w:t>
      </w:r>
      <w:r w:rsidR="00242443">
        <w:t xml:space="preserve"> </w:t>
      </w:r>
      <w:r>
        <w:t>REQUIREMENT S</w:t>
      </w:r>
      <w:r w:rsidRPr="00242443">
        <w:t>PECIFICATION</w:t>
      </w:r>
      <w:bookmarkEnd w:id="6"/>
    </w:p>
    <w:p w14:paraId="2AF951A9" w14:textId="445EB7FC" w:rsidR="00F264E9" w:rsidRDefault="00F264E9" w:rsidP="00B92A02">
      <w:pPr>
        <w:pStyle w:val="Heading3"/>
        <w:spacing w:before="100" w:line="288" w:lineRule="auto"/>
        <w:jc w:val="both"/>
      </w:pPr>
      <w:bookmarkStart w:id="7" w:name="_Toc166275168"/>
      <w:r>
        <w:t>1. Introduction</w:t>
      </w:r>
      <w:bookmarkEnd w:id="7"/>
    </w:p>
    <w:p w14:paraId="1DC69D1D" w14:textId="00C50FEC" w:rsidR="005B6EF0" w:rsidRDefault="00F264E9" w:rsidP="004D5280">
      <w:pPr>
        <w:spacing w:before="100" w:line="288" w:lineRule="auto"/>
        <w:ind w:firstLine="432"/>
        <w:jc w:val="both"/>
      </w:pPr>
      <w:r>
        <w:t xml:space="preserve">This document outlines the requirements for a system that evaluates and improves the adversarial robustness of a </w:t>
      </w:r>
      <w:r w:rsidR="0036480F">
        <w:t>deep</w:t>
      </w:r>
      <w:r>
        <w:t xml:space="preserve"> learning model trained on the CIFAR-10 dataset. Adversarial robustness refers to a model's ability to resist attacks from adversarial examples (slightly modif</w:t>
      </w:r>
      <w:r w:rsidR="0041204C">
        <w:t xml:space="preserve">ied inputs that cause incorrect </w:t>
      </w:r>
      <w:r>
        <w:t>predictions).</w:t>
      </w:r>
    </w:p>
    <w:p w14:paraId="221F74E1" w14:textId="23008E41" w:rsidR="00F264E9" w:rsidRDefault="00F264E9" w:rsidP="00B92A02">
      <w:pPr>
        <w:pStyle w:val="Heading3"/>
        <w:spacing w:before="100" w:line="288" w:lineRule="auto"/>
        <w:jc w:val="both"/>
      </w:pPr>
      <w:bookmarkStart w:id="8" w:name="_Toc166275169"/>
      <w:r>
        <w:t>2. System Description</w:t>
      </w:r>
      <w:bookmarkEnd w:id="8"/>
    </w:p>
    <w:p w14:paraId="4A9DACA1" w14:textId="675E0BF5" w:rsidR="005B6EF0" w:rsidRDefault="00F264E9" w:rsidP="004D5280">
      <w:pPr>
        <w:spacing w:before="100" w:line="288" w:lineRule="auto"/>
        <w:ind w:firstLine="432"/>
        <w:jc w:val="both"/>
      </w:pPr>
      <w:r>
        <w:t>The system will assess and enhance the adversarial robustness of a pre-trained image classification model on the CIFAR-10 dataset.</w:t>
      </w:r>
    </w:p>
    <w:p w14:paraId="44331FCB" w14:textId="1DFDB220" w:rsidR="00F264E9" w:rsidRDefault="00F264E9" w:rsidP="00B92A02">
      <w:pPr>
        <w:pStyle w:val="Heading3"/>
        <w:spacing w:before="100" w:line="288" w:lineRule="auto"/>
        <w:jc w:val="both"/>
      </w:pPr>
      <w:bookmarkStart w:id="9" w:name="_Toc166275170"/>
      <w:r>
        <w:t>3. Requirements</w:t>
      </w:r>
      <w:bookmarkEnd w:id="9"/>
    </w:p>
    <w:p w14:paraId="529B2318" w14:textId="28A73803" w:rsidR="00F264E9" w:rsidRDefault="00F264E9" w:rsidP="00B92A02">
      <w:pPr>
        <w:pStyle w:val="Heading4"/>
        <w:spacing w:before="100" w:line="288" w:lineRule="auto"/>
        <w:jc w:val="both"/>
      </w:pPr>
      <w:bookmarkStart w:id="10" w:name="_Toc166275171"/>
      <w:r>
        <w:t>3.1</w:t>
      </w:r>
      <w:r w:rsidR="00C8364E">
        <w:t>.</w:t>
      </w:r>
      <w:r>
        <w:t xml:space="preserve"> Functional Requirements</w:t>
      </w:r>
      <w:bookmarkEnd w:id="10"/>
    </w:p>
    <w:p w14:paraId="249E225E" w14:textId="77777777" w:rsidR="00F264E9" w:rsidRDefault="00F264E9" w:rsidP="004D5280">
      <w:pPr>
        <w:spacing w:before="100" w:line="288" w:lineRule="auto"/>
        <w:ind w:firstLine="432"/>
        <w:jc w:val="both"/>
      </w:pPr>
      <w:r>
        <w:t>Input:</w:t>
      </w:r>
    </w:p>
    <w:p w14:paraId="61993109" w14:textId="7BF5E161" w:rsidR="00F264E9" w:rsidRPr="00B92A02" w:rsidRDefault="00F264E9" w:rsidP="00B92A02">
      <w:pPr>
        <w:pStyle w:val="ListParagraph"/>
        <w:numPr>
          <w:ilvl w:val="0"/>
          <w:numId w:val="9"/>
        </w:numPr>
        <w:spacing w:before="100" w:line="288" w:lineRule="auto"/>
        <w:jc w:val="both"/>
        <w:rPr>
          <w:rFonts w:ascii="Times New Roman" w:hAnsi="Times New Roman" w:cs="Times New Roman"/>
          <w:sz w:val="26"/>
          <w:szCs w:val="26"/>
        </w:rPr>
      </w:pPr>
      <w:r w:rsidRPr="00B92A02">
        <w:rPr>
          <w:rFonts w:ascii="Times New Roman" w:hAnsi="Times New Roman" w:cs="Times New Roman"/>
          <w:sz w:val="26"/>
          <w:szCs w:val="26"/>
        </w:rPr>
        <w:t>The system shall accept a pre-trained image classification model as input. The model shall be compatible with a common deep learning framework (e.g.,TensorFlow, PyTorch).</w:t>
      </w:r>
    </w:p>
    <w:p w14:paraId="55FAAFED" w14:textId="75B27061" w:rsidR="00F264E9" w:rsidRPr="00B92A02" w:rsidRDefault="00F264E9" w:rsidP="00B92A02">
      <w:pPr>
        <w:pStyle w:val="ListParagraph"/>
        <w:numPr>
          <w:ilvl w:val="0"/>
          <w:numId w:val="9"/>
        </w:numPr>
        <w:spacing w:before="100" w:line="288" w:lineRule="auto"/>
        <w:jc w:val="both"/>
        <w:rPr>
          <w:rFonts w:ascii="Times New Roman" w:hAnsi="Times New Roman" w:cs="Times New Roman"/>
          <w:sz w:val="26"/>
          <w:szCs w:val="26"/>
        </w:rPr>
      </w:pPr>
      <w:r w:rsidRPr="00B92A02">
        <w:rPr>
          <w:rFonts w:ascii="Times New Roman" w:hAnsi="Times New Roman" w:cs="Times New Roman"/>
          <w:sz w:val="26"/>
          <w:szCs w:val="26"/>
        </w:rPr>
        <w:t>The system shall accept the CIFAR-10 dataset as input.</w:t>
      </w:r>
    </w:p>
    <w:p w14:paraId="0D3C0206" w14:textId="77777777" w:rsidR="00F264E9" w:rsidRDefault="00F264E9" w:rsidP="004D5280">
      <w:pPr>
        <w:spacing w:before="100" w:line="288" w:lineRule="auto"/>
        <w:ind w:firstLine="432"/>
        <w:jc w:val="both"/>
      </w:pPr>
      <w:r>
        <w:t>Evaluation:</w:t>
      </w:r>
    </w:p>
    <w:p w14:paraId="52265B5F" w14:textId="77777777" w:rsidR="00F264E9" w:rsidRPr="00B92A02" w:rsidRDefault="00F264E9" w:rsidP="00B92A02">
      <w:pPr>
        <w:pStyle w:val="ListParagraph"/>
        <w:numPr>
          <w:ilvl w:val="0"/>
          <w:numId w:val="10"/>
        </w:numPr>
        <w:spacing w:before="100" w:line="288" w:lineRule="auto"/>
        <w:ind w:left="1530"/>
        <w:jc w:val="both"/>
        <w:rPr>
          <w:rFonts w:ascii="Times New Roman" w:hAnsi="Times New Roman" w:cs="Times New Roman"/>
          <w:sz w:val="26"/>
          <w:szCs w:val="26"/>
        </w:rPr>
      </w:pPr>
      <w:r w:rsidRPr="00B92A02">
        <w:rPr>
          <w:rFonts w:ascii="Times New Roman" w:hAnsi="Times New Roman" w:cs="Times New Roman"/>
          <w:sz w:val="26"/>
          <w:szCs w:val="26"/>
        </w:rPr>
        <w:t>The system shall generate adversarial examples for the CIFAR-10 dataset using configurable attack algorithms (e.g., FGSM, PGD).</w:t>
      </w:r>
    </w:p>
    <w:p w14:paraId="248C3862" w14:textId="77777777" w:rsidR="00F264E9" w:rsidRPr="00B92A02" w:rsidRDefault="00F264E9" w:rsidP="00B92A02">
      <w:pPr>
        <w:pStyle w:val="ListParagraph"/>
        <w:numPr>
          <w:ilvl w:val="0"/>
          <w:numId w:val="10"/>
        </w:numPr>
        <w:spacing w:before="100" w:line="288" w:lineRule="auto"/>
        <w:ind w:left="1530"/>
        <w:jc w:val="both"/>
        <w:rPr>
          <w:rFonts w:ascii="Times New Roman" w:hAnsi="Times New Roman" w:cs="Times New Roman"/>
          <w:sz w:val="26"/>
          <w:szCs w:val="26"/>
        </w:rPr>
      </w:pPr>
      <w:r w:rsidRPr="00B92A02">
        <w:rPr>
          <w:rFonts w:ascii="Times New Roman" w:hAnsi="Times New Roman" w:cs="Times New Roman"/>
          <w:sz w:val="26"/>
          <w:szCs w:val="26"/>
        </w:rPr>
        <w:t>The system shall evaluate the success rate of the adversarial attacks in fooling the target model.</w:t>
      </w:r>
    </w:p>
    <w:p w14:paraId="097462C5" w14:textId="3F9C26F6" w:rsidR="00F264E9" w:rsidRPr="00B92A02" w:rsidRDefault="00F264E9" w:rsidP="00B92A02">
      <w:pPr>
        <w:pStyle w:val="ListParagraph"/>
        <w:numPr>
          <w:ilvl w:val="0"/>
          <w:numId w:val="10"/>
        </w:numPr>
        <w:spacing w:before="100" w:line="288" w:lineRule="auto"/>
        <w:ind w:left="1530"/>
        <w:jc w:val="both"/>
        <w:rPr>
          <w:rFonts w:ascii="Times New Roman" w:hAnsi="Times New Roman" w:cs="Times New Roman"/>
          <w:sz w:val="26"/>
          <w:szCs w:val="26"/>
        </w:rPr>
      </w:pPr>
      <w:r w:rsidRPr="00B92A02">
        <w:rPr>
          <w:rFonts w:ascii="Times New Roman" w:hAnsi="Times New Roman" w:cs="Times New Roman"/>
          <w:sz w:val="26"/>
          <w:szCs w:val="26"/>
        </w:rPr>
        <w:t>The system shall provide metrics to quantify the adversarial robustness of the model, such as the percentage of adversarial examples generated.</w:t>
      </w:r>
    </w:p>
    <w:p w14:paraId="50FDD9DC" w14:textId="77777777" w:rsidR="00F264E9" w:rsidRDefault="00F264E9" w:rsidP="004D5280">
      <w:pPr>
        <w:spacing w:before="100" w:line="288" w:lineRule="auto"/>
        <w:ind w:firstLine="432"/>
        <w:jc w:val="both"/>
      </w:pPr>
      <w:r>
        <w:t>Improvement:</w:t>
      </w:r>
    </w:p>
    <w:p w14:paraId="359BB2E6" w14:textId="77777777" w:rsidR="00F264E9" w:rsidRPr="00B92A02" w:rsidRDefault="00F264E9" w:rsidP="00B92A02">
      <w:pPr>
        <w:pStyle w:val="ListParagraph"/>
        <w:numPr>
          <w:ilvl w:val="0"/>
          <w:numId w:val="11"/>
        </w:numPr>
        <w:spacing w:before="100" w:line="288" w:lineRule="auto"/>
        <w:ind w:left="1530"/>
        <w:jc w:val="both"/>
        <w:rPr>
          <w:rFonts w:ascii="Times New Roman" w:hAnsi="Times New Roman" w:cs="Times New Roman"/>
          <w:sz w:val="26"/>
          <w:szCs w:val="26"/>
        </w:rPr>
      </w:pPr>
      <w:r w:rsidRPr="00B92A02">
        <w:rPr>
          <w:rFonts w:ascii="Times New Roman" w:hAnsi="Times New Roman" w:cs="Times New Roman"/>
          <w:sz w:val="26"/>
          <w:szCs w:val="26"/>
        </w:rPr>
        <w:t>The system shall allow integration of adversarial training techniques to improve the model's robustness</w:t>
      </w:r>
      <w:r w:rsidR="00B513E8" w:rsidRPr="00B92A02">
        <w:rPr>
          <w:rFonts w:ascii="Times New Roman" w:hAnsi="Times New Roman" w:cs="Times New Roman"/>
          <w:sz w:val="26"/>
          <w:szCs w:val="26"/>
        </w:rPr>
        <w:t>, such as</w:t>
      </w:r>
      <w:r w:rsidRPr="00B92A02">
        <w:rPr>
          <w:rFonts w:ascii="Times New Roman" w:hAnsi="Times New Roman" w:cs="Times New Roman"/>
          <w:sz w:val="26"/>
          <w:szCs w:val="26"/>
        </w:rPr>
        <w:t xml:space="preserve"> adding adversaria</w:t>
      </w:r>
      <w:r w:rsidR="00B513E8" w:rsidRPr="00B92A02">
        <w:rPr>
          <w:rFonts w:ascii="Times New Roman" w:hAnsi="Times New Roman" w:cs="Times New Roman"/>
          <w:sz w:val="26"/>
          <w:szCs w:val="26"/>
        </w:rPr>
        <w:t>l examples to the training data.</w:t>
      </w:r>
    </w:p>
    <w:p w14:paraId="312B0390" w14:textId="5E2C8896" w:rsidR="001C3D52" w:rsidRPr="00B92A02" w:rsidRDefault="00F264E9" w:rsidP="00B92A02">
      <w:pPr>
        <w:pStyle w:val="ListParagraph"/>
        <w:numPr>
          <w:ilvl w:val="0"/>
          <w:numId w:val="11"/>
        </w:numPr>
        <w:spacing w:before="100" w:line="288" w:lineRule="auto"/>
        <w:ind w:left="1530"/>
        <w:jc w:val="both"/>
        <w:rPr>
          <w:rFonts w:ascii="Times New Roman" w:hAnsi="Times New Roman" w:cs="Times New Roman"/>
          <w:sz w:val="26"/>
          <w:szCs w:val="26"/>
        </w:rPr>
      </w:pPr>
      <w:r w:rsidRPr="00B92A02">
        <w:rPr>
          <w:rFonts w:ascii="Times New Roman" w:hAnsi="Times New Roman" w:cs="Times New Roman"/>
          <w:sz w:val="26"/>
          <w:szCs w:val="26"/>
        </w:rPr>
        <w:t xml:space="preserve">The system shall be configurable to adjust training hyperparameters (e.g., </w:t>
      </w:r>
      <w:r w:rsidR="00B513E8" w:rsidRPr="00B92A02">
        <w:rPr>
          <w:rFonts w:ascii="Times New Roman" w:hAnsi="Times New Roman" w:cs="Times New Roman"/>
          <w:sz w:val="26"/>
          <w:szCs w:val="26"/>
        </w:rPr>
        <w:t>epsilon, epochs</w:t>
      </w:r>
      <w:r w:rsidRPr="00B92A02">
        <w:rPr>
          <w:rFonts w:ascii="Times New Roman" w:hAnsi="Times New Roman" w:cs="Times New Roman"/>
          <w:sz w:val="26"/>
          <w:szCs w:val="26"/>
        </w:rPr>
        <w:t>) during adversarial training.</w:t>
      </w:r>
    </w:p>
    <w:p w14:paraId="5A347544" w14:textId="7125F640" w:rsidR="00D473DB" w:rsidRDefault="001C3D52" w:rsidP="00CE41DD">
      <w:pPr>
        <w:suppressAutoHyphens w:val="0"/>
      </w:pPr>
      <w:r>
        <w:br w:type="page"/>
      </w:r>
    </w:p>
    <w:p w14:paraId="382832AD" w14:textId="34971BD4" w:rsidR="00F264E9" w:rsidRDefault="00F264E9" w:rsidP="00E74382">
      <w:pPr>
        <w:pStyle w:val="Heading4"/>
        <w:spacing w:before="100" w:line="288" w:lineRule="auto"/>
        <w:jc w:val="both"/>
      </w:pPr>
      <w:bookmarkStart w:id="11" w:name="_Toc166275172"/>
      <w:r>
        <w:lastRenderedPageBreak/>
        <w:t>3.2</w:t>
      </w:r>
      <w:r w:rsidR="00C8364E">
        <w:t>.</w:t>
      </w:r>
      <w:r>
        <w:t xml:space="preserve"> Non-Functional Requirements</w:t>
      </w:r>
      <w:bookmarkEnd w:id="11"/>
    </w:p>
    <w:p w14:paraId="49F55A4F" w14:textId="24137161" w:rsidR="00B513E8" w:rsidRDefault="00F264E9" w:rsidP="00943C22">
      <w:pPr>
        <w:spacing w:before="100" w:line="288" w:lineRule="auto"/>
        <w:ind w:firstLine="432"/>
        <w:jc w:val="both"/>
      </w:pPr>
      <w:r>
        <w:t>Performance:</w:t>
      </w:r>
      <w:r w:rsidR="00B513E8">
        <w:t xml:space="preserve"> </w:t>
      </w:r>
      <w:r>
        <w:t>The system shall evaluate the model's robustness and perform adversarial training efficiently.</w:t>
      </w:r>
    </w:p>
    <w:p w14:paraId="7B3A782D" w14:textId="18F15628" w:rsidR="00B513E8" w:rsidRDefault="00B513E8" w:rsidP="00943C22">
      <w:pPr>
        <w:spacing w:before="100" w:line="288" w:lineRule="auto"/>
        <w:ind w:firstLine="432"/>
        <w:jc w:val="both"/>
      </w:pPr>
      <w:r>
        <w:t xml:space="preserve">Configurability: </w:t>
      </w:r>
      <w:r w:rsidR="00F264E9">
        <w:t>The system shall be configurable to allow for different attack algorithms, training techniques, and hyperparameter settings.</w:t>
      </w:r>
    </w:p>
    <w:p w14:paraId="025DE32D" w14:textId="7D82EDAE" w:rsidR="00D473DB" w:rsidRDefault="00B513E8" w:rsidP="00943C22">
      <w:pPr>
        <w:spacing w:before="100" w:line="288" w:lineRule="auto"/>
        <w:ind w:firstLine="432"/>
        <w:jc w:val="both"/>
      </w:pPr>
      <w:r>
        <w:t xml:space="preserve">Usability: </w:t>
      </w:r>
      <w:r w:rsidR="00F264E9">
        <w:t>The system shall have a user-friendly interface (command line or API) for ease of use.</w:t>
      </w:r>
    </w:p>
    <w:p w14:paraId="5CA44016" w14:textId="22E53269" w:rsidR="00F264E9" w:rsidRDefault="00F264E9" w:rsidP="00E74382">
      <w:pPr>
        <w:pStyle w:val="Heading3"/>
        <w:spacing w:before="100" w:line="288" w:lineRule="auto"/>
        <w:jc w:val="both"/>
      </w:pPr>
      <w:bookmarkStart w:id="12" w:name="_Toc166275173"/>
      <w:r>
        <w:t>4. Acceptance Criteria</w:t>
      </w:r>
      <w:bookmarkEnd w:id="12"/>
    </w:p>
    <w:p w14:paraId="243B671B" w14:textId="77777777" w:rsidR="00F264E9" w:rsidRDefault="00F264E9" w:rsidP="00943C22">
      <w:pPr>
        <w:spacing w:before="100" w:line="288" w:lineRule="auto"/>
        <w:ind w:firstLine="432"/>
        <w:jc w:val="both"/>
      </w:pPr>
      <w:r>
        <w:t>The system shall successfully evaluate the pre-trained model's robustness against adversarial attacks using configurable metrics.</w:t>
      </w:r>
    </w:p>
    <w:p w14:paraId="15EF4BDB" w14:textId="77777777" w:rsidR="00F264E9" w:rsidRDefault="00F264E9" w:rsidP="00943C22">
      <w:pPr>
        <w:spacing w:before="100" w:line="288" w:lineRule="auto"/>
        <w:ind w:firstLine="432"/>
        <w:jc w:val="both"/>
      </w:pPr>
      <w:r>
        <w:t>The system shall enable adversarial training to improve the model's robustness, demonstrably reducing the success rate of adversarial attacks.</w:t>
      </w:r>
    </w:p>
    <w:p w14:paraId="183DCA42" w14:textId="05DDE761" w:rsidR="001C3D52" w:rsidRDefault="00F264E9" w:rsidP="00943C22">
      <w:pPr>
        <w:spacing w:before="100" w:line="288" w:lineRule="auto"/>
        <w:ind w:firstLine="432"/>
        <w:jc w:val="both"/>
      </w:pPr>
      <w:r>
        <w:t>The system shall be modular and allow for easy integration of new attack algorithms and training techniques.</w:t>
      </w:r>
    </w:p>
    <w:p w14:paraId="21B2189C" w14:textId="1BA4FA0E" w:rsidR="00D473DB" w:rsidRDefault="001C3D52" w:rsidP="001C3D52">
      <w:pPr>
        <w:suppressAutoHyphens w:val="0"/>
      </w:pPr>
      <w:r>
        <w:br w:type="page"/>
      </w:r>
    </w:p>
    <w:p w14:paraId="2AC6BE93" w14:textId="0653B988" w:rsidR="00132308" w:rsidRDefault="0024171E" w:rsidP="00905214">
      <w:pPr>
        <w:pStyle w:val="Heading2"/>
        <w:spacing w:before="100" w:line="288" w:lineRule="auto"/>
        <w:ind w:firstLine="432"/>
        <w:jc w:val="center"/>
      </w:pPr>
      <w:bookmarkStart w:id="13" w:name="_Toc166275174"/>
      <w:r>
        <w:lastRenderedPageBreak/>
        <w:t>CHAPTER 2:</w:t>
      </w:r>
      <w:r w:rsidR="00242443">
        <w:t xml:space="preserve"> </w:t>
      </w:r>
      <w:r>
        <w:t>T</w:t>
      </w:r>
      <w:r w:rsidRPr="00242443">
        <w:t>HEORETICAL BASIS</w:t>
      </w:r>
      <w:bookmarkEnd w:id="13"/>
    </w:p>
    <w:p w14:paraId="321519C3" w14:textId="550158CB" w:rsidR="009A022B" w:rsidRDefault="00886060" w:rsidP="00905214">
      <w:pPr>
        <w:pStyle w:val="Heading3"/>
        <w:spacing w:before="100" w:line="288" w:lineRule="auto"/>
        <w:jc w:val="both"/>
      </w:pPr>
      <w:bookmarkStart w:id="14" w:name="_Toc166275175"/>
      <w:r>
        <w:t>1. Python</w:t>
      </w:r>
      <w:bookmarkEnd w:id="14"/>
    </w:p>
    <w:p w14:paraId="4512B088" w14:textId="2FB83B0A" w:rsidR="00AC5EFB" w:rsidRPr="00AC5EFB" w:rsidRDefault="00F43EA9" w:rsidP="00905214">
      <w:pPr>
        <w:spacing w:before="100" w:line="288" w:lineRule="auto"/>
        <w:ind w:firstLine="432"/>
        <w:jc w:val="both"/>
      </w:pPr>
      <w:r w:rsidRPr="00F43EA9">
        <w:t>Python is a great choice for building machine learning models due to its ease of use, extensive framework library, flexibility and more.</w:t>
      </w:r>
      <w:r>
        <w:t xml:space="preserve"> </w:t>
      </w:r>
      <w:r w:rsidRPr="00F43EA9">
        <w:t>Python is also compatible</w:t>
      </w:r>
      <w:r>
        <w:t xml:space="preserve"> with </w:t>
      </w:r>
      <w:r w:rsidRPr="00F43EA9">
        <w:t>a wide range of operating systems, including Windows, Linux, Unix, and macOS.</w:t>
      </w:r>
      <w:r w:rsidR="00AC5EFB">
        <w:t xml:space="preserve"> </w:t>
      </w:r>
      <w:r w:rsidR="00AC5EFB" w:rsidRPr="00AC5EFB">
        <w:t>Most importantly, a large community of developers adore Python for being a simple language to read.</w:t>
      </w:r>
      <w:r w:rsidR="00AC5EFB">
        <w:t xml:space="preserve"> </w:t>
      </w:r>
      <w:r w:rsidR="00AC5EFB" w:rsidRPr="00AC5EFB">
        <w:t>In short, Python’s online community makes it easy to find answers and resources when building or troubleshooting machine learning models.</w:t>
      </w:r>
    </w:p>
    <w:p w14:paraId="790B191C" w14:textId="61FB0187" w:rsidR="009A022B" w:rsidRDefault="00025EAA" w:rsidP="00A11111">
      <w:pPr>
        <w:keepNext/>
        <w:spacing w:before="100" w:line="288" w:lineRule="auto"/>
        <w:jc w:val="center"/>
      </w:pPr>
      <w:r>
        <w:rPr>
          <w:noProof/>
        </w:rPr>
        <w:drawing>
          <wp:inline distT="0" distB="0" distL="0" distR="0" wp14:anchorId="74F23806" wp14:editId="1CC58E91">
            <wp:extent cx="3733800" cy="1447800"/>
            <wp:effectExtent l="0" t="0" r="0" b="0"/>
            <wp:docPr id="4775" name="Picture 4775" descr="Python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5" descr="Python Logo PNG vector in SVG, PDF, AI, CDR format"/>
                    <pic:cNvPicPr>
                      <a:picLocks noChangeAspect="1" noChangeArrowheads="1"/>
                    </pic:cNvPicPr>
                  </pic:nvPicPr>
                  <pic:blipFill>
                    <a:blip r:embed="rId16">
                      <a:extLst>
                        <a:ext uri="{28A0092B-C50C-407E-A947-70E740481C1C}">
                          <a14:useLocalDpi xmlns:a14="http://schemas.microsoft.com/office/drawing/2010/main" val="0"/>
                        </a:ext>
                      </a:extLst>
                    </a:blip>
                    <a:srcRect t="22789" b="25511"/>
                    <a:stretch>
                      <a:fillRect/>
                    </a:stretch>
                  </pic:blipFill>
                  <pic:spPr bwMode="auto">
                    <a:xfrm>
                      <a:off x="0" y="0"/>
                      <a:ext cx="3733800" cy="1447800"/>
                    </a:xfrm>
                    <a:prstGeom prst="rect">
                      <a:avLst/>
                    </a:prstGeom>
                    <a:noFill/>
                    <a:ln>
                      <a:noFill/>
                    </a:ln>
                  </pic:spPr>
                </pic:pic>
              </a:graphicData>
            </a:graphic>
          </wp:inline>
        </w:drawing>
      </w:r>
    </w:p>
    <w:p w14:paraId="280D35B0" w14:textId="5748A5CB" w:rsidR="001C3D52" w:rsidRPr="001C3D52" w:rsidRDefault="009A022B" w:rsidP="00A11111">
      <w:pPr>
        <w:pStyle w:val="Caption"/>
        <w:spacing w:before="100" w:line="288" w:lineRule="auto"/>
        <w:ind w:firstLine="0"/>
        <w:jc w:val="center"/>
      </w:pPr>
      <w:bookmarkStart w:id="15" w:name="_Toc166275201"/>
      <w:r>
        <w:t xml:space="preserve">Figure </w:t>
      </w:r>
      <w:r w:rsidR="00D94507">
        <w:fldChar w:fldCharType="begin"/>
      </w:r>
      <w:r w:rsidR="00D94507">
        <w:instrText xml:space="preserve"> SEQ Figure \* ARABIC </w:instrText>
      </w:r>
      <w:r w:rsidR="00D94507">
        <w:fldChar w:fldCharType="separate"/>
      </w:r>
      <w:r w:rsidR="00B5101E">
        <w:rPr>
          <w:noProof/>
        </w:rPr>
        <w:t>1</w:t>
      </w:r>
      <w:r w:rsidR="00D94507">
        <w:rPr>
          <w:noProof/>
        </w:rPr>
        <w:fldChar w:fldCharType="end"/>
      </w:r>
      <w:r>
        <w:t>. Python</w:t>
      </w:r>
      <w:bookmarkEnd w:id="15"/>
    </w:p>
    <w:p w14:paraId="67F77AC2" w14:textId="0E84955E" w:rsidR="00886060" w:rsidRDefault="00886060" w:rsidP="00905214">
      <w:pPr>
        <w:pStyle w:val="Heading3"/>
        <w:spacing w:before="100" w:line="288" w:lineRule="auto"/>
        <w:jc w:val="both"/>
      </w:pPr>
      <w:bookmarkStart w:id="16" w:name="_Toc166275176"/>
      <w:r>
        <w:t>2. TensorFlow</w:t>
      </w:r>
      <w:bookmarkEnd w:id="16"/>
    </w:p>
    <w:p w14:paraId="139C02F9" w14:textId="0F62F8A4" w:rsidR="00803353" w:rsidRDefault="00803353" w:rsidP="00905214">
      <w:pPr>
        <w:spacing w:before="100" w:line="288" w:lineRule="auto"/>
        <w:ind w:firstLine="432"/>
        <w:jc w:val="both"/>
      </w:pPr>
      <w:r w:rsidRPr="00803353">
        <w:t>TensorFlow is a powerful and popular open-source library for machine learning and artificial intelligence. This versatile toolkit provides the building blocks, code and data to craft these intelligent minds, specializing in a powerful technique called deep learning. Tensorflow is used by a wide range of people, from researchers and developers to businesses and hobbyists, to build and train intelligent systems. TensorFlow offers a beginner-friendly interface, pre-built models and lets you deploy your creations in real-world settings.</w:t>
      </w:r>
    </w:p>
    <w:p w14:paraId="632ACC04" w14:textId="58D6FE33" w:rsidR="00803353" w:rsidRDefault="00025EAA" w:rsidP="00A11111">
      <w:pPr>
        <w:keepNext/>
        <w:spacing w:before="100" w:line="288" w:lineRule="auto"/>
        <w:jc w:val="center"/>
      </w:pPr>
      <w:r>
        <w:rPr>
          <w:noProof/>
        </w:rPr>
        <w:drawing>
          <wp:inline distT="0" distB="0" distL="0" distR="0" wp14:anchorId="0B5C2343" wp14:editId="783F4EBA">
            <wp:extent cx="3705225" cy="1524000"/>
            <wp:effectExtent l="0" t="0" r="9525" b="0"/>
            <wp:docPr id="4774" name="Picture 4774" descr="Install TensorFlo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4" descr="Install TensorFlow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3699" b="13241"/>
                    <a:stretch/>
                  </pic:blipFill>
                  <pic:spPr bwMode="auto">
                    <a:xfrm>
                      <a:off x="0" y="0"/>
                      <a:ext cx="3705225" cy="1524000"/>
                    </a:xfrm>
                    <a:prstGeom prst="rect">
                      <a:avLst/>
                    </a:prstGeom>
                    <a:noFill/>
                    <a:ln>
                      <a:noFill/>
                    </a:ln>
                    <a:extLst>
                      <a:ext uri="{53640926-AAD7-44D8-BBD7-CCE9431645EC}">
                        <a14:shadowObscured xmlns:a14="http://schemas.microsoft.com/office/drawing/2010/main"/>
                      </a:ext>
                    </a:extLst>
                  </pic:spPr>
                </pic:pic>
              </a:graphicData>
            </a:graphic>
          </wp:inline>
        </w:drawing>
      </w:r>
    </w:p>
    <w:p w14:paraId="7BE1B32E" w14:textId="154382FC" w:rsidR="001C3D52" w:rsidRDefault="00803353" w:rsidP="00A11111">
      <w:pPr>
        <w:pStyle w:val="Caption"/>
        <w:spacing w:before="100" w:line="288" w:lineRule="auto"/>
        <w:ind w:firstLine="0"/>
        <w:jc w:val="center"/>
      </w:pPr>
      <w:bookmarkStart w:id="17" w:name="_Toc166275202"/>
      <w:r>
        <w:t xml:space="preserve">Figure </w:t>
      </w:r>
      <w:r w:rsidR="00D94507">
        <w:fldChar w:fldCharType="begin"/>
      </w:r>
      <w:r w:rsidR="00D94507">
        <w:instrText xml:space="preserve"> SEQ Figure \* ARABIC </w:instrText>
      </w:r>
      <w:r w:rsidR="00D94507">
        <w:fldChar w:fldCharType="separate"/>
      </w:r>
      <w:r w:rsidR="00B5101E">
        <w:rPr>
          <w:noProof/>
        </w:rPr>
        <w:t>2</w:t>
      </w:r>
      <w:r w:rsidR="00D94507">
        <w:rPr>
          <w:noProof/>
        </w:rPr>
        <w:fldChar w:fldCharType="end"/>
      </w:r>
      <w:r>
        <w:t>: Tensorflow</w:t>
      </w:r>
      <w:bookmarkEnd w:id="17"/>
    </w:p>
    <w:p w14:paraId="634234D9" w14:textId="47158795" w:rsidR="00FA0C92" w:rsidRPr="001C3D52" w:rsidRDefault="001C3D52" w:rsidP="001C3D52">
      <w:pPr>
        <w:suppressAutoHyphens w:val="0"/>
        <w:rPr>
          <w:rFonts w:ascii=".VnTime" w:hAnsi=".VnTime" w:cs=".VnTime"/>
          <w:i/>
          <w:szCs w:val="20"/>
        </w:rPr>
      </w:pPr>
      <w:r>
        <w:br w:type="page"/>
      </w:r>
    </w:p>
    <w:p w14:paraId="44259110" w14:textId="0B50D796" w:rsidR="008C3D18" w:rsidRDefault="00886060" w:rsidP="00FD4151">
      <w:pPr>
        <w:pStyle w:val="Heading3"/>
        <w:spacing w:before="100" w:line="288" w:lineRule="auto"/>
        <w:jc w:val="both"/>
      </w:pPr>
      <w:bookmarkStart w:id="18" w:name="_Toc166275177"/>
      <w:r>
        <w:lastRenderedPageBreak/>
        <w:t>3. Cleverhans</w:t>
      </w:r>
      <w:bookmarkEnd w:id="18"/>
    </w:p>
    <w:p w14:paraId="1D0631D4" w14:textId="376B4DD7" w:rsidR="00F61635" w:rsidRDefault="008C3D18" w:rsidP="00FD4151">
      <w:pPr>
        <w:spacing w:before="100" w:line="288" w:lineRule="auto"/>
        <w:ind w:firstLine="432"/>
        <w:jc w:val="both"/>
      </w:pPr>
      <w:r w:rsidRPr="008C3D18">
        <w:t>CleverHans is a software library that provides standardized reference implementations of adversarial example construction techniques and adversarial training. The library may be used to develop more robust machine learning models and to provide standardized benchmarks of models' performance in the adversarial setting. Benchmarks constructed without a standardized implementation of adversarial example construction are not comparable to each other, because a good result may indicate a robust model or it may merely indicate a weak implementation of the adversarial example construction procedure.</w:t>
      </w:r>
    </w:p>
    <w:p w14:paraId="11B25814" w14:textId="3C7A8AB9" w:rsidR="00F61635" w:rsidRDefault="00025EAA" w:rsidP="00A11111">
      <w:pPr>
        <w:keepNext/>
        <w:spacing w:before="100" w:line="288" w:lineRule="auto"/>
        <w:jc w:val="center"/>
      </w:pPr>
      <w:r>
        <w:rPr>
          <w:noProof/>
        </w:rPr>
        <w:drawing>
          <wp:inline distT="0" distB="0" distL="0" distR="0" wp14:anchorId="68C1762A" wp14:editId="4736749B">
            <wp:extent cx="1905000" cy="1428750"/>
            <wp:effectExtent l="0" t="0" r="0" b="0"/>
            <wp:docPr id="4773" name="Picture 4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3"/>
                    <pic:cNvPicPr>
                      <a:picLocks noChangeAspect="1" noChangeArrowheads="1"/>
                    </pic:cNvPicPr>
                  </pic:nvPicPr>
                  <pic:blipFill rotWithShape="1">
                    <a:blip r:embed="rId18">
                      <a:extLst>
                        <a:ext uri="{28A0092B-C50C-407E-A947-70E740481C1C}">
                          <a14:useLocalDpi xmlns:a14="http://schemas.microsoft.com/office/drawing/2010/main" val="0"/>
                        </a:ext>
                      </a:extLst>
                    </a:blip>
                    <a:srcRect t="5390" b="4790"/>
                    <a:stretch/>
                  </pic:blipFill>
                  <pic:spPr bwMode="auto">
                    <a:xfrm>
                      <a:off x="0" y="0"/>
                      <a:ext cx="190500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52B9AC73" w14:textId="2D4D19D5" w:rsidR="001C3D52" w:rsidRDefault="00F61635" w:rsidP="00A11111">
      <w:pPr>
        <w:pStyle w:val="Caption"/>
        <w:spacing w:before="100" w:line="288" w:lineRule="auto"/>
        <w:ind w:firstLine="0"/>
        <w:jc w:val="center"/>
      </w:pPr>
      <w:bookmarkStart w:id="19" w:name="_Toc166275203"/>
      <w:r>
        <w:t xml:space="preserve">Figure </w:t>
      </w:r>
      <w:r w:rsidR="00D94507">
        <w:fldChar w:fldCharType="begin"/>
      </w:r>
      <w:r w:rsidR="00D94507">
        <w:instrText xml:space="preserve"> SEQ Figure \* ARAB</w:instrText>
      </w:r>
      <w:r w:rsidR="00D94507">
        <w:instrText xml:space="preserve">IC </w:instrText>
      </w:r>
      <w:r w:rsidR="00D94507">
        <w:fldChar w:fldCharType="separate"/>
      </w:r>
      <w:r w:rsidR="00B5101E">
        <w:rPr>
          <w:noProof/>
        </w:rPr>
        <w:t>3</w:t>
      </w:r>
      <w:r w:rsidR="00D94507">
        <w:rPr>
          <w:noProof/>
        </w:rPr>
        <w:fldChar w:fldCharType="end"/>
      </w:r>
      <w:r>
        <w:t>. CleverHans library</w:t>
      </w:r>
      <w:bookmarkEnd w:id="19"/>
    </w:p>
    <w:p w14:paraId="77657727" w14:textId="56D8D27C" w:rsidR="00886060" w:rsidRDefault="00886060" w:rsidP="00FD4151">
      <w:pPr>
        <w:pStyle w:val="Heading3"/>
        <w:spacing w:before="100" w:line="288" w:lineRule="auto"/>
        <w:jc w:val="both"/>
      </w:pPr>
      <w:bookmarkStart w:id="20" w:name="_Toc166275178"/>
      <w:r>
        <w:t>4.</w:t>
      </w:r>
      <w:r w:rsidR="00A643C8">
        <w:t xml:space="preserve"> </w:t>
      </w:r>
      <w:r w:rsidR="00803353">
        <w:t>CIFAR-10</w:t>
      </w:r>
      <w:r>
        <w:t xml:space="preserve"> </w:t>
      </w:r>
      <w:r w:rsidR="00743991">
        <w:t>d</w:t>
      </w:r>
      <w:r>
        <w:t>ataset</w:t>
      </w:r>
      <w:bookmarkEnd w:id="20"/>
    </w:p>
    <w:p w14:paraId="29F9BE55" w14:textId="570FC59F" w:rsidR="00803353" w:rsidRDefault="00803353" w:rsidP="00FD4151">
      <w:pPr>
        <w:spacing w:before="100" w:line="288" w:lineRule="auto"/>
        <w:ind w:firstLine="432"/>
        <w:jc w:val="both"/>
      </w:pPr>
      <w:r w:rsidRPr="00803353">
        <w:t>CIFAR-10 is a popular dataset used to train and test machine learning algorithms, particularly in the field of image recognition. It consists of 60,000 32x32 pixel color images belonging to 10 different classes: airplanes, automobiles, birds, cats, deer, dogs, frogs, horses, ships, and trucks. CIFAR-10 is often used as a benchmark for testing the performance of image recognition algorithms. It is a good starting point for researchers and developers who are new to the field of deep learning.</w:t>
      </w:r>
    </w:p>
    <w:p w14:paraId="6D0785DD" w14:textId="50F63CA9" w:rsidR="00803353" w:rsidRDefault="00025EAA" w:rsidP="00A11111">
      <w:pPr>
        <w:keepNext/>
        <w:spacing w:before="100" w:line="288" w:lineRule="auto"/>
        <w:jc w:val="center"/>
      </w:pPr>
      <w:r>
        <w:rPr>
          <w:noProof/>
        </w:rPr>
        <w:drawing>
          <wp:inline distT="0" distB="0" distL="0" distR="0" wp14:anchorId="60DF0545" wp14:editId="3CE8FB1C">
            <wp:extent cx="3181350" cy="2438400"/>
            <wp:effectExtent l="0" t="0" r="0" b="0"/>
            <wp:docPr id="4772" name="Picture 4772" descr="CIFAR-10 Dataset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2" descr="CIFAR-10 Dataset | Papers With Co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1350" cy="2438400"/>
                    </a:xfrm>
                    <a:prstGeom prst="rect">
                      <a:avLst/>
                    </a:prstGeom>
                    <a:noFill/>
                    <a:ln>
                      <a:noFill/>
                    </a:ln>
                  </pic:spPr>
                </pic:pic>
              </a:graphicData>
            </a:graphic>
          </wp:inline>
        </w:drawing>
      </w:r>
    </w:p>
    <w:p w14:paraId="47825D38" w14:textId="1E5C6FB9" w:rsidR="007B6599" w:rsidRPr="00D473DB" w:rsidRDefault="00803353" w:rsidP="00A11111">
      <w:pPr>
        <w:pStyle w:val="Caption"/>
        <w:spacing w:before="100" w:line="288" w:lineRule="auto"/>
        <w:ind w:firstLine="0"/>
        <w:jc w:val="center"/>
      </w:pPr>
      <w:bookmarkStart w:id="21" w:name="_Toc166275204"/>
      <w:r>
        <w:t xml:space="preserve">Figure </w:t>
      </w:r>
      <w:r w:rsidR="00D94507">
        <w:fldChar w:fldCharType="begin"/>
      </w:r>
      <w:r w:rsidR="00D94507">
        <w:instrText xml:space="preserve"> SEQ Figure \* ARABIC </w:instrText>
      </w:r>
      <w:r w:rsidR="00D94507">
        <w:fldChar w:fldCharType="separate"/>
      </w:r>
      <w:r w:rsidR="00B5101E">
        <w:rPr>
          <w:noProof/>
        </w:rPr>
        <w:t>4</w:t>
      </w:r>
      <w:r w:rsidR="00D94507">
        <w:rPr>
          <w:noProof/>
        </w:rPr>
        <w:fldChar w:fldCharType="end"/>
      </w:r>
      <w:r>
        <w:t>: CIFAR-10</w:t>
      </w:r>
      <w:bookmarkEnd w:id="21"/>
    </w:p>
    <w:p w14:paraId="6305C516" w14:textId="455AA4EE" w:rsidR="00886060" w:rsidRDefault="00886060" w:rsidP="0040107D">
      <w:pPr>
        <w:pStyle w:val="Heading3"/>
        <w:spacing w:before="100" w:line="288" w:lineRule="auto"/>
        <w:jc w:val="both"/>
      </w:pPr>
      <w:bookmarkStart w:id="22" w:name="_Toc166275179"/>
      <w:r>
        <w:lastRenderedPageBreak/>
        <w:t xml:space="preserve">5. </w:t>
      </w:r>
      <w:r w:rsidRPr="00AB6325">
        <w:t>Convolutional Neural Network (CNN) model</w:t>
      </w:r>
      <w:bookmarkEnd w:id="22"/>
    </w:p>
    <w:p w14:paraId="53ABCD9A" w14:textId="4176147B" w:rsidR="00803353" w:rsidRDefault="00803353" w:rsidP="0040107D">
      <w:pPr>
        <w:spacing w:before="100" w:line="288" w:lineRule="auto"/>
        <w:ind w:firstLine="432"/>
        <w:jc w:val="both"/>
      </w:pPr>
      <w:r w:rsidRPr="00803353">
        <w:t>In the field of artificial intelligence, Convolutional Neural Networks (CNNs) represent a specific type of artificial neural network architecture designed to excel in visual recognition and analysis. Their design draws inspiration from the visual processing pathway found in the human brain, leading to remarkable capabilities in extracting meaningful features from visual data like images and videos.</w:t>
      </w:r>
    </w:p>
    <w:p w14:paraId="00FB5FE5" w14:textId="0F0A933E" w:rsidR="00803353" w:rsidRDefault="00025EAA" w:rsidP="00A21D36">
      <w:pPr>
        <w:keepNext/>
        <w:spacing w:before="100" w:line="288" w:lineRule="auto"/>
        <w:jc w:val="center"/>
      </w:pPr>
      <w:r w:rsidRPr="00C96302">
        <w:rPr>
          <w:noProof/>
          <w:lang w:eastAsia="en-US"/>
        </w:rPr>
        <w:drawing>
          <wp:inline distT="0" distB="0" distL="0" distR="0" wp14:anchorId="66DA0400" wp14:editId="479089FD">
            <wp:extent cx="5124450" cy="1714500"/>
            <wp:effectExtent l="0" t="0" r="0" b="0"/>
            <wp:docPr id="4771" name="Picture 1" descr="Example of a CNN for image classific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 CNN for image classification. | Download Scientific Diagram"/>
                    <pic:cNvPicPr>
                      <a:picLocks noChangeAspect="1" noChangeArrowheads="1"/>
                    </pic:cNvPicPr>
                  </pic:nvPicPr>
                  <pic:blipFill>
                    <a:blip r:embed="rId20">
                      <a:extLst>
                        <a:ext uri="{28A0092B-C50C-407E-A947-70E740481C1C}">
                          <a14:useLocalDpi xmlns:a14="http://schemas.microsoft.com/office/drawing/2010/main" val="0"/>
                        </a:ext>
                      </a:extLst>
                    </a:blip>
                    <a:srcRect t="2632" b="2632"/>
                    <a:stretch>
                      <a:fillRect/>
                    </a:stretch>
                  </pic:blipFill>
                  <pic:spPr bwMode="auto">
                    <a:xfrm>
                      <a:off x="0" y="0"/>
                      <a:ext cx="5124450" cy="1714500"/>
                    </a:xfrm>
                    <a:prstGeom prst="rect">
                      <a:avLst/>
                    </a:prstGeom>
                    <a:noFill/>
                    <a:ln>
                      <a:noFill/>
                    </a:ln>
                  </pic:spPr>
                </pic:pic>
              </a:graphicData>
            </a:graphic>
          </wp:inline>
        </w:drawing>
      </w:r>
    </w:p>
    <w:p w14:paraId="31C397C0" w14:textId="31F84559" w:rsidR="0066616A" w:rsidRPr="0066616A" w:rsidRDefault="00803353" w:rsidP="00A21D36">
      <w:pPr>
        <w:pStyle w:val="Caption"/>
        <w:spacing w:before="100" w:line="288" w:lineRule="auto"/>
        <w:ind w:firstLine="0"/>
        <w:jc w:val="center"/>
      </w:pPr>
      <w:bookmarkStart w:id="23" w:name="_Toc166275205"/>
      <w:r>
        <w:t xml:space="preserve">Figure </w:t>
      </w:r>
      <w:r w:rsidR="00D94507">
        <w:fldChar w:fldCharType="begin"/>
      </w:r>
      <w:r w:rsidR="00D94507">
        <w:instrText xml:space="preserve"> SEQ Figure \* ARABIC </w:instrText>
      </w:r>
      <w:r w:rsidR="00D94507">
        <w:fldChar w:fldCharType="separate"/>
      </w:r>
      <w:r w:rsidR="00B5101E">
        <w:rPr>
          <w:noProof/>
        </w:rPr>
        <w:t>5</w:t>
      </w:r>
      <w:r w:rsidR="00D94507">
        <w:rPr>
          <w:noProof/>
        </w:rPr>
        <w:fldChar w:fldCharType="end"/>
      </w:r>
      <w:r>
        <w:t>: CNN model</w:t>
      </w:r>
      <w:bookmarkEnd w:id="23"/>
    </w:p>
    <w:p w14:paraId="49787E10" w14:textId="15EA61E9" w:rsidR="00886060" w:rsidRDefault="00886060" w:rsidP="0040107D">
      <w:pPr>
        <w:pStyle w:val="Heading3"/>
        <w:spacing w:before="100" w:line="288" w:lineRule="auto"/>
        <w:jc w:val="both"/>
      </w:pPr>
      <w:bookmarkStart w:id="24" w:name="_Toc166275180"/>
      <w:r>
        <w:t>6. A</w:t>
      </w:r>
      <w:r w:rsidRPr="006F74D4">
        <w:t xml:space="preserve">dversarial </w:t>
      </w:r>
      <w:r w:rsidR="00B8519F">
        <w:t>examples</w:t>
      </w:r>
      <w:bookmarkEnd w:id="24"/>
    </w:p>
    <w:p w14:paraId="577742B0" w14:textId="5BBAE2C3" w:rsidR="00803353" w:rsidRPr="006F74D4" w:rsidRDefault="00803353" w:rsidP="0040107D">
      <w:pPr>
        <w:spacing w:before="100" w:line="288" w:lineRule="auto"/>
        <w:ind w:firstLine="432"/>
        <w:jc w:val="both"/>
      </w:pPr>
      <w:r w:rsidRPr="00803353">
        <w:t xml:space="preserve">Within machine learning, adversarial examples are meticulously crafted inputs designed to deceive models, causing them to make incorrect predictions with high confidence. Imagine a photo of a cat, subtly altered with almost imperceptible noise, yet tricking the model into classifying it as a dog. These seemingly minor changes exploit the model's internal decision-making boundaries, highlighting potential vulnerabilities. While seemingly benign, adversarial examples raise concerns about the security and robustness of models employed in critical domains like autonomous vehicles and medical diagnosis. </w:t>
      </w:r>
    </w:p>
    <w:p w14:paraId="417C681F" w14:textId="2B9A38BE" w:rsidR="00886060" w:rsidRDefault="00886060" w:rsidP="0040107D">
      <w:pPr>
        <w:pStyle w:val="Heading4"/>
        <w:spacing w:before="100" w:line="288" w:lineRule="auto"/>
        <w:jc w:val="both"/>
      </w:pPr>
      <w:bookmarkStart w:id="25" w:name="_Toc166275181"/>
      <w:r>
        <w:t xml:space="preserve">6.1. </w:t>
      </w:r>
      <w:r w:rsidRPr="006F74D4">
        <w:t>Fast Gradient</w:t>
      </w:r>
      <w:r>
        <w:t xml:space="preserve"> Sign</w:t>
      </w:r>
      <w:r w:rsidRPr="006F74D4">
        <w:t xml:space="preserve"> Method (FG</w:t>
      </w:r>
      <w:r>
        <w:t>S</w:t>
      </w:r>
      <w:r w:rsidRPr="006F74D4">
        <w:t>M)</w:t>
      </w:r>
      <w:bookmarkEnd w:id="25"/>
    </w:p>
    <w:p w14:paraId="29E35F81" w14:textId="567FAC0F" w:rsidR="0082258B" w:rsidRDefault="00803353" w:rsidP="0040107D">
      <w:pPr>
        <w:spacing w:before="100" w:line="288" w:lineRule="auto"/>
        <w:ind w:firstLine="432"/>
        <w:jc w:val="both"/>
      </w:pPr>
      <w:r w:rsidRPr="00803353">
        <w:t xml:space="preserve">The Fast Gradient Sign Method (FGSM) </w:t>
      </w:r>
      <w:r w:rsidR="0082258B" w:rsidRPr="005478B0">
        <w:t>is a white-box</w:t>
      </w:r>
      <w:r w:rsidR="007A6AA6">
        <w:t xml:space="preserve"> </w:t>
      </w:r>
      <w:r w:rsidR="007A6AA6" w:rsidRPr="00803353">
        <w:t>adversarial</w:t>
      </w:r>
      <w:r w:rsidR="0082258B" w:rsidRPr="005478B0">
        <w:t xml:space="preserve"> attack which means the attacker has ac</w:t>
      </w:r>
      <w:r w:rsidR="0082258B">
        <w:t xml:space="preserve">cess to the model gradients or </w:t>
      </w:r>
      <w:r w:rsidR="0082258B" w:rsidRPr="005478B0">
        <w:t xml:space="preserve"> the attacker has a copy of</w:t>
      </w:r>
      <w:r w:rsidR="0082258B">
        <w:t xml:space="preserve"> the weights of your model</w:t>
      </w:r>
      <w:r w:rsidR="0082258B" w:rsidRPr="005478B0">
        <w:t>. This threat model gives the attacker much more power than black box attacks as they can specifically craft their attack to fool your model without having to rely on transfer attacks that often result in human-visible perturbations.</w:t>
      </w:r>
    </w:p>
    <w:p w14:paraId="3C6DA6AF" w14:textId="7AF8AFE2" w:rsidR="00C94166" w:rsidRDefault="00803353" w:rsidP="0040107D">
      <w:pPr>
        <w:spacing w:before="100" w:line="288" w:lineRule="auto"/>
        <w:ind w:firstLine="432"/>
        <w:jc w:val="both"/>
      </w:pPr>
      <w:r w:rsidRPr="00803353">
        <w:t>Operating under the assumption of full knowledge about the target model, FGSM leverages gradients, directional guides in the loss landscape, to manipulate the input image. It calculates the gradient with respect to the input, then simplifies it by using only the sign (+/- 1), leading to an efficient sign-flipping step</w:t>
      </w:r>
      <w:r w:rsidR="00F75872">
        <w:t>:</w:t>
      </w:r>
      <w:r w:rsidRPr="00803353">
        <w:t xml:space="preserve"> </w:t>
      </w:r>
    </w:p>
    <w:p w14:paraId="5AABB331" w14:textId="7BFDD64D" w:rsidR="00C033E8" w:rsidRDefault="00F75872" w:rsidP="00A72666">
      <w:pPr>
        <w:spacing w:before="100" w:line="288" w:lineRule="auto"/>
        <w:jc w:val="center"/>
        <w:rPr>
          <w:szCs w:val="26"/>
        </w:rPr>
      </w:pPr>
      <w:r w:rsidRPr="00050D72">
        <w:rPr>
          <w:rStyle w:val="vlist-s"/>
          <w:color w:val="1B1B1B"/>
          <w:spacing w:val="-1"/>
          <w:sz w:val="32"/>
          <w:szCs w:val="32"/>
          <w:shd w:val="clear" w:color="auto" w:fill="FFFFFF"/>
        </w:rPr>
        <w:t>​</w:t>
      </w:r>
      <w:r w:rsidR="00050D72" w:rsidRPr="00050D72">
        <w:rPr>
          <w:rStyle w:val="WW8Num1z0"/>
          <w:rFonts w:ascii="KaTeX_Main" w:hAnsi="KaTeX_Main"/>
          <w:b/>
          <w:bCs/>
          <w:color w:val="1B1B1B"/>
          <w:spacing w:val="-1"/>
          <w:sz w:val="32"/>
          <w:szCs w:val="32"/>
          <w:shd w:val="clear" w:color="auto" w:fill="FFFFFF"/>
        </w:rPr>
        <w:t xml:space="preserve"> </w:t>
      </w:r>
      <w:r w:rsidR="00C033E8" w:rsidRPr="00C033E8">
        <w:rPr>
          <w:szCs w:val="26"/>
        </w:rPr>
        <w:t>x + ε</w:t>
      </w:r>
      <w:r w:rsidR="0058027C">
        <w:rPr>
          <w:szCs w:val="26"/>
        </w:rPr>
        <w:t xml:space="preserve"> </w:t>
      </w:r>
      <w:r w:rsidR="00C033E8" w:rsidRPr="00C033E8">
        <w:rPr>
          <w:szCs w:val="26"/>
        </w:rPr>
        <w:t>sgn(</w:t>
      </w:r>
      <w:r w:rsidR="00C033E8" w:rsidRPr="00C033E8">
        <w:rPr>
          <w:rFonts w:ascii="Cambria Math" w:hAnsi="Cambria Math" w:cs="Cambria Math"/>
          <w:szCs w:val="26"/>
        </w:rPr>
        <w:t>∇</w:t>
      </w:r>
      <w:r w:rsidR="00C033E8" w:rsidRPr="00C033E8">
        <w:rPr>
          <w:szCs w:val="26"/>
        </w:rPr>
        <w:t>xL(θ, x, y))</w:t>
      </w:r>
    </w:p>
    <w:p w14:paraId="0164B81C" w14:textId="31807BA5" w:rsidR="00C94166" w:rsidRPr="0040107D" w:rsidRDefault="00C033E8" w:rsidP="0040107D">
      <w:pPr>
        <w:spacing w:before="100" w:line="288" w:lineRule="auto"/>
        <w:ind w:firstLine="432"/>
        <w:jc w:val="both"/>
      </w:pPr>
      <w:r w:rsidRPr="00803353">
        <w:lastRenderedPageBreak/>
        <w:t>This modified gradient is scaled and added to the original image, creating an adversarial example designed to fool the model. While efficient and effective for targeted attacks, FGSM's adversarial examples may lack transferability and struggle with crafting highly complex perturbations. Nevertheless, its simplicity and power make it a cornerstone technique for understanding and mitigating adversarial vulnerabilities in machine learning models.</w:t>
      </w:r>
    </w:p>
    <w:p w14:paraId="53AC2748" w14:textId="4C4C5E33" w:rsidR="00803353" w:rsidRDefault="00025EAA" w:rsidP="00FD49CB">
      <w:pPr>
        <w:keepNext/>
        <w:spacing w:before="100" w:line="288" w:lineRule="auto"/>
        <w:jc w:val="center"/>
      </w:pPr>
      <w:r>
        <w:rPr>
          <w:noProof/>
        </w:rPr>
        <w:drawing>
          <wp:inline distT="0" distB="0" distL="0" distR="0" wp14:anchorId="54D86F55" wp14:editId="20F3CD65">
            <wp:extent cx="5143500" cy="1609725"/>
            <wp:effectExtent l="0" t="0" r="0" b="9525"/>
            <wp:docPr id="4770" name="Picture 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0"/>
                    <pic:cNvPicPr>
                      <a:picLocks noChangeAspect="1" noChangeArrowheads="1"/>
                    </pic:cNvPicPr>
                  </pic:nvPicPr>
                  <pic:blipFill rotWithShape="1">
                    <a:blip r:embed="rId21">
                      <a:extLst>
                        <a:ext uri="{28A0092B-C50C-407E-A947-70E740481C1C}">
                          <a14:useLocalDpi xmlns:a14="http://schemas.microsoft.com/office/drawing/2010/main" val="0"/>
                        </a:ext>
                      </a:extLst>
                    </a:blip>
                    <a:srcRect t="3244" b="5405"/>
                    <a:stretch/>
                  </pic:blipFill>
                  <pic:spPr bwMode="auto">
                    <a:xfrm>
                      <a:off x="0" y="0"/>
                      <a:ext cx="5143500" cy="1609725"/>
                    </a:xfrm>
                    <a:prstGeom prst="rect">
                      <a:avLst/>
                    </a:prstGeom>
                    <a:noFill/>
                    <a:ln>
                      <a:noFill/>
                    </a:ln>
                    <a:extLst>
                      <a:ext uri="{53640926-AAD7-44D8-BBD7-CCE9431645EC}">
                        <a14:shadowObscured xmlns:a14="http://schemas.microsoft.com/office/drawing/2010/main"/>
                      </a:ext>
                    </a:extLst>
                  </pic:spPr>
                </pic:pic>
              </a:graphicData>
            </a:graphic>
          </wp:inline>
        </w:drawing>
      </w:r>
    </w:p>
    <w:p w14:paraId="71847CD8" w14:textId="4E88DE91" w:rsidR="00062CF3" w:rsidRPr="0040107D" w:rsidRDefault="00803353" w:rsidP="00FD49CB">
      <w:pPr>
        <w:pStyle w:val="Caption"/>
        <w:spacing w:before="100" w:line="288" w:lineRule="auto"/>
        <w:ind w:firstLine="0"/>
        <w:jc w:val="center"/>
      </w:pPr>
      <w:bookmarkStart w:id="26" w:name="_Toc166275206"/>
      <w:r>
        <w:t xml:space="preserve">Figure </w:t>
      </w:r>
      <w:r w:rsidR="00D94507">
        <w:fldChar w:fldCharType="begin"/>
      </w:r>
      <w:r w:rsidR="00D94507">
        <w:instrText xml:space="preserve"> SEQ Figure \* ARABIC </w:instrText>
      </w:r>
      <w:r w:rsidR="00D94507">
        <w:fldChar w:fldCharType="separate"/>
      </w:r>
      <w:r w:rsidR="00B5101E">
        <w:rPr>
          <w:noProof/>
        </w:rPr>
        <w:t>6</w:t>
      </w:r>
      <w:r w:rsidR="00D94507">
        <w:rPr>
          <w:noProof/>
        </w:rPr>
        <w:fldChar w:fldCharType="end"/>
      </w:r>
      <w:r>
        <w:t>: FGSM</w:t>
      </w:r>
      <w:r w:rsidR="008F443A">
        <w:t xml:space="preserve"> example</w:t>
      </w:r>
      <w:bookmarkEnd w:id="26"/>
    </w:p>
    <w:p w14:paraId="3C0BFC21" w14:textId="087E0DE7" w:rsidR="00886060" w:rsidRDefault="00886060" w:rsidP="0040107D">
      <w:pPr>
        <w:pStyle w:val="Heading4"/>
        <w:spacing w:before="100" w:line="288" w:lineRule="auto"/>
        <w:jc w:val="both"/>
      </w:pPr>
      <w:bookmarkStart w:id="27" w:name="_Toc166275182"/>
      <w:r>
        <w:t xml:space="preserve">6.2. </w:t>
      </w:r>
      <w:r w:rsidRPr="006F74D4">
        <w:t>Projected Gradient Descent</w:t>
      </w:r>
      <w:r>
        <w:t xml:space="preserve"> (PGD)</w:t>
      </w:r>
      <w:bookmarkEnd w:id="27"/>
    </w:p>
    <w:p w14:paraId="1728F277" w14:textId="66E807FE" w:rsidR="008F443A" w:rsidRDefault="005478B0" w:rsidP="0040107D">
      <w:pPr>
        <w:spacing w:before="100" w:line="288" w:lineRule="auto"/>
        <w:ind w:firstLine="432"/>
        <w:jc w:val="both"/>
      </w:pPr>
      <w:r w:rsidRPr="005478B0">
        <w:t>Projected Gradient Descent (PGD)</w:t>
      </w:r>
      <w:r>
        <w:t xml:space="preserve"> </w:t>
      </w:r>
      <w:r w:rsidR="0082258B" w:rsidRPr="00803353">
        <w:t>is a white-box attack in machine learning, aiming to craft tiny input modifications that cause models to make incorrect predictions with high confidence.</w:t>
      </w:r>
      <w:r w:rsidRPr="005478B0">
        <w:t xml:space="preserve"> PGD can be considered the most “complete” white-box adversary as it lifts any constraints on the amount of time and effort the attacker can put into finding the best attack.</w:t>
      </w:r>
    </w:p>
    <w:p w14:paraId="0DE964D1" w14:textId="6E879A80" w:rsidR="00F610AF" w:rsidRDefault="00F610AF" w:rsidP="0040107D">
      <w:pPr>
        <w:spacing w:before="100" w:line="288" w:lineRule="auto"/>
        <w:ind w:firstLine="432"/>
        <w:jc w:val="both"/>
      </w:pPr>
      <w:r w:rsidRPr="008F443A">
        <w:t>The key to understanding the PGD attack is to frame finding an adversarial example as a con</w:t>
      </w:r>
      <w:r w:rsidR="009F2850">
        <w:t>s</w:t>
      </w:r>
      <w:r w:rsidRPr="008F443A">
        <w:t>trained optimisation problem. PGD attempts to find the perturbation that maximi</w:t>
      </w:r>
      <w:r w:rsidR="009F2850">
        <w:t>z</w:t>
      </w:r>
      <w:r w:rsidRPr="008F443A">
        <w:t>es the loss of a model on a particular input while keeping the size of the perturbation smaller than a specified amount referred to as epsilon. This constraint is typically expressed as the L² or</w:t>
      </w:r>
      <w:r>
        <w:t xml:space="preserve"> L∞ norm of the perturbation. It will be applied </w:t>
      </w:r>
      <w:r w:rsidRPr="008F443A">
        <w:t xml:space="preserve">so the content of the adversarial example is the </w:t>
      </w:r>
      <w:r>
        <w:t>same as the unperturbed sample,</w:t>
      </w:r>
      <w:r w:rsidRPr="008F443A">
        <w:t xml:space="preserve"> or even such that the adversarial example is imperceptibly different to humans</w:t>
      </w:r>
      <w:r>
        <w:t>.</w:t>
      </w:r>
    </w:p>
    <w:p w14:paraId="403DFB84" w14:textId="6B662364" w:rsidR="00F868A2" w:rsidRDefault="00F868A2" w:rsidP="00FD4151">
      <w:pPr>
        <w:spacing w:before="100" w:line="288" w:lineRule="auto"/>
        <w:ind w:firstLine="432"/>
        <w:jc w:val="both"/>
      </w:pPr>
      <w:r w:rsidRPr="00F868A2">
        <w:t xml:space="preserve">PGD operates by applying </w:t>
      </w:r>
      <w:r w:rsidR="00855B5A">
        <w:t>tiny</w:t>
      </w:r>
      <w:r w:rsidRPr="00F868A2">
        <w:t xml:space="preserve"> but iteratively adjusted perturbations to the input data, aimed at maximizing the model's prediction error.</w:t>
      </w:r>
      <w:r w:rsidR="00F610AF">
        <w:t xml:space="preserve"> </w:t>
      </w:r>
      <w:r w:rsidRPr="00F868A2">
        <w:t>It's a more refined approach where the attacker can control the size of these perturbations and the number of iterations, allowing a careful balance between making the adversarial examples effective and keeping them undetectable</w:t>
      </w:r>
      <w:r w:rsidR="00F610AF">
        <w:t>:</w:t>
      </w:r>
    </w:p>
    <w:p w14:paraId="456932FB" w14:textId="0489512A" w:rsidR="00F868A2" w:rsidRDefault="00F868A2" w:rsidP="0040107D">
      <w:pPr>
        <w:spacing w:before="100" w:line="288" w:lineRule="auto"/>
        <w:jc w:val="center"/>
      </w:pPr>
      <w:r>
        <w:t>x</w:t>
      </w:r>
      <w:r w:rsidRPr="001E0DA1">
        <w:rPr>
          <w:vertAlign w:val="superscript"/>
        </w:rPr>
        <w:t xml:space="preserve">t+1 </w:t>
      </w:r>
      <w:r>
        <w:t>= Π</w:t>
      </w:r>
      <w:r w:rsidRPr="001E0DA1">
        <w:rPr>
          <w:vertAlign w:val="subscript"/>
        </w:rPr>
        <w:t>x</w:t>
      </w:r>
      <w:r>
        <w:t>+</w:t>
      </w:r>
      <w:r w:rsidRPr="001E0DA1">
        <w:rPr>
          <w:vertAlign w:val="subscript"/>
        </w:rPr>
        <w:t>S</w:t>
      </w:r>
      <w:r>
        <w:t>(x</w:t>
      </w:r>
      <w:r w:rsidRPr="001E0DA1">
        <w:rPr>
          <w:vertAlign w:val="superscript"/>
        </w:rPr>
        <w:t>t</w:t>
      </w:r>
      <w:r>
        <w:t xml:space="preserve"> + α sgn(</w:t>
      </w:r>
      <w:r>
        <w:rPr>
          <w:rFonts w:ascii="Cambria Math" w:hAnsi="Cambria Math" w:cs="Cambria Math"/>
        </w:rPr>
        <w:t>∇</w:t>
      </w:r>
      <w:r w:rsidRPr="00915F38">
        <w:rPr>
          <w:vertAlign w:val="subscript"/>
        </w:rPr>
        <w:t>x</w:t>
      </w:r>
      <w:r>
        <w:t>L(θ, x, y)))</w:t>
      </w:r>
    </w:p>
    <w:p w14:paraId="3C843A5A" w14:textId="633F0AAC" w:rsidR="001E0DA1" w:rsidRDefault="00F610AF" w:rsidP="0040107D">
      <w:pPr>
        <w:spacing w:before="100" w:line="288" w:lineRule="auto"/>
        <w:ind w:firstLine="432"/>
        <w:jc w:val="both"/>
      </w:pPr>
      <w:r w:rsidRPr="00F610AF">
        <w:lastRenderedPageBreak/>
        <w:t>PGD serves as a benchmark in the security</w:t>
      </w:r>
      <w:r>
        <w:t xml:space="preserve"> aspect</w:t>
      </w:r>
      <w:r w:rsidRPr="00F610AF">
        <w:t xml:space="preserve"> of machine learning models. </w:t>
      </w:r>
      <w:r>
        <w:t>The</w:t>
      </w:r>
      <w:r w:rsidRPr="00F610AF">
        <w:t xml:space="preserve"> ability to craft more sophisticated adversarial examples makes it a standard tool for testing model </w:t>
      </w:r>
      <w:r>
        <w:t xml:space="preserve">adversarial </w:t>
      </w:r>
      <w:r w:rsidRPr="00F610AF">
        <w:t>robustness. Understanding and defending against PGD attacks is crucial for developing models that are secure in real-world applications.</w:t>
      </w:r>
    </w:p>
    <w:p w14:paraId="2BC14290" w14:textId="3DEF9207" w:rsidR="005D0D39" w:rsidRDefault="00025EAA" w:rsidP="00392913">
      <w:pPr>
        <w:keepNext/>
        <w:spacing w:before="100" w:line="288" w:lineRule="auto"/>
        <w:jc w:val="center"/>
      </w:pPr>
      <w:r w:rsidRPr="00C96302">
        <w:rPr>
          <w:noProof/>
          <w:lang w:eastAsia="en-US"/>
        </w:rPr>
        <w:drawing>
          <wp:inline distT="0" distB="0" distL="0" distR="0" wp14:anchorId="0E33E8F9" wp14:editId="3DFD6A9B">
            <wp:extent cx="4705350" cy="1514475"/>
            <wp:effectExtent l="0" t="0" r="0" b="0"/>
            <wp:docPr id="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t="3978" b="5682"/>
                    <a:stretch>
                      <a:fillRect/>
                    </a:stretch>
                  </pic:blipFill>
                  <pic:spPr bwMode="auto">
                    <a:xfrm>
                      <a:off x="0" y="0"/>
                      <a:ext cx="4705350" cy="1514475"/>
                    </a:xfrm>
                    <a:prstGeom prst="rect">
                      <a:avLst/>
                    </a:prstGeom>
                    <a:noFill/>
                    <a:ln>
                      <a:noFill/>
                    </a:ln>
                  </pic:spPr>
                </pic:pic>
              </a:graphicData>
            </a:graphic>
          </wp:inline>
        </w:drawing>
      </w:r>
    </w:p>
    <w:p w14:paraId="302362E8" w14:textId="6E25A883" w:rsidR="005D0D39" w:rsidRDefault="005D0D39" w:rsidP="00392913">
      <w:pPr>
        <w:pStyle w:val="Caption"/>
        <w:spacing w:before="100" w:line="288" w:lineRule="auto"/>
        <w:ind w:firstLine="0"/>
        <w:jc w:val="center"/>
      </w:pPr>
      <w:bookmarkStart w:id="28" w:name="_Toc166275207"/>
      <w:r>
        <w:t xml:space="preserve">Figure </w:t>
      </w:r>
      <w:r w:rsidR="00D94507">
        <w:fldChar w:fldCharType="begin"/>
      </w:r>
      <w:r w:rsidR="00D94507">
        <w:instrText xml:space="preserve"> SEQ Figure \* ARABIC </w:instrText>
      </w:r>
      <w:r w:rsidR="00D94507">
        <w:fldChar w:fldCharType="separate"/>
      </w:r>
      <w:r w:rsidR="00B5101E">
        <w:rPr>
          <w:noProof/>
        </w:rPr>
        <w:t>7</w:t>
      </w:r>
      <w:r w:rsidR="00D94507">
        <w:rPr>
          <w:noProof/>
        </w:rPr>
        <w:fldChar w:fldCharType="end"/>
      </w:r>
      <w:r>
        <w:t>: PGD example</w:t>
      </w:r>
      <w:bookmarkEnd w:id="28"/>
    </w:p>
    <w:p w14:paraId="58963AE4" w14:textId="77777777" w:rsidR="00D473DB" w:rsidRDefault="00D473DB" w:rsidP="00FD4151">
      <w:pPr>
        <w:spacing w:before="100" w:line="288" w:lineRule="auto"/>
        <w:ind w:firstLine="432"/>
        <w:jc w:val="both"/>
      </w:pPr>
    </w:p>
    <w:p w14:paraId="165E2A27" w14:textId="77777777" w:rsidR="00D473DB" w:rsidRDefault="00D473DB" w:rsidP="00FD4151">
      <w:pPr>
        <w:spacing w:before="100" w:line="288" w:lineRule="auto"/>
        <w:ind w:firstLine="432"/>
        <w:jc w:val="both"/>
      </w:pPr>
    </w:p>
    <w:p w14:paraId="3583CE2B" w14:textId="77777777" w:rsidR="00D473DB" w:rsidRPr="00D473DB" w:rsidRDefault="00D473DB" w:rsidP="00FD4151">
      <w:pPr>
        <w:spacing w:before="100" w:line="288" w:lineRule="auto"/>
        <w:ind w:firstLine="432"/>
        <w:jc w:val="both"/>
      </w:pPr>
    </w:p>
    <w:p w14:paraId="270B0991" w14:textId="77777777" w:rsidR="00062CF3" w:rsidRDefault="00062CF3" w:rsidP="00FD4151">
      <w:pPr>
        <w:suppressAutoHyphens w:val="0"/>
        <w:spacing w:before="100" w:line="288" w:lineRule="auto"/>
        <w:ind w:firstLine="432"/>
        <w:jc w:val="both"/>
        <w:rPr>
          <w:b/>
          <w:szCs w:val="20"/>
        </w:rPr>
      </w:pPr>
      <w:r>
        <w:br w:type="page"/>
      </w:r>
    </w:p>
    <w:p w14:paraId="542BB9A9" w14:textId="615E7C54" w:rsidR="00246AC1" w:rsidRDefault="0024171E" w:rsidP="00814845">
      <w:pPr>
        <w:pStyle w:val="Heading2"/>
        <w:spacing w:before="100" w:line="288" w:lineRule="auto"/>
        <w:ind w:firstLine="432"/>
        <w:jc w:val="center"/>
      </w:pPr>
      <w:bookmarkStart w:id="29" w:name="_Toc166275183"/>
      <w:r>
        <w:lastRenderedPageBreak/>
        <w:t>CHAPTER 3:</w:t>
      </w:r>
      <w:r w:rsidR="00132308">
        <w:t xml:space="preserve"> </w:t>
      </w:r>
      <w:r>
        <w:t>M</w:t>
      </w:r>
      <w:r w:rsidRPr="00132308">
        <w:t>ANIPULATE</w:t>
      </w:r>
      <w:r>
        <w:t xml:space="preserve"> AND RESULT</w:t>
      </w:r>
      <w:bookmarkEnd w:id="29"/>
    </w:p>
    <w:p w14:paraId="063278FE" w14:textId="4A5CB37C" w:rsidR="006D1075" w:rsidRDefault="006D1075" w:rsidP="00814845">
      <w:pPr>
        <w:pStyle w:val="Heading3"/>
        <w:spacing w:before="100" w:line="288" w:lineRule="auto"/>
        <w:jc w:val="both"/>
      </w:pPr>
      <w:bookmarkStart w:id="30" w:name="_Toc166275184"/>
      <w:r>
        <w:t>1. I</w:t>
      </w:r>
      <w:r w:rsidRPr="006D1075">
        <w:t>nstallation environment</w:t>
      </w:r>
      <w:bookmarkEnd w:id="30"/>
    </w:p>
    <w:p w14:paraId="5958571A" w14:textId="77777777" w:rsidR="00E60FED" w:rsidRDefault="00E60FED" w:rsidP="00814845">
      <w:pPr>
        <w:pStyle w:val="Heading4"/>
        <w:spacing w:before="100" w:line="288" w:lineRule="auto"/>
        <w:jc w:val="both"/>
      </w:pPr>
      <w:bookmarkStart w:id="31" w:name="_Toc166275185"/>
      <w:r>
        <w:t>1.1. System information</w:t>
      </w:r>
      <w:bookmarkEnd w:id="31"/>
    </w:p>
    <w:p w14:paraId="2D126E71" w14:textId="042C9706" w:rsidR="00E60FED" w:rsidRDefault="00025EAA" w:rsidP="00B1104E">
      <w:pPr>
        <w:keepNext/>
        <w:spacing w:before="100" w:line="288" w:lineRule="auto"/>
        <w:jc w:val="center"/>
      </w:pPr>
      <w:r w:rsidRPr="009F01E2">
        <w:rPr>
          <w:noProof/>
          <w:lang w:eastAsia="en-US"/>
        </w:rPr>
        <w:drawing>
          <wp:inline distT="0" distB="0" distL="0" distR="0" wp14:anchorId="787D4ACE" wp14:editId="3C2575FF">
            <wp:extent cx="4000500" cy="2095500"/>
            <wp:effectExtent l="0" t="0" r="0" b="0"/>
            <wp:docPr id="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b="3084"/>
                    <a:stretch>
                      <a:fillRect/>
                    </a:stretch>
                  </pic:blipFill>
                  <pic:spPr bwMode="auto">
                    <a:xfrm>
                      <a:off x="0" y="0"/>
                      <a:ext cx="4000500" cy="2095500"/>
                    </a:xfrm>
                    <a:prstGeom prst="rect">
                      <a:avLst/>
                    </a:prstGeom>
                    <a:noFill/>
                    <a:ln>
                      <a:noFill/>
                    </a:ln>
                  </pic:spPr>
                </pic:pic>
              </a:graphicData>
            </a:graphic>
          </wp:inline>
        </w:drawing>
      </w:r>
    </w:p>
    <w:p w14:paraId="0E9DA047" w14:textId="67FF6CF3" w:rsidR="009426AF" w:rsidRDefault="00E60FED" w:rsidP="00B1104E">
      <w:pPr>
        <w:pStyle w:val="Caption"/>
        <w:spacing w:before="100" w:line="288" w:lineRule="auto"/>
        <w:ind w:firstLine="0"/>
        <w:jc w:val="center"/>
      </w:pPr>
      <w:bookmarkStart w:id="32" w:name="_Toc166275208"/>
      <w:r>
        <w:t xml:space="preserve">Figure </w:t>
      </w:r>
      <w:r w:rsidR="00D94507">
        <w:fldChar w:fldCharType="begin"/>
      </w:r>
      <w:r w:rsidR="00D94507">
        <w:instrText xml:space="preserve"> SEQ Figure \* ARABIC </w:instrText>
      </w:r>
      <w:r w:rsidR="00D94507">
        <w:fldChar w:fldCharType="separate"/>
      </w:r>
      <w:r w:rsidR="00B5101E">
        <w:rPr>
          <w:noProof/>
        </w:rPr>
        <w:t>8</w:t>
      </w:r>
      <w:r w:rsidR="00D94507">
        <w:rPr>
          <w:noProof/>
        </w:rPr>
        <w:fldChar w:fldCharType="end"/>
      </w:r>
      <w:r>
        <w:t>: System information</w:t>
      </w:r>
      <w:bookmarkEnd w:id="32"/>
    </w:p>
    <w:p w14:paraId="0B45B1A2" w14:textId="750C45B3" w:rsidR="00E60FED" w:rsidRDefault="00E60FED" w:rsidP="00814845">
      <w:pPr>
        <w:pStyle w:val="Heading4"/>
        <w:spacing w:before="100" w:line="288" w:lineRule="auto"/>
        <w:jc w:val="both"/>
      </w:pPr>
      <w:bookmarkStart w:id="33" w:name="_Toc166275186"/>
      <w:r>
        <w:t xml:space="preserve">1.2. </w:t>
      </w:r>
      <w:r w:rsidRPr="00E60FED">
        <w:t>Setting up CleverHans</w:t>
      </w:r>
      <w:bookmarkEnd w:id="33"/>
      <w:r w:rsidR="0043524D">
        <w:t xml:space="preserve"> </w:t>
      </w:r>
    </w:p>
    <w:p w14:paraId="52FA7CD0" w14:textId="72DAD278" w:rsidR="00526B77" w:rsidRPr="00E60FED" w:rsidRDefault="00526B77" w:rsidP="00814845">
      <w:pPr>
        <w:spacing w:before="100" w:line="288" w:lineRule="auto"/>
        <w:ind w:firstLine="432"/>
        <w:jc w:val="both"/>
      </w:pPr>
      <w:r>
        <w:t>Clevehans</w:t>
      </w:r>
      <w:r w:rsidRPr="00526B77">
        <w:t xml:space="preserve"> uses Jax, PyTorch or TensorFlow 2 to accelerate graph computations performed by many machine learning models. Therefore, installing one of these libraries</w:t>
      </w:r>
      <w:r>
        <w:t xml:space="preserve"> is a pre-requisite.</w:t>
      </w:r>
    </w:p>
    <w:p w14:paraId="1D627352" w14:textId="49E94273" w:rsidR="0043524D" w:rsidRDefault="00526B77" w:rsidP="00814845">
      <w:pPr>
        <w:spacing w:before="100" w:line="288" w:lineRule="auto"/>
        <w:ind w:firstLine="432"/>
        <w:jc w:val="both"/>
      </w:pPr>
      <w:r>
        <w:t xml:space="preserve">Install </w:t>
      </w:r>
      <w:r w:rsidR="0043524D">
        <w:t>Python 3 (version 3.11.5)</w:t>
      </w:r>
      <w:r w:rsidR="009D6CD2">
        <w:t>.</w:t>
      </w:r>
    </w:p>
    <w:p w14:paraId="64EEE12F" w14:textId="5797A431" w:rsidR="0043524D" w:rsidRDefault="00025EAA" w:rsidP="00B1104E">
      <w:pPr>
        <w:keepNext/>
        <w:spacing w:before="100" w:line="288" w:lineRule="auto"/>
        <w:jc w:val="center"/>
      </w:pPr>
      <w:r w:rsidRPr="009F01E2">
        <w:rPr>
          <w:noProof/>
          <w:lang w:eastAsia="en-US"/>
        </w:rPr>
        <w:drawing>
          <wp:inline distT="0" distB="0" distL="0" distR="0" wp14:anchorId="79ABC36F" wp14:editId="0FEECF69">
            <wp:extent cx="5581650" cy="523875"/>
            <wp:effectExtent l="0" t="0" r="0" b="0"/>
            <wp:docPr id="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t="10294" b="8824"/>
                    <a:stretch>
                      <a:fillRect/>
                    </a:stretch>
                  </pic:blipFill>
                  <pic:spPr bwMode="auto">
                    <a:xfrm>
                      <a:off x="0" y="0"/>
                      <a:ext cx="5581650" cy="523875"/>
                    </a:xfrm>
                    <a:prstGeom prst="rect">
                      <a:avLst/>
                    </a:prstGeom>
                    <a:noFill/>
                    <a:ln>
                      <a:noFill/>
                    </a:ln>
                  </pic:spPr>
                </pic:pic>
              </a:graphicData>
            </a:graphic>
          </wp:inline>
        </w:drawing>
      </w:r>
    </w:p>
    <w:p w14:paraId="45491F32" w14:textId="57E7FB1A" w:rsidR="00D473DB" w:rsidRDefault="0043524D" w:rsidP="00B1104E">
      <w:pPr>
        <w:pStyle w:val="Caption"/>
        <w:spacing w:before="100" w:line="288" w:lineRule="auto"/>
        <w:ind w:firstLine="0"/>
        <w:jc w:val="center"/>
      </w:pPr>
      <w:bookmarkStart w:id="34" w:name="_Toc166275209"/>
      <w:r>
        <w:t xml:space="preserve">Figure </w:t>
      </w:r>
      <w:r w:rsidR="00D94507">
        <w:fldChar w:fldCharType="begin"/>
      </w:r>
      <w:r w:rsidR="00D94507">
        <w:instrText xml:space="preserve"> SEQ Figure \* ARABIC </w:instrText>
      </w:r>
      <w:r w:rsidR="00D94507">
        <w:fldChar w:fldCharType="separate"/>
      </w:r>
      <w:r w:rsidR="00B5101E">
        <w:rPr>
          <w:noProof/>
        </w:rPr>
        <w:t>9</w:t>
      </w:r>
      <w:r w:rsidR="00D94507">
        <w:rPr>
          <w:noProof/>
        </w:rPr>
        <w:fldChar w:fldCharType="end"/>
      </w:r>
      <w:r>
        <w:t>: Python version</w:t>
      </w:r>
      <w:bookmarkEnd w:id="34"/>
    </w:p>
    <w:p w14:paraId="147778B8" w14:textId="401B1BBB" w:rsidR="00062CF3" w:rsidRDefault="00526B77" w:rsidP="00814845">
      <w:pPr>
        <w:spacing w:before="100" w:line="288" w:lineRule="auto"/>
        <w:ind w:firstLine="432"/>
        <w:jc w:val="both"/>
      </w:pPr>
      <w:r>
        <w:t xml:space="preserve">Install </w:t>
      </w:r>
      <w:r w:rsidR="00E60FED">
        <w:t>Tensorflow 2 (version 2.15.0).</w:t>
      </w:r>
    </w:p>
    <w:p w14:paraId="43392E82" w14:textId="7F7F5B71" w:rsidR="0043524D" w:rsidRDefault="00025EAA" w:rsidP="00B1104E">
      <w:pPr>
        <w:keepNext/>
        <w:spacing w:before="100" w:line="288" w:lineRule="auto"/>
        <w:jc w:val="center"/>
      </w:pPr>
      <w:r w:rsidRPr="009F01E2">
        <w:rPr>
          <w:noProof/>
          <w:lang w:eastAsia="en-US"/>
        </w:rPr>
        <w:drawing>
          <wp:inline distT="0" distB="0" distL="0" distR="0" wp14:anchorId="4D756A3E" wp14:editId="7B3BDAD2">
            <wp:extent cx="5581650" cy="1724025"/>
            <wp:effectExtent l="0" t="0" r="0" b="9525"/>
            <wp:docPr id="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4802" b="16157"/>
                    <a:stretch/>
                  </pic:blipFill>
                  <pic:spPr bwMode="auto">
                    <a:xfrm>
                      <a:off x="0" y="0"/>
                      <a:ext cx="5581650" cy="1724025"/>
                    </a:xfrm>
                    <a:prstGeom prst="rect">
                      <a:avLst/>
                    </a:prstGeom>
                    <a:noFill/>
                    <a:ln>
                      <a:noFill/>
                    </a:ln>
                    <a:extLst>
                      <a:ext uri="{53640926-AAD7-44D8-BBD7-CCE9431645EC}">
                        <a14:shadowObscured xmlns:a14="http://schemas.microsoft.com/office/drawing/2010/main"/>
                      </a:ext>
                    </a:extLst>
                  </pic:spPr>
                </pic:pic>
              </a:graphicData>
            </a:graphic>
          </wp:inline>
        </w:drawing>
      </w:r>
    </w:p>
    <w:p w14:paraId="00D94348" w14:textId="214B5001" w:rsidR="00814845" w:rsidRDefault="0043524D" w:rsidP="00B1104E">
      <w:pPr>
        <w:pStyle w:val="Caption"/>
        <w:spacing w:before="100" w:line="288" w:lineRule="auto"/>
        <w:ind w:firstLine="0"/>
        <w:jc w:val="center"/>
      </w:pPr>
      <w:bookmarkStart w:id="35" w:name="_Toc166275210"/>
      <w:r>
        <w:t xml:space="preserve">Figure </w:t>
      </w:r>
      <w:r w:rsidR="00D94507">
        <w:fldChar w:fldCharType="begin"/>
      </w:r>
      <w:r w:rsidR="00D94507">
        <w:instrText xml:space="preserve"> SEQ Figure \* ARABIC </w:instrText>
      </w:r>
      <w:r w:rsidR="00D94507">
        <w:fldChar w:fldCharType="separate"/>
      </w:r>
      <w:r w:rsidR="00B5101E">
        <w:rPr>
          <w:noProof/>
        </w:rPr>
        <w:t>10</w:t>
      </w:r>
      <w:r w:rsidR="00D94507">
        <w:rPr>
          <w:noProof/>
        </w:rPr>
        <w:fldChar w:fldCharType="end"/>
      </w:r>
      <w:r>
        <w:t>: Tensorflow version</w:t>
      </w:r>
      <w:bookmarkEnd w:id="35"/>
    </w:p>
    <w:p w14:paraId="061E4193" w14:textId="435C2FC4" w:rsidR="00D473DB" w:rsidRPr="00814845" w:rsidRDefault="00814845" w:rsidP="00814845">
      <w:pPr>
        <w:suppressAutoHyphens w:val="0"/>
        <w:rPr>
          <w:rFonts w:ascii=".VnTime" w:hAnsi=".VnTime" w:cs=".VnTime"/>
          <w:i/>
          <w:szCs w:val="20"/>
        </w:rPr>
      </w:pPr>
      <w:r>
        <w:br w:type="page"/>
      </w:r>
    </w:p>
    <w:p w14:paraId="7E47F103" w14:textId="42A14D17" w:rsidR="00E60FED" w:rsidRDefault="00526B77" w:rsidP="00814845">
      <w:pPr>
        <w:spacing w:before="100" w:line="288" w:lineRule="auto"/>
        <w:ind w:firstLine="432"/>
        <w:jc w:val="both"/>
      </w:pPr>
      <w:r>
        <w:lastRenderedPageBreak/>
        <w:t>Install</w:t>
      </w:r>
      <w:r w:rsidR="00E60FED">
        <w:t xml:space="preserve"> Cleverhans (version 4.0).</w:t>
      </w:r>
    </w:p>
    <w:p w14:paraId="28F5F5D7" w14:textId="2FB255B2" w:rsidR="0043524D" w:rsidRDefault="00025EAA" w:rsidP="004B7FBF">
      <w:pPr>
        <w:keepNext/>
        <w:spacing w:before="100" w:line="288" w:lineRule="auto"/>
        <w:jc w:val="center"/>
      </w:pPr>
      <w:r w:rsidRPr="009F01E2">
        <w:rPr>
          <w:noProof/>
          <w:lang w:eastAsia="en-US"/>
        </w:rPr>
        <w:drawing>
          <wp:inline distT="0" distB="0" distL="0" distR="0" wp14:anchorId="2C799C2C" wp14:editId="064211D2">
            <wp:extent cx="5581650" cy="1638300"/>
            <wp:effectExtent l="0" t="0" r="0" b="0"/>
            <wp:docPr id="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1638300"/>
                    </a:xfrm>
                    <a:prstGeom prst="rect">
                      <a:avLst/>
                    </a:prstGeom>
                    <a:noFill/>
                    <a:ln>
                      <a:noFill/>
                    </a:ln>
                  </pic:spPr>
                </pic:pic>
              </a:graphicData>
            </a:graphic>
          </wp:inline>
        </w:drawing>
      </w:r>
    </w:p>
    <w:p w14:paraId="30CD8C24" w14:textId="3FF8685E" w:rsidR="001C5594" w:rsidRDefault="0043524D" w:rsidP="004B7FBF">
      <w:pPr>
        <w:pStyle w:val="Caption"/>
        <w:spacing w:before="100" w:line="288" w:lineRule="auto"/>
        <w:ind w:firstLine="0"/>
        <w:jc w:val="center"/>
      </w:pPr>
      <w:bookmarkStart w:id="36" w:name="_Toc166275211"/>
      <w:r>
        <w:t xml:space="preserve">Figure </w:t>
      </w:r>
      <w:r w:rsidR="00D94507">
        <w:fldChar w:fldCharType="begin"/>
      </w:r>
      <w:r w:rsidR="00D94507">
        <w:instrText xml:space="preserve"> SEQ Figure \* ARABIC </w:instrText>
      </w:r>
      <w:r w:rsidR="00D94507">
        <w:fldChar w:fldCharType="separate"/>
      </w:r>
      <w:r w:rsidR="00B5101E">
        <w:rPr>
          <w:noProof/>
        </w:rPr>
        <w:t>11</w:t>
      </w:r>
      <w:r w:rsidR="00D94507">
        <w:rPr>
          <w:noProof/>
        </w:rPr>
        <w:fldChar w:fldCharType="end"/>
      </w:r>
      <w:r>
        <w:t>: CleverHans version</w:t>
      </w:r>
      <w:bookmarkEnd w:id="36"/>
    </w:p>
    <w:p w14:paraId="6729850D" w14:textId="709917E0" w:rsidR="004043C9" w:rsidRDefault="004043C9" w:rsidP="00814845">
      <w:pPr>
        <w:pStyle w:val="Heading3"/>
        <w:spacing w:before="100" w:line="288" w:lineRule="auto"/>
        <w:jc w:val="both"/>
      </w:pPr>
      <w:bookmarkStart w:id="37" w:name="_Toc166275187"/>
      <w:r>
        <w:t xml:space="preserve">2. </w:t>
      </w:r>
      <w:r w:rsidR="00A03020">
        <w:t>CIFAR-10 d</w:t>
      </w:r>
      <w:r>
        <w:t>ataset</w:t>
      </w:r>
      <w:bookmarkEnd w:id="37"/>
    </w:p>
    <w:p w14:paraId="09716B7B" w14:textId="3C35E77C" w:rsidR="004043C9" w:rsidRDefault="004043C9" w:rsidP="00814845">
      <w:pPr>
        <w:spacing w:before="100" w:line="288" w:lineRule="auto"/>
        <w:ind w:firstLine="432"/>
        <w:jc w:val="both"/>
      </w:pPr>
      <w:r w:rsidRPr="004043C9">
        <w:t xml:space="preserve">The </w:t>
      </w:r>
      <w:r w:rsidR="00803353">
        <w:t>CIFAR-10</w:t>
      </w:r>
      <w:r w:rsidRPr="004043C9">
        <w:t xml:space="preserve"> dataset contains 60,000 color images in 10 classes, with 6,000 images in each class. The dataset is divided into 50,000 training images and 10,000 testing images. The classes are mutually exclusive and there is no overlap between them.</w:t>
      </w:r>
    </w:p>
    <w:p w14:paraId="0EFBD943" w14:textId="7AFE444E" w:rsidR="00F12225" w:rsidRPr="00F12225" w:rsidRDefault="004043C9" w:rsidP="00814845">
      <w:pPr>
        <w:spacing w:before="100" w:line="288" w:lineRule="auto"/>
        <w:ind w:firstLine="432"/>
        <w:jc w:val="both"/>
      </w:pPr>
      <w:r w:rsidRPr="004043C9">
        <w:t xml:space="preserve">To verify that the dataset looks </w:t>
      </w:r>
      <w:r w:rsidR="00AF49D7">
        <w:t>correct, plot the first 105</w:t>
      </w:r>
      <w:r w:rsidRPr="004043C9">
        <w:t xml:space="preserve"> images from the training set and display the class name below each image:</w:t>
      </w:r>
    </w:p>
    <w:p w14:paraId="6ECA87E0" w14:textId="2EF3A4B2" w:rsidR="00E02FDC" w:rsidRDefault="00025EAA" w:rsidP="00A93F95">
      <w:pPr>
        <w:keepNext/>
        <w:spacing w:before="100" w:line="288" w:lineRule="auto"/>
        <w:jc w:val="center"/>
      </w:pPr>
      <w:r w:rsidRPr="00FF7D51">
        <w:rPr>
          <w:noProof/>
          <w:lang w:eastAsia="en-US"/>
        </w:rPr>
        <w:drawing>
          <wp:inline distT="0" distB="0" distL="0" distR="0" wp14:anchorId="5069210B" wp14:editId="098ADAAC">
            <wp:extent cx="5581650" cy="3057525"/>
            <wp:effectExtent l="0" t="0" r="0" b="0"/>
            <wp:docPr id="4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b="7225"/>
                    <a:stretch>
                      <a:fillRect/>
                    </a:stretch>
                  </pic:blipFill>
                  <pic:spPr bwMode="auto">
                    <a:xfrm>
                      <a:off x="0" y="0"/>
                      <a:ext cx="5581650" cy="3057525"/>
                    </a:xfrm>
                    <a:prstGeom prst="rect">
                      <a:avLst/>
                    </a:prstGeom>
                    <a:noFill/>
                    <a:ln>
                      <a:noFill/>
                    </a:ln>
                  </pic:spPr>
                </pic:pic>
              </a:graphicData>
            </a:graphic>
          </wp:inline>
        </w:drawing>
      </w:r>
    </w:p>
    <w:p w14:paraId="6ACB807A" w14:textId="2674BC78" w:rsidR="008A42C7" w:rsidRPr="008A42C7" w:rsidRDefault="00E02FDC" w:rsidP="00A93F95">
      <w:pPr>
        <w:pStyle w:val="Caption"/>
        <w:spacing w:before="100" w:line="288" w:lineRule="auto"/>
        <w:ind w:firstLine="0"/>
        <w:jc w:val="center"/>
        <w:rPr>
          <w:lang w:eastAsia="en-US"/>
        </w:rPr>
      </w:pPr>
      <w:bookmarkStart w:id="38" w:name="_Toc166275212"/>
      <w:r>
        <w:t xml:space="preserve">Figure </w:t>
      </w:r>
      <w:r w:rsidR="00D94507">
        <w:fldChar w:fldCharType="begin"/>
      </w:r>
      <w:r w:rsidR="00D94507">
        <w:instrText xml:space="preserve"> SEQ Figure \* ARABIC </w:instrText>
      </w:r>
      <w:r w:rsidR="00D94507">
        <w:fldChar w:fldCharType="separate"/>
      </w:r>
      <w:r w:rsidR="00B5101E">
        <w:rPr>
          <w:noProof/>
        </w:rPr>
        <w:t>12</w:t>
      </w:r>
      <w:r w:rsidR="00D94507">
        <w:rPr>
          <w:noProof/>
        </w:rPr>
        <w:fldChar w:fldCharType="end"/>
      </w:r>
      <w:r>
        <w:t xml:space="preserve">: </w:t>
      </w:r>
      <w:r w:rsidRPr="00F726E7">
        <w:t>CIFAR-10 verified</w:t>
      </w:r>
      <w:bookmarkEnd w:id="38"/>
    </w:p>
    <w:p w14:paraId="1C0CBBF0" w14:textId="77777777" w:rsidR="00C8364E" w:rsidRDefault="00C8364E" w:rsidP="00FD4151">
      <w:pPr>
        <w:pStyle w:val="Heading3"/>
        <w:spacing w:before="100" w:line="288" w:lineRule="auto"/>
        <w:ind w:firstLine="432"/>
        <w:jc w:val="both"/>
      </w:pPr>
    </w:p>
    <w:p w14:paraId="3EE99558" w14:textId="77777777" w:rsidR="001C5594" w:rsidRDefault="001C5594" w:rsidP="00FD4151">
      <w:pPr>
        <w:suppressAutoHyphens w:val="0"/>
        <w:spacing w:before="100" w:line="288" w:lineRule="auto"/>
        <w:ind w:firstLine="432"/>
        <w:jc w:val="both"/>
        <w:rPr>
          <w:rFonts w:cs="Verdana"/>
          <w:b/>
          <w:color w:val="000000"/>
          <w:szCs w:val="20"/>
        </w:rPr>
      </w:pPr>
      <w:r>
        <w:br w:type="page"/>
      </w:r>
    </w:p>
    <w:p w14:paraId="27B04E53" w14:textId="02F8AE94" w:rsidR="00AF49D7" w:rsidRDefault="00AF49D7" w:rsidP="00BC4C6C">
      <w:pPr>
        <w:pStyle w:val="Heading3"/>
        <w:spacing w:before="100" w:line="288" w:lineRule="auto"/>
        <w:jc w:val="both"/>
      </w:pPr>
      <w:bookmarkStart w:id="39" w:name="_Toc166275188"/>
      <w:r>
        <w:lastRenderedPageBreak/>
        <w:t>3. Adversarial examples</w:t>
      </w:r>
      <w:r w:rsidR="00D473DB">
        <w:t xml:space="preserve"> </w:t>
      </w:r>
      <w:r w:rsidR="000304FA">
        <w:t>on CIFAR-10</w:t>
      </w:r>
      <w:bookmarkEnd w:id="39"/>
    </w:p>
    <w:p w14:paraId="38F0E84F" w14:textId="625A68A8" w:rsidR="00AF49D7" w:rsidRDefault="00AF49D7" w:rsidP="00196651">
      <w:pPr>
        <w:spacing w:before="100" w:line="288" w:lineRule="auto"/>
        <w:ind w:firstLine="432"/>
        <w:jc w:val="both"/>
      </w:pPr>
      <w:r>
        <w:t xml:space="preserve">Those are </w:t>
      </w:r>
      <w:r w:rsidRPr="0084253D">
        <w:t>maliciously crafted inputs that</w:t>
      </w:r>
      <w:r>
        <w:t xml:space="preserve"> can</w:t>
      </w:r>
      <w:r w:rsidRPr="0084253D">
        <w:t xml:space="preserve"> cause a model to make incorrect predictions despite being very similar to legitimate examples.</w:t>
      </w:r>
      <w:r w:rsidR="001F5D19">
        <w:t xml:space="preserve"> They</w:t>
      </w:r>
      <w:r w:rsidR="001F5D19" w:rsidRPr="001F5D19">
        <w:t xml:space="preserve"> can be imported from the </w:t>
      </w:r>
      <w:r w:rsidR="001F5D19">
        <w:t>C</w:t>
      </w:r>
      <w:r w:rsidR="001F5D19" w:rsidRPr="001F5D19">
        <w:t>l</w:t>
      </w:r>
      <w:r w:rsidR="001F5D19">
        <w:t>e</w:t>
      </w:r>
      <w:r w:rsidR="001F5D19" w:rsidRPr="001F5D19">
        <w:t>verhans library</w:t>
      </w:r>
      <w:r w:rsidR="001F5D19">
        <w:t>.</w:t>
      </w:r>
    </w:p>
    <w:p w14:paraId="0D0CF026" w14:textId="4DCED46C" w:rsidR="00E02FDC" w:rsidRDefault="00025EAA" w:rsidP="00392913">
      <w:pPr>
        <w:keepNext/>
        <w:spacing w:before="100" w:line="288" w:lineRule="auto"/>
        <w:jc w:val="center"/>
      </w:pPr>
      <w:r w:rsidRPr="00FF7D51">
        <w:rPr>
          <w:noProof/>
          <w:lang w:eastAsia="en-US"/>
        </w:rPr>
        <w:drawing>
          <wp:inline distT="0" distB="0" distL="0" distR="0" wp14:anchorId="6C2593C3" wp14:editId="404FBB3C">
            <wp:extent cx="5572125" cy="1762125"/>
            <wp:effectExtent l="0" t="0" r="0" b="0"/>
            <wp:docPr id="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2125" cy="1762125"/>
                    </a:xfrm>
                    <a:prstGeom prst="rect">
                      <a:avLst/>
                    </a:prstGeom>
                    <a:noFill/>
                    <a:ln>
                      <a:noFill/>
                    </a:ln>
                  </pic:spPr>
                </pic:pic>
              </a:graphicData>
            </a:graphic>
          </wp:inline>
        </w:drawing>
      </w:r>
    </w:p>
    <w:p w14:paraId="0A5F5380" w14:textId="07953346" w:rsidR="00AC6C91" w:rsidRPr="005D4950" w:rsidRDefault="00E02FDC" w:rsidP="00BC4C6C">
      <w:pPr>
        <w:pStyle w:val="Caption"/>
        <w:spacing w:before="100" w:line="288" w:lineRule="auto"/>
        <w:ind w:firstLine="432"/>
        <w:jc w:val="center"/>
      </w:pPr>
      <w:bookmarkStart w:id="40" w:name="_Toc166275213"/>
      <w:r>
        <w:t xml:space="preserve">Figure </w:t>
      </w:r>
      <w:r w:rsidR="00D94507">
        <w:fldChar w:fldCharType="begin"/>
      </w:r>
      <w:r w:rsidR="00D94507">
        <w:instrText xml:space="preserve"> SEQ Figure \* ARABIC </w:instrText>
      </w:r>
      <w:r w:rsidR="00D94507">
        <w:fldChar w:fldCharType="separate"/>
      </w:r>
      <w:r w:rsidR="00B5101E">
        <w:rPr>
          <w:noProof/>
        </w:rPr>
        <w:t>13</w:t>
      </w:r>
      <w:r w:rsidR="00D94507">
        <w:rPr>
          <w:noProof/>
        </w:rPr>
        <w:fldChar w:fldCharType="end"/>
      </w:r>
      <w:r>
        <w:t>:</w:t>
      </w:r>
      <w:r w:rsidRPr="006B69DE">
        <w:t xml:space="preserve"> FGM and PGD </w:t>
      </w:r>
      <w:r w:rsidR="000304FA">
        <w:t>on</w:t>
      </w:r>
      <w:r w:rsidR="00982373">
        <w:t xml:space="preserve"> CIFAR-10</w:t>
      </w:r>
      <w:r w:rsidR="001C5594">
        <w:t xml:space="preserve"> (</w:t>
      </w:r>
      <w:r w:rsidR="00291D2A" w:rsidRPr="00291D2A">
        <w:t>ϵ</w:t>
      </w:r>
      <w:r w:rsidR="00291D2A">
        <w:t>=</w:t>
      </w:r>
      <w:r w:rsidR="001C5594">
        <w:t>0.05</w:t>
      </w:r>
      <w:r w:rsidR="000304FA">
        <w:t>, L</w:t>
      </w:r>
      <w:r w:rsidR="000304FA">
        <w:rPr>
          <w:rFonts w:ascii="Times New Roman" w:hAnsi="Times New Roman" w:cs="Times New Roman"/>
        </w:rPr>
        <w:t>∞</w:t>
      </w:r>
      <w:r w:rsidR="001C5594">
        <w:t>)</w:t>
      </w:r>
      <w:bookmarkEnd w:id="40"/>
    </w:p>
    <w:p w14:paraId="0A3CF9DC" w14:textId="1383F3F1" w:rsidR="00EC6816" w:rsidRDefault="00AF49D7" w:rsidP="00BC4C6C">
      <w:pPr>
        <w:pStyle w:val="Heading3"/>
        <w:spacing w:before="100" w:line="288" w:lineRule="auto"/>
        <w:jc w:val="both"/>
      </w:pPr>
      <w:bookmarkStart w:id="41" w:name="_Toc166275189"/>
      <w:r>
        <w:t>4</w:t>
      </w:r>
      <w:r w:rsidR="00EC6816">
        <w:t xml:space="preserve">. </w:t>
      </w:r>
      <w:r w:rsidR="005863E4" w:rsidRPr="005863E4">
        <w:t>CNN architecture</w:t>
      </w:r>
      <w:bookmarkEnd w:id="41"/>
    </w:p>
    <w:p w14:paraId="185C28A0" w14:textId="4832304E" w:rsidR="00F12225" w:rsidRPr="00003DD0" w:rsidRDefault="00003DD0" w:rsidP="00BC4C6C">
      <w:pPr>
        <w:spacing w:before="100" w:line="288" w:lineRule="auto"/>
        <w:ind w:firstLine="432"/>
        <w:jc w:val="both"/>
      </w:pPr>
      <w:r>
        <w:t>Define</w:t>
      </w:r>
      <w:r w:rsidRPr="00003DD0">
        <w:t xml:space="preserve"> a</w:t>
      </w:r>
      <w:r>
        <w:t xml:space="preserve"> custom Convolutional Neural N</w:t>
      </w:r>
      <w:r w:rsidRPr="00003DD0">
        <w:t>etwork (CNN</w:t>
      </w:r>
      <w:r>
        <w:t>)</w:t>
      </w:r>
      <w:r w:rsidRPr="00003DD0">
        <w:t xml:space="preserve"> architecture with downsampling and increasing complexity through successive convolutional layers. The final output provides class probabilities for 10 categories.</w:t>
      </w:r>
    </w:p>
    <w:p w14:paraId="228F33A8" w14:textId="49CA8A30" w:rsidR="00E02FDC" w:rsidRDefault="00025EAA" w:rsidP="00CA38AA">
      <w:pPr>
        <w:keepNext/>
        <w:spacing w:before="100" w:line="288" w:lineRule="auto"/>
        <w:jc w:val="center"/>
      </w:pPr>
      <w:r w:rsidRPr="00986202">
        <w:rPr>
          <w:noProof/>
          <w:lang w:eastAsia="en-US"/>
        </w:rPr>
        <w:drawing>
          <wp:inline distT="0" distB="0" distL="0" distR="0" wp14:anchorId="0E422172" wp14:editId="089EA91E">
            <wp:extent cx="5581650" cy="3476625"/>
            <wp:effectExtent l="0" t="0" r="0" b="0"/>
            <wp:docPr id="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3476625"/>
                    </a:xfrm>
                    <a:prstGeom prst="rect">
                      <a:avLst/>
                    </a:prstGeom>
                    <a:noFill/>
                    <a:ln>
                      <a:noFill/>
                    </a:ln>
                  </pic:spPr>
                </pic:pic>
              </a:graphicData>
            </a:graphic>
          </wp:inline>
        </w:drawing>
      </w:r>
    </w:p>
    <w:p w14:paraId="6ABD69FA" w14:textId="1449D6E1" w:rsidR="00EC6816" w:rsidRDefault="00E02FDC" w:rsidP="00CA38AA">
      <w:pPr>
        <w:pStyle w:val="Caption"/>
        <w:spacing w:before="100" w:line="288" w:lineRule="auto"/>
        <w:ind w:firstLine="0"/>
        <w:jc w:val="center"/>
      </w:pPr>
      <w:bookmarkStart w:id="42" w:name="_Toc166275214"/>
      <w:r>
        <w:t xml:space="preserve">Figure </w:t>
      </w:r>
      <w:r w:rsidR="00D94507">
        <w:fldChar w:fldCharType="begin"/>
      </w:r>
      <w:r w:rsidR="00D94507">
        <w:instrText xml:space="preserve"> SEQ Figure \* ARABIC </w:instrText>
      </w:r>
      <w:r w:rsidR="00D94507">
        <w:fldChar w:fldCharType="separate"/>
      </w:r>
      <w:r w:rsidR="00B5101E">
        <w:rPr>
          <w:noProof/>
        </w:rPr>
        <w:t>14</w:t>
      </w:r>
      <w:r w:rsidR="00D94507">
        <w:rPr>
          <w:noProof/>
        </w:rPr>
        <w:fldChar w:fldCharType="end"/>
      </w:r>
      <w:r>
        <w:t xml:space="preserve">: </w:t>
      </w:r>
      <w:r w:rsidRPr="000E74CB">
        <w:t>CNN architecture</w:t>
      </w:r>
      <w:bookmarkEnd w:id="42"/>
    </w:p>
    <w:p w14:paraId="39BA27FB" w14:textId="7A681AD3" w:rsidR="00003DD0" w:rsidRPr="00003DD0" w:rsidRDefault="00D473DB" w:rsidP="00392913">
      <w:pPr>
        <w:pStyle w:val="Heading3"/>
        <w:spacing w:before="100" w:line="288" w:lineRule="auto"/>
        <w:jc w:val="both"/>
      </w:pPr>
      <w:r>
        <w:br w:type="page"/>
      </w:r>
      <w:bookmarkStart w:id="43" w:name="_Toc166275190"/>
      <w:r w:rsidR="00AF49D7">
        <w:lastRenderedPageBreak/>
        <w:t>5</w:t>
      </w:r>
      <w:r w:rsidR="00003DD0">
        <w:t>. Data preparation</w:t>
      </w:r>
      <w:bookmarkEnd w:id="43"/>
    </w:p>
    <w:p w14:paraId="54D293EB" w14:textId="06D9F9A1" w:rsidR="00003DD0" w:rsidRDefault="00003DD0" w:rsidP="00392913">
      <w:pPr>
        <w:spacing w:before="100" w:line="288" w:lineRule="auto"/>
        <w:ind w:firstLine="432"/>
        <w:jc w:val="both"/>
      </w:pPr>
      <w:r>
        <w:t>Load and preprocess</w:t>
      </w:r>
      <w:r w:rsidRPr="00003DD0">
        <w:t xml:space="preserve"> the CIFAR-10 dataset for training and testing.</w:t>
      </w:r>
      <w:r>
        <w:t xml:space="preserve"> </w:t>
      </w:r>
      <w:r w:rsidRPr="00003DD0">
        <w:t>Data augmentation helps improve the model's generalizability by training it on slightly transformed versions of the original images.</w:t>
      </w:r>
    </w:p>
    <w:p w14:paraId="2D819356" w14:textId="46996737" w:rsidR="00E02FDC" w:rsidRDefault="00025EAA" w:rsidP="0087724E">
      <w:pPr>
        <w:keepNext/>
        <w:spacing w:before="100" w:line="288" w:lineRule="auto"/>
        <w:jc w:val="center"/>
      </w:pPr>
      <w:r w:rsidRPr="00986202">
        <w:rPr>
          <w:noProof/>
          <w:lang w:eastAsia="en-US"/>
        </w:rPr>
        <w:drawing>
          <wp:inline distT="0" distB="0" distL="0" distR="0" wp14:anchorId="1A09B9E7" wp14:editId="4E3E4993">
            <wp:extent cx="5581650" cy="4781550"/>
            <wp:effectExtent l="0" t="0" r="0" b="0"/>
            <wp:docPr id="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4781550"/>
                    </a:xfrm>
                    <a:prstGeom prst="rect">
                      <a:avLst/>
                    </a:prstGeom>
                    <a:noFill/>
                    <a:ln>
                      <a:noFill/>
                    </a:ln>
                  </pic:spPr>
                </pic:pic>
              </a:graphicData>
            </a:graphic>
          </wp:inline>
        </w:drawing>
      </w:r>
    </w:p>
    <w:p w14:paraId="5EFE1279" w14:textId="61032E42" w:rsidR="00003DD0" w:rsidRDefault="00E02FDC" w:rsidP="0087724E">
      <w:pPr>
        <w:pStyle w:val="Caption"/>
        <w:spacing w:before="100" w:line="288" w:lineRule="auto"/>
        <w:ind w:firstLine="0"/>
        <w:jc w:val="center"/>
      </w:pPr>
      <w:bookmarkStart w:id="44" w:name="_Toc166275215"/>
      <w:r>
        <w:t xml:space="preserve">Figure </w:t>
      </w:r>
      <w:r w:rsidR="00D94507">
        <w:fldChar w:fldCharType="begin"/>
      </w:r>
      <w:r w:rsidR="00D94507">
        <w:instrText xml:space="preserve"> SEQ Figure \* ARAB</w:instrText>
      </w:r>
      <w:r w:rsidR="00D94507">
        <w:instrText xml:space="preserve">IC </w:instrText>
      </w:r>
      <w:r w:rsidR="00D94507">
        <w:fldChar w:fldCharType="separate"/>
      </w:r>
      <w:r w:rsidR="00B5101E">
        <w:rPr>
          <w:noProof/>
        </w:rPr>
        <w:t>15</w:t>
      </w:r>
      <w:r w:rsidR="00D94507">
        <w:rPr>
          <w:noProof/>
        </w:rPr>
        <w:fldChar w:fldCharType="end"/>
      </w:r>
      <w:r>
        <w:t xml:space="preserve">: </w:t>
      </w:r>
      <w:r w:rsidRPr="00C130CE">
        <w:t>Load and preprocess data</w:t>
      </w:r>
      <w:bookmarkEnd w:id="44"/>
    </w:p>
    <w:p w14:paraId="541789B1" w14:textId="77777777" w:rsidR="00AF49D7" w:rsidRDefault="00AF49D7" w:rsidP="00FD4151">
      <w:pPr>
        <w:spacing w:before="100" w:line="288" w:lineRule="auto"/>
        <w:ind w:firstLine="432"/>
        <w:jc w:val="both"/>
      </w:pPr>
    </w:p>
    <w:p w14:paraId="260A2E0F" w14:textId="77777777" w:rsidR="00C8364E" w:rsidRPr="00AC342F" w:rsidRDefault="00C8364E" w:rsidP="00FD4151">
      <w:pPr>
        <w:spacing w:before="100" w:line="288" w:lineRule="auto"/>
        <w:ind w:firstLine="432"/>
        <w:jc w:val="both"/>
      </w:pPr>
    </w:p>
    <w:p w14:paraId="3B2980A9" w14:textId="77777777" w:rsidR="005D4950" w:rsidRDefault="005D4950" w:rsidP="00FD4151">
      <w:pPr>
        <w:suppressAutoHyphens w:val="0"/>
        <w:spacing w:before="100" w:line="288" w:lineRule="auto"/>
        <w:ind w:firstLine="432"/>
        <w:jc w:val="both"/>
        <w:rPr>
          <w:rFonts w:cs="Verdana"/>
          <w:b/>
          <w:color w:val="000000"/>
          <w:szCs w:val="20"/>
        </w:rPr>
      </w:pPr>
      <w:r>
        <w:br w:type="page"/>
      </w:r>
    </w:p>
    <w:p w14:paraId="5DCE8320" w14:textId="0C312949" w:rsidR="00003DD0" w:rsidRDefault="00C8364E" w:rsidP="00E72BF7">
      <w:pPr>
        <w:pStyle w:val="Heading3"/>
        <w:spacing w:before="100" w:line="288" w:lineRule="auto"/>
        <w:jc w:val="both"/>
      </w:pPr>
      <w:bookmarkStart w:id="45" w:name="_Toc166275191"/>
      <w:r>
        <w:lastRenderedPageBreak/>
        <w:t>6</w:t>
      </w:r>
      <w:r w:rsidR="00075059">
        <w:t>. Train model</w:t>
      </w:r>
      <w:bookmarkEnd w:id="45"/>
    </w:p>
    <w:p w14:paraId="6ED239FF" w14:textId="55098313" w:rsidR="00154B8E" w:rsidRDefault="00075059" w:rsidP="0013348F">
      <w:pPr>
        <w:spacing w:before="100" w:line="288" w:lineRule="auto"/>
        <w:ind w:firstLine="432"/>
        <w:jc w:val="both"/>
      </w:pPr>
      <w:r>
        <w:t>Train</w:t>
      </w:r>
      <w:r w:rsidRPr="00075059">
        <w:t xml:space="preserve"> the defined CNN model on the CIFAR-10 dataset with optional adversarial training</w:t>
      </w:r>
      <w:r w:rsidR="00154B8E">
        <w:t>.</w:t>
      </w:r>
      <w:r w:rsidR="00195DA1" w:rsidRPr="00195DA1">
        <w:t xml:space="preserve"> </w:t>
      </w:r>
      <w:r w:rsidR="00195DA1">
        <w:t xml:space="preserve">If adversarial training is enabled, generates an adversarial example using PGD attack on the current input “x” for each training step. </w:t>
      </w:r>
      <w:r w:rsidR="00195DA1" w:rsidRPr="00154B8E">
        <w:t>The use of PGD attack for adversarial training aims to improve the model's robustness against such attacks.</w:t>
      </w:r>
    </w:p>
    <w:p w14:paraId="1207E134" w14:textId="6B043C56" w:rsidR="00154B8E" w:rsidRDefault="00025EAA" w:rsidP="0013348F">
      <w:pPr>
        <w:keepNext/>
        <w:spacing w:before="100" w:line="288" w:lineRule="auto"/>
        <w:jc w:val="center"/>
      </w:pPr>
      <w:r w:rsidRPr="00986202">
        <w:rPr>
          <w:noProof/>
          <w:lang w:eastAsia="en-US"/>
        </w:rPr>
        <w:drawing>
          <wp:inline distT="0" distB="0" distL="0" distR="0" wp14:anchorId="022DA232" wp14:editId="1AD4A680">
            <wp:extent cx="5581650" cy="5191125"/>
            <wp:effectExtent l="0" t="0" r="0" b="0"/>
            <wp:docPr id="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r="4608"/>
                    <a:stretch>
                      <a:fillRect/>
                    </a:stretch>
                  </pic:blipFill>
                  <pic:spPr bwMode="auto">
                    <a:xfrm>
                      <a:off x="0" y="0"/>
                      <a:ext cx="5581650" cy="5191125"/>
                    </a:xfrm>
                    <a:prstGeom prst="rect">
                      <a:avLst/>
                    </a:prstGeom>
                    <a:noFill/>
                    <a:ln>
                      <a:noFill/>
                    </a:ln>
                  </pic:spPr>
                </pic:pic>
              </a:graphicData>
            </a:graphic>
          </wp:inline>
        </w:drawing>
      </w:r>
    </w:p>
    <w:p w14:paraId="70BBBBE5" w14:textId="4E68E054" w:rsidR="00C8364E" w:rsidRDefault="00E02FDC" w:rsidP="001A61E2">
      <w:pPr>
        <w:pStyle w:val="Caption"/>
        <w:spacing w:before="100" w:line="288" w:lineRule="auto"/>
        <w:ind w:firstLine="0"/>
        <w:jc w:val="center"/>
      </w:pPr>
      <w:bookmarkStart w:id="46" w:name="_Toc166275216"/>
      <w:r>
        <w:t xml:space="preserve">Figure </w:t>
      </w:r>
      <w:r w:rsidR="00D94507">
        <w:fldChar w:fldCharType="begin"/>
      </w:r>
      <w:r w:rsidR="00D94507">
        <w:instrText xml:space="preserve"> S</w:instrText>
      </w:r>
      <w:r w:rsidR="00D94507">
        <w:instrText xml:space="preserve">EQ Figure \* ARABIC </w:instrText>
      </w:r>
      <w:r w:rsidR="00D94507">
        <w:fldChar w:fldCharType="separate"/>
      </w:r>
      <w:r w:rsidR="00B5101E">
        <w:rPr>
          <w:noProof/>
        </w:rPr>
        <w:t>16</w:t>
      </w:r>
      <w:r w:rsidR="00D94507">
        <w:rPr>
          <w:noProof/>
        </w:rPr>
        <w:fldChar w:fldCharType="end"/>
      </w:r>
      <w:r>
        <w:t xml:space="preserve">: </w:t>
      </w:r>
      <w:r w:rsidRPr="000D3596">
        <w:t>Train model</w:t>
      </w:r>
      <w:bookmarkEnd w:id="46"/>
    </w:p>
    <w:p w14:paraId="6D243407" w14:textId="7319BCAE" w:rsidR="00E02FDC" w:rsidRDefault="00025EAA" w:rsidP="001A61E2">
      <w:pPr>
        <w:keepNext/>
        <w:spacing w:before="100" w:line="288" w:lineRule="auto"/>
        <w:jc w:val="center"/>
      </w:pPr>
      <w:r w:rsidRPr="009070AF">
        <w:rPr>
          <w:noProof/>
          <w:lang w:eastAsia="en-US"/>
        </w:rPr>
        <w:drawing>
          <wp:inline distT="0" distB="0" distL="0" distR="0" wp14:anchorId="2BB41263" wp14:editId="0ECDDFFA">
            <wp:extent cx="5581650" cy="1190625"/>
            <wp:effectExtent l="0" t="0" r="0" b="9525"/>
            <wp:docPr id="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b="6015"/>
                    <a:stretch/>
                  </pic:blipFill>
                  <pic:spPr bwMode="auto">
                    <a:xfrm>
                      <a:off x="0" y="0"/>
                      <a:ext cx="5581650" cy="1190625"/>
                    </a:xfrm>
                    <a:prstGeom prst="rect">
                      <a:avLst/>
                    </a:prstGeom>
                    <a:noFill/>
                    <a:ln>
                      <a:noFill/>
                    </a:ln>
                    <a:extLst>
                      <a:ext uri="{53640926-AAD7-44D8-BBD7-CCE9431645EC}">
                        <a14:shadowObscured xmlns:a14="http://schemas.microsoft.com/office/drawing/2010/main"/>
                      </a:ext>
                    </a:extLst>
                  </pic:spPr>
                </pic:pic>
              </a:graphicData>
            </a:graphic>
          </wp:inline>
        </w:drawing>
      </w:r>
    </w:p>
    <w:p w14:paraId="3BD42D08" w14:textId="41A28934" w:rsidR="00F12225" w:rsidRDefault="00E02FDC" w:rsidP="001A61E2">
      <w:pPr>
        <w:pStyle w:val="Caption"/>
        <w:spacing w:before="100" w:line="288" w:lineRule="auto"/>
        <w:ind w:firstLine="0"/>
        <w:jc w:val="center"/>
      </w:pPr>
      <w:bookmarkStart w:id="47" w:name="_Toc166275217"/>
      <w:r>
        <w:t xml:space="preserve">Figure </w:t>
      </w:r>
      <w:r w:rsidR="00D94507">
        <w:fldChar w:fldCharType="begin"/>
      </w:r>
      <w:r w:rsidR="00D94507">
        <w:instrText xml:space="preserve"> SEQ Figure \* ARABIC </w:instrText>
      </w:r>
      <w:r w:rsidR="00D94507">
        <w:fldChar w:fldCharType="separate"/>
      </w:r>
      <w:r w:rsidR="00B5101E">
        <w:rPr>
          <w:noProof/>
        </w:rPr>
        <w:t>17</w:t>
      </w:r>
      <w:r w:rsidR="00D94507">
        <w:rPr>
          <w:noProof/>
        </w:rPr>
        <w:fldChar w:fldCharType="end"/>
      </w:r>
      <w:r>
        <w:t xml:space="preserve">: </w:t>
      </w:r>
      <w:r w:rsidRPr="0059473A">
        <w:t>Flags that control the script's behavior</w:t>
      </w:r>
      <w:bookmarkEnd w:id="47"/>
    </w:p>
    <w:p w14:paraId="3729BE91" w14:textId="2FA31097" w:rsidR="00283BC6" w:rsidRDefault="00C8364E" w:rsidP="002F7F1A">
      <w:pPr>
        <w:pStyle w:val="Heading3"/>
        <w:spacing w:before="100" w:line="288" w:lineRule="auto"/>
        <w:jc w:val="both"/>
      </w:pPr>
      <w:bookmarkStart w:id="48" w:name="_Toc166275192"/>
      <w:r>
        <w:lastRenderedPageBreak/>
        <w:t>7</w:t>
      </w:r>
      <w:r w:rsidR="004D3A9A">
        <w:t>. Training result</w:t>
      </w:r>
      <w:bookmarkEnd w:id="48"/>
    </w:p>
    <w:p w14:paraId="57809DE3" w14:textId="03381798" w:rsidR="00E02FDC" w:rsidRDefault="00025EAA" w:rsidP="00AC5391">
      <w:pPr>
        <w:keepNext/>
        <w:spacing w:before="100" w:line="288" w:lineRule="auto"/>
        <w:jc w:val="center"/>
      </w:pPr>
      <w:r w:rsidRPr="003C0ED7">
        <w:rPr>
          <w:noProof/>
          <w:lang w:eastAsia="en-US"/>
        </w:rPr>
        <w:drawing>
          <wp:inline distT="0" distB="0" distL="0" distR="0" wp14:anchorId="3632189D" wp14:editId="69A1E76C">
            <wp:extent cx="5572125" cy="3105150"/>
            <wp:effectExtent l="0" t="0" r="0" b="0"/>
            <wp:docPr id="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3105150"/>
                    </a:xfrm>
                    <a:prstGeom prst="rect">
                      <a:avLst/>
                    </a:prstGeom>
                    <a:noFill/>
                    <a:ln>
                      <a:noFill/>
                    </a:ln>
                  </pic:spPr>
                </pic:pic>
              </a:graphicData>
            </a:graphic>
          </wp:inline>
        </w:drawing>
      </w:r>
    </w:p>
    <w:p w14:paraId="239D7974" w14:textId="4844DCE6" w:rsidR="005D3EF1" w:rsidRDefault="00E02FDC" w:rsidP="00AC5391">
      <w:pPr>
        <w:pStyle w:val="Caption"/>
        <w:spacing w:before="100" w:line="288" w:lineRule="auto"/>
        <w:ind w:firstLine="0"/>
        <w:jc w:val="center"/>
      </w:pPr>
      <w:bookmarkStart w:id="49" w:name="_Toc166275218"/>
      <w:r>
        <w:t xml:space="preserve">Figure </w:t>
      </w:r>
      <w:r w:rsidR="00D94507">
        <w:fldChar w:fldCharType="begin"/>
      </w:r>
      <w:r w:rsidR="00D94507">
        <w:instrText xml:space="preserve"> SEQ Figure \* ARABIC </w:instrText>
      </w:r>
      <w:r w:rsidR="00D94507">
        <w:fldChar w:fldCharType="separate"/>
      </w:r>
      <w:r w:rsidR="00B5101E">
        <w:rPr>
          <w:noProof/>
        </w:rPr>
        <w:t>18</w:t>
      </w:r>
      <w:r w:rsidR="00D94507">
        <w:rPr>
          <w:noProof/>
        </w:rPr>
        <w:fldChar w:fldCharType="end"/>
      </w:r>
      <w:r>
        <w:t xml:space="preserve">: </w:t>
      </w:r>
      <w:r w:rsidRPr="00081AFE">
        <w:t>Training result with clean examples</w:t>
      </w:r>
      <w:bookmarkEnd w:id="49"/>
    </w:p>
    <w:p w14:paraId="6B492BCF" w14:textId="67258969" w:rsidR="00E02FDC" w:rsidRDefault="00025EAA" w:rsidP="003101A1">
      <w:pPr>
        <w:keepNext/>
        <w:spacing w:before="100" w:line="288" w:lineRule="auto"/>
        <w:jc w:val="center"/>
      </w:pPr>
      <w:r w:rsidRPr="00BA5C67">
        <w:rPr>
          <w:noProof/>
        </w:rPr>
        <w:drawing>
          <wp:inline distT="0" distB="0" distL="0" distR="0" wp14:anchorId="3AE715CE" wp14:editId="412FF061">
            <wp:extent cx="5581650" cy="3114675"/>
            <wp:effectExtent l="0" t="0" r="0" b="0"/>
            <wp:docPr id="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3114675"/>
                    </a:xfrm>
                    <a:prstGeom prst="rect">
                      <a:avLst/>
                    </a:prstGeom>
                    <a:noFill/>
                    <a:ln>
                      <a:noFill/>
                    </a:ln>
                  </pic:spPr>
                </pic:pic>
              </a:graphicData>
            </a:graphic>
          </wp:inline>
        </w:drawing>
      </w:r>
    </w:p>
    <w:p w14:paraId="712287C7" w14:textId="4F9B04F8" w:rsidR="005D3EF1" w:rsidRPr="00E02FDC" w:rsidRDefault="00E02FDC" w:rsidP="003101A1">
      <w:pPr>
        <w:pStyle w:val="Caption"/>
        <w:spacing w:before="100" w:line="288" w:lineRule="auto"/>
        <w:ind w:firstLine="0"/>
        <w:jc w:val="center"/>
      </w:pPr>
      <w:bookmarkStart w:id="50" w:name="_Toc166275219"/>
      <w:r>
        <w:t xml:space="preserve">Figure </w:t>
      </w:r>
      <w:r w:rsidR="00D94507">
        <w:fldChar w:fldCharType="begin"/>
      </w:r>
      <w:r w:rsidR="00D94507">
        <w:instrText xml:space="preserve"> SEQ Figure \* ARABIC </w:instrText>
      </w:r>
      <w:r w:rsidR="00D94507">
        <w:fldChar w:fldCharType="separate"/>
      </w:r>
      <w:r w:rsidR="00B5101E">
        <w:rPr>
          <w:noProof/>
        </w:rPr>
        <w:t>19</w:t>
      </w:r>
      <w:r w:rsidR="00D94507">
        <w:rPr>
          <w:noProof/>
        </w:rPr>
        <w:fldChar w:fldCharType="end"/>
      </w:r>
      <w:r>
        <w:t xml:space="preserve">: </w:t>
      </w:r>
      <w:r w:rsidRPr="00ED3199">
        <w:t>Training result with adversarial examples</w:t>
      </w:r>
      <w:bookmarkEnd w:id="50"/>
    </w:p>
    <w:p w14:paraId="54BFC691" w14:textId="77777777" w:rsidR="005D3EF1" w:rsidRPr="005D3EF1" w:rsidRDefault="005D3EF1" w:rsidP="00FD4151">
      <w:pPr>
        <w:spacing w:before="100" w:line="288" w:lineRule="auto"/>
        <w:ind w:firstLine="432"/>
        <w:jc w:val="both"/>
      </w:pPr>
    </w:p>
    <w:p w14:paraId="739985EA" w14:textId="1F80E1C2" w:rsidR="009829FA" w:rsidRPr="009829FA" w:rsidRDefault="00AC342F" w:rsidP="00193D47">
      <w:pPr>
        <w:pStyle w:val="Heading2"/>
        <w:spacing w:before="100" w:line="288" w:lineRule="auto"/>
        <w:ind w:firstLine="432"/>
        <w:jc w:val="center"/>
      </w:pPr>
      <w:r>
        <w:br w:type="page"/>
      </w:r>
      <w:bookmarkStart w:id="51" w:name="_Toc166275193"/>
      <w:r w:rsidR="0024171E">
        <w:lastRenderedPageBreak/>
        <w:t>CHAPTER 4:</w:t>
      </w:r>
      <w:r w:rsidR="00132308">
        <w:t xml:space="preserve"> </w:t>
      </w:r>
      <w:r w:rsidR="0024171E">
        <w:t>TEST AND EVALUATE</w:t>
      </w:r>
      <w:bookmarkEnd w:id="51"/>
    </w:p>
    <w:p w14:paraId="71811DBE" w14:textId="2E619C0E" w:rsidR="001F43FB" w:rsidRDefault="00C8364E" w:rsidP="00193D47">
      <w:pPr>
        <w:pStyle w:val="Heading3"/>
        <w:spacing w:before="100" w:line="288" w:lineRule="auto"/>
        <w:jc w:val="both"/>
      </w:pPr>
      <w:bookmarkStart w:id="52" w:name="_Toc166275194"/>
      <w:r>
        <w:t>1</w:t>
      </w:r>
      <w:r w:rsidR="005D3EF1">
        <w:t xml:space="preserve">. </w:t>
      </w:r>
      <w:r w:rsidR="001F43FB">
        <w:t>Test accuracy</w:t>
      </w:r>
      <w:bookmarkEnd w:id="52"/>
    </w:p>
    <w:p w14:paraId="3560D755" w14:textId="3ED6A5B7" w:rsidR="001F43FB" w:rsidRPr="001F43FB" w:rsidRDefault="001F43FB" w:rsidP="00193D47">
      <w:pPr>
        <w:spacing w:before="100" w:line="288" w:lineRule="auto"/>
        <w:ind w:firstLine="432"/>
        <w:jc w:val="both"/>
      </w:pPr>
      <w:r w:rsidRPr="001F43FB">
        <w:t xml:space="preserve">After training, the model is </w:t>
      </w:r>
      <w:r>
        <w:t xml:space="preserve">tested and </w:t>
      </w:r>
      <w:r w:rsidRPr="001F43FB">
        <w:t>evaluated on clean</w:t>
      </w:r>
      <w:r w:rsidR="000B5F2A">
        <w:t xml:space="preserve"> inputs</w:t>
      </w:r>
      <w:r w:rsidRPr="001F43FB">
        <w:t xml:space="preserve"> and adversarial </w:t>
      </w:r>
      <w:r w:rsidR="000B5F2A">
        <w:t xml:space="preserve">crafted inputs from the </w:t>
      </w:r>
      <w:r w:rsidRPr="001F43FB">
        <w:t>test data</w:t>
      </w:r>
      <w:r w:rsidR="000B5F2A">
        <w:t>set</w:t>
      </w:r>
      <w:r w:rsidRPr="001F43FB">
        <w:t>.</w:t>
      </w:r>
    </w:p>
    <w:p w14:paraId="5F31A774" w14:textId="17585D30" w:rsidR="00E02FDC" w:rsidRDefault="00025EAA" w:rsidP="00193D47">
      <w:pPr>
        <w:keepNext/>
        <w:spacing w:before="100" w:line="288" w:lineRule="auto"/>
        <w:jc w:val="center"/>
      </w:pPr>
      <w:r w:rsidRPr="00986202">
        <w:rPr>
          <w:noProof/>
          <w:lang w:eastAsia="en-US"/>
        </w:rPr>
        <w:drawing>
          <wp:inline distT="0" distB="0" distL="0" distR="0" wp14:anchorId="4E3C4059" wp14:editId="6324D6FC">
            <wp:extent cx="5581650" cy="2733675"/>
            <wp:effectExtent l="0" t="0" r="0" b="0"/>
            <wp:docPr id="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2733675"/>
                    </a:xfrm>
                    <a:prstGeom prst="rect">
                      <a:avLst/>
                    </a:prstGeom>
                    <a:noFill/>
                    <a:ln>
                      <a:noFill/>
                    </a:ln>
                  </pic:spPr>
                </pic:pic>
              </a:graphicData>
            </a:graphic>
          </wp:inline>
        </w:drawing>
      </w:r>
    </w:p>
    <w:p w14:paraId="7B087690" w14:textId="7E7346DC" w:rsidR="00785B6A" w:rsidRDefault="00E02FDC" w:rsidP="00D5571C">
      <w:pPr>
        <w:pStyle w:val="Caption"/>
        <w:spacing w:before="100" w:line="288" w:lineRule="auto"/>
        <w:ind w:firstLine="0"/>
        <w:jc w:val="center"/>
      </w:pPr>
      <w:bookmarkStart w:id="53" w:name="_Toc166275220"/>
      <w:r>
        <w:t xml:space="preserve">Figure </w:t>
      </w:r>
      <w:r w:rsidR="00D94507">
        <w:fldChar w:fldCharType="begin"/>
      </w:r>
      <w:r w:rsidR="00D94507">
        <w:instrText xml:space="preserve"> SEQ Fig</w:instrText>
      </w:r>
      <w:r w:rsidR="00D94507">
        <w:instrText xml:space="preserve">ure \* ARABIC </w:instrText>
      </w:r>
      <w:r w:rsidR="00D94507">
        <w:fldChar w:fldCharType="separate"/>
      </w:r>
      <w:r w:rsidR="00B5101E">
        <w:rPr>
          <w:noProof/>
        </w:rPr>
        <w:t>20</w:t>
      </w:r>
      <w:r w:rsidR="00D94507">
        <w:rPr>
          <w:noProof/>
        </w:rPr>
        <w:fldChar w:fldCharType="end"/>
      </w:r>
      <w:r>
        <w:t xml:space="preserve">: </w:t>
      </w:r>
      <w:r w:rsidRPr="00BC27B1">
        <w:t>Test and evaluate</w:t>
      </w:r>
      <w:bookmarkEnd w:id="53"/>
    </w:p>
    <w:p w14:paraId="0EB97883" w14:textId="3BCE099D" w:rsidR="00E02FDC" w:rsidRDefault="00025EAA" w:rsidP="00D5571C">
      <w:pPr>
        <w:keepNext/>
        <w:spacing w:before="100" w:line="288" w:lineRule="auto"/>
        <w:jc w:val="center"/>
      </w:pPr>
      <w:r w:rsidRPr="009070AF">
        <w:rPr>
          <w:noProof/>
          <w:lang w:eastAsia="en-US"/>
        </w:rPr>
        <w:drawing>
          <wp:inline distT="0" distB="0" distL="0" distR="0" wp14:anchorId="787D7F3B" wp14:editId="1B418668">
            <wp:extent cx="5619750" cy="914400"/>
            <wp:effectExtent l="0" t="0" r="0" b="0"/>
            <wp:docPr id="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750" cy="914400"/>
                    </a:xfrm>
                    <a:prstGeom prst="rect">
                      <a:avLst/>
                    </a:prstGeom>
                    <a:noFill/>
                    <a:ln>
                      <a:noFill/>
                    </a:ln>
                  </pic:spPr>
                </pic:pic>
              </a:graphicData>
            </a:graphic>
          </wp:inline>
        </w:drawing>
      </w:r>
    </w:p>
    <w:p w14:paraId="0A2F1272" w14:textId="318DD581" w:rsidR="00785B6A" w:rsidRDefault="00E02FDC" w:rsidP="00D5571C">
      <w:pPr>
        <w:pStyle w:val="Caption"/>
        <w:spacing w:before="100" w:line="288" w:lineRule="auto"/>
        <w:ind w:firstLine="0"/>
        <w:jc w:val="center"/>
      </w:pPr>
      <w:bookmarkStart w:id="54" w:name="_Toc166275221"/>
      <w:r>
        <w:t xml:space="preserve">Figure </w:t>
      </w:r>
      <w:r w:rsidR="00D94507">
        <w:fldChar w:fldCharType="begin"/>
      </w:r>
      <w:r w:rsidR="00D94507">
        <w:instrText xml:space="preserve"> SEQ Figure \* ARABIC </w:instrText>
      </w:r>
      <w:r w:rsidR="00D94507">
        <w:fldChar w:fldCharType="separate"/>
      </w:r>
      <w:r w:rsidR="00B5101E">
        <w:rPr>
          <w:noProof/>
        </w:rPr>
        <w:t>21</w:t>
      </w:r>
      <w:r w:rsidR="00D94507">
        <w:rPr>
          <w:noProof/>
        </w:rPr>
        <w:fldChar w:fldCharType="end"/>
      </w:r>
      <w:r>
        <w:t xml:space="preserve">: </w:t>
      </w:r>
      <w:r w:rsidRPr="00982497">
        <w:t>Test accuracy without adversarial training</w:t>
      </w:r>
      <w:bookmarkEnd w:id="54"/>
    </w:p>
    <w:p w14:paraId="4AE345ED" w14:textId="30FD66A4" w:rsidR="00E02FDC" w:rsidRDefault="00025EAA" w:rsidP="00D5571C">
      <w:pPr>
        <w:keepNext/>
        <w:spacing w:before="100" w:line="288" w:lineRule="auto"/>
        <w:jc w:val="center"/>
      </w:pPr>
      <w:r w:rsidRPr="0095474E">
        <w:rPr>
          <w:noProof/>
        </w:rPr>
        <w:drawing>
          <wp:inline distT="0" distB="0" distL="0" distR="0" wp14:anchorId="0186DFAA" wp14:editId="16B82202">
            <wp:extent cx="5657850" cy="923925"/>
            <wp:effectExtent l="0" t="0" r="0" b="0"/>
            <wp:docPr id="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7850" cy="923925"/>
                    </a:xfrm>
                    <a:prstGeom prst="rect">
                      <a:avLst/>
                    </a:prstGeom>
                    <a:noFill/>
                    <a:ln>
                      <a:noFill/>
                    </a:ln>
                  </pic:spPr>
                </pic:pic>
              </a:graphicData>
            </a:graphic>
          </wp:inline>
        </w:drawing>
      </w:r>
    </w:p>
    <w:p w14:paraId="0BFE7CE0" w14:textId="6144234A" w:rsidR="00844681" w:rsidRDefault="00E02FDC" w:rsidP="00D5571C">
      <w:pPr>
        <w:pStyle w:val="Caption"/>
        <w:spacing w:before="100" w:line="288" w:lineRule="auto"/>
        <w:ind w:firstLine="0"/>
        <w:jc w:val="center"/>
      </w:pPr>
      <w:bookmarkStart w:id="55" w:name="_Toc166275222"/>
      <w:r>
        <w:t xml:space="preserve">Figure </w:t>
      </w:r>
      <w:r w:rsidR="00D94507">
        <w:fldChar w:fldCharType="begin"/>
      </w:r>
      <w:r w:rsidR="00D94507">
        <w:instrText xml:space="preserve"> SEQ Figure \* ARABIC </w:instrText>
      </w:r>
      <w:r w:rsidR="00D94507">
        <w:fldChar w:fldCharType="separate"/>
      </w:r>
      <w:r w:rsidR="00B5101E">
        <w:rPr>
          <w:noProof/>
        </w:rPr>
        <w:t>22</w:t>
      </w:r>
      <w:r w:rsidR="00D94507">
        <w:rPr>
          <w:noProof/>
        </w:rPr>
        <w:fldChar w:fldCharType="end"/>
      </w:r>
      <w:r>
        <w:t xml:space="preserve">: </w:t>
      </w:r>
      <w:r w:rsidRPr="00FE6BD3">
        <w:t>Test accuracy with adversarial training</w:t>
      </w:r>
      <w:bookmarkEnd w:id="55"/>
    </w:p>
    <w:p w14:paraId="3D0966CE" w14:textId="77777777" w:rsidR="0023751E" w:rsidRDefault="0023751E" w:rsidP="00FD4151">
      <w:pPr>
        <w:spacing w:before="100" w:line="288" w:lineRule="auto"/>
        <w:ind w:firstLine="432"/>
        <w:jc w:val="both"/>
      </w:pPr>
    </w:p>
    <w:p w14:paraId="2CB9C6FA" w14:textId="77777777" w:rsidR="0023751E" w:rsidRDefault="0023751E" w:rsidP="00FD4151">
      <w:pPr>
        <w:pStyle w:val="Heading3"/>
        <w:spacing w:before="100" w:line="288" w:lineRule="auto"/>
        <w:ind w:firstLine="432"/>
        <w:jc w:val="both"/>
      </w:pPr>
    </w:p>
    <w:p w14:paraId="6E132C00" w14:textId="77777777" w:rsidR="0023751E" w:rsidRPr="0023751E" w:rsidRDefault="0023751E" w:rsidP="00FD4151">
      <w:pPr>
        <w:spacing w:before="100" w:line="288" w:lineRule="auto"/>
        <w:ind w:firstLine="432"/>
        <w:jc w:val="both"/>
      </w:pPr>
    </w:p>
    <w:p w14:paraId="42CD85DD" w14:textId="0A04686A" w:rsidR="00FF428A" w:rsidRDefault="00412FCE" w:rsidP="00E92EC2">
      <w:pPr>
        <w:keepNext/>
        <w:spacing w:before="100" w:line="288" w:lineRule="auto"/>
        <w:ind w:firstLine="432"/>
        <w:jc w:val="both"/>
        <w:rPr>
          <w:noProof/>
          <w:lang w:eastAsia="en-US"/>
        </w:rPr>
      </w:pPr>
      <w:r>
        <w:rPr>
          <w:noProof/>
          <w:lang w:eastAsia="en-US"/>
        </w:rPr>
        <w:lastRenderedPageBreak/>
        <w:t>Plotting</w:t>
      </w:r>
      <w:r w:rsidR="0084253D">
        <w:rPr>
          <w:noProof/>
          <w:lang w:eastAsia="en-US"/>
        </w:rPr>
        <w:t xml:space="preserve"> graphs that tracking test accuracy history</w:t>
      </w:r>
      <w:r w:rsidR="00C8364E">
        <w:rPr>
          <w:noProof/>
          <w:lang w:eastAsia="en-US"/>
        </w:rPr>
        <w:t>:</w:t>
      </w:r>
    </w:p>
    <w:p w14:paraId="61955A5B" w14:textId="0068CD6B" w:rsidR="00E02FDC" w:rsidRDefault="00025EAA" w:rsidP="00E92EC2">
      <w:pPr>
        <w:keepNext/>
        <w:spacing w:before="100" w:line="288" w:lineRule="auto"/>
        <w:jc w:val="center"/>
      </w:pPr>
      <w:r w:rsidRPr="009070AF">
        <w:rPr>
          <w:noProof/>
          <w:lang w:eastAsia="en-US"/>
        </w:rPr>
        <w:drawing>
          <wp:inline distT="0" distB="0" distL="0" distR="0" wp14:anchorId="2E3F3F85" wp14:editId="34B78B53">
            <wp:extent cx="5181600" cy="3543300"/>
            <wp:effectExtent l="0" t="0" r="0" b="0"/>
            <wp:docPr id="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b="8238"/>
                    <a:stretch>
                      <a:fillRect/>
                    </a:stretch>
                  </pic:blipFill>
                  <pic:spPr bwMode="auto">
                    <a:xfrm>
                      <a:off x="0" y="0"/>
                      <a:ext cx="5181600" cy="3543300"/>
                    </a:xfrm>
                    <a:prstGeom prst="rect">
                      <a:avLst/>
                    </a:prstGeom>
                    <a:noFill/>
                    <a:ln>
                      <a:noFill/>
                    </a:ln>
                  </pic:spPr>
                </pic:pic>
              </a:graphicData>
            </a:graphic>
          </wp:inline>
        </w:drawing>
      </w:r>
    </w:p>
    <w:p w14:paraId="6D2AB9D9" w14:textId="4FD3EA48" w:rsidR="00785B6A" w:rsidRDefault="00E02FDC" w:rsidP="00B14AE5">
      <w:pPr>
        <w:pStyle w:val="Caption"/>
        <w:spacing w:before="100" w:line="288" w:lineRule="auto"/>
        <w:ind w:firstLine="0"/>
        <w:jc w:val="center"/>
      </w:pPr>
      <w:bookmarkStart w:id="56" w:name="_Toc166275223"/>
      <w:r>
        <w:t xml:space="preserve">Figure </w:t>
      </w:r>
      <w:r w:rsidR="00D94507">
        <w:fldChar w:fldCharType="begin"/>
      </w:r>
      <w:r w:rsidR="00D94507">
        <w:instrText xml:space="preserve"> SEQ Figure \* ARABIC </w:instrText>
      </w:r>
      <w:r w:rsidR="00D94507">
        <w:fldChar w:fldCharType="separate"/>
      </w:r>
      <w:r w:rsidR="00B5101E">
        <w:rPr>
          <w:noProof/>
        </w:rPr>
        <w:t>23</w:t>
      </w:r>
      <w:r w:rsidR="00D94507">
        <w:rPr>
          <w:noProof/>
        </w:rPr>
        <w:fldChar w:fldCharType="end"/>
      </w:r>
      <w:r>
        <w:t xml:space="preserve">: </w:t>
      </w:r>
      <w:r w:rsidRPr="00863F6D">
        <w:t>Test accuracy without adversarial training (graph)</w:t>
      </w:r>
      <w:bookmarkEnd w:id="56"/>
    </w:p>
    <w:p w14:paraId="1B28B7DD" w14:textId="0D88CF52" w:rsidR="00E02FDC" w:rsidRDefault="00025EAA" w:rsidP="00B14AE5">
      <w:pPr>
        <w:keepNext/>
        <w:spacing w:before="100" w:line="288" w:lineRule="auto"/>
        <w:jc w:val="center"/>
      </w:pPr>
      <w:r w:rsidRPr="0095474E">
        <w:rPr>
          <w:noProof/>
        </w:rPr>
        <w:drawing>
          <wp:inline distT="0" distB="0" distL="0" distR="0" wp14:anchorId="4B74A516" wp14:editId="1B43A7CB">
            <wp:extent cx="5581650" cy="3867150"/>
            <wp:effectExtent l="0" t="0" r="0" b="0"/>
            <wp:docPr id="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3867150"/>
                    </a:xfrm>
                    <a:prstGeom prst="rect">
                      <a:avLst/>
                    </a:prstGeom>
                    <a:noFill/>
                    <a:ln>
                      <a:noFill/>
                    </a:ln>
                  </pic:spPr>
                </pic:pic>
              </a:graphicData>
            </a:graphic>
          </wp:inline>
        </w:drawing>
      </w:r>
    </w:p>
    <w:p w14:paraId="042260D8" w14:textId="67DD7B93" w:rsidR="00844681" w:rsidRDefault="00E02FDC" w:rsidP="00B14AE5">
      <w:pPr>
        <w:pStyle w:val="Caption"/>
        <w:spacing w:before="100" w:line="288" w:lineRule="auto"/>
        <w:ind w:firstLine="0"/>
        <w:jc w:val="center"/>
      </w:pPr>
      <w:bookmarkStart w:id="57" w:name="_Toc166275224"/>
      <w:r>
        <w:t xml:space="preserve">Figure </w:t>
      </w:r>
      <w:r w:rsidR="00D94507">
        <w:fldChar w:fldCharType="begin"/>
      </w:r>
      <w:r w:rsidR="00D94507">
        <w:instrText xml:space="preserve"> SEQ Figure \* ARABIC </w:instrText>
      </w:r>
      <w:r w:rsidR="00D94507">
        <w:fldChar w:fldCharType="separate"/>
      </w:r>
      <w:r w:rsidR="00B5101E">
        <w:rPr>
          <w:noProof/>
        </w:rPr>
        <w:t>24</w:t>
      </w:r>
      <w:r w:rsidR="00D94507">
        <w:rPr>
          <w:noProof/>
        </w:rPr>
        <w:fldChar w:fldCharType="end"/>
      </w:r>
      <w:r>
        <w:t>: Test accuracy with</w:t>
      </w:r>
      <w:r w:rsidRPr="00F36E83">
        <w:t xml:space="preserve"> adversarial training (graph)</w:t>
      </w:r>
      <w:bookmarkEnd w:id="57"/>
    </w:p>
    <w:p w14:paraId="6DA2A3AD" w14:textId="08D06EF6" w:rsidR="00AC342F" w:rsidRDefault="00C8364E" w:rsidP="001B16DB">
      <w:pPr>
        <w:pStyle w:val="Heading3"/>
        <w:spacing w:before="100" w:line="288" w:lineRule="auto"/>
        <w:jc w:val="both"/>
      </w:pPr>
      <w:bookmarkStart w:id="58" w:name="_Toc166275195"/>
      <w:r>
        <w:lastRenderedPageBreak/>
        <w:t>2</w:t>
      </w:r>
      <w:r w:rsidR="00AC342F">
        <w:t>. Comparison</w:t>
      </w:r>
      <w:bookmarkEnd w:id="58"/>
    </w:p>
    <w:p w14:paraId="7F78E5C9" w14:textId="3F3D7815" w:rsidR="0090694F" w:rsidRDefault="0090694F" w:rsidP="001B16DB">
      <w:pPr>
        <w:spacing w:before="100" w:line="288" w:lineRule="auto"/>
        <w:ind w:firstLine="432"/>
        <w:jc w:val="both"/>
      </w:pPr>
      <w:r w:rsidRPr="0090694F">
        <w:t>Looking at the comparison</w:t>
      </w:r>
      <w:r w:rsidR="00954512">
        <w:t xml:space="preserve"> between Figure 26 and Figure 27</w:t>
      </w:r>
      <w:r w:rsidRPr="0090694F">
        <w:t>, we can see that training the model with adversarial craft</w:t>
      </w:r>
      <w:r>
        <w:t xml:space="preserve">s can help the model </w:t>
      </w:r>
      <w:r w:rsidR="00954512">
        <w:t>maintain</w:t>
      </w:r>
      <w:r w:rsidRPr="0090694F">
        <w:t xml:space="preserve"> </w:t>
      </w:r>
      <w:r w:rsidR="00954512">
        <w:t xml:space="preserve">its prediction accuracy </w:t>
      </w:r>
      <w:r w:rsidR="00954512" w:rsidRPr="00954512">
        <w:t xml:space="preserve">without being </w:t>
      </w:r>
      <w:r w:rsidR="00954512">
        <w:t>deceived</w:t>
      </w:r>
      <w:r w:rsidR="00954512" w:rsidRPr="00954512">
        <w:t xml:space="preserve"> by adversarial attacks.</w:t>
      </w:r>
    </w:p>
    <w:p w14:paraId="5C144475" w14:textId="20457806" w:rsidR="0090694F" w:rsidRDefault="00025EAA" w:rsidP="001B16DB">
      <w:pPr>
        <w:keepNext/>
        <w:spacing w:before="100" w:line="288" w:lineRule="auto"/>
        <w:jc w:val="center"/>
      </w:pPr>
      <w:r>
        <w:rPr>
          <w:noProof/>
        </w:rPr>
        <w:drawing>
          <wp:inline distT="0" distB="0" distL="0" distR="0" wp14:anchorId="54EE252E" wp14:editId="72F79CC0">
            <wp:extent cx="5572125" cy="6677025"/>
            <wp:effectExtent l="0" t="0" r="0" b="0"/>
            <wp:docPr id="4750" name="Picture 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6677025"/>
                    </a:xfrm>
                    <a:prstGeom prst="rect">
                      <a:avLst/>
                    </a:prstGeom>
                    <a:noFill/>
                    <a:ln>
                      <a:noFill/>
                    </a:ln>
                  </pic:spPr>
                </pic:pic>
              </a:graphicData>
            </a:graphic>
          </wp:inline>
        </w:drawing>
      </w:r>
    </w:p>
    <w:p w14:paraId="109320D6" w14:textId="0911C206" w:rsidR="007B6599" w:rsidRDefault="0090694F" w:rsidP="001B16DB">
      <w:pPr>
        <w:pStyle w:val="Caption"/>
        <w:spacing w:before="100" w:line="288" w:lineRule="auto"/>
        <w:ind w:firstLine="0"/>
        <w:jc w:val="center"/>
      </w:pPr>
      <w:bookmarkStart w:id="59" w:name="_Toc166275225"/>
      <w:r>
        <w:t xml:space="preserve">Figure </w:t>
      </w:r>
      <w:r w:rsidR="00D94507">
        <w:fldChar w:fldCharType="begin"/>
      </w:r>
      <w:r w:rsidR="00D94507">
        <w:instrText xml:space="preserve"> SEQ Figure \* ARABIC </w:instrText>
      </w:r>
      <w:r w:rsidR="00D94507">
        <w:fldChar w:fldCharType="separate"/>
      </w:r>
      <w:r w:rsidR="00B5101E">
        <w:rPr>
          <w:noProof/>
        </w:rPr>
        <w:t>25</w:t>
      </w:r>
      <w:r w:rsidR="00D94507">
        <w:rPr>
          <w:noProof/>
        </w:rPr>
        <w:fldChar w:fldCharType="end"/>
      </w:r>
      <w:r>
        <w:t>: Predictions of model without</w:t>
      </w:r>
      <w:r w:rsidRPr="00F36E83">
        <w:t xml:space="preserve"> adversarial training</w:t>
      </w:r>
      <w:bookmarkEnd w:id="59"/>
    </w:p>
    <w:p w14:paraId="775F6D88" w14:textId="77777777" w:rsidR="0090694F" w:rsidRDefault="0090694F" w:rsidP="00FD4151">
      <w:pPr>
        <w:spacing w:before="100" w:line="288" w:lineRule="auto"/>
        <w:ind w:firstLine="432"/>
        <w:jc w:val="both"/>
      </w:pPr>
    </w:p>
    <w:p w14:paraId="22F9F8AA" w14:textId="34B6F6FA" w:rsidR="00094916" w:rsidRDefault="00025EAA" w:rsidP="0058434C">
      <w:pPr>
        <w:keepNext/>
        <w:spacing w:before="100" w:line="288" w:lineRule="auto"/>
        <w:jc w:val="center"/>
      </w:pPr>
      <w:r>
        <w:rPr>
          <w:noProof/>
        </w:rPr>
        <w:lastRenderedPageBreak/>
        <w:drawing>
          <wp:inline distT="0" distB="0" distL="0" distR="0" wp14:anchorId="4F153252" wp14:editId="5B786491">
            <wp:extent cx="5524500" cy="8210550"/>
            <wp:effectExtent l="0" t="0" r="0" b="0"/>
            <wp:docPr id="4749" name="Picture 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24500" cy="8210550"/>
                    </a:xfrm>
                    <a:prstGeom prst="rect">
                      <a:avLst/>
                    </a:prstGeom>
                    <a:noFill/>
                    <a:ln>
                      <a:noFill/>
                    </a:ln>
                  </pic:spPr>
                </pic:pic>
              </a:graphicData>
            </a:graphic>
          </wp:inline>
        </w:drawing>
      </w:r>
    </w:p>
    <w:p w14:paraId="6AC547C7" w14:textId="296EC3E3" w:rsidR="00AC1FEC" w:rsidRDefault="00094916" w:rsidP="0058434C">
      <w:pPr>
        <w:pStyle w:val="Caption"/>
        <w:spacing w:before="100" w:line="288" w:lineRule="auto"/>
        <w:ind w:firstLine="0"/>
        <w:jc w:val="center"/>
      </w:pPr>
      <w:bookmarkStart w:id="60" w:name="_Toc166275226"/>
      <w:r>
        <w:t xml:space="preserve">Figure </w:t>
      </w:r>
      <w:r w:rsidR="00D94507">
        <w:fldChar w:fldCharType="begin"/>
      </w:r>
      <w:r w:rsidR="00D94507">
        <w:instrText xml:space="preserve"> SEQ Figure \* ARABIC </w:instrText>
      </w:r>
      <w:r w:rsidR="00D94507">
        <w:fldChar w:fldCharType="separate"/>
      </w:r>
      <w:r w:rsidR="00B5101E">
        <w:rPr>
          <w:noProof/>
        </w:rPr>
        <w:t>26</w:t>
      </w:r>
      <w:r w:rsidR="00D94507">
        <w:rPr>
          <w:noProof/>
        </w:rPr>
        <w:fldChar w:fldCharType="end"/>
      </w:r>
      <w:r>
        <w:t xml:space="preserve">: </w:t>
      </w:r>
      <w:r w:rsidRPr="00211FDC">
        <w:t>Predictions of model with adversarial training</w:t>
      </w:r>
      <w:bookmarkEnd w:id="60"/>
    </w:p>
    <w:p w14:paraId="47F34544" w14:textId="19714816" w:rsidR="00412FCE" w:rsidRPr="00412FCE" w:rsidRDefault="00C8364E" w:rsidP="00096C78">
      <w:pPr>
        <w:pStyle w:val="Heading3"/>
        <w:spacing w:before="100" w:line="288" w:lineRule="auto"/>
        <w:jc w:val="both"/>
      </w:pPr>
      <w:bookmarkStart w:id="61" w:name="_Toc166275196"/>
      <w:r>
        <w:lastRenderedPageBreak/>
        <w:t>3</w:t>
      </w:r>
      <w:r w:rsidR="001F43FB">
        <w:t>. Evaluate model</w:t>
      </w:r>
      <w:bookmarkEnd w:id="61"/>
    </w:p>
    <w:p w14:paraId="43359201" w14:textId="29E73029" w:rsidR="000B3FE0" w:rsidRDefault="000B3FE0" w:rsidP="00096C78">
      <w:pPr>
        <w:spacing w:before="100" w:line="288" w:lineRule="auto"/>
        <w:ind w:firstLine="432"/>
        <w:jc w:val="both"/>
      </w:pPr>
      <w:r w:rsidRPr="000B3FE0">
        <w:t xml:space="preserve">We evaluated the adversarial robustness of a </w:t>
      </w:r>
      <w:r w:rsidR="00F02702">
        <w:t>C</w:t>
      </w:r>
      <w:r w:rsidRPr="000B3FE0">
        <w:t xml:space="preserve">onvolutional </w:t>
      </w:r>
      <w:r w:rsidR="00F02702">
        <w:t>N</w:t>
      </w:r>
      <w:r w:rsidRPr="000B3FE0">
        <w:t xml:space="preserve">eural </w:t>
      </w:r>
      <w:r w:rsidR="00F02702">
        <w:t>N</w:t>
      </w:r>
      <w:r w:rsidRPr="000B3FE0">
        <w:t>etwork (CNN) model trained to classify images from the CIFAR-10 dataset using the CleverHans library.</w:t>
      </w:r>
      <w:r w:rsidR="0084253D" w:rsidRPr="0084253D">
        <w:t xml:space="preserve"> </w:t>
      </w:r>
    </w:p>
    <w:p w14:paraId="0245105C" w14:textId="252F6944" w:rsidR="00412FCE" w:rsidRDefault="0084253D" w:rsidP="00096C78">
      <w:pPr>
        <w:spacing w:before="100" w:line="288" w:lineRule="auto"/>
        <w:ind w:firstLine="432"/>
        <w:jc w:val="both"/>
      </w:pPr>
      <w:r w:rsidRPr="0084253D">
        <w:t>While</w:t>
      </w:r>
      <w:r w:rsidR="00412FCE">
        <w:t xml:space="preserve"> the model achieved a high test</w:t>
      </w:r>
      <w:r w:rsidRPr="0084253D">
        <w:t xml:space="preserve"> accuracy</w:t>
      </w:r>
      <w:r w:rsidR="00412FCE">
        <w:t xml:space="preserve"> for clean examples</w:t>
      </w:r>
      <w:r w:rsidRPr="0084253D">
        <w:t xml:space="preserve"> (</w:t>
      </w:r>
      <w:r w:rsidR="00412FCE">
        <w:t>82.38%</w:t>
      </w:r>
      <w:r w:rsidRPr="0084253D">
        <w:t xml:space="preserve">), its vulnerability to adversarial </w:t>
      </w:r>
      <w:r w:rsidR="00412FCE">
        <w:t>craft</w:t>
      </w:r>
      <w:r w:rsidRPr="0084253D">
        <w:t xml:space="preserve">s was concerning. Adversarial attacks like FGM and PGD successfully fooled the model on a significant </w:t>
      </w:r>
      <w:r w:rsidR="00412FCE">
        <w:t>portion (14.93% for FGM and 9.82% for PGD</w:t>
      </w:r>
      <w:r w:rsidRPr="0084253D">
        <w:t xml:space="preserve">) of test images with minimal perturbations. This </w:t>
      </w:r>
      <w:r w:rsidR="00412FCE">
        <w:t>show</w:t>
      </w:r>
      <w:r w:rsidRPr="0084253D">
        <w:t xml:space="preserve">s the importance of considering adversarial robustness during model development. </w:t>
      </w:r>
    </w:p>
    <w:p w14:paraId="2E9156CA" w14:textId="77777777" w:rsidR="00412FCE" w:rsidRDefault="0084253D" w:rsidP="00FD4151">
      <w:pPr>
        <w:spacing w:before="100" w:line="288" w:lineRule="auto"/>
        <w:ind w:firstLine="432"/>
        <w:jc w:val="both"/>
      </w:pPr>
      <w:r w:rsidRPr="0084253D">
        <w:t>Further exploration with different attack methods and investigation of potential defenses like adversarial training can provide a more comprehensive understanding of the model's vulnerabilities</w:t>
      </w:r>
      <w:r w:rsidR="00412FCE">
        <w:t xml:space="preserve"> and strategies for improvement:</w:t>
      </w:r>
    </w:p>
    <w:p w14:paraId="18BB5429" w14:textId="370606E1" w:rsidR="00412FCE" w:rsidRPr="00096C78" w:rsidRDefault="00412FCE" w:rsidP="00096C78">
      <w:pPr>
        <w:pStyle w:val="ListParagraph"/>
        <w:numPr>
          <w:ilvl w:val="0"/>
          <w:numId w:val="11"/>
        </w:numPr>
        <w:spacing w:before="100" w:line="288" w:lineRule="auto"/>
        <w:ind w:left="1080"/>
        <w:jc w:val="both"/>
        <w:rPr>
          <w:rFonts w:ascii="Times New Roman" w:hAnsi="Times New Roman" w:cs="Times New Roman"/>
          <w:sz w:val="26"/>
          <w:szCs w:val="26"/>
        </w:rPr>
      </w:pPr>
      <w:r w:rsidRPr="00096C78">
        <w:rPr>
          <w:rFonts w:ascii="Times New Roman" w:hAnsi="Times New Roman" w:cs="Times New Roman"/>
          <w:sz w:val="26"/>
          <w:szCs w:val="26"/>
        </w:rPr>
        <w:t>FGM: test accuracy increases from 14.93% to 5</w:t>
      </w:r>
      <w:r w:rsidR="00206A36" w:rsidRPr="00096C78">
        <w:rPr>
          <w:rFonts w:ascii="Times New Roman" w:hAnsi="Times New Roman" w:cs="Times New Roman"/>
          <w:sz w:val="26"/>
          <w:szCs w:val="26"/>
        </w:rPr>
        <w:t>7</w:t>
      </w:r>
      <w:r w:rsidRPr="00096C78">
        <w:rPr>
          <w:rFonts w:ascii="Times New Roman" w:hAnsi="Times New Roman" w:cs="Times New Roman"/>
          <w:sz w:val="26"/>
          <w:szCs w:val="26"/>
        </w:rPr>
        <w:t>.</w:t>
      </w:r>
      <w:r w:rsidR="00206A36" w:rsidRPr="00096C78">
        <w:rPr>
          <w:rFonts w:ascii="Times New Roman" w:hAnsi="Times New Roman" w:cs="Times New Roman"/>
          <w:sz w:val="26"/>
          <w:szCs w:val="26"/>
        </w:rPr>
        <w:t>82</w:t>
      </w:r>
      <w:r w:rsidRPr="00096C78">
        <w:rPr>
          <w:rFonts w:ascii="Times New Roman" w:hAnsi="Times New Roman" w:cs="Times New Roman"/>
          <w:sz w:val="26"/>
          <w:szCs w:val="26"/>
        </w:rPr>
        <w:t>%</w:t>
      </w:r>
      <w:r w:rsidR="007F1F67">
        <w:rPr>
          <w:rFonts w:ascii="Times New Roman" w:hAnsi="Times New Roman" w:cs="Times New Roman"/>
          <w:sz w:val="26"/>
          <w:szCs w:val="26"/>
        </w:rPr>
        <w:t>.</w:t>
      </w:r>
    </w:p>
    <w:p w14:paraId="65986C07" w14:textId="5DFFBD17" w:rsidR="00412FCE" w:rsidRPr="00096C78" w:rsidRDefault="00412FCE" w:rsidP="00096C78">
      <w:pPr>
        <w:pStyle w:val="ListParagraph"/>
        <w:numPr>
          <w:ilvl w:val="0"/>
          <w:numId w:val="11"/>
        </w:numPr>
        <w:spacing w:before="100" w:line="288" w:lineRule="auto"/>
        <w:ind w:left="1080"/>
        <w:jc w:val="both"/>
        <w:rPr>
          <w:rFonts w:ascii="Times New Roman" w:hAnsi="Times New Roman" w:cs="Times New Roman"/>
          <w:sz w:val="26"/>
          <w:szCs w:val="26"/>
        </w:rPr>
      </w:pPr>
      <w:r w:rsidRPr="00096C78">
        <w:rPr>
          <w:rFonts w:ascii="Times New Roman" w:hAnsi="Times New Roman" w:cs="Times New Roman"/>
          <w:sz w:val="26"/>
          <w:szCs w:val="26"/>
        </w:rPr>
        <w:t>PGD: test accuracy increases from 9.83% to 5</w:t>
      </w:r>
      <w:r w:rsidR="00206A36" w:rsidRPr="00096C78">
        <w:rPr>
          <w:rFonts w:ascii="Times New Roman" w:hAnsi="Times New Roman" w:cs="Times New Roman"/>
          <w:sz w:val="26"/>
          <w:szCs w:val="26"/>
        </w:rPr>
        <w:t>4</w:t>
      </w:r>
      <w:r w:rsidRPr="00096C78">
        <w:rPr>
          <w:rFonts w:ascii="Times New Roman" w:hAnsi="Times New Roman" w:cs="Times New Roman"/>
          <w:sz w:val="26"/>
          <w:szCs w:val="26"/>
        </w:rPr>
        <w:t>.2</w:t>
      </w:r>
      <w:r w:rsidR="00206A36" w:rsidRPr="00096C78">
        <w:rPr>
          <w:rFonts w:ascii="Times New Roman" w:hAnsi="Times New Roman" w:cs="Times New Roman"/>
          <w:sz w:val="26"/>
          <w:szCs w:val="26"/>
        </w:rPr>
        <w:t>9</w:t>
      </w:r>
      <w:r w:rsidRPr="00096C78">
        <w:rPr>
          <w:rFonts w:ascii="Times New Roman" w:hAnsi="Times New Roman" w:cs="Times New Roman"/>
          <w:sz w:val="26"/>
          <w:szCs w:val="26"/>
        </w:rPr>
        <w:t>%</w:t>
      </w:r>
      <w:r w:rsidR="007F1F67">
        <w:rPr>
          <w:rFonts w:ascii="Times New Roman" w:hAnsi="Times New Roman" w:cs="Times New Roman"/>
          <w:sz w:val="26"/>
          <w:szCs w:val="26"/>
        </w:rPr>
        <w:t>.</w:t>
      </w:r>
    </w:p>
    <w:p w14:paraId="23753F28" w14:textId="77777777" w:rsidR="00CD4ADB" w:rsidRDefault="00CD4ADB" w:rsidP="00FD4151">
      <w:pPr>
        <w:spacing w:before="100" w:line="288" w:lineRule="auto"/>
        <w:ind w:firstLine="432"/>
        <w:jc w:val="both"/>
      </w:pPr>
    </w:p>
    <w:p w14:paraId="6404A99C" w14:textId="77777777" w:rsidR="00E40FE1" w:rsidRPr="001F43FB" w:rsidRDefault="00E40FE1" w:rsidP="00FD4151">
      <w:pPr>
        <w:spacing w:before="100" w:line="288" w:lineRule="auto"/>
        <w:ind w:firstLine="432"/>
        <w:jc w:val="both"/>
      </w:pPr>
    </w:p>
    <w:p w14:paraId="086E6752" w14:textId="3156F9E2" w:rsidR="00C502F6" w:rsidRPr="00C502F6" w:rsidRDefault="00094916" w:rsidP="00482C17">
      <w:pPr>
        <w:pStyle w:val="Heading1"/>
        <w:spacing w:before="100" w:line="288" w:lineRule="auto"/>
        <w:ind w:firstLine="432"/>
      </w:pPr>
      <w:r>
        <w:br w:type="page"/>
      </w:r>
      <w:bookmarkStart w:id="62" w:name="_Toc166275197"/>
      <w:r w:rsidR="00246AC1">
        <w:lastRenderedPageBreak/>
        <w:t>CONCLUSION</w:t>
      </w:r>
      <w:bookmarkEnd w:id="62"/>
    </w:p>
    <w:p w14:paraId="524DDC66" w14:textId="70BD2DD6" w:rsidR="002A36E6" w:rsidRDefault="002A36E6" w:rsidP="00482C17">
      <w:pPr>
        <w:pStyle w:val="Heading2"/>
        <w:spacing w:before="100" w:line="288" w:lineRule="auto"/>
        <w:jc w:val="both"/>
      </w:pPr>
      <w:bookmarkStart w:id="63" w:name="_Toc166275198"/>
      <w:r>
        <w:t>1. Result</w:t>
      </w:r>
      <w:bookmarkEnd w:id="63"/>
    </w:p>
    <w:p w14:paraId="62401EFF" w14:textId="249469AC" w:rsidR="002A36E6" w:rsidRDefault="007824ED" w:rsidP="00482C17">
      <w:pPr>
        <w:spacing w:before="100" w:line="288" w:lineRule="auto"/>
        <w:ind w:firstLine="432"/>
        <w:jc w:val="both"/>
      </w:pPr>
      <w:r>
        <w:t>Our</w:t>
      </w:r>
      <w:r w:rsidRPr="007824ED">
        <w:t xml:space="preserve"> researches </w:t>
      </w:r>
      <w:r>
        <w:t>prove</w:t>
      </w:r>
      <w:r w:rsidRPr="007824ED">
        <w:t xml:space="preserve"> that deep neural networks can be made r</w:t>
      </w:r>
      <w:r>
        <w:t>obust to adversarial attacks. According to those theory and experiments</w:t>
      </w:r>
      <w:r w:rsidR="0041204C">
        <w:t xml:space="preserve">, we can design reliable </w:t>
      </w:r>
      <w:r w:rsidRPr="007824ED">
        <w:t>adversarial training methods. For summary, our findings give us hope that adversarially robust deep learning models may be within current reach.</w:t>
      </w:r>
    </w:p>
    <w:p w14:paraId="706F16A0" w14:textId="6CA6B9EF" w:rsidR="002A36E6" w:rsidRPr="002A36E6" w:rsidRDefault="002A36E6" w:rsidP="00482C17">
      <w:pPr>
        <w:pStyle w:val="Heading2"/>
        <w:spacing w:before="100" w:line="288" w:lineRule="auto"/>
        <w:jc w:val="both"/>
      </w:pPr>
      <w:bookmarkStart w:id="64" w:name="_Toc166275199"/>
      <w:r>
        <w:t>2. D</w:t>
      </w:r>
      <w:r w:rsidRPr="002A36E6">
        <w:t>evelopment orientation</w:t>
      </w:r>
      <w:bookmarkEnd w:id="64"/>
    </w:p>
    <w:p w14:paraId="70C3DC74" w14:textId="24A8C886" w:rsidR="00246AC1" w:rsidRDefault="00E40FE1" w:rsidP="00FD4151">
      <w:pPr>
        <w:spacing w:before="100" w:line="288" w:lineRule="auto"/>
        <w:ind w:firstLine="432"/>
        <w:jc w:val="both"/>
      </w:pPr>
      <w:r>
        <w:t>A</w:t>
      </w:r>
      <w:r w:rsidR="000A638A">
        <w:t>dversarial training techniques should be priority w</w:t>
      </w:r>
      <w:r w:rsidR="000A638A" w:rsidRPr="00E40FE1">
        <w:t xml:space="preserve">hen developing a model </w:t>
      </w:r>
      <w:r w:rsidR="000A638A">
        <w:t>for</w:t>
      </w:r>
      <w:r w:rsidR="000A638A" w:rsidRPr="00E40FE1">
        <w:t xml:space="preserve"> strong adversari</w:t>
      </w:r>
      <w:r w:rsidR="000A638A">
        <w:t>al robustness.</w:t>
      </w:r>
      <w:r w:rsidRPr="00E40FE1">
        <w:t xml:space="preserve"> This involves creating adversarial examples, data specifically crafted to fool the model, and incorporating them into the training process alongside clean data. This forces the model to learn features that resist these small perturbations, making it more difficult to manipulate its predictions in the future. Consider techniques like FGSM or PGD for adversarial example generation, and explore data augmentation methods specifically designed for adversarial training. Finally, regularization techniques and robust architectures can further enhance the model's ability to handle adversarial attacks.</w:t>
      </w:r>
    </w:p>
    <w:p w14:paraId="24ED3060" w14:textId="77777777" w:rsidR="000D6093" w:rsidRDefault="000D6093" w:rsidP="00246AC1"/>
    <w:p w14:paraId="3A658B72" w14:textId="77777777" w:rsidR="00992A8D" w:rsidRDefault="00992A8D" w:rsidP="00246AC1"/>
    <w:p w14:paraId="64A37392" w14:textId="25C53AFF" w:rsidR="002C31CB" w:rsidRDefault="00013268" w:rsidP="00E66119">
      <w:pPr>
        <w:pStyle w:val="Heading1"/>
      </w:pPr>
      <w:r>
        <w:br w:type="page"/>
      </w:r>
      <w:bookmarkStart w:id="65" w:name="_Toc166275200"/>
      <w:r w:rsidR="00246AC1">
        <w:lastRenderedPageBreak/>
        <w:t>REFERENCES</w:t>
      </w:r>
      <w:bookmarkEnd w:id="65"/>
    </w:p>
    <w:p w14:paraId="6D959C1A" w14:textId="77777777" w:rsidR="002C31CB" w:rsidRDefault="002C31CB" w:rsidP="00C16041">
      <w:pPr>
        <w:pStyle w:val="Heading8"/>
        <w:jc w:val="both"/>
      </w:pPr>
      <w:bookmarkStart w:id="66" w:name="_Ref157963543"/>
      <w:r w:rsidRPr="004E7D03">
        <w:rPr>
          <w:rStyle w:val="IntenseReference"/>
        </w:rPr>
        <w:t>[1]</w:t>
      </w:r>
      <w:r w:rsidRPr="00BF7975">
        <w:t xml:space="preserve"> Alex Krizhevsky, Ilya Sutskever, and Geoffrey E Hinton. Imagenet classification with deep convolutional neural networks. In Advances in Neural Information Processing Systems (NeurIPS), 2012.</w:t>
      </w:r>
      <w:bookmarkEnd w:id="66"/>
    </w:p>
    <w:p w14:paraId="1F927926" w14:textId="4A50C8A0" w:rsidR="004E7D03" w:rsidRPr="004E7D03" w:rsidRDefault="006E7E1E" w:rsidP="00C16041">
      <w:pPr>
        <w:pStyle w:val="Heading8"/>
        <w:jc w:val="both"/>
      </w:pPr>
      <w:bookmarkStart w:id="67" w:name="_Ref157963745"/>
      <w:r>
        <w:t>[2</w:t>
      </w:r>
      <w:r w:rsidR="00BF7975">
        <w:t>]</w:t>
      </w:r>
      <w:r w:rsidR="00BF7975" w:rsidRPr="00BF7975">
        <w:t xml:space="preserve"> Anh Nguyen, Jason Yosinski, and Jeff Clune. Deep neural networks are easily fooled: High confidence predictions for unrecognizable images. In Conference on computer vision and pattern recognition (CVPR), 2015.</w:t>
      </w:r>
      <w:bookmarkEnd w:id="67"/>
    </w:p>
    <w:p w14:paraId="513E6944" w14:textId="70EADCFD" w:rsidR="00E31666" w:rsidRDefault="006E7E1E" w:rsidP="00C16041">
      <w:pPr>
        <w:pStyle w:val="Heading8"/>
        <w:jc w:val="both"/>
      </w:pPr>
      <w:bookmarkStart w:id="68" w:name="_Ref157964664"/>
      <w:r>
        <w:t>[3</w:t>
      </w:r>
      <w:r w:rsidR="00E31666">
        <w:t>] Alhussein Fawzi, Omar Fawzi, and Pascal Frossard. Analysis of classifiers’ robustness to adversarial perturbations. Machine Learning, 107(3):481–508, 2018.</w:t>
      </w:r>
      <w:bookmarkEnd w:id="68"/>
    </w:p>
    <w:p w14:paraId="625933F6" w14:textId="52F9C05A" w:rsidR="00E31666" w:rsidRDefault="006E7E1E" w:rsidP="00C16041">
      <w:pPr>
        <w:pStyle w:val="Heading8"/>
        <w:jc w:val="both"/>
      </w:pPr>
      <w:bookmarkStart w:id="69" w:name="_Ref157964827"/>
      <w:r>
        <w:t>[4</w:t>
      </w:r>
      <w:r w:rsidR="00E31666">
        <w:t>] Jure Sokoli´c, Raja Giryes, Guillermo Sapiro, and Miguel RD Rodrigues. Robust large margin deep neural networks. In Transactions on Signal Processing, 2017.</w:t>
      </w:r>
      <w:bookmarkEnd w:id="69"/>
    </w:p>
    <w:p w14:paraId="132B518A" w14:textId="11F076B6" w:rsidR="00E31666" w:rsidRDefault="00475F9E" w:rsidP="00C16041">
      <w:pPr>
        <w:pStyle w:val="Heading8"/>
        <w:jc w:val="both"/>
      </w:pPr>
      <w:bookmarkStart w:id="70" w:name="_Ref157964940"/>
      <w:r>
        <w:t>[5</w:t>
      </w:r>
      <w:r w:rsidR="00E31666">
        <w:t>] Seyed-Mohsen Moosavi-Dezfooli, Alhussein Fawzi, and Pascal Frossard. Deepfool: a simple and accurate method to fool deep neural networks. In Computer Vision and Pattern Recognition (CVPR), 2016.</w:t>
      </w:r>
      <w:bookmarkEnd w:id="70"/>
    </w:p>
    <w:p w14:paraId="7FE3E78E" w14:textId="171B68B9" w:rsidR="00E31666" w:rsidRDefault="00475F9E" w:rsidP="00C16041">
      <w:pPr>
        <w:pStyle w:val="Heading8"/>
        <w:jc w:val="both"/>
      </w:pPr>
      <w:bookmarkStart w:id="71" w:name="_Ref158025888"/>
      <w:r>
        <w:t>[6</w:t>
      </w:r>
      <w:r w:rsidR="00CE6C83">
        <w:t xml:space="preserve">] </w:t>
      </w:r>
      <w:r w:rsidR="00CE6C83" w:rsidRPr="00CE6C83">
        <w:t>Nicolas Papernot, Fartash Faghri, Nicholas Carlini, Ian Goodfellow, Reuben Feinman, Alexey Kurakin, Cihang Xie, Yash Sharma, Tom Brown, Aurko Roy, Alexander Matyasko, Vahid Behzadan, Karen Hambardzumyan, Zhishuai Zhang, Yi-Lin Juang, Zhi Li, Ryan Sheatsley, Abhibhav Garg, Jonathan Uesato, Willi Gierke, Yinpeng Dong, David Berthelot, Paul Hendricks, Jonas Rauber, Rujun Long, Patrick McDaniel</w:t>
      </w:r>
      <w:r w:rsidR="002D0DD1">
        <w:t xml:space="preserve">: </w:t>
      </w:r>
      <w:r w:rsidR="002D0DD1" w:rsidRPr="002D0DD1">
        <w:t>Technical Report on the CleverHans v2.1.0 Adversarial Examples Library</w:t>
      </w:r>
      <w:r w:rsidR="00CE6C83">
        <w:t>, 2018</w:t>
      </w:r>
      <w:bookmarkEnd w:id="71"/>
      <w:r w:rsidR="00F83560">
        <w:t>.</w:t>
      </w:r>
    </w:p>
    <w:p w14:paraId="65373D47" w14:textId="00AF800A" w:rsidR="001C401F" w:rsidRDefault="00475F9E" w:rsidP="00C16041">
      <w:pPr>
        <w:pStyle w:val="Heading8"/>
        <w:jc w:val="both"/>
      </w:pPr>
      <w:bookmarkStart w:id="72" w:name="_Ref158027477"/>
      <w:r>
        <w:t>[7</w:t>
      </w:r>
      <w:r w:rsidR="001C401F">
        <w:t xml:space="preserve">] </w:t>
      </w:r>
      <w:r w:rsidR="001C401F" w:rsidRPr="00F83560">
        <w:t>Alex Krizhevsky</w:t>
      </w:r>
      <w:r w:rsidR="001C401F">
        <w:t xml:space="preserve">: </w:t>
      </w:r>
      <w:r w:rsidR="001C401F" w:rsidRPr="00F83560">
        <w:t>Learning Multiple Layers of Features from Tiny Images, 2009.</w:t>
      </w:r>
      <w:bookmarkEnd w:id="72"/>
    </w:p>
    <w:p w14:paraId="1336AF07" w14:textId="7571CE32" w:rsidR="00A643C8" w:rsidRPr="00A643C8" w:rsidRDefault="00475F9E" w:rsidP="00C16041">
      <w:pPr>
        <w:pStyle w:val="Heading8"/>
        <w:jc w:val="both"/>
      </w:pPr>
      <w:bookmarkStart w:id="73" w:name="_Ref158211398"/>
      <w:r>
        <w:t>[8</w:t>
      </w:r>
      <w:r w:rsidR="00A643C8">
        <w:t>] Dan C. Ciresan, Ueli Meier, Jonathan Masci, et al. Flexible, High Performance Convolutional Neural Networks for Image Classification[J]. PROCEEDINGS OF THE TWENTY-SECOND</w:t>
      </w:r>
      <w:r w:rsidR="00CB5DF9">
        <w:t xml:space="preserve"> </w:t>
      </w:r>
      <w:r w:rsidR="00A643C8">
        <w:t>INTERNATIONAL JOINT CONFERENCE ON ARTIFICIAL INTELLIGENCE, 2011.</w:t>
      </w:r>
      <w:bookmarkEnd w:id="73"/>
    </w:p>
    <w:p w14:paraId="33E5580A" w14:textId="34CE6A4C" w:rsidR="00405660" w:rsidRDefault="00475F9E" w:rsidP="00C16041">
      <w:pPr>
        <w:pStyle w:val="Heading8"/>
        <w:jc w:val="both"/>
      </w:pPr>
      <w:bookmarkStart w:id="74" w:name="_Ref158026593"/>
      <w:r>
        <w:t>[9</w:t>
      </w:r>
      <w:r w:rsidR="00CE6C83">
        <w:t xml:space="preserve">] </w:t>
      </w:r>
      <w:r w:rsidR="00F83560">
        <w:t>Ian J Goodfellow, Jonathon Shlens, and Christian Szegedy. Explaining and harnessing adversarial examples. In International Conference on Learning Representations (ICLR), 2015.</w:t>
      </w:r>
      <w:bookmarkEnd w:id="74"/>
    </w:p>
    <w:p w14:paraId="006F4FD4" w14:textId="7CF2FDAC" w:rsidR="00F83560" w:rsidRDefault="00475F9E" w:rsidP="00C16041">
      <w:pPr>
        <w:pStyle w:val="Heading8"/>
        <w:jc w:val="both"/>
      </w:pPr>
      <w:bookmarkStart w:id="75" w:name="_Ref158026613"/>
      <w:r>
        <w:t>[10</w:t>
      </w:r>
      <w:r w:rsidR="00F83560">
        <w:t xml:space="preserve">] </w:t>
      </w:r>
      <w:r w:rsidR="00F83560" w:rsidRPr="00F83560">
        <w:t>Aleksander Madry, Aleksandar Makelov, Ludwig Schmidt, Dimitris Tsipras, Adrian Vladu</w:t>
      </w:r>
      <w:r w:rsidR="00F83560">
        <w:t xml:space="preserve">: </w:t>
      </w:r>
      <w:r w:rsidR="00F83560" w:rsidRPr="00F83560">
        <w:t>Towards Deep Learning Models Resistant to Adversarial Attacks</w:t>
      </w:r>
      <w:r w:rsidR="00F83560">
        <w:t>, 2019.</w:t>
      </w:r>
      <w:bookmarkEnd w:id="75"/>
    </w:p>
    <w:p w14:paraId="49562379" w14:textId="77777777" w:rsidR="002C31CB" w:rsidRPr="002C31CB" w:rsidRDefault="002C31CB" w:rsidP="002C31CB"/>
    <w:sectPr w:rsidR="002C31CB" w:rsidRPr="002C31CB" w:rsidSect="00141B4E">
      <w:type w:val="continuous"/>
      <w:pgSz w:w="11906" w:h="16838"/>
      <w:pgMar w:top="1701" w:right="1134" w:bottom="1701" w:left="1985" w:header="720" w:footer="720" w:gutter="0"/>
      <w:pgNumType w:start="0"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1AA45" w14:textId="77777777" w:rsidR="00D94507" w:rsidRDefault="00D94507">
      <w:r>
        <w:separator/>
      </w:r>
    </w:p>
  </w:endnote>
  <w:endnote w:type="continuationSeparator" w:id="0">
    <w:p w14:paraId="768A8849" w14:textId="77777777" w:rsidR="00D94507" w:rsidRDefault="00D94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OpenSymbol">
    <w:altName w:val="MS Gothic"/>
    <w:charset w:val="80"/>
    <w:family w:val="auto"/>
    <w:pitch w:val="default"/>
  </w:font>
  <w:font w:name="Lohit Hindi">
    <w:altName w:val="MS Gothic"/>
    <w:charset w:val="80"/>
    <w:family w:val="auto"/>
    <w:pitch w:val="variable"/>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KaTe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3CE82" w14:textId="77777777" w:rsidR="00AC1FEC" w:rsidRDefault="00AC1FEC">
    <w:pPr>
      <w:pStyle w:val="Footer"/>
    </w:pPr>
    <w:r>
      <w:fldChar w:fldCharType="begin"/>
    </w:r>
    <w:r>
      <w:instrText xml:space="preserve"> PAGE   \* MERGEFORMAT </w:instrText>
    </w:r>
    <w:r>
      <w:fldChar w:fldCharType="separate"/>
    </w:r>
    <w:r>
      <w:rPr>
        <w:noProof/>
      </w:rPr>
      <w:t>1</w:t>
    </w:r>
    <w:r>
      <w:rPr>
        <w:noProof/>
      </w:rPr>
      <w:fldChar w:fldCharType="end"/>
    </w:r>
  </w:p>
  <w:p w14:paraId="2F761ACF" w14:textId="77777777" w:rsidR="00AC1FEC" w:rsidRDefault="00AC1F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92B63" w14:textId="77777777" w:rsidR="00AC1FEC" w:rsidRDefault="00AC1FE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16"/>
      </w:rPr>
      <w:id w:val="-460644508"/>
      <w:docPartObj>
        <w:docPartGallery w:val="Page Numbers (Bottom of Page)"/>
        <w:docPartUnique/>
      </w:docPartObj>
    </w:sdtPr>
    <w:sdtEndPr>
      <w:rPr>
        <w:noProof/>
      </w:rPr>
    </w:sdtEndPr>
    <w:sdtContent>
      <w:p w14:paraId="77EEEE4E" w14:textId="1B7E1440" w:rsidR="00E35062" w:rsidRPr="00535F3B" w:rsidRDefault="00D94507">
        <w:pPr>
          <w:pStyle w:val="Footer"/>
          <w:jc w:val="right"/>
          <w:rPr>
            <w:sz w:val="22"/>
            <w:szCs w:val="16"/>
          </w:rPr>
        </w:pPr>
        <w:sdt>
          <w:sdtPr>
            <w:rPr>
              <w:noProof/>
              <w:sz w:val="22"/>
              <w:szCs w:val="16"/>
            </w:rPr>
            <w:alias w:val="Author"/>
            <w:tag w:val=""/>
            <w:id w:val="1499457786"/>
            <w:placeholder>
              <w:docPart w:val="183A464A79BC48C8B44B54C3BA89F059"/>
            </w:placeholder>
            <w:dataBinding w:prefixMappings="xmlns:ns0='http://purl.org/dc/elements/1.1/' xmlns:ns1='http://schemas.openxmlformats.org/package/2006/metadata/core-properties' " w:xpath="/ns1:coreProperties[1]/ns0:creator[1]" w:storeItemID="{6C3C8BC8-F283-45AE-878A-BAB7291924A1}"/>
            <w:text/>
          </w:sdtPr>
          <w:sdtEndPr/>
          <w:sdtContent>
            <w:r w:rsidR="008A5848">
              <w:rPr>
                <w:noProof/>
                <w:sz w:val="22"/>
                <w:szCs w:val="16"/>
              </w:rPr>
              <w:fldChar w:fldCharType="begin"/>
            </w:r>
            <w:r w:rsidR="008A5848">
              <w:rPr>
                <w:noProof/>
                <w:sz w:val="22"/>
                <w:szCs w:val="16"/>
              </w:rPr>
              <w:instrText xml:space="preserve"> FILENAME \* MERGEFORMAT </w:instrText>
            </w:r>
            <w:r w:rsidR="008A5848">
              <w:rPr>
                <w:noProof/>
                <w:sz w:val="22"/>
                <w:szCs w:val="16"/>
              </w:rPr>
              <w:fldChar w:fldCharType="separate"/>
            </w:r>
            <w:r w:rsidR="00B5101E">
              <w:rPr>
                <w:noProof/>
                <w:sz w:val="22"/>
                <w:szCs w:val="16"/>
              </w:rPr>
              <w:t>Truong Dang Truc Lam - B2111933</w:t>
            </w:r>
            <w:r w:rsidR="008A5848">
              <w:rPr>
                <w:noProof/>
                <w:sz w:val="22"/>
                <w:szCs w:val="16"/>
              </w:rPr>
              <w:fldChar w:fldCharType="end"/>
            </w:r>
          </w:sdtContent>
        </w:sdt>
        <w:r w:rsidR="00E35062" w:rsidRPr="00535F3B">
          <w:rPr>
            <w:sz w:val="22"/>
            <w:szCs w:val="16"/>
          </w:rPr>
          <w:t xml:space="preserve"> </w:t>
        </w:r>
        <w:r w:rsidR="00E35062" w:rsidRPr="00535F3B">
          <w:rPr>
            <w:sz w:val="22"/>
            <w:szCs w:val="16"/>
          </w:rPr>
          <w:tab/>
        </w:r>
        <w:r w:rsidR="00E35062" w:rsidRPr="00535F3B">
          <w:rPr>
            <w:sz w:val="22"/>
            <w:szCs w:val="16"/>
          </w:rPr>
          <w:tab/>
        </w:r>
        <w:r w:rsidR="00E35062" w:rsidRPr="00535F3B">
          <w:rPr>
            <w:sz w:val="22"/>
            <w:szCs w:val="16"/>
          </w:rPr>
          <w:fldChar w:fldCharType="begin"/>
        </w:r>
        <w:r w:rsidR="00E35062" w:rsidRPr="00535F3B">
          <w:rPr>
            <w:sz w:val="22"/>
            <w:szCs w:val="16"/>
          </w:rPr>
          <w:instrText xml:space="preserve"> PAGE   \* MERGEFORMAT </w:instrText>
        </w:r>
        <w:r w:rsidR="00E35062" w:rsidRPr="00535F3B">
          <w:rPr>
            <w:sz w:val="22"/>
            <w:szCs w:val="16"/>
          </w:rPr>
          <w:fldChar w:fldCharType="separate"/>
        </w:r>
        <w:r w:rsidR="00E35062" w:rsidRPr="00535F3B">
          <w:rPr>
            <w:noProof/>
            <w:sz w:val="22"/>
            <w:szCs w:val="16"/>
          </w:rPr>
          <w:t>2</w:t>
        </w:r>
        <w:r w:rsidR="00E35062" w:rsidRPr="00535F3B">
          <w:rPr>
            <w:noProof/>
            <w:sz w:val="22"/>
            <w:szCs w:val="16"/>
          </w:rPr>
          <w:fldChar w:fldCharType="end"/>
        </w:r>
        <w:r w:rsidR="00E35062" w:rsidRPr="00535F3B">
          <w:rPr>
            <w:noProof/>
            <w:sz w:val="22"/>
            <w:szCs w:val="16"/>
          </w:rPr>
          <w:t xml:space="preserve"> </w:t>
        </w:r>
      </w:p>
    </w:sdtContent>
  </w:sdt>
  <w:p w14:paraId="0E8E20D1" w14:textId="0C5415AD" w:rsidR="00AC1FEC" w:rsidRDefault="00AC1FE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E1EB0" w14:textId="77777777" w:rsidR="00AC1FEC" w:rsidRDefault="00AC1F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81B4D" w14:textId="77777777" w:rsidR="00D94507" w:rsidRDefault="00D94507">
      <w:r>
        <w:separator/>
      </w:r>
    </w:p>
  </w:footnote>
  <w:footnote w:type="continuationSeparator" w:id="0">
    <w:p w14:paraId="750EC6D8" w14:textId="77777777" w:rsidR="00D94507" w:rsidRDefault="00D945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727F2" w14:textId="77777777" w:rsidR="00AC1FEC" w:rsidRDefault="00AC1FE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ABF81" w14:textId="4A49BF1A" w:rsidR="00AC1FEC" w:rsidRDefault="00535F3B" w:rsidP="00535F3B">
    <w:pPr>
      <w:tabs>
        <w:tab w:val="center" w:pos="2160"/>
        <w:tab w:val="right" w:pos="8787"/>
      </w:tabs>
    </w:pPr>
    <w:r>
      <w:rPr>
        <w:color w:val="000000"/>
        <w:sz w:val="22"/>
        <w:szCs w:val="20"/>
      </w:rPr>
      <w:tab/>
    </w:r>
    <w:r w:rsidR="00875ACD" w:rsidRPr="00875ACD">
      <w:rPr>
        <w:color w:val="000000"/>
        <w:sz w:val="22"/>
        <w:szCs w:val="20"/>
      </w:rPr>
      <w:t>ADVERSARIAL ROBUSTNESS OF CNN ON CIFAR-10</w:t>
    </w:r>
    <w:r w:rsidR="00AC1FEC" w:rsidRPr="00875ACD">
      <w:rPr>
        <w:sz w:val="22"/>
        <w:szCs w:val="20"/>
      </w:rPr>
      <w:tab/>
    </w:r>
    <w:r w:rsidR="00875ACD">
      <w:rPr>
        <w:sz w:val="22"/>
        <w:szCs w:val="20"/>
      </w:rPr>
      <w:t xml:space="preserve">Advisor: Dr. </w:t>
    </w:r>
    <w:r w:rsidR="00875ACD" w:rsidRPr="00875ACD">
      <w:rPr>
        <w:color w:val="000000"/>
        <w:sz w:val="22"/>
        <w:szCs w:val="20"/>
      </w:rPr>
      <w:t>Pham The Phi</w:t>
    </w:r>
    <w:r w:rsidR="00AC1FEC">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211F6" w14:textId="77777777" w:rsidR="00AC1FEC" w:rsidRDefault="00AC1FEC" w:rsidP="00100029">
    <w:pPr>
      <w:tabs>
        <w:tab w:val="center" w:pos="4500"/>
        <w:tab w:val="right" w:pos="9000"/>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BC3C1B"/>
    <w:multiLevelType w:val="hybridMultilevel"/>
    <w:tmpl w:val="3E72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467BF3"/>
    <w:multiLevelType w:val="hybridMultilevel"/>
    <w:tmpl w:val="F50C98F6"/>
    <w:lvl w:ilvl="0" w:tplc="C6347056">
      <w:start w:val="3"/>
      <w:numFmt w:val="bullet"/>
      <w:lvlText w:val="-"/>
      <w:lvlJc w:val="left"/>
      <w:pPr>
        <w:ind w:left="1872" w:hanging="360"/>
      </w:pPr>
      <w:rPr>
        <w:rFonts w:ascii="Times New Roman" w:eastAsia="Times New Roman" w:hAnsi="Times New Roman" w:cs="Times New Roman"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15:restartNumberingAfterBreak="0">
    <w:nsid w:val="09407B69"/>
    <w:multiLevelType w:val="hybridMultilevel"/>
    <w:tmpl w:val="84204610"/>
    <w:lvl w:ilvl="0" w:tplc="C6347056">
      <w:start w:val="3"/>
      <w:numFmt w:val="bullet"/>
      <w:lvlText w:val="-"/>
      <w:lvlJc w:val="left"/>
      <w:pPr>
        <w:ind w:left="1872" w:hanging="360"/>
      </w:pPr>
      <w:rPr>
        <w:rFonts w:ascii="Times New Roman" w:eastAsia="Times New Roman" w:hAnsi="Times New Roman" w:cs="Times New Roman"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15:restartNumberingAfterBreak="0">
    <w:nsid w:val="22D341EC"/>
    <w:multiLevelType w:val="hybridMultilevel"/>
    <w:tmpl w:val="2AE049F2"/>
    <w:lvl w:ilvl="0" w:tplc="C6347056">
      <w:start w:val="3"/>
      <w:numFmt w:val="bullet"/>
      <w:lvlText w:val="-"/>
      <w:lvlJc w:val="left"/>
      <w:pPr>
        <w:ind w:left="1512" w:hanging="360"/>
      </w:pPr>
      <w:rPr>
        <w:rFonts w:ascii="Times New Roman" w:eastAsia="Times New Roman"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52932540"/>
    <w:multiLevelType w:val="hybridMultilevel"/>
    <w:tmpl w:val="5DCE3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B03C7F"/>
    <w:multiLevelType w:val="hybridMultilevel"/>
    <w:tmpl w:val="3DAEB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D633AC"/>
    <w:multiLevelType w:val="hybridMultilevel"/>
    <w:tmpl w:val="0AC8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4D572C"/>
    <w:multiLevelType w:val="hybridMultilevel"/>
    <w:tmpl w:val="161A2E3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0" w15:restartNumberingAfterBreak="0">
    <w:nsid w:val="79271D92"/>
    <w:multiLevelType w:val="hybridMultilevel"/>
    <w:tmpl w:val="66F8A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8"/>
  </w:num>
  <w:num w:numId="4">
    <w:abstractNumId w:val="7"/>
  </w:num>
  <w:num w:numId="5">
    <w:abstractNumId w:val="10"/>
  </w:num>
  <w:num w:numId="6">
    <w:abstractNumId w:val="2"/>
  </w:num>
  <w:num w:numId="7">
    <w:abstractNumId w:val="6"/>
  </w:num>
  <w:num w:numId="8">
    <w:abstractNumId w:val="9"/>
  </w:num>
  <w:num w:numId="9">
    <w:abstractNumId w:val="5"/>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3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EB4"/>
    <w:rsid w:val="00003DD0"/>
    <w:rsid w:val="00013268"/>
    <w:rsid w:val="0001486F"/>
    <w:rsid w:val="00025EAA"/>
    <w:rsid w:val="000304FA"/>
    <w:rsid w:val="00032CFE"/>
    <w:rsid w:val="00042BF6"/>
    <w:rsid w:val="0004784D"/>
    <w:rsid w:val="00050D72"/>
    <w:rsid w:val="00062CF3"/>
    <w:rsid w:val="00072D52"/>
    <w:rsid w:val="0007477D"/>
    <w:rsid w:val="00075059"/>
    <w:rsid w:val="00075B84"/>
    <w:rsid w:val="00082695"/>
    <w:rsid w:val="00082B57"/>
    <w:rsid w:val="00083DD3"/>
    <w:rsid w:val="00090714"/>
    <w:rsid w:val="00094916"/>
    <w:rsid w:val="00096C78"/>
    <w:rsid w:val="000A4D7F"/>
    <w:rsid w:val="000A638A"/>
    <w:rsid w:val="000B0FF5"/>
    <w:rsid w:val="000B3FE0"/>
    <w:rsid w:val="000B5F2A"/>
    <w:rsid w:val="000C1406"/>
    <w:rsid w:val="000D6093"/>
    <w:rsid w:val="000D715D"/>
    <w:rsid w:val="000F62CD"/>
    <w:rsid w:val="00100029"/>
    <w:rsid w:val="00107357"/>
    <w:rsid w:val="00117FDA"/>
    <w:rsid w:val="00121536"/>
    <w:rsid w:val="001232BC"/>
    <w:rsid w:val="001259FB"/>
    <w:rsid w:val="00132308"/>
    <w:rsid w:val="001323D4"/>
    <w:rsid w:val="0013348F"/>
    <w:rsid w:val="001355BC"/>
    <w:rsid w:val="001408C1"/>
    <w:rsid w:val="00141B4E"/>
    <w:rsid w:val="00142A98"/>
    <w:rsid w:val="001443AE"/>
    <w:rsid w:val="00154B8E"/>
    <w:rsid w:val="001558E6"/>
    <w:rsid w:val="001668E4"/>
    <w:rsid w:val="00183FBD"/>
    <w:rsid w:val="00193D47"/>
    <w:rsid w:val="00195DA1"/>
    <w:rsid w:val="001965EB"/>
    <w:rsid w:val="00196651"/>
    <w:rsid w:val="00197613"/>
    <w:rsid w:val="001A61E2"/>
    <w:rsid w:val="001A6759"/>
    <w:rsid w:val="001B16DB"/>
    <w:rsid w:val="001C3D52"/>
    <w:rsid w:val="001C401F"/>
    <w:rsid w:val="001C5594"/>
    <w:rsid w:val="001E0DA1"/>
    <w:rsid w:val="001F43FB"/>
    <w:rsid w:val="001F5D19"/>
    <w:rsid w:val="00201CBB"/>
    <w:rsid w:val="00206A36"/>
    <w:rsid w:val="00215227"/>
    <w:rsid w:val="002232F3"/>
    <w:rsid w:val="00234744"/>
    <w:rsid w:val="0023751E"/>
    <w:rsid w:val="0024171E"/>
    <w:rsid w:val="00242443"/>
    <w:rsid w:val="00246AC1"/>
    <w:rsid w:val="002629B1"/>
    <w:rsid w:val="0028049B"/>
    <w:rsid w:val="00283BC6"/>
    <w:rsid w:val="00291D2A"/>
    <w:rsid w:val="002921C7"/>
    <w:rsid w:val="002A06EF"/>
    <w:rsid w:val="002A140E"/>
    <w:rsid w:val="002A36E6"/>
    <w:rsid w:val="002A5B5D"/>
    <w:rsid w:val="002C31CB"/>
    <w:rsid w:val="002D0DD1"/>
    <w:rsid w:val="002D3357"/>
    <w:rsid w:val="002F7F1A"/>
    <w:rsid w:val="003101A1"/>
    <w:rsid w:val="00311CA5"/>
    <w:rsid w:val="00320153"/>
    <w:rsid w:val="003524D6"/>
    <w:rsid w:val="00353333"/>
    <w:rsid w:val="00354232"/>
    <w:rsid w:val="00354BE3"/>
    <w:rsid w:val="0036480F"/>
    <w:rsid w:val="00371E65"/>
    <w:rsid w:val="00390E3C"/>
    <w:rsid w:val="00392913"/>
    <w:rsid w:val="003B6743"/>
    <w:rsid w:val="003C5790"/>
    <w:rsid w:val="003D674E"/>
    <w:rsid w:val="003F0FCC"/>
    <w:rsid w:val="003F21E3"/>
    <w:rsid w:val="0040107D"/>
    <w:rsid w:val="004043C9"/>
    <w:rsid w:val="00405660"/>
    <w:rsid w:val="0041204C"/>
    <w:rsid w:val="00412FCE"/>
    <w:rsid w:val="0043524D"/>
    <w:rsid w:val="00444E43"/>
    <w:rsid w:val="00454F88"/>
    <w:rsid w:val="00475F9E"/>
    <w:rsid w:val="00477171"/>
    <w:rsid w:val="00480B99"/>
    <w:rsid w:val="00482C17"/>
    <w:rsid w:val="00491FDA"/>
    <w:rsid w:val="004B7FBF"/>
    <w:rsid w:val="004C77DB"/>
    <w:rsid w:val="004D3A9A"/>
    <w:rsid w:val="004D5280"/>
    <w:rsid w:val="004E0AE5"/>
    <w:rsid w:val="004E0C1C"/>
    <w:rsid w:val="004E7D03"/>
    <w:rsid w:val="004F3CEB"/>
    <w:rsid w:val="004F5C7B"/>
    <w:rsid w:val="00500FF6"/>
    <w:rsid w:val="005110D8"/>
    <w:rsid w:val="00522AE7"/>
    <w:rsid w:val="00526B77"/>
    <w:rsid w:val="00526EA3"/>
    <w:rsid w:val="00535F3B"/>
    <w:rsid w:val="005478B0"/>
    <w:rsid w:val="00563D94"/>
    <w:rsid w:val="00565A2F"/>
    <w:rsid w:val="0058027C"/>
    <w:rsid w:val="0058072B"/>
    <w:rsid w:val="0058434C"/>
    <w:rsid w:val="005863E4"/>
    <w:rsid w:val="005906E0"/>
    <w:rsid w:val="005B6EF0"/>
    <w:rsid w:val="005C37A8"/>
    <w:rsid w:val="005D06A8"/>
    <w:rsid w:val="005D0D39"/>
    <w:rsid w:val="005D3EF1"/>
    <w:rsid w:val="005D4950"/>
    <w:rsid w:val="00646363"/>
    <w:rsid w:val="00651A66"/>
    <w:rsid w:val="00662EA0"/>
    <w:rsid w:val="0066616A"/>
    <w:rsid w:val="00667918"/>
    <w:rsid w:val="00673543"/>
    <w:rsid w:val="00682811"/>
    <w:rsid w:val="0069020C"/>
    <w:rsid w:val="00694AAE"/>
    <w:rsid w:val="00697596"/>
    <w:rsid w:val="006B5818"/>
    <w:rsid w:val="006C1A42"/>
    <w:rsid w:val="006C2B18"/>
    <w:rsid w:val="006C5695"/>
    <w:rsid w:val="006C73FA"/>
    <w:rsid w:val="006D1075"/>
    <w:rsid w:val="006E3BA2"/>
    <w:rsid w:val="006E7E1E"/>
    <w:rsid w:val="006F4398"/>
    <w:rsid w:val="006F74D4"/>
    <w:rsid w:val="007001FB"/>
    <w:rsid w:val="00726FDB"/>
    <w:rsid w:val="00743991"/>
    <w:rsid w:val="0075436B"/>
    <w:rsid w:val="00756BD8"/>
    <w:rsid w:val="00760347"/>
    <w:rsid w:val="007616DF"/>
    <w:rsid w:val="00770CFD"/>
    <w:rsid w:val="007760B2"/>
    <w:rsid w:val="00781E87"/>
    <w:rsid w:val="007824ED"/>
    <w:rsid w:val="00785B6A"/>
    <w:rsid w:val="007A4EFD"/>
    <w:rsid w:val="007A6AA6"/>
    <w:rsid w:val="007B23E2"/>
    <w:rsid w:val="007B60DE"/>
    <w:rsid w:val="007B6599"/>
    <w:rsid w:val="007D278C"/>
    <w:rsid w:val="007E3808"/>
    <w:rsid w:val="007F1F67"/>
    <w:rsid w:val="007F702D"/>
    <w:rsid w:val="00803353"/>
    <w:rsid w:val="00804F93"/>
    <w:rsid w:val="00813F87"/>
    <w:rsid w:val="00814082"/>
    <w:rsid w:val="00814845"/>
    <w:rsid w:val="0082258B"/>
    <w:rsid w:val="00841304"/>
    <w:rsid w:val="0084253D"/>
    <w:rsid w:val="00844681"/>
    <w:rsid w:val="00855B5A"/>
    <w:rsid w:val="008700E6"/>
    <w:rsid w:val="00875ACD"/>
    <w:rsid w:val="0087724E"/>
    <w:rsid w:val="00877ABD"/>
    <w:rsid w:val="00886060"/>
    <w:rsid w:val="00891B32"/>
    <w:rsid w:val="008957E8"/>
    <w:rsid w:val="008A42C7"/>
    <w:rsid w:val="008A5848"/>
    <w:rsid w:val="008C3D18"/>
    <w:rsid w:val="008C4306"/>
    <w:rsid w:val="008D2726"/>
    <w:rsid w:val="008D3F53"/>
    <w:rsid w:val="008D7823"/>
    <w:rsid w:val="008E0E97"/>
    <w:rsid w:val="008F443A"/>
    <w:rsid w:val="0090027F"/>
    <w:rsid w:val="00905214"/>
    <w:rsid w:val="0090694F"/>
    <w:rsid w:val="009072FD"/>
    <w:rsid w:val="00912FF1"/>
    <w:rsid w:val="00915F38"/>
    <w:rsid w:val="00936A8B"/>
    <w:rsid w:val="00941AFA"/>
    <w:rsid w:val="009426AF"/>
    <w:rsid w:val="00943C22"/>
    <w:rsid w:val="009469FC"/>
    <w:rsid w:val="00954512"/>
    <w:rsid w:val="00960985"/>
    <w:rsid w:val="00982373"/>
    <w:rsid w:val="009829FA"/>
    <w:rsid w:val="00990498"/>
    <w:rsid w:val="00992A8D"/>
    <w:rsid w:val="00993E8C"/>
    <w:rsid w:val="009A022B"/>
    <w:rsid w:val="009A4EE1"/>
    <w:rsid w:val="009C2279"/>
    <w:rsid w:val="009C41B0"/>
    <w:rsid w:val="009C4314"/>
    <w:rsid w:val="009D60BD"/>
    <w:rsid w:val="009D6CD2"/>
    <w:rsid w:val="009E07E1"/>
    <w:rsid w:val="009F2850"/>
    <w:rsid w:val="00A03020"/>
    <w:rsid w:val="00A11111"/>
    <w:rsid w:val="00A13355"/>
    <w:rsid w:val="00A212EA"/>
    <w:rsid w:val="00A21D36"/>
    <w:rsid w:val="00A52B92"/>
    <w:rsid w:val="00A643C8"/>
    <w:rsid w:val="00A64AD2"/>
    <w:rsid w:val="00A72666"/>
    <w:rsid w:val="00A7341A"/>
    <w:rsid w:val="00A801AA"/>
    <w:rsid w:val="00A830BF"/>
    <w:rsid w:val="00A91B8C"/>
    <w:rsid w:val="00A93F95"/>
    <w:rsid w:val="00A955A0"/>
    <w:rsid w:val="00AB6325"/>
    <w:rsid w:val="00AC1FEC"/>
    <w:rsid w:val="00AC342F"/>
    <w:rsid w:val="00AC5391"/>
    <w:rsid w:val="00AC5EFB"/>
    <w:rsid w:val="00AC6C91"/>
    <w:rsid w:val="00AE048D"/>
    <w:rsid w:val="00AE0E39"/>
    <w:rsid w:val="00AF0531"/>
    <w:rsid w:val="00AF323A"/>
    <w:rsid w:val="00AF49D7"/>
    <w:rsid w:val="00AF611F"/>
    <w:rsid w:val="00B003C7"/>
    <w:rsid w:val="00B01DF5"/>
    <w:rsid w:val="00B1104E"/>
    <w:rsid w:val="00B142DD"/>
    <w:rsid w:val="00B14AE5"/>
    <w:rsid w:val="00B277D4"/>
    <w:rsid w:val="00B30F4A"/>
    <w:rsid w:val="00B32150"/>
    <w:rsid w:val="00B46011"/>
    <w:rsid w:val="00B501BE"/>
    <w:rsid w:val="00B5101E"/>
    <w:rsid w:val="00B513E8"/>
    <w:rsid w:val="00B57F23"/>
    <w:rsid w:val="00B6515D"/>
    <w:rsid w:val="00B724A8"/>
    <w:rsid w:val="00B8519F"/>
    <w:rsid w:val="00B86DEB"/>
    <w:rsid w:val="00B9217B"/>
    <w:rsid w:val="00B92A02"/>
    <w:rsid w:val="00B95051"/>
    <w:rsid w:val="00BA7530"/>
    <w:rsid w:val="00BB318A"/>
    <w:rsid w:val="00BC4C6C"/>
    <w:rsid w:val="00BC5549"/>
    <w:rsid w:val="00BE4165"/>
    <w:rsid w:val="00BE5F1D"/>
    <w:rsid w:val="00BF214D"/>
    <w:rsid w:val="00BF7975"/>
    <w:rsid w:val="00C00365"/>
    <w:rsid w:val="00C033E8"/>
    <w:rsid w:val="00C154F6"/>
    <w:rsid w:val="00C16041"/>
    <w:rsid w:val="00C171DE"/>
    <w:rsid w:val="00C502F6"/>
    <w:rsid w:val="00C64A25"/>
    <w:rsid w:val="00C719D8"/>
    <w:rsid w:val="00C8364E"/>
    <w:rsid w:val="00C90928"/>
    <w:rsid w:val="00C94166"/>
    <w:rsid w:val="00CA21BA"/>
    <w:rsid w:val="00CA2F5E"/>
    <w:rsid w:val="00CA38AA"/>
    <w:rsid w:val="00CA6D40"/>
    <w:rsid w:val="00CB5DF9"/>
    <w:rsid w:val="00CD4ADB"/>
    <w:rsid w:val="00CE41DD"/>
    <w:rsid w:val="00CE6C83"/>
    <w:rsid w:val="00CF1C92"/>
    <w:rsid w:val="00CF2567"/>
    <w:rsid w:val="00CF26E9"/>
    <w:rsid w:val="00D02CFE"/>
    <w:rsid w:val="00D153A0"/>
    <w:rsid w:val="00D473DB"/>
    <w:rsid w:val="00D5571C"/>
    <w:rsid w:val="00D94507"/>
    <w:rsid w:val="00D94BAA"/>
    <w:rsid w:val="00D966EC"/>
    <w:rsid w:val="00D96EB4"/>
    <w:rsid w:val="00DB464F"/>
    <w:rsid w:val="00DB4C8B"/>
    <w:rsid w:val="00DB6B58"/>
    <w:rsid w:val="00DC1E9F"/>
    <w:rsid w:val="00DC5874"/>
    <w:rsid w:val="00DD26BF"/>
    <w:rsid w:val="00DD277E"/>
    <w:rsid w:val="00DD4242"/>
    <w:rsid w:val="00DE3BD9"/>
    <w:rsid w:val="00DF03EB"/>
    <w:rsid w:val="00E02554"/>
    <w:rsid w:val="00E02FDC"/>
    <w:rsid w:val="00E13F34"/>
    <w:rsid w:val="00E20BDA"/>
    <w:rsid w:val="00E31666"/>
    <w:rsid w:val="00E35062"/>
    <w:rsid w:val="00E40936"/>
    <w:rsid w:val="00E40FE1"/>
    <w:rsid w:val="00E46FB6"/>
    <w:rsid w:val="00E4791A"/>
    <w:rsid w:val="00E52187"/>
    <w:rsid w:val="00E56D9F"/>
    <w:rsid w:val="00E60FED"/>
    <w:rsid w:val="00E65C85"/>
    <w:rsid w:val="00E66119"/>
    <w:rsid w:val="00E72BF7"/>
    <w:rsid w:val="00E74382"/>
    <w:rsid w:val="00E865FA"/>
    <w:rsid w:val="00E91682"/>
    <w:rsid w:val="00E92EC2"/>
    <w:rsid w:val="00EA6277"/>
    <w:rsid w:val="00EC6816"/>
    <w:rsid w:val="00EE30E8"/>
    <w:rsid w:val="00EE4CAC"/>
    <w:rsid w:val="00EF3665"/>
    <w:rsid w:val="00F0009A"/>
    <w:rsid w:val="00F00A71"/>
    <w:rsid w:val="00F02702"/>
    <w:rsid w:val="00F04EA7"/>
    <w:rsid w:val="00F11CD3"/>
    <w:rsid w:val="00F12225"/>
    <w:rsid w:val="00F264E9"/>
    <w:rsid w:val="00F43EA9"/>
    <w:rsid w:val="00F610AF"/>
    <w:rsid w:val="00F61635"/>
    <w:rsid w:val="00F6409B"/>
    <w:rsid w:val="00F729DD"/>
    <w:rsid w:val="00F74CB3"/>
    <w:rsid w:val="00F75872"/>
    <w:rsid w:val="00F83560"/>
    <w:rsid w:val="00F868A2"/>
    <w:rsid w:val="00FA03E2"/>
    <w:rsid w:val="00FA0C92"/>
    <w:rsid w:val="00FB1C2E"/>
    <w:rsid w:val="00FC5CF0"/>
    <w:rsid w:val="00FD4151"/>
    <w:rsid w:val="00FD49CB"/>
    <w:rsid w:val="00FE0275"/>
    <w:rsid w:val="00FE3E74"/>
    <w:rsid w:val="00FF05E1"/>
    <w:rsid w:val="00FF428A"/>
    <w:rsid w:val="00FF4395"/>
    <w:rsid w:val="00FF6969"/>
    <w:rsid w:val="00FF6B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28F77C3"/>
  <w15:chartTrackingRefBased/>
  <w15:docId w15:val="{2BDDE42E-7EB8-4F24-87C2-72514E5EA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936"/>
    <w:pPr>
      <w:suppressAutoHyphens/>
    </w:pPr>
    <w:rPr>
      <w:sz w:val="26"/>
      <w:szCs w:val="24"/>
      <w:lang w:eastAsia="zh-CN"/>
    </w:rPr>
  </w:style>
  <w:style w:type="paragraph" w:styleId="Heading1">
    <w:name w:val="heading 1"/>
    <w:basedOn w:val="Normal"/>
    <w:next w:val="Normal"/>
    <w:qFormat/>
    <w:rsid w:val="00E40936"/>
    <w:pPr>
      <w:keepNext/>
      <w:jc w:val="center"/>
      <w:outlineLvl w:val="0"/>
    </w:pPr>
    <w:rPr>
      <w:b/>
      <w:szCs w:val="20"/>
    </w:rPr>
  </w:style>
  <w:style w:type="paragraph" w:styleId="Heading2">
    <w:name w:val="heading 2"/>
    <w:basedOn w:val="Normal"/>
    <w:next w:val="Normal"/>
    <w:qFormat/>
    <w:rsid w:val="00E40936"/>
    <w:pPr>
      <w:keepNext/>
      <w:outlineLvl w:val="1"/>
    </w:pPr>
    <w:rPr>
      <w:b/>
      <w:szCs w:val="20"/>
    </w:rPr>
  </w:style>
  <w:style w:type="paragraph" w:styleId="Heading3">
    <w:name w:val="heading 3"/>
    <w:basedOn w:val="Normal"/>
    <w:next w:val="Normal"/>
    <w:qFormat/>
    <w:rsid w:val="00E40936"/>
    <w:pPr>
      <w:keepNext/>
      <w:outlineLvl w:val="2"/>
    </w:pPr>
    <w:rPr>
      <w:rFonts w:cs="Verdana"/>
      <w:b/>
      <w:color w:val="000000"/>
      <w:szCs w:val="20"/>
    </w:rPr>
  </w:style>
  <w:style w:type="paragraph" w:styleId="Heading4">
    <w:name w:val="heading 4"/>
    <w:basedOn w:val="Normal"/>
    <w:next w:val="Normal"/>
    <w:qFormat/>
    <w:rsid w:val="00AB6325"/>
    <w:pPr>
      <w:keepNext/>
      <w:outlineLvl w:val="3"/>
    </w:pPr>
    <w:rPr>
      <w:rFonts w:cs="Verdana"/>
      <w:b/>
      <w:color w:val="000000"/>
      <w:szCs w:val="20"/>
    </w:rPr>
  </w:style>
  <w:style w:type="paragraph" w:styleId="Heading5">
    <w:name w:val="heading 5"/>
    <w:basedOn w:val="Normal"/>
    <w:next w:val="Normal"/>
    <w:qFormat/>
    <w:pPr>
      <w:keepNext/>
      <w:jc w:val="center"/>
      <w:outlineLvl w:val="4"/>
    </w:pPr>
    <w:rPr>
      <w:rFonts w:ascii="Verdana" w:hAnsi="Verdana" w:cs="Verdana"/>
      <w:b/>
      <w:szCs w:val="20"/>
    </w:rPr>
  </w:style>
  <w:style w:type="paragraph" w:styleId="Heading6">
    <w:name w:val="heading 6"/>
    <w:basedOn w:val="Normal"/>
    <w:next w:val="Normal"/>
    <w:qFormat/>
    <w:pPr>
      <w:keepNext/>
      <w:outlineLvl w:val="5"/>
    </w:pPr>
    <w:rPr>
      <w:rFonts w:ascii="Arial" w:hAnsi="Arial" w:cs="Arial"/>
      <w:i/>
      <w:szCs w:val="20"/>
    </w:rPr>
  </w:style>
  <w:style w:type="paragraph" w:styleId="Heading7">
    <w:name w:val="heading 7"/>
    <w:basedOn w:val="Normal"/>
    <w:next w:val="Normal"/>
    <w:qFormat/>
    <w:pPr>
      <w:keepNext/>
      <w:jc w:val="center"/>
      <w:outlineLvl w:val="6"/>
    </w:pPr>
    <w:rPr>
      <w:b/>
      <w:sz w:val="28"/>
      <w:szCs w:val="20"/>
    </w:rPr>
  </w:style>
  <w:style w:type="paragraph" w:styleId="Heading8">
    <w:name w:val="heading 8"/>
    <w:basedOn w:val="Normal"/>
    <w:next w:val="Normal"/>
    <w:qFormat/>
    <w:rsid w:val="004E7D03"/>
    <w:pPr>
      <w:spacing w:before="240" w:after="60"/>
      <w:outlineLvl w:val="7"/>
    </w:pPr>
    <w:rPr>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3z0">
    <w:name w:val="WW8Num3z0"/>
    <w:rPr>
      <w:rFonts w:ascii="Times New Roman" w:eastAsia="Times New Roman" w:hAnsi="Times New Roman" w:cs="Times New Roman"/>
    </w:rPr>
  </w:style>
  <w:style w:type="character" w:customStyle="1" w:styleId="WW8Num2z0">
    <w:name w:val="WW8Num2z0"/>
    <w:rPr>
      <w:b/>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customStyle="1" w:styleId="DefaultParagraphFont1">
    <w:name w:val="Default Paragraph Font1"/>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Cs w:val="20"/>
    </w:rPr>
  </w:style>
  <w:style w:type="paragraph" w:styleId="Header">
    <w:name w:val="header"/>
    <w:basedOn w:val="Normal"/>
    <w:pPr>
      <w:tabs>
        <w:tab w:val="center" w:pos="4320"/>
        <w:tab w:val="right" w:pos="8640"/>
      </w:tabs>
    </w:pPr>
    <w:rPr>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ilvl w:val="3"/>
        <w:numId w:val="2"/>
      </w:numPr>
      <w:tabs>
        <w:tab w:val="left" w:pos="1080"/>
      </w:tabs>
      <w:spacing w:before="60"/>
      <w:jc w:val="both"/>
      <w:outlineLvl w:val="3"/>
    </w:pPr>
    <w:rPr>
      <w:szCs w:val="26"/>
    </w:rPr>
  </w:style>
  <w:style w:type="paragraph" w:styleId="ListParagraph">
    <w:name w:val="List Paragraph"/>
    <w:basedOn w:val="Normal"/>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styleId="TOCHeading">
    <w:name w:val="TOC Heading"/>
    <w:basedOn w:val="Heading1"/>
    <w:next w:val="Normal"/>
    <w:uiPriority w:val="39"/>
    <w:unhideWhenUsed/>
    <w:qFormat/>
    <w:rsid w:val="005906E0"/>
    <w:pPr>
      <w:keepLines/>
      <w:suppressAutoHyphens w:val="0"/>
      <w:spacing w:before="240" w:line="259" w:lineRule="auto"/>
      <w:outlineLvl w:val="9"/>
    </w:pPr>
    <w:rPr>
      <w:rFonts w:ascii="Calibri Light" w:hAnsi="Calibri Light"/>
      <w:b w:val="0"/>
      <w:color w:val="2E74B5"/>
      <w:sz w:val="32"/>
      <w:szCs w:val="32"/>
      <w:lang w:eastAsia="en-US"/>
    </w:rPr>
  </w:style>
  <w:style w:type="paragraph" w:styleId="TOC1">
    <w:name w:val="toc 1"/>
    <w:basedOn w:val="Normal"/>
    <w:next w:val="Normal"/>
    <w:autoRedefine/>
    <w:uiPriority w:val="39"/>
    <w:unhideWhenUsed/>
    <w:rsid w:val="005906E0"/>
  </w:style>
  <w:style w:type="paragraph" w:styleId="TOC2">
    <w:name w:val="toc 2"/>
    <w:basedOn w:val="Normal"/>
    <w:next w:val="Normal"/>
    <w:autoRedefine/>
    <w:uiPriority w:val="39"/>
    <w:unhideWhenUsed/>
    <w:rsid w:val="00AF323A"/>
    <w:pPr>
      <w:ind w:left="260"/>
    </w:pPr>
  </w:style>
  <w:style w:type="character" w:styleId="IntenseReference">
    <w:name w:val="Intense Reference"/>
    <w:uiPriority w:val="32"/>
    <w:qFormat/>
    <w:rsid w:val="004E7D03"/>
    <w:rPr>
      <w:rFonts w:ascii="Times New Roman" w:hAnsi="Times New Roman"/>
      <w:b w:val="0"/>
      <w:bCs/>
      <w:smallCaps/>
      <w:color w:val="auto"/>
      <w:spacing w:val="5"/>
      <w:sz w:val="26"/>
    </w:rPr>
  </w:style>
  <w:style w:type="paragraph" w:styleId="TOC3">
    <w:name w:val="toc 3"/>
    <w:basedOn w:val="Normal"/>
    <w:next w:val="Normal"/>
    <w:autoRedefine/>
    <w:uiPriority w:val="39"/>
    <w:unhideWhenUsed/>
    <w:rsid w:val="006E3BA2"/>
    <w:pPr>
      <w:ind w:left="520"/>
    </w:pPr>
  </w:style>
  <w:style w:type="paragraph" w:styleId="TOC4">
    <w:name w:val="toc 4"/>
    <w:basedOn w:val="Normal"/>
    <w:next w:val="Normal"/>
    <w:autoRedefine/>
    <w:uiPriority w:val="39"/>
    <w:unhideWhenUsed/>
    <w:rsid w:val="006E3BA2"/>
    <w:pPr>
      <w:ind w:left="780"/>
    </w:pPr>
  </w:style>
  <w:style w:type="paragraph" w:styleId="TableofFigures">
    <w:name w:val="table of figures"/>
    <w:basedOn w:val="Normal"/>
    <w:next w:val="Normal"/>
    <w:uiPriority w:val="99"/>
    <w:unhideWhenUsed/>
    <w:rsid w:val="00F61635"/>
  </w:style>
  <w:style w:type="paragraph" w:styleId="TOC6">
    <w:name w:val="toc 6"/>
    <w:basedOn w:val="Normal"/>
    <w:next w:val="Normal"/>
    <w:autoRedefine/>
    <w:uiPriority w:val="39"/>
    <w:semiHidden/>
    <w:unhideWhenUsed/>
    <w:rsid w:val="00F61635"/>
    <w:pPr>
      <w:ind w:left="1300"/>
    </w:pPr>
  </w:style>
  <w:style w:type="character" w:customStyle="1" w:styleId="FooterChar">
    <w:name w:val="Footer Char"/>
    <w:link w:val="Footer"/>
    <w:uiPriority w:val="99"/>
    <w:rsid w:val="00B46011"/>
    <w:rPr>
      <w:sz w:val="26"/>
      <w:lang w:eastAsia="zh-CN"/>
    </w:rPr>
  </w:style>
  <w:style w:type="character" w:styleId="HTMLCode">
    <w:name w:val="HTML Code"/>
    <w:uiPriority w:val="99"/>
    <w:semiHidden/>
    <w:unhideWhenUsed/>
    <w:rsid w:val="00195DA1"/>
    <w:rPr>
      <w:rFonts w:ascii="Courier New" w:eastAsia="Times New Roman" w:hAnsi="Courier New" w:cs="Courier New"/>
      <w:sz w:val="20"/>
      <w:szCs w:val="20"/>
    </w:rPr>
  </w:style>
  <w:style w:type="character" w:customStyle="1" w:styleId="mord">
    <w:name w:val="mord"/>
    <w:basedOn w:val="DefaultParagraphFont"/>
    <w:rsid w:val="00F75872"/>
  </w:style>
  <w:style w:type="character" w:customStyle="1" w:styleId="vlist-s">
    <w:name w:val="vlist-s"/>
    <w:basedOn w:val="DefaultParagraphFont"/>
    <w:rsid w:val="00F75872"/>
  </w:style>
  <w:style w:type="character" w:customStyle="1" w:styleId="mrel">
    <w:name w:val="mrel"/>
    <w:basedOn w:val="DefaultParagraphFont"/>
    <w:rsid w:val="00F75872"/>
  </w:style>
  <w:style w:type="character" w:customStyle="1" w:styleId="mbin">
    <w:name w:val="mbin"/>
    <w:basedOn w:val="DefaultParagraphFont"/>
    <w:rsid w:val="00F75872"/>
  </w:style>
  <w:style w:type="character" w:customStyle="1" w:styleId="mopen">
    <w:name w:val="mopen"/>
    <w:basedOn w:val="DefaultParagraphFont"/>
    <w:rsid w:val="00F75872"/>
  </w:style>
  <w:style w:type="character" w:customStyle="1" w:styleId="mpunct">
    <w:name w:val="mpunct"/>
    <w:basedOn w:val="DefaultParagraphFont"/>
    <w:rsid w:val="00F75872"/>
  </w:style>
  <w:style w:type="character" w:customStyle="1" w:styleId="mclose">
    <w:name w:val="mclose"/>
    <w:basedOn w:val="DefaultParagraphFont"/>
    <w:rsid w:val="00F75872"/>
  </w:style>
  <w:style w:type="character" w:styleId="CommentReference">
    <w:name w:val="annotation reference"/>
    <w:basedOn w:val="DefaultParagraphFont"/>
    <w:uiPriority w:val="99"/>
    <w:semiHidden/>
    <w:unhideWhenUsed/>
    <w:rsid w:val="00F04EA7"/>
    <w:rPr>
      <w:sz w:val="16"/>
      <w:szCs w:val="16"/>
    </w:rPr>
  </w:style>
  <w:style w:type="paragraph" w:styleId="CommentText">
    <w:name w:val="annotation text"/>
    <w:basedOn w:val="Normal"/>
    <w:link w:val="CommentTextChar"/>
    <w:uiPriority w:val="99"/>
    <w:semiHidden/>
    <w:unhideWhenUsed/>
    <w:rsid w:val="00F04EA7"/>
    <w:rPr>
      <w:sz w:val="20"/>
      <w:szCs w:val="20"/>
    </w:rPr>
  </w:style>
  <w:style w:type="character" w:customStyle="1" w:styleId="CommentTextChar">
    <w:name w:val="Comment Text Char"/>
    <w:basedOn w:val="DefaultParagraphFont"/>
    <w:link w:val="CommentText"/>
    <w:uiPriority w:val="99"/>
    <w:semiHidden/>
    <w:rsid w:val="00F04EA7"/>
    <w:rPr>
      <w:lang w:eastAsia="zh-CN"/>
    </w:rPr>
  </w:style>
  <w:style w:type="paragraph" w:styleId="CommentSubject">
    <w:name w:val="annotation subject"/>
    <w:basedOn w:val="CommentText"/>
    <w:next w:val="CommentText"/>
    <w:link w:val="CommentSubjectChar"/>
    <w:uiPriority w:val="99"/>
    <w:semiHidden/>
    <w:unhideWhenUsed/>
    <w:rsid w:val="00F04EA7"/>
    <w:rPr>
      <w:b/>
      <w:bCs/>
    </w:rPr>
  </w:style>
  <w:style w:type="character" w:customStyle="1" w:styleId="CommentSubjectChar">
    <w:name w:val="Comment Subject Char"/>
    <w:basedOn w:val="CommentTextChar"/>
    <w:link w:val="CommentSubject"/>
    <w:uiPriority w:val="99"/>
    <w:semiHidden/>
    <w:rsid w:val="00F04EA7"/>
    <w:rPr>
      <w:b/>
      <w:bCs/>
      <w:lang w:eastAsia="zh-CN"/>
    </w:rPr>
  </w:style>
  <w:style w:type="character" w:styleId="PlaceholderText">
    <w:name w:val="Placeholder Text"/>
    <w:basedOn w:val="DefaultParagraphFont"/>
    <w:uiPriority w:val="99"/>
    <w:semiHidden/>
    <w:rsid w:val="00E350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4813">
      <w:bodyDiv w:val="1"/>
      <w:marLeft w:val="0"/>
      <w:marRight w:val="0"/>
      <w:marTop w:val="0"/>
      <w:marBottom w:val="0"/>
      <w:divBdr>
        <w:top w:val="none" w:sz="0" w:space="0" w:color="auto"/>
        <w:left w:val="none" w:sz="0" w:space="0" w:color="auto"/>
        <w:bottom w:val="none" w:sz="0" w:space="0" w:color="auto"/>
        <w:right w:val="none" w:sz="0" w:space="0" w:color="auto"/>
      </w:divBdr>
    </w:div>
    <w:div w:id="129984743">
      <w:bodyDiv w:val="1"/>
      <w:marLeft w:val="0"/>
      <w:marRight w:val="0"/>
      <w:marTop w:val="0"/>
      <w:marBottom w:val="0"/>
      <w:divBdr>
        <w:top w:val="none" w:sz="0" w:space="0" w:color="auto"/>
        <w:left w:val="none" w:sz="0" w:space="0" w:color="auto"/>
        <w:bottom w:val="none" w:sz="0" w:space="0" w:color="auto"/>
        <w:right w:val="none" w:sz="0" w:space="0" w:color="auto"/>
      </w:divBdr>
      <w:divsChild>
        <w:div w:id="1239025077">
          <w:marLeft w:val="0"/>
          <w:marRight w:val="0"/>
          <w:marTop w:val="0"/>
          <w:marBottom w:val="0"/>
          <w:divBdr>
            <w:top w:val="none" w:sz="0" w:space="0" w:color="auto"/>
            <w:left w:val="none" w:sz="0" w:space="0" w:color="auto"/>
            <w:bottom w:val="none" w:sz="0" w:space="0" w:color="auto"/>
            <w:right w:val="none" w:sz="0" w:space="0" w:color="auto"/>
          </w:divBdr>
          <w:divsChild>
            <w:div w:id="4065871">
              <w:marLeft w:val="0"/>
              <w:marRight w:val="0"/>
              <w:marTop w:val="0"/>
              <w:marBottom w:val="0"/>
              <w:divBdr>
                <w:top w:val="none" w:sz="0" w:space="0" w:color="auto"/>
                <w:left w:val="none" w:sz="0" w:space="0" w:color="auto"/>
                <w:bottom w:val="none" w:sz="0" w:space="0" w:color="auto"/>
                <w:right w:val="none" w:sz="0" w:space="0" w:color="auto"/>
              </w:divBdr>
            </w:div>
            <w:div w:id="53509865">
              <w:marLeft w:val="0"/>
              <w:marRight w:val="0"/>
              <w:marTop w:val="0"/>
              <w:marBottom w:val="0"/>
              <w:divBdr>
                <w:top w:val="none" w:sz="0" w:space="0" w:color="auto"/>
                <w:left w:val="none" w:sz="0" w:space="0" w:color="auto"/>
                <w:bottom w:val="none" w:sz="0" w:space="0" w:color="auto"/>
                <w:right w:val="none" w:sz="0" w:space="0" w:color="auto"/>
              </w:divBdr>
            </w:div>
            <w:div w:id="81220278">
              <w:marLeft w:val="0"/>
              <w:marRight w:val="0"/>
              <w:marTop w:val="0"/>
              <w:marBottom w:val="0"/>
              <w:divBdr>
                <w:top w:val="none" w:sz="0" w:space="0" w:color="auto"/>
                <w:left w:val="none" w:sz="0" w:space="0" w:color="auto"/>
                <w:bottom w:val="none" w:sz="0" w:space="0" w:color="auto"/>
                <w:right w:val="none" w:sz="0" w:space="0" w:color="auto"/>
              </w:divBdr>
            </w:div>
            <w:div w:id="88431795">
              <w:marLeft w:val="0"/>
              <w:marRight w:val="0"/>
              <w:marTop w:val="0"/>
              <w:marBottom w:val="0"/>
              <w:divBdr>
                <w:top w:val="none" w:sz="0" w:space="0" w:color="auto"/>
                <w:left w:val="none" w:sz="0" w:space="0" w:color="auto"/>
                <w:bottom w:val="none" w:sz="0" w:space="0" w:color="auto"/>
                <w:right w:val="none" w:sz="0" w:space="0" w:color="auto"/>
              </w:divBdr>
            </w:div>
            <w:div w:id="114720649">
              <w:marLeft w:val="0"/>
              <w:marRight w:val="0"/>
              <w:marTop w:val="0"/>
              <w:marBottom w:val="0"/>
              <w:divBdr>
                <w:top w:val="none" w:sz="0" w:space="0" w:color="auto"/>
                <w:left w:val="none" w:sz="0" w:space="0" w:color="auto"/>
                <w:bottom w:val="none" w:sz="0" w:space="0" w:color="auto"/>
                <w:right w:val="none" w:sz="0" w:space="0" w:color="auto"/>
              </w:divBdr>
            </w:div>
            <w:div w:id="127556566">
              <w:marLeft w:val="0"/>
              <w:marRight w:val="0"/>
              <w:marTop w:val="0"/>
              <w:marBottom w:val="0"/>
              <w:divBdr>
                <w:top w:val="none" w:sz="0" w:space="0" w:color="auto"/>
                <w:left w:val="none" w:sz="0" w:space="0" w:color="auto"/>
                <w:bottom w:val="none" w:sz="0" w:space="0" w:color="auto"/>
                <w:right w:val="none" w:sz="0" w:space="0" w:color="auto"/>
              </w:divBdr>
            </w:div>
            <w:div w:id="132263110">
              <w:marLeft w:val="0"/>
              <w:marRight w:val="0"/>
              <w:marTop w:val="0"/>
              <w:marBottom w:val="0"/>
              <w:divBdr>
                <w:top w:val="none" w:sz="0" w:space="0" w:color="auto"/>
                <w:left w:val="none" w:sz="0" w:space="0" w:color="auto"/>
                <w:bottom w:val="none" w:sz="0" w:space="0" w:color="auto"/>
                <w:right w:val="none" w:sz="0" w:space="0" w:color="auto"/>
              </w:divBdr>
            </w:div>
            <w:div w:id="133717128">
              <w:marLeft w:val="0"/>
              <w:marRight w:val="0"/>
              <w:marTop w:val="0"/>
              <w:marBottom w:val="0"/>
              <w:divBdr>
                <w:top w:val="none" w:sz="0" w:space="0" w:color="auto"/>
                <w:left w:val="none" w:sz="0" w:space="0" w:color="auto"/>
                <w:bottom w:val="none" w:sz="0" w:space="0" w:color="auto"/>
                <w:right w:val="none" w:sz="0" w:space="0" w:color="auto"/>
              </w:divBdr>
            </w:div>
            <w:div w:id="146241776">
              <w:marLeft w:val="0"/>
              <w:marRight w:val="0"/>
              <w:marTop w:val="0"/>
              <w:marBottom w:val="0"/>
              <w:divBdr>
                <w:top w:val="none" w:sz="0" w:space="0" w:color="auto"/>
                <w:left w:val="none" w:sz="0" w:space="0" w:color="auto"/>
                <w:bottom w:val="none" w:sz="0" w:space="0" w:color="auto"/>
                <w:right w:val="none" w:sz="0" w:space="0" w:color="auto"/>
              </w:divBdr>
            </w:div>
            <w:div w:id="182598391">
              <w:marLeft w:val="0"/>
              <w:marRight w:val="0"/>
              <w:marTop w:val="0"/>
              <w:marBottom w:val="0"/>
              <w:divBdr>
                <w:top w:val="none" w:sz="0" w:space="0" w:color="auto"/>
                <w:left w:val="none" w:sz="0" w:space="0" w:color="auto"/>
                <w:bottom w:val="none" w:sz="0" w:space="0" w:color="auto"/>
                <w:right w:val="none" w:sz="0" w:space="0" w:color="auto"/>
              </w:divBdr>
            </w:div>
            <w:div w:id="194780401">
              <w:marLeft w:val="0"/>
              <w:marRight w:val="0"/>
              <w:marTop w:val="0"/>
              <w:marBottom w:val="0"/>
              <w:divBdr>
                <w:top w:val="none" w:sz="0" w:space="0" w:color="auto"/>
                <w:left w:val="none" w:sz="0" w:space="0" w:color="auto"/>
                <w:bottom w:val="none" w:sz="0" w:space="0" w:color="auto"/>
                <w:right w:val="none" w:sz="0" w:space="0" w:color="auto"/>
              </w:divBdr>
            </w:div>
            <w:div w:id="229731497">
              <w:marLeft w:val="0"/>
              <w:marRight w:val="0"/>
              <w:marTop w:val="0"/>
              <w:marBottom w:val="0"/>
              <w:divBdr>
                <w:top w:val="none" w:sz="0" w:space="0" w:color="auto"/>
                <w:left w:val="none" w:sz="0" w:space="0" w:color="auto"/>
                <w:bottom w:val="none" w:sz="0" w:space="0" w:color="auto"/>
                <w:right w:val="none" w:sz="0" w:space="0" w:color="auto"/>
              </w:divBdr>
            </w:div>
            <w:div w:id="236747437">
              <w:marLeft w:val="0"/>
              <w:marRight w:val="0"/>
              <w:marTop w:val="0"/>
              <w:marBottom w:val="0"/>
              <w:divBdr>
                <w:top w:val="none" w:sz="0" w:space="0" w:color="auto"/>
                <w:left w:val="none" w:sz="0" w:space="0" w:color="auto"/>
                <w:bottom w:val="none" w:sz="0" w:space="0" w:color="auto"/>
                <w:right w:val="none" w:sz="0" w:space="0" w:color="auto"/>
              </w:divBdr>
            </w:div>
            <w:div w:id="245311482">
              <w:marLeft w:val="0"/>
              <w:marRight w:val="0"/>
              <w:marTop w:val="0"/>
              <w:marBottom w:val="0"/>
              <w:divBdr>
                <w:top w:val="none" w:sz="0" w:space="0" w:color="auto"/>
                <w:left w:val="none" w:sz="0" w:space="0" w:color="auto"/>
                <w:bottom w:val="none" w:sz="0" w:space="0" w:color="auto"/>
                <w:right w:val="none" w:sz="0" w:space="0" w:color="auto"/>
              </w:divBdr>
            </w:div>
            <w:div w:id="274215385">
              <w:marLeft w:val="0"/>
              <w:marRight w:val="0"/>
              <w:marTop w:val="0"/>
              <w:marBottom w:val="0"/>
              <w:divBdr>
                <w:top w:val="none" w:sz="0" w:space="0" w:color="auto"/>
                <w:left w:val="none" w:sz="0" w:space="0" w:color="auto"/>
                <w:bottom w:val="none" w:sz="0" w:space="0" w:color="auto"/>
                <w:right w:val="none" w:sz="0" w:space="0" w:color="auto"/>
              </w:divBdr>
            </w:div>
            <w:div w:id="303194040">
              <w:marLeft w:val="0"/>
              <w:marRight w:val="0"/>
              <w:marTop w:val="0"/>
              <w:marBottom w:val="0"/>
              <w:divBdr>
                <w:top w:val="none" w:sz="0" w:space="0" w:color="auto"/>
                <w:left w:val="none" w:sz="0" w:space="0" w:color="auto"/>
                <w:bottom w:val="none" w:sz="0" w:space="0" w:color="auto"/>
                <w:right w:val="none" w:sz="0" w:space="0" w:color="auto"/>
              </w:divBdr>
            </w:div>
            <w:div w:id="337973945">
              <w:marLeft w:val="0"/>
              <w:marRight w:val="0"/>
              <w:marTop w:val="0"/>
              <w:marBottom w:val="0"/>
              <w:divBdr>
                <w:top w:val="none" w:sz="0" w:space="0" w:color="auto"/>
                <w:left w:val="none" w:sz="0" w:space="0" w:color="auto"/>
                <w:bottom w:val="none" w:sz="0" w:space="0" w:color="auto"/>
                <w:right w:val="none" w:sz="0" w:space="0" w:color="auto"/>
              </w:divBdr>
            </w:div>
            <w:div w:id="339815395">
              <w:marLeft w:val="0"/>
              <w:marRight w:val="0"/>
              <w:marTop w:val="0"/>
              <w:marBottom w:val="0"/>
              <w:divBdr>
                <w:top w:val="none" w:sz="0" w:space="0" w:color="auto"/>
                <w:left w:val="none" w:sz="0" w:space="0" w:color="auto"/>
                <w:bottom w:val="none" w:sz="0" w:space="0" w:color="auto"/>
                <w:right w:val="none" w:sz="0" w:space="0" w:color="auto"/>
              </w:divBdr>
            </w:div>
            <w:div w:id="342321900">
              <w:marLeft w:val="0"/>
              <w:marRight w:val="0"/>
              <w:marTop w:val="0"/>
              <w:marBottom w:val="0"/>
              <w:divBdr>
                <w:top w:val="none" w:sz="0" w:space="0" w:color="auto"/>
                <w:left w:val="none" w:sz="0" w:space="0" w:color="auto"/>
                <w:bottom w:val="none" w:sz="0" w:space="0" w:color="auto"/>
                <w:right w:val="none" w:sz="0" w:space="0" w:color="auto"/>
              </w:divBdr>
            </w:div>
            <w:div w:id="371459979">
              <w:marLeft w:val="0"/>
              <w:marRight w:val="0"/>
              <w:marTop w:val="0"/>
              <w:marBottom w:val="0"/>
              <w:divBdr>
                <w:top w:val="none" w:sz="0" w:space="0" w:color="auto"/>
                <w:left w:val="none" w:sz="0" w:space="0" w:color="auto"/>
                <w:bottom w:val="none" w:sz="0" w:space="0" w:color="auto"/>
                <w:right w:val="none" w:sz="0" w:space="0" w:color="auto"/>
              </w:divBdr>
            </w:div>
            <w:div w:id="399253337">
              <w:marLeft w:val="0"/>
              <w:marRight w:val="0"/>
              <w:marTop w:val="0"/>
              <w:marBottom w:val="0"/>
              <w:divBdr>
                <w:top w:val="none" w:sz="0" w:space="0" w:color="auto"/>
                <w:left w:val="none" w:sz="0" w:space="0" w:color="auto"/>
                <w:bottom w:val="none" w:sz="0" w:space="0" w:color="auto"/>
                <w:right w:val="none" w:sz="0" w:space="0" w:color="auto"/>
              </w:divBdr>
            </w:div>
            <w:div w:id="449322464">
              <w:marLeft w:val="0"/>
              <w:marRight w:val="0"/>
              <w:marTop w:val="0"/>
              <w:marBottom w:val="0"/>
              <w:divBdr>
                <w:top w:val="none" w:sz="0" w:space="0" w:color="auto"/>
                <w:left w:val="none" w:sz="0" w:space="0" w:color="auto"/>
                <w:bottom w:val="none" w:sz="0" w:space="0" w:color="auto"/>
                <w:right w:val="none" w:sz="0" w:space="0" w:color="auto"/>
              </w:divBdr>
            </w:div>
            <w:div w:id="449864860">
              <w:marLeft w:val="0"/>
              <w:marRight w:val="0"/>
              <w:marTop w:val="0"/>
              <w:marBottom w:val="0"/>
              <w:divBdr>
                <w:top w:val="none" w:sz="0" w:space="0" w:color="auto"/>
                <w:left w:val="none" w:sz="0" w:space="0" w:color="auto"/>
                <w:bottom w:val="none" w:sz="0" w:space="0" w:color="auto"/>
                <w:right w:val="none" w:sz="0" w:space="0" w:color="auto"/>
              </w:divBdr>
            </w:div>
            <w:div w:id="471867390">
              <w:marLeft w:val="0"/>
              <w:marRight w:val="0"/>
              <w:marTop w:val="0"/>
              <w:marBottom w:val="0"/>
              <w:divBdr>
                <w:top w:val="none" w:sz="0" w:space="0" w:color="auto"/>
                <w:left w:val="none" w:sz="0" w:space="0" w:color="auto"/>
                <w:bottom w:val="none" w:sz="0" w:space="0" w:color="auto"/>
                <w:right w:val="none" w:sz="0" w:space="0" w:color="auto"/>
              </w:divBdr>
            </w:div>
            <w:div w:id="482501369">
              <w:marLeft w:val="0"/>
              <w:marRight w:val="0"/>
              <w:marTop w:val="0"/>
              <w:marBottom w:val="0"/>
              <w:divBdr>
                <w:top w:val="none" w:sz="0" w:space="0" w:color="auto"/>
                <w:left w:val="none" w:sz="0" w:space="0" w:color="auto"/>
                <w:bottom w:val="none" w:sz="0" w:space="0" w:color="auto"/>
                <w:right w:val="none" w:sz="0" w:space="0" w:color="auto"/>
              </w:divBdr>
            </w:div>
            <w:div w:id="484779467">
              <w:marLeft w:val="0"/>
              <w:marRight w:val="0"/>
              <w:marTop w:val="0"/>
              <w:marBottom w:val="0"/>
              <w:divBdr>
                <w:top w:val="none" w:sz="0" w:space="0" w:color="auto"/>
                <w:left w:val="none" w:sz="0" w:space="0" w:color="auto"/>
                <w:bottom w:val="none" w:sz="0" w:space="0" w:color="auto"/>
                <w:right w:val="none" w:sz="0" w:space="0" w:color="auto"/>
              </w:divBdr>
            </w:div>
            <w:div w:id="515196452">
              <w:marLeft w:val="0"/>
              <w:marRight w:val="0"/>
              <w:marTop w:val="0"/>
              <w:marBottom w:val="0"/>
              <w:divBdr>
                <w:top w:val="none" w:sz="0" w:space="0" w:color="auto"/>
                <w:left w:val="none" w:sz="0" w:space="0" w:color="auto"/>
                <w:bottom w:val="none" w:sz="0" w:space="0" w:color="auto"/>
                <w:right w:val="none" w:sz="0" w:space="0" w:color="auto"/>
              </w:divBdr>
            </w:div>
            <w:div w:id="527959661">
              <w:marLeft w:val="0"/>
              <w:marRight w:val="0"/>
              <w:marTop w:val="0"/>
              <w:marBottom w:val="0"/>
              <w:divBdr>
                <w:top w:val="none" w:sz="0" w:space="0" w:color="auto"/>
                <w:left w:val="none" w:sz="0" w:space="0" w:color="auto"/>
                <w:bottom w:val="none" w:sz="0" w:space="0" w:color="auto"/>
                <w:right w:val="none" w:sz="0" w:space="0" w:color="auto"/>
              </w:divBdr>
            </w:div>
            <w:div w:id="533271215">
              <w:marLeft w:val="0"/>
              <w:marRight w:val="0"/>
              <w:marTop w:val="0"/>
              <w:marBottom w:val="0"/>
              <w:divBdr>
                <w:top w:val="none" w:sz="0" w:space="0" w:color="auto"/>
                <w:left w:val="none" w:sz="0" w:space="0" w:color="auto"/>
                <w:bottom w:val="none" w:sz="0" w:space="0" w:color="auto"/>
                <w:right w:val="none" w:sz="0" w:space="0" w:color="auto"/>
              </w:divBdr>
            </w:div>
            <w:div w:id="541283117">
              <w:marLeft w:val="0"/>
              <w:marRight w:val="0"/>
              <w:marTop w:val="0"/>
              <w:marBottom w:val="0"/>
              <w:divBdr>
                <w:top w:val="none" w:sz="0" w:space="0" w:color="auto"/>
                <w:left w:val="none" w:sz="0" w:space="0" w:color="auto"/>
                <w:bottom w:val="none" w:sz="0" w:space="0" w:color="auto"/>
                <w:right w:val="none" w:sz="0" w:space="0" w:color="auto"/>
              </w:divBdr>
            </w:div>
            <w:div w:id="552276451">
              <w:marLeft w:val="0"/>
              <w:marRight w:val="0"/>
              <w:marTop w:val="0"/>
              <w:marBottom w:val="0"/>
              <w:divBdr>
                <w:top w:val="none" w:sz="0" w:space="0" w:color="auto"/>
                <w:left w:val="none" w:sz="0" w:space="0" w:color="auto"/>
                <w:bottom w:val="none" w:sz="0" w:space="0" w:color="auto"/>
                <w:right w:val="none" w:sz="0" w:space="0" w:color="auto"/>
              </w:divBdr>
            </w:div>
            <w:div w:id="592737753">
              <w:marLeft w:val="0"/>
              <w:marRight w:val="0"/>
              <w:marTop w:val="0"/>
              <w:marBottom w:val="0"/>
              <w:divBdr>
                <w:top w:val="none" w:sz="0" w:space="0" w:color="auto"/>
                <w:left w:val="none" w:sz="0" w:space="0" w:color="auto"/>
                <w:bottom w:val="none" w:sz="0" w:space="0" w:color="auto"/>
                <w:right w:val="none" w:sz="0" w:space="0" w:color="auto"/>
              </w:divBdr>
            </w:div>
            <w:div w:id="633218087">
              <w:marLeft w:val="0"/>
              <w:marRight w:val="0"/>
              <w:marTop w:val="0"/>
              <w:marBottom w:val="0"/>
              <w:divBdr>
                <w:top w:val="none" w:sz="0" w:space="0" w:color="auto"/>
                <w:left w:val="none" w:sz="0" w:space="0" w:color="auto"/>
                <w:bottom w:val="none" w:sz="0" w:space="0" w:color="auto"/>
                <w:right w:val="none" w:sz="0" w:space="0" w:color="auto"/>
              </w:divBdr>
            </w:div>
            <w:div w:id="668022272">
              <w:marLeft w:val="0"/>
              <w:marRight w:val="0"/>
              <w:marTop w:val="0"/>
              <w:marBottom w:val="0"/>
              <w:divBdr>
                <w:top w:val="none" w:sz="0" w:space="0" w:color="auto"/>
                <w:left w:val="none" w:sz="0" w:space="0" w:color="auto"/>
                <w:bottom w:val="none" w:sz="0" w:space="0" w:color="auto"/>
                <w:right w:val="none" w:sz="0" w:space="0" w:color="auto"/>
              </w:divBdr>
            </w:div>
            <w:div w:id="689986181">
              <w:marLeft w:val="0"/>
              <w:marRight w:val="0"/>
              <w:marTop w:val="0"/>
              <w:marBottom w:val="0"/>
              <w:divBdr>
                <w:top w:val="none" w:sz="0" w:space="0" w:color="auto"/>
                <w:left w:val="none" w:sz="0" w:space="0" w:color="auto"/>
                <w:bottom w:val="none" w:sz="0" w:space="0" w:color="auto"/>
                <w:right w:val="none" w:sz="0" w:space="0" w:color="auto"/>
              </w:divBdr>
            </w:div>
            <w:div w:id="755712351">
              <w:marLeft w:val="0"/>
              <w:marRight w:val="0"/>
              <w:marTop w:val="0"/>
              <w:marBottom w:val="0"/>
              <w:divBdr>
                <w:top w:val="none" w:sz="0" w:space="0" w:color="auto"/>
                <w:left w:val="none" w:sz="0" w:space="0" w:color="auto"/>
                <w:bottom w:val="none" w:sz="0" w:space="0" w:color="auto"/>
                <w:right w:val="none" w:sz="0" w:space="0" w:color="auto"/>
              </w:divBdr>
            </w:div>
            <w:div w:id="761995430">
              <w:marLeft w:val="0"/>
              <w:marRight w:val="0"/>
              <w:marTop w:val="0"/>
              <w:marBottom w:val="0"/>
              <w:divBdr>
                <w:top w:val="none" w:sz="0" w:space="0" w:color="auto"/>
                <w:left w:val="none" w:sz="0" w:space="0" w:color="auto"/>
                <w:bottom w:val="none" w:sz="0" w:space="0" w:color="auto"/>
                <w:right w:val="none" w:sz="0" w:space="0" w:color="auto"/>
              </w:divBdr>
            </w:div>
            <w:div w:id="788469516">
              <w:marLeft w:val="0"/>
              <w:marRight w:val="0"/>
              <w:marTop w:val="0"/>
              <w:marBottom w:val="0"/>
              <w:divBdr>
                <w:top w:val="none" w:sz="0" w:space="0" w:color="auto"/>
                <w:left w:val="none" w:sz="0" w:space="0" w:color="auto"/>
                <w:bottom w:val="none" w:sz="0" w:space="0" w:color="auto"/>
                <w:right w:val="none" w:sz="0" w:space="0" w:color="auto"/>
              </w:divBdr>
            </w:div>
            <w:div w:id="826286064">
              <w:marLeft w:val="0"/>
              <w:marRight w:val="0"/>
              <w:marTop w:val="0"/>
              <w:marBottom w:val="0"/>
              <w:divBdr>
                <w:top w:val="none" w:sz="0" w:space="0" w:color="auto"/>
                <w:left w:val="none" w:sz="0" w:space="0" w:color="auto"/>
                <w:bottom w:val="none" w:sz="0" w:space="0" w:color="auto"/>
                <w:right w:val="none" w:sz="0" w:space="0" w:color="auto"/>
              </w:divBdr>
            </w:div>
            <w:div w:id="830363854">
              <w:marLeft w:val="0"/>
              <w:marRight w:val="0"/>
              <w:marTop w:val="0"/>
              <w:marBottom w:val="0"/>
              <w:divBdr>
                <w:top w:val="none" w:sz="0" w:space="0" w:color="auto"/>
                <w:left w:val="none" w:sz="0" w:space="0" w:color="auto"/>
                <w:bottom w:val="none" w:sz="0" w:space="0" w:color="auto"/>
                <w:right w:val="none" w:sz="0" w:space="0" w:color="auto"/>
              </w:divBdr>
            </w:div>
            <w:div w:id="843276870">
              <w:marLeft w:val="0"/>
              <w:marRight w:val="0"/>
              <w:marTop w:val="0"/>
              <w:marBottom w:val="0"/>
              <w:divBdr>
                <w:top w:val="none" w:sz="0" w:space="0" w:color="auto"/>
                <w:left w:val="none" w:sz="0" w:space="0" w:color="auto"/>
                <w:bottom w:val="none" w:sz="0" w:space="0" w:color="auto"/>
                <w:right w:val="none" w:sz="0" w:space="0" w:color="auto"/>
              </w:divBdr>
            </w:div>
            <w:div w:id="862593592">
              <w:marLeft w:val="0"/>
              <w:marRight w:val="0"/>
              <w:marTop w:val="0"/>
              <w:marBottom w:val="0"/>
              <w:divBdr>
                <w:top w:val="none" w:sz="0" w:space="0" w:color="auto"/>
                <w:left w:val="none" w:sz="0" w:space="0" w:color="auto"/>
                <w:bottom w:val="none" w:sz="0" w:space="0" w:color="auto"/>
                <w:right w:val="none" w:sz="0" w:space="0" w:color="auto"/>
              </w:divBdr>
            </w:div>
            <w:div w:id="872037802">
              <w:marLeft w:val="0"/>
              <w:marRight w:val="0"/>
              <w:marTop w:val="0"/>
              <w:marBottom w:val="0"/>
              <w:divBdr>
                <w:top w:val="none" w:sz="0" w:space="0" w:color="auto"/>
                <w:left w:val="none" w:sz="0" w:space="0" w:color="auto"/>
                <w:bottom w:val="none" w:sz="0" w:space="0" w:color="auto"/>
                <w:right w:val="none" w:sz="0" w:space="0" w:color="auto"/>
              </w:divBdr>
            </w:div>
            <w:div w:id="879705848">
              <w:marLeft w:val="0"/>
              <w:marRight w:val="0"/>
              <w:marTop w:val="0"/>
              <w:marBottom w:val="0"/>
              <w:divBdr>
                <w:top w:val="none" w:sz="0" w:space="0" w:color="auto"/>
                <w:left w:val="none" w:sz="0" w:space="0" w:color="auto"/>
                <w:bottom w:val="none" w:sz="0" w:space="0" w:color="auto"/>
                <w:right w:val="none" w:sz="0" w:space="0" w:color="auto"/>
              </w:divBdr>
            </w:div>
            <w:div w:id="888031576">
              <w:marLeft w:val="0"/>
              <w:marRight w:val="0"/>
              <w:marTop w:val="0"/>
              <w:marBottom w:val="0"/>
              <w:divBdr>
                <w:top w:val="none" w:sz="0" w:space="0" w:color="auto"/>
                <w:left w:val="none" w:sz="0" w:space="0" w:color="auto"/>
                <w:bottom w:val="none" w:sz="0" w:space="0" w:color="auto"/>
                <w:right w:val="none" w:sz="0" w:space="0" w:color="auto"/>
              </w:divBdr>
            </w:div>
            <w:div w:id="923807431">
              <w:marLeft w:val="0"/>
              <w:marRight w:val="0"/>
              <w:marTop w:val="0"/>
              <w:marBottom w:val="0"/>
              <w:divBdr>
                <w:top w:val="none" w:sz="0" w:space="0" w:color="auto"/>
                <w:left w:val="none" w:sz="0" w:space="0" w:color="auto"/>
                <w:bottom w:val="none" w:sz="0" w:space="0" w:color="auto"/>
                <w:right w:val="none" w:sz="0" w:space="0" w:color="auto"/>
              </w:divBdr>
            </w:div>
            <w:div w:id="930311146">
              <w:marLeft w:val="0"/>
              <w:marRight w:val="0"/>
              <w:marTop w:val="0"/>
              <w:marBottom w:val="0"/>
              <w:divBdr>
                <w:top w:val="none" w:sz="0" w:space="0" w:color="auto"/>
                <w:left w:val="none" w:sz="0" w:space="0" w:color="auto"/>
                <w:bottom w:val="none" w:sz="0" w:space="0" w:color="auto"/>
                <w:right w:val="none" w:sz="0" w:space="0" w:color="auto"/>
              </w:divBdr>
            </w:div>
            <w:div w:id="938677272">
              <w:marLeft w:val="0"/>
              <w:marRight w:val="0"/>
              <w:marTop w:val="0"/>
              <w:marBottom w:val="0"/>
              <w:divBdr>
                <w:top w:val="none" w:sz="0" w:space="0" w:color="auto"/>
                <w:left w:val="none" w:sz="0" w:space="0" w:color="auto"/>
                <w:bottom w:val="none" w:sz="0" w:space="0" w:color="auto"/>
                <w:right w:val="none" w:sz="0" w:space="0" w:color="auto"/>
              </w:divBdr>
            </w:div>
            <w:div w:id="953636969">
              <w:marLeft w:val="0"/>
              <w:marRight w:val="0"/>
              <w:marTop w:val="0"/>
              <w:marBottom w:val="0"/>
              <w:divBdr>
                <w:top w:val="none" w:sz="0" w:space="0" w:color="auto"/>
                <w:left w:val="none" w:sz="0" w:space="0" w:color="auto"/>
                <w:bottom w:val="none" w:sz="0" w:space="0" w:color="auto"/>
                <w:right w:val="none" w:sz="0" w:space="0" w:color="auto"/>
              </w:divBdr>
            </w:div>
            <w:div w:id="973413668">
              <w:marLeft w:val="0"/>
              <w:marRight w:val="0"/>
              <w:marTop w:val="0"/>
              <w:marBottom w:val="0"/>
              <w:divBdr>
                <w:top w:val="none" w:sz="0" w:space="0" w:color="auto"/>
                <w:left w:val="none" w:sz="0" w:space="0" w:color="auto"/>
                <w:bottom w:val="none" w:sz="0" w:space="0" w:color="auto"/>
                <w:right w:val="none" w:sz="0" w:space="0" w:color="auto"/>
              </w:divBdr>
            </w:div>
            <w:div w:id="973828163">
              <w:marLeft w:val="0"/>
              <w:marRight w:val="0"/>
              <w:marTop w:val="0"/>
              <w:marBottom w:val="0"/>
              <w:divBdr>
                <w:top w:val="none" w:sz="0" w:space="0" w:color="auto"/>
                <w:left w:val="none" w:sz="0" w:space="0" w:color="auto"/>
                <w:bottom w:val="none" w:sz="0" w:space="0" w:color="auto"/>
                <w:right w:val="none" w:sz="0" w:space="0" w:color="auto"/>
              </w:divBdr>
            </w:div>
            <w:div w:id="977104810">
              <w:marLeft w:val="0"/>
              <w:marRight w:val="0"/>
              <w:marTop w:val="0"/>
              <w:marBottom w:val="0"/>
              <w:divBdr>
                <w:top w:val="none" w:sz="0" w:space="0" w:color="auto"/>
                <w:left w:val="none" w:sz="0" w:space="0" w:color="auto"/>
                <w:bottom w:val="none" w:sz="0" w:space="0" w:color="auto"/>
                <w:right w:val="none" w:sz="0" w:space="0" w:color="auto"/>
              </w:divBdr>
            </w:div>
            <w:div w:id="995452947">
              <w:marLeft w:val="0"/>
              <w:marRight w:val="0"/>
              <w:marTop w:val="0"/>
              <w:marBottom w:val="0"/>
              <w:divBdr>
                <w:top w:val="none" w:sz="0" w:space="0" w:color="auto"/>
                <w:left w:val="none" w:sz="0" w:space="0" w:color="auto"/>
                <w:bottom w:val="none" w:sz="0" w:space="0" w:color="auto"/>
                <w:right w:val="none" w:sz="0" w:space="0" w:color="auto"/>
              </w:divBdr>
            </w:div>
            <w:div w:id="1034771989">
              <w:marLeft w:val="0"/>
              <w:marRight w:val="0"/>
              <w:marTop w:val="0"/>
              <w:marBottom w:val="0"/>
              <w:divBdr>
                <w:top w:val="none" w:sz="0" w:space="0" w:color="auto"/>
                <w:left w:val="none" w:sz="0" w:space="0" w:color="auto"/>
                <w:bottom w:val="none" w:sz="0" w:space="0" w:color="auto"/>
                <w:right w:val="none" w:sz="0" w:space="0" w:color="auto"/>
              </w:divBdr>
            </w:div>
            <w:div w:id="1065372179">
              <w:marLeft w:val="0"/>
              <w:marRight w:val="0"/>
              <w:marTop w:val="0"/>
              <w:marBottom w:val="0"/>
              <w:divBdr>
                <w:top w:val="none" w:sz="0" w:space="0" w:color="auto"/>
                <w:left w:val="none" w:sz="0" w:space="0" w:color="auto"/>
                <w:bottom w:val="none" w:sz="0" w:space="0" w:color="auto"/>
                <w:right w:val="none" w:sz="0" w:space="0" w:color="auto"/>
              </w:divBdr>
            </w:div>
            <w:div w:id="1077947225">
              <w:marLeft w:val="0"/>
              <w:marRight w:val="0"/>
              <w:marTop w:val="0"/>
              <w:marBottom w:val="0"/>
              <w:divBdr>
                <w:top w:val="none" w:sz="0" w:space="0" w:color="auto"/>
                <w:left w:val="none" w:sz="0" w:space="0" w:color="auto"/>
                <w:bottom w:val="none" w:sz="0" w:space="0" w:color="auto"/>
                <w:right w:val="none" w:sz="0" w:space="0" w:color="auto"/>
              </w:divBdr>
            </w:div>
            <w:div w:id="1098213168">
              <w:marLeft w:val="0"/>
              <w:marRight w:val="0"/>
              <w:marTop w:val="0"/>
              <w:marBottom w:val="0"/>
              <w:divBdr>
                <w:top w:val="none" w:sz="0" w:space="0" w:color="auto"/>
                <w:left w:val="none" w:sz="0" w:space="0" w:color="auto"/>
                <w:bottom w:val="none" w:sz="0" w:space="0" w:color="auto"/>
                <w:right w:val="none" w:sz="0" w:space="0" w:color="auto"/>
              </w:divBdr>
            </w:div>
            <w:div w:id="1118063545">
              <w:marLeft w:val="0"/>
              <w:marRight w:val="0"/>
              <w:marTop w:val="0"/>
              <w:marBottom w:val="0"/>
              <w:divBdr>
                <w:top w:val="none" w:sz="0" w:space="0" w:color="auto"/>
                <w:left w:val="none" w:sz="0" w:space="0" w:color="auto"/>
                <w:bottom w:val="none" w:sz="0" w:space="0" w:color="auto"/>
                <w:right w:val="none" w:sz="0" w:space="0" w:color="auto"/>
              </w:divBdr>
            </w:div>
            <w:div w:id="1178815524">
              <w:marLeft w:val="0"/>
              <w:marRight w:val="0"/>
              <w:marTop w:val="0"/>
              <w:marBottom w:val="0"/>
              <w:divBdr>
                <w:top w:val="none" w:sz="0" w:space="0" w:color="auto"/>
                <w:left w:val="none" w:sz="0" w:space="0" w:color="auto"/>
                <w:bottom w:val="none" w:sz="0" w:space="0" w:color="auto"/>
                <w:right w:val="none" w:sz="0" w:space="0" w:color="auto"/>
              </w:divBdr>
            </w:div>
            <w:div w:id="1193571070">
              <w:marLeft w:val="0"/>
              <w:marRight w:val="0"/>
              <w:marTop w:val="0"/>
              <w:marBottom w:val="0"/>
              <w:divBdr>
                <w:top w:val="none" w:sz="0" w:space="0" w:color="auto"/>
                <w:left w:val="none" w:sz="0" w:space="0" w:color="auto"/>
                <w:bottom w:val="none" w:sz="0" w:space="0" w:color="auto"/>
                <w:right w:val="none" w:sz="0" w:space="0" w:color="auto"/>
              </w:divBdr>
            </w:div>
            <w:div w:id="1197619504">
              <w:marLeft w:val="0"/>
              <w:marRight w:val="0"/>
              <w:marTop w:val="0"/>
              <w:marBottom w:val="0"/>
              <w:divBdr>
                <w:top w:val="none" w:sz="0" w:space="0" w:color="auto"/>
                <w:left w:val="none" w:sz="0" w:space="0" w:color="auto"/>
                <w:bottom w:val="none" w:sz="0" w:space="0" w:color="auto"/>
                <w:right w:val="none" w:sz="0" w:space="0" w:color="auto"/>
              </w:divBdr>
            </w:div>
            <w:div w:id="1207989748">
              <w:marLeft w:val="0"/>
              <w:marRight w:val="0"/>
              <w:marTop w:val="0"/>
              <w:marBottom w:val="0"/>
              <w:divBdr>
                <w:top w:val="none" w:sz="0" w:space="0" w:color="auto"/>
                <w:left w:val="none" w:sz="0" w:space="0" w:color="auto"/>
                <w:bottom w:val="none" w:sz="0" w:space="0" w:color="auto"/>
                <w:right w:val="none" w:sz="0" w:space="0" w:color="auto"/>
              </w:divBdr>
            </w:div>
            <w:div w:id="1217082324">
              <w:marLeft w:val="0"/>
              <w:marRight w:val="0"/>
              <w:marTop w:val="0"/>
              <w:marBottom w:val="0"/>
              <w:divBdr>
                <w:top w:val="none" w:sz="0" w:space="0" w:color="auto"/>
                <w:left w:val="none" w:sz="0" w:space="0" w:color="auto"/>
                <w:bottom w:val="none" w:sz="0" w:space="0" w:color="auto"/>
                <w:right w:val="none" w:sz="0" w:space="0" w:color="auto"/>
              </w:divBdr>
            </w:div>
            <w:div w:id="1244217807">
              <w:marLeft w:val="0"/>
              <w:marRight w:val="0"/>
              <w:marTop w:val="0"/>
              <w:marBottom w:val="0"/>
              <w:divBdr>
                <w:top w:val="none" w:sz="0" w:space="0" w:color="auto"/>
                <w:left w:val="none" w:sz="0" w:space="0" w:color="auto"/>
                <w:bottom w:val="none" w:sz="0" w:space="0" w:color="auto"/>
                <w:right w:val="none" w:sz="0" w:space="0" w:color="auto"/>
              </w:divBdr>
            </w:div>
            <w:div w:id="1251424800">
              <w:marLeft w:val="0"/>
              <w:marRight w:val="0"/>
              <w:marTop w:val="0"/>
              <w:marBottom w:val="0"/>
              <w:divBdr>
                <w:top w:val="none" w:sz="0" w:space="0" w:color="auto"/>
                <w:left w:val="none" w:sz="0" w:space="0" w:color="auto"/>
                <w:bottom w:val="none" w:sz="0" w:space="0" w:color="auto"/>
                <w:right w:val="none" w:sz="0" w:space="0" w:color="auto"/>
              </w:divBdr>
            </w:div>
            <w:div w:id="1254046304">
              <w:marLeft w:val="0"/>
              <w:marRight w:val="0"/>
              <w:marTop w:val="0"/>
              <w:marBottom w:val="0"/>
              <w:divBdr>
                <w:top w:val="none" w:sz="0" w:space="0" w:color="auto"/>
                <w:left w:val="none" w:sz="0" w:space="0" w:color="auto"/>
                <w:bottom w:val="none" w:sz="0" w:space="0" w:color="auto"/>
                <w:right w:val="none" w:sz="0" w:space="0" w:color="auto"/>
              </w:divBdr>
            </w:div>
            <w:div w:id="1256980976">
              <w:marLeft w:val="0"/>
              <w:marRight w:val="0"/>
              <w:marTop w:val="0"/>
              <w:marBottom w:val="0"/>
              <w:divBdr>
                <w:top w:val="none" w:sz="0" w:space="0" w:color="auto"/>
                <w:left w:val="none" w:sz="0" w:space="0" w:color="auto"/>
                <w:bottom w:val="none" w:sz="0" w:space="0" w:color="auto"/>
                <w:right w:val="none" w:sz="0" w:space="0" w:color="auto"/>
              </w:divBdr>
            </w:div>
            <w:div w:id="1278875573">
              <w:marLeft w:val="0"/>
              <w:marRight w:val="0"/>
              <w:marTop w:val="0"/>
              <w:marBottom w:val="0"/>
              <w:divBdr>
                <w:top w:val="none" w:sz="0" w:space="0" w:color="auto"/>
                <w:left w:val="none" w:sz="0" w:space="0" w:color="auto"/>
                <w:bottom w:val="none" w:sz="0" w:space="0" w:color="auto"/>
                <w:right w:val="none" w:sz="0" w:space="0" w:color="auto"/>
              </w:divBdr>
            </w:div>
            <w:div w:id="1289967388">
              <w:marLeft w:val="0"/>
              <w:marRight w:val="0"/>
              <w:marTop w:val="0"/>
              <w:marBottom w:val="0"/>
              <w:divBdr>
                <w:top w:val="none" w:sz="0" w:space="0" w:color="auto"/>
                <w:left w:val="none" w:sz="0" w:space="0" w:color="auto"/>
                <w:bottom w:val="none" w:sz="0" w:space="0" w:color="auto"/>
                <w:right w:val="none" w:sz="0" w:space="0" w:color="auto"/>
              </w:divBdr>
            </w:div>
            <w:div w:id="1335768130">
              <w:marLeft w:val="0"/>
              <w:marRight w:val="0"/>
              <w:marTop w:val="0"/>
              <w:marBottom w:val="0"/>
              <w:divBdr>
                <w:top w:val="none" w:sz="0" w:space="0" w:color="auto"/>
                <w:left w:val="none" w:sz="0" w:space="0" w:color="auto"/>
                <w:bottom w:val="none" w:sz="0" w:space="0" w:color="auto"/>
                <w:right w:val="none" w:sz="0" w:space="0" w:color="auto"/>
              </w:divBdr>
            </w:div>
            <w:div w:id="1368868004">
              <w:marLeft w:val="0"/>
              <w:marRight w:val="0"/>
              <w:marTop w:val="0"/>
              <w:marBottom w:val="0"/>
              <w:divBdr>
                <w:top w:val="none" w:sz="0" w:space="0" w:color="auto"/>
                <w:left w:val="none" w:sz="0" w:space="0" w:color="auto"/>
                <w:bottom w:val="none" w:sz="0" w:space="0" w:color="auto"/>
                <w:right w:val="none" w:sz="0" w:space="0" w:color="auto"/>
              </w:divBdr>
            </w:div>
            <w:div w:id="1373119003">
              <w:marLeft w:val="0"/>
              <w:marRight w:val="0"/>
              <w:marTop w:val="0"/>
              <w:marBottom w:val="0"/>
              <w:divBdr>
                <w:top w:val="none" w:sz="0" w:space="0" w:color="auto"/>
                <w:left w:val="none" w:sz="0" w:space="0" w:color="auto"/>
                <w:bottom w:val="none" w:sz="0" w:space="0" w:color="auto"/>
                <w:right w:val="none" w:sz="0" w:space="0" w:color="auto"/>
              </w:divBdr>
            </w:div>
            <w:div w:id="1391730278">
              <w:marLeft w:val="0"/>
              <w:marRight w:val="0"/>
              <w:marTop w:val="0"/>
              <w:marBottom w:val="0"/>
              <w:divBdr>
                <w:top w:val="none" w:sz="0" w:space="0" w:color="auto"/>
                <w:left w:val="none" w:sz="0" w:space="0" w:color="auto"/>
                <w:bottom w:val="none" w:sz="0" w:space="0" w:color="auto"/>
                <w:right w:val="none" w:sz="0" w:space="0" w:color="auto"/>
              </w:divBdr>
            </w:div>
            <w:div w:id="1429235850">
              <w:marLeft w:val="0"/>
              <w:marRight w:val="0"/>
              <w:marTop w:val="0"/>
              <w:marBottom w:val="0"/>
              <w:divBdr>
                <w:top w:val="none" w:sz="0" w:space="0" w:color="auto"/>
                <w:left w:val="none" w:sz="0" w:space="0" w:color="auto"/>
                <w:bottom w:val="none" w:sz="0" w:space="0" w:color="auto"/>
                <w:right w:val="none" w:sz="0" w:space="0" w:color="auto"/>
              </w:divBdr>
            </w:div>
            <w:div w:id="1457985116">
              <w:marLeft w:val="0"/>
              <w:marRight w:val="0"/>
              <w:marTop w:val="0"/>
              <w:marBottom w:val="0"/>
              <w:divBdr>
                <w:top w:val="none" w:sz="0" w:space="0" w:color="auto"/>
                <w:left w:val="none" w:sz="0" w:space="0" w:color="auto"/>
                <w:bottom w:val="none" w:sz="0" w:space="0" w:color="auto"/>
                <w:right w:val="none" w:sz="0" w:space="0" w:color="auto"/>
              </w:divBdr>
            </w:div>
            <w:div w:id="1520778850">
              <w:marLeft w:val="0"/>
              <w:marRight w:val="0"/>
              <w:marTop w:val="0"/>
              <w:marBottom w:val="0"/>
              <w:divBdr>
                <w:top w:val="none" w:sz="0" w:space="0" w:color="auto"/>
                <w:left w:val="none" w:sz="0" w:space="0" w:color="auto"/>
                <w:bottom w:val="none" w:sz="0" w:space="0" w:color="auto"/>
                <w:right w:val="none" w:sz="0" w:space="0" w:color="auto"/>
              </w:divBdr>
            </w:div>
            <w:div w:id="1527138887">
              <w:marLeft w:val="0"/>
              <w:marRight w:val="0"/>
              <w:marTop w:val="0"/>
              <w:marBottom w:val="0"/>
              <w:divBdr>
                <w:top w:val="none" w:sz="0" w:space="0" w:color="auto"/>
                <w:left w:val="none" w:sz="0" w:space="0" w:color="auto"/>
                <w:bottom w:val="none" w:sz="0" w:space="0" w:color="auto"/>
                <w:right w:val="none" w:sz="0" w:space="0" w:color="auto"/>
              </w:divBdr>
            </w:div>
            <w:div w:id="1548181405">
              <w:marLeft w:val="0"/>
              <w:marRight w:val="0"/>
              <w:marTop w:val="0"/>
              <w:marBottom w:val="0"/>
              <w:divBdr>
                <w:top w:val="none" w:sz="0" w:space="0" w:color="auto"/>
                <w:left w:val="none" w:sz="0" w:space="0" w:color="auto"/>
                <w:bottom w:val="none" w:sz="0" w:space="0" w:color="auto"/>
                <w:right w:val="none" w:sz="0" w:space="0" w:color="auto"/>
              </w:divBdr>
            </w:div>
            <w:div w:id="1578399229">
              <w:marLeft w:val="0"/>
              <w:marRight w:val="0"/>
              <w:marTop w:val="0"/>
              <w:marBottom w:val="0"/>
              <w:divBdr>
                <w:top w:val="none" w:sz="0" w:space="0" w:color="auto"/>
                <w:left w:val="none" w:sz="0" w:space="0" w:color="auto"/>
                <w:bottom w:val="none" w:sz="0" w:space="0" w:color="auto"/>
                <w:right w:val="none" w:sz="0" w:space="0" w:color="auto"/>
              </w:divBdr>
            </w:div>
            <w:div w:id="1595429933">
              <w:marLeft w:val="0"/>
              <w:marRight w:val="0"/>
              <w:marTop w:val="0"/>
              <w:marBottom w:val="0"/>
              <w:divBdr>
                <w:top w:val="none" w:sz="0" w:space="0" w:color="auto"/>
                <w:left w:val="none" w:sz="0" w:space="0" w:color="auto"/>
                <w:bottom w:val="none" w:sz="0" w:space="0" w:color="auto"/>
                <w:right w:val="none" w:sz="0" w:space="0" w:color="auto"/>
              </w:divBdr>
            </w:div>
            <w:div w:id="1622880179">
              <w:marLeft w:val="0"/>
              <w:marRight w:val="0"/>
              <w:marTop w:val="0"/>
              <w:marBottom w:val="0"/>
              <w:divBdr>
                <w:top w:val="none" w:sz="0" w:space="0" w:color="auto"/>
                <w:left w:val="none" w:sz="0" w:space="0" w:color="auto"/>
                <w:bottom w:val="none" w:sz="0" w:space="0" w:color="auto"/>
                <w:right w:val="none" w:sz="0" w:space="0" w:color="auto"/>
              </w:divBdr>
            </w:div>
            <w:div w:id="1625817271">
              <w:marLeft w:val="0"/>
              <w:marRight w:val="0"/>
              <w:marTop w:val="0"/>
              <w:marBottom w:val="0"/>
              <w:divBdr>
                <w:top w:val="none" w:sz="0" w:space="0" w:color="auto"/>
                <w:left w:val="none" w:sz="0" w:space="0" w:color="auto"/>
                <w:bottom w:val="none" w:sz="0" w:space="0" w:color="auto"/>
                <w:right w:val="none" w:sz="0" w:space="0" w:color="auto"/>
              </w:divBdr>
            </w:div>
            <w:div w:id="1645309180">
              <w:marLeft w:val="0"/>
              <w:marRight w:val="0"/>
              <w:marTop w:val="0"/>
              <w:marBottom w:val="0"/>
              <w:divBdr>
                <w:top w:val="none" w:sz="0" w:space="0" w:color="auto"/>
                <w:left w:val="none" w:sz="0" w:space="0" w:color="auto"/>
                <w:bottom w:val="none" w:sz="0" w:space="0" w:color="auto"/>
                <w:right w:val="none" w:sz="0" w:space="0" w:color="auto"/>
              </w:divBdr>
            </w:div>
            <w:div w:id="1656102964">
              <w:marLeft w:val="0"/>
              <w:marRight w:val="0"/>
              <w:marTop w:val="0"/>
              <w:marBottom w:val="0"/>
              <w:divBdr>
                <w:top w:val="none" w:sz="0" w:space="0" w:color="auto"/>
                <w:left w:val="none" w:sz="0" w:space="0" w:color="auto"/>
                <w:bottom w:val="none" w:sz="0" w:space="0" w:color="auto"/>
                <w:right w:val="none" w:sz="0" w:space="0" w:color="auto"/>
              </w:divBdr>
            </w:div>
            <w:div w:id="1659337580">
              <w:marLeft w:val="0"/>
              <w:marRight w:val="0"/>
              <w:marTop w:val="0"/>
              <w:marBottom w:val="0"/>
              <w:divBdr>
                <w:top w:val="none" w:sz="0" w:space="0" w:color="auto"/>
                <w:left w:val="none" w:sz="0" w:space="0" w:color="auto"/>
                <w:bottom w:val="none" w:sz="0" w:space="0" w:color="auto"/>
                <w:right w:val="none" w:sz="0" w:space="0" w:color="auto"/>
              </w:divBdr>
            </w:div>
            <w:div w:id="1663122597">
              <w:marLeft w:val="0"/>
              <w:marRight w:val="0"/>
              <w:marTop w:val="0"/>
              <w:marBottom w:val="0"/>
              <w:divBdr>
                <w:top w:val="none" w:sz="0" w:space="0" w:color="auto"/>
                <w:left w:val="none" w:sz="0" w:space="0" w:color="auto"/>
                <w:bottom w:val="none" w:sz="0" w:space="0" w:color="auto"/>
                <w:right w:val="none" w:sz="0" w:space="0" w:color="auto"/>
              </w:divBdr>
            </w:div>
            <w:div w:id="1695811359">
              <w:marLeft w:val="0"/>
              <w:marRight w:val="0"/>
              <w:marTop w:val="0"/>
              <w:marBottom w:val="0"/>
              <w:divBdr>
                <w:top w:val="none" w:sz="0" w:space="0" w:color="auto"/>
                <w:left w:val="none" w:sz="0" w:space="0" w:color="auto"/>
                <w:bottom w:val="none" w:sz="0" w:space="0" w:color="auto"/>
                <w:right w:val="none" w:sz="0" w:space="0" w:color="auto"/>
              </w:divBdr>
            </w:div>
            <w:div w:id="1703944858">
              <w:marLeft w:val="0"/>
              <w:marRight w:val="0"/>
              <w:marTop w:val="0"/>
              <w:marBottom w:val="0"/>
              <w:divBdr>
                <w:top w:val="none" w:sz="0" w:space="0" w:color="auto"/>
                <w:left w:val="none" w:sz="0" w:space="0" w:color="auto"/>
                <w:bottom w:val="none" w:sz="0" w:space="0" w:color="auto"/>
                <w:right w:val="none" w:sz="0" w:space="0" w:color="auto"/>
              </w:divBdr>
            </w:div>
            <w:div w:id="1708413288">
              <w:marLeft w:val="0"/>
              <w:marRight w:val="0"/>
              <w:marTop w:val="0"/>
              <w:marBottom w:val="0"/>
              <w:divBdr>
                <w:top w:val="none" w:sz="0" w:space="0" w:color="auto"/>
                <w:left w:val="none" w:sz="0" w:space="0" w:color="auto"/>
                <w:bottom w:val="none" w:sz="0" w:space="0" w:color="auto"/>
                <w:right w:val="none" w:sz="0" w:space="0" w:color="auto"/>
              </w:divBdr>
            </w:div>
            <w:div w:id="1719670692">
              <w:marLeft w:val="0"/>
              <w:marRight w:val="0"/>
              <w:marTop w:val="0"/>
              <w:marBottom w:val="0"/>
              <w:divBdr>
                <w:top w:val="none" w:sz="0" w:space="0" w:color="auto"/>
                <w:left w:val="none" w:sz="0" w:space="0" w:color="auto"/>
                <w:bottom w:val="none" w:sz="0" w:space="0" w:color="auto"/>
                <w:right w:val="none" w:sz="0" w:space="0" w:color="auto"/>
              </w:divBdr>
            </w:div>
            <w:div w:id="1740711432">
              <w:marLeft w:val="0"/>
              <w:marRight w:val="0"/>
              <w:marTop w:val="0"/>
              <w:marBottom w:val="0"/>
              <w:divBdr>
                <w:top w:val="none" w:sz="0" w:space="0" w:color="auto"/>
                <w:left w:val="none" w:sz="0" w:space="0" w:color="auto"/>
                <w:bottom w:val="none" w:sz="0" w:space="0" w:color="auto"/>
                <w:right w:val="none" w:sz="0" w:space="0" w:color="auto"/>
              </w:divBdr>
            </w:div>
            <w:div w:id="1759326674">
              <w:marLeft w:val="0"/>
              <w:marRight w:val="0"/>
              <w:marTop w:val="0"/>
              <w:marBottom w:val="0"/>
              <w:divBdr>
                <w:top w:val="none" w:sz="0" w:space="0" w:color="auto"/>
                <w:left w:val="none" w:sz="0" w:space="0" w:color="auto"/>
                <w:bottom w:val="none" w:sz="0" w:space="0" w:color="auto"/>
                <w:right w:val="none" w:sz="0" w:space="0" w:color="auto"/>
              </w:divBdr>
            </w:div>
            <w:div w:id="1759791407">
              <w:marLeft w:val="0"/>
              <w:marRight w:val="0"/>
              <w:marTop w:val="0"/>
              <w:marBottom w:val="0"/>
              <w:divBdr>
                <w:top w:val="none" w:sz="0" w:space="0" w:color="auto"/>
                <w:left w:val="none" w:sz="0" w:space="0" w:color="auto"/>
                <w:bottom w:val="none" w:sz="0" w:space="0" w:color="auto"/>
                <w:right w:val="none" w:sz="0" w:space="0" w:color="auto"/>
              </w:divBdr>
            </w:div>
            <w:div w:id="1773698443">
              <w:marLeft w:val="0"/>
              <w:marRight w:val="0"/>
              <w:marTop w:val="0"/>
              <w:marBottom w:val="0"/>
              <w:divBdr>
                <w:top w:val="none" w:sz="0" w:space="0" w:color="auto"/>
                <w:left w:val="none" w:sz="0" w:space="0" w:color="auto"/>
                <w:bottom w:val="none" w:sz="0" w:space="0" w:color="auto"/>
                <w:right w:val="none" w:sz="0" w:space="0" w:color="auto"/>
              </w:divBdr>
            </w:div>
            <w:div w:id="1792555361">
              <w:marLeft w:val="0"/>
              <w:marRight w:val="0"/>
              <w:marTop w:val="0"/>
              <w:marBottom w:val="0"/>
              <w:divBdr>
                <w:top w:val="none" w:sz="0" w:space="0" w:color="auto"/>
                <w:left w:val="none" w:sz="0" w:space="0" w:color="auto"/>
                <w:bottom w:val="none" w:sz="0" w:space="0" w:color="auto"/>
                <w:right w:val="none" w:sz="0" w:space="0" w:color="auto"/>
              </w:divBdr>
            </w:div>
            <w:div w:id="1811484543">
              <w:marLeft w:val="0"/>
              <w:marRight w:val="0"/>
              <w:marTop w:val="0"/>
              <w:marBottom w:val="0"/>
              <w:divBdr>
                <w:top w:val="none" w:sz="0" w:space="0" w:color="auto"/>
                <w:left w:val="none" w:sz="0" w:space="0" w:color="auto"/>
                <w:bottom w:val="none" w:sz="0" w:space="0" w:color="auto"/>
                <w:right w:val="none" w:sz="0" w:space="0" w:color="auto"/>
              </w:divBdr>
            </w:div>
            <w:div w:id="1824463106">
              <w:marLeft w:val="0"/>
              <w:marRight w:val="0"/>
              <w:marTop w:val="0"/>
              <w:marBottom w:val="0"/>
              <w:divBdr>
                <w:top w:val="none" w:sz="0" w:space="0" w:color="auto"/>
                <w:left w:val="none" w:sz="0" w:space="0" w:color="auto"/>
                <w:bottom w:val="none" w:sz="0" w:space="0" w:color="auto"/>
                <w:right w:val="none" w:sz="0" w:space="0" w:color="auto"/>
              </w:divBdr>
            </w:div>
            <w:div w:id="1846901990">
              <w:marLeft w:val="0"/>
              <w:marRight w:val="0"/>
              <w:marTop w:val="0"/>
              <w:marBottom w:val="0"/>
              <w:divBdr>
                <w:top w:val="none" w:sz="0" w:space="0" w:color="auto"/>
                <w:left w:val="none" w:sz="0" w:space="0" w:color="auto"/>
                <w:bottom w:val="none" w:sz="0" w:space="0" w:color="auto"/>
                <w:right w:val="none" w:sz="0" w:space="0" w:color="auto"/>
              </w:divBdr>
            </w:div>
            <w:div w:id="1867988715">
              <w:marLeft w:val="0"/>
              <w:marRight w:val="0"/>
              <w:marTop w:val="0"/>
              <w:marBottom w:val="0"/>
              <w:divBdr>
                <w:top w:val="none" w:sz="0" w:space="0" w:color="auto"/>
                <w:left w:val="none" w:sz="0" w:space="0" w:color="auto"/>
                <w:bottom w:val="none" w:sz="0" w:space="0" w:color="auto"/>
                <w:right w:val="none" w:sz="0" w:space="0" w:color="auto"/>
              </w:divBdr>
            </w:div>
            <w:div w:id="1883055841">
              <w:marLeft w:val="0"/>
              <w:marRight w:val="0"/>
              <w:marTop w:val="0"/>
              <w:marBottom w:val="0"/>
              <w:divBdr>
                <w:top w:val="none" w:sz="0" w:space="0" w:color="auto"/>
                <w:left w:val="none" w:sz="0" w:space="0" w:color="auto"/>
                <w:bottom w:val="none" w:sz="0" w:space="0" w:color="auto"/>
                <w:right w:val="none" w:sz="0" w:space="0" w:color="auto"/>
              </w:divBdr>
            </w:div>
            <w:div w:id="1901746461">
              <w:marLeft w:val="0"/>
              <w:marRight w:val="0"/>
              <w:marTop w:val="0"/>
              <w:marBottom w:val="0"/>
              <w:divBdr>
                <w:top w:val="none" w:sz="0" w:space="0" w:color="auto"/>
                <w:left w:val="none" w:sz="0" w:space="0" w:color="auto"/>
                <w:bottom w:val="none" w:sz="0" w:space="0" w:color="auto"/>
                <w:right w:val="none" w:sz="0" w:space="0" w:color="auto"/>
              </w:divBdr>
            </w:div>
            <w:div w:id="1918663436">
              <w:marLeft w:val="0"/>
              <w:marRight w:val="0"/>
              <w:marTop w:val="0"/>
              <w:marBottom w:val="0"/>
              <w:divBdr>
                <w:top w:val="none" w:sz="0" w:space="0" w:color="auto"/>
                <w:left w:val="none" w:sz="0" w:space="0" w:color="auto"/>
                <w:bottom w:val="none" w:sz="0" w:space="0" w:color="auto"/>
                <w:right w:val="none" w:sz="0" w:space="0" w:color="auto"/>
              </w:divBdr>
            </w:div>
            <w:div w:id="1924878072">
              <w:marLeft w:val="0"/>
              <w:marRight w:val="0"/>
              <w:marTop w:val="0"/>
              <w:marBottom w:val="0"/>
              <w:divBdr>
                <w:top w:val="none" w:sz="0" w:space="0" w:color="auto"/>
                <w:left w:val="none" w:sz="0" w:space="0" w:color="auto"/>
                <w:bottom w:val="none" w:sz="0" w:space="0" w:color="auto"/>
                <w:right w:val="none" w:sz="0" w:space="0" w:color="auto"/>
              </w:divBdr>
            </w:div>
            <w:div w:id="1931356093">
              <w:marLeft w:val="0"/>
              <w:marRight w:val="0"/>
              <w:marTop w:val="0"/>
              <w:marBottom w:val="0"/>
              <w:divBdr>
                <w:top w:val="none" w:sz="0" w:space="0" w:color="auto"/>
                <w:left w:val="none" w:sz="0" w:space="0" w:color="auto"/>
                <w:bottom w:val="none" w:sz="0" w:space="0" w:color="auto"/>
                <w:right w:val="none" w:sz="0" w:space="0" w:color="auto"/>
              </w:divBdr>
            </w:div>
            <w:div w:id="1948193294">
              <w:marLeft w:val="0"/>
              <w:marRight w:val="0"/>
              <w:marTop w:val="0"/>
              <w:marBottom w:val="0"/>
              <w:divBdr>
                <w:top w:val="none" w:sz="0" w:space="0" w:color="auto"/>
                <w:left w:val="none" w:sz="0" w:space="0" w:color="auto"/>
                <w:bottom w:val="none" w:sz="0" w:space="0" w:color="auto"/>
                <w:right w:val="none" w:sz="0" w:space="0" w:color="auto"/>
              </w:divBdr>
            </w:div>
            <w:div w:id="1951545035">
              <w:marLeft w:val="0"/>
              <w:marRight w:val="0"/>
              <w:marTop w:val="0"/>
              <w:marBottom w:val="0"/>
              <w:divBdr>
                <w:top w:val="none" w:sz="0" w:space="0" w:color="auto"/>
                <w:left w:val="none" w:sz="0" w:space="0" w:color="auto"/>
                <w:bottom w:val="none" w:sz="0" w:space="0" w:color="auto"/>
                <w:right w:val="none" w:sz="0" w:space="0" w:color="auto"/>
              </w:divBdr>
            </w:div>
            <w:div w:id="1951862377">
              <w:marLeft w:val="0"/>
              <w:marRight w:val="0"/>
              <w:marTop w:val="0"/>
              <w:marBottom w:val="0"/>
              <w:divBdr>
                <w:top w:val="none" w:sz="0" w:space="0" w:color="auto"/>
                <w:left w:val="none" w:sz="0" w:space="0" w:color="auto"/>
                <w:bottom w:val="none" w:sz="0" w:space="0" w:color="auto"/>
                <w:right w:val="none" w:sz="0" w:space="0" w:color="auto"/>
              </w:divBdr>
            </w:div>
            <w:div w:id="1952319094">
              <w:marLeft w:val="0"/>
              <w:marRight w:val="0"/>
              <w:marTop w:val="0"/>
              <w:marBottom w:val="0"/>
              <w:divBdr>
                <w:top w:val="none" w:sz="0" w:space="0" w:color="auto"/>
                <w:left w:val="none" w:sz="0" w:space="0" w:color="auto"/>
                <w:bottom w:val="none" w:sz="0" w:space="0" w:color="auto"/>
                <w:right w:val="none" w:sz="0" w:space="0" w:color="auto"/>
              </w:divBdr>
            </w:div>
            <w:div w:id="1953052080">
              <w:marLeft w:val="0"/>
              <w:marRight w:val="0"/>
              <w:marTop w:val="0"/>
              <w:marBottom w:val="0"/>
              <w:divBdr>
                <w:top w:val="none" w:sz="0" w:space="0" w:color="auto"/>
                <w:left w:val="none" w:sz="0" w:space="0" w:color="auto"/>
                <w:bottom w:val="none" w:sz="0" w:space="0" w:color="auto"/>
                <w:right w:val="none" w:sz="0" w:space="0" w:color="auto"/>
              </w:divBdr>
            </w:div>
            <w:div w:id="1969622754">
              <w:marLeft w:val="0"/>
              <w:marRight w:val="0"/>
              <w:marTop w:val="0"/>
              <w:marBottom w:val="0"/>
              <w:divBdr>
                <w:top w:val="none" w:sz="0" w:space="0" w:color="auto"/>
                <w:left w:val="none" w:sz="0" w:space="0" w:color="auto"/>
                <w:bottom w:val="none" w:sz="0" w:space="0" w:color="auto"/>
                <w:right w:val="none" w:sz="0" w:space="0" w:color="auto"/>
              </w:divBdr>
            </w:div>
            <w:div w:id="1987392746">
              <w:marLeft w:val="0"/>
              <w:marRight w:val="0"/>
              <w:marTop w:val="0"/>
              <w:marBottom w:val="0"/>
              <w:divBdr>
                <w:top w:val="none" w:sz="0" w:space="0" w:color="auto"/>
                <w:left w:val="none" w:sz="0" w:space="0" w:color="auto"/>
                <w:bottom w:val="none" w:sz="0" w:space="0" w:color="auto"/>
                <w:right w:val="none" w:sz="0" w:space="0" w:color="auto"/>
              </w:divBdr>
            </w:div>
            <w:div w:id="2007976618">
              <w:marLeft w:val="0"/>
              <w:marRight w:val="0"/>
              <w:marTop w:val="0"/>
              <w:marBottom w:val="0"/>
              <w:divBdr>
                <w:top w:val="none" w:sz="0" w:space="0" w:color="auto"/>
                <w:left w:val="none" w:sz="0" w:space="0" w:color="auto"/>
                <w:bottom w:val="none" w:sz="0" w:space="0" w:color="auto"/>
                <w:right w:val="none" w:sz="0" w:space="0" w:color="auto"/>
              </w:divBdr>
            </w:div>
            <w:div w:id="214168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1046">
      <w:bodyDiv w:val="1"/>
      <w:marLeft w:val="0"/>
      <w:marRight w:val="0"/>
      <w:marTop w:val="0"/>
      <w:marBottom w:val="0"/>
      <w:divBdr>
        <w:top w:val="none" w:sz="0" w:space="0" w:color="auto"/>
        <w:left w:val="none" w:sz="0" w:space="0" w:color="auto"/>
        <w:bottom w:val="none" w:sz="0" w:space="0" w:color="auto"/>
        <w:right w:val="none" w:sz="0" w:space="0" w:color="auto"/>
      </w:divBdr>
    </w:div>
    <w:div w:id="739837949">
      <w:bodyDiv w:val="1"/>
      <w:marLeft w:val="0"/>
      <w:marRight w:val="0"/>
      <w:marTop w:val="0"/>
      <w:marBottom w:val="0"/>
      <w:divBdr>
        <w:top w:val="none" w:sz="0" w:space="0" w:color="auto"/>
        <w:left w:val="none" w:sz="0" w:space="0" w:color="auto"/>
        <w:bottom w:val="none" w:sz="0" w:space="0" w:color="auto"/>
        <w:right w:val="none" w:sz="0" w:space="0" w:color="auto"/>
      </w:divBdr>
    </w:div>
    <w:div w:id="762800895">
      <w:bodyDiv w:val="1"/>
      <w:marLeft w:val="0"/>
      <w:marRight w:val="0"/>
      <w:marTop w:val="0"/>
      <w:marBottom w:val="0"/>
      <w:divBdr>
        <w:top w:val="none" w:sz="0" w:space="0" w:color="auto"/>
        <w:left w:val="none" w:sz="0" w:space="0" w:color="auto"/>
        <w:bottom w:val="none" w:sz="0" w:space="0" w:color="auto"/>
        <w:right w:val="none" w:sz="0" w:space="0" w:color="auto"/>
      </w:divBdr>
    </w:div>
    <w:div w:id="898395266">
      <w:bodyDiv w:val="1"/>
      <w:marLeft w:val="0"/>
      <w:marRight w:val="0"/>
      <w:marTop w:val="0"/>
      <w:marBottom w:val="0"/>
      <w:divBdr>
        <w:top w:val="none" w:sz="0" w:space="0" w:color="auto"/>
        <w:left w:val="none" w:sz="0" w:space="0" w:color="auto"/>
        <w:bottom w:val="none" w:sz="0" w:space="0" w:color="auto"/>
        <w:right w:val="none" w:sz="0" w:space="0" w:color="auto"/>
      </w:divBdr>
    </w:div>
    <w:div w:id="1001156657">
      <w:bodyDiv w:val="1"/>
      <w:marLeft w:val="0"/>
      <w:marRight w:val="0"/>
      <w:marTop w:val="0"/>
      <w:marBottom w:val="0"/>
      <w:divBdr>
        <w:top w:val="none" w:sz="0" w:space="0" w:color="auto"/>
        <w:left w:val="none" w:sz="0" w:space="0" w:color="auto"/>
        <w:bottom w:val="none" w:sz="0" w:space="0" w:color="auto"/>
        <w:right w:val="none" w:sz="0" w:space="0" w:color="auto"/>
      </w:divBdr>
    </w:div>
    <w:div w:id="1375158691">
      <w:bodyDiv w:val="1"/>
      <w:marLeft w:val="0"/>
      <w:marRight w:val="0"/>
      <w:marTop w:val="0"/>
      <w:marBottom w:val="0"/>
      <w:divBdr>
        <w:top w:val="none" w:sz="0" w:space="0" w:color="auto"/>
        <w:left w:val="none" w:sz="0" w:space="0" w:color="auto"/>
        <w:bottom w:val="none" w:sz="0" w:space="0" w:color="auto"/>
        <w:right w:val="none" w:sz="0" w:space="0" w:color="auto"/>
      </w:divBdr>
    </w:div>
    <w:div w:id="1566522655">
      <w:bodyDiv w:val="1"/>
      <w:marLeft w:val="0"/>
      <w:marRight w:val="0"/>
      <w:marTop w:val="0"/>
      <w:marBottom w:val="0"/>
      <w:divBdr>
        <w:top w:val="none" w:sz="0" w:space="0" w:color="auto"/>
        <w:left w:val="none" w:sz="0" w:space="0" w:color="auto"/>
        <w:bottom w:val="none" w:sz="0" w:space="0" w:color="auto"/>
        <w:right w:val="none" w:sz="0" w:space="0" w:color="auto"/>
      </w:divBdr>
    </w:div>
    <w:div w:id="1881279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3A464A79BC48C8B44B54C3BA89F059"/>
        <w:category>
          <w:name w:val="General"/>
          <w:gallery w:val="placeholder"/>
        </w:category>
        <w:types>
          <w:type w:val="bbPlcHdr"/>
        </w:types>
        <w:behaviors>
          <w:behavior w:val="content"/>
        </w:behaviors>
        <w:guid w:val="{672F41D3-375D-4ABA-95FB-24CA2D25C27B}"/>
      </w:docPartPr>
      <w:docPartBody>
        <w:p w:rsidR="007653B0" w:rsidRDefault="009C0058" w:rsidP="009C0058">
          <w:pPr>
            <w:pStyle w:val="183A464A79BC48C8B44B54C3BA89F059"/>
          </w:pPr>
          <w:r w:rsidRPr="00603CE9">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OpenSymbol">
    <w:altName w:val="MS Gothic"/>
    <w:charset w:val="80"/>
    <w:family w:val="auto"/>
    <w:pitch w:val="default"/>
  </w:font>
  <w:font w:name="Lohit Hindi">
    <w:altName w:val="MS Gothic"/>
    <w:charset w:val="80"/>
    <w:family w:val="auto"/>
    <w:pitch w:val="variable"/>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KaTe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058"/>
    <w:rsid w:val="004F7C38"/>
    <w:rsid w:val="0052038B"/>
    <w:rsid w:val="007653B0"/>
    <w:rsid w:val="008C1AD4"/>
    <w:rsid w:val="009A4DCC"/>
    <w:rsid w:val="009C0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0058"/>
    <w:rPr>
      <w:color w:val="808080"/>
    </w:rPr>
  </w:style>
  <w:style w:type="paragraph" w:customStyle="1" w:styleId="183A464A79BC48C8B44B54C3BA89F059">
    <w:name w:val="183A464A79BC48C8B44B54C3BA89F059"/>
    <w:rsid w:val="009C00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EAC46-8271-43A1-B236-2456BB6E8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3965</Words>
  <Characters>22607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TruongDangTrucLam_B2111933_NLCS</vt:lpstr>
    </vt:vector>
  </TitlesOfParts>
  <Company/>
  <LinksUpToDate>false</LinksUpToDate>
  <CharactersWithSpaces>26519</CharactersWithSpaces>
  <SharedDoc>false</SharedDoc>
  <HLinks>
    <vt:vector size="402" baseType="variant">
      <vt:variant>
        <vt:i4>1507379</vt:i4>
      </vt:variant>
      <vt:variant>
        <vt:i4>401</vt:i4>
      </vt:variant>
      <vt:variant>
        <vt:i4>0</vt:i4>
      </vt:variant>
      <vt:variant>
        <vt:i4>5</vt:i4>
      </vt:variant>
      <vt:variant>
        <vt:lpwstr/>
      </vt:variant>
      <vt:variant>
        <vt:lpwstr>_Toc162633335</vt:lpwstr>
      </vt:variant>
      <vt:variant>
        <vt:i4>1507379</vt:i4>
      </vt:variant>
      <vt:variant>
        <vt:i4>395</vt:i4>
      </vt:variant>
      <vt:variant>
        <vt:i4>0</vt:i4>
      </vt:variant>
      <vt:variant>
        <vt:i4>5</vt:i4>
      </vt:variant>
      <vt:variant>
        <vt:lpwstr/>
      </vt:variant>
      <vt:variant>
        <vt:lpwstr>_Toc162633334</vt:lpwstr>
      </vt:variant>
      <vt:variant>
        <vt:i4>1507379</vt:i4>
      </vt:variant>
      <vt:variant>
        <vt:i4>389</vt:i4>
      </vt:variant>
      <vt:variant>
        <vt:i4>0</vt:i4>
      </vt:variant>
      <vt:variant>
        <vt:i4>5</vt:i4>
      </vt:variant>
      <vt:variant>
        <vt:lpwstr/>
      </vt:variant>
      <vt:variant>
        <vt:lpwstr>_Toc162633333</vt:lpwstr>
      </vt:variant>
      <vt:variant>
        <vt:i4>1507379</vt:i4>
      </vt:variant>
      <vt:variant>
        <vt:i4>383</vt:i4>
      </vt:variant>
      <vt:variant>
        <vt:i4>0</vt:i4>
      </vt:variant>
      <vt:variant>
        <vt:i4>5</vt:i4>
      </vt:variant>
      <vt:variant>
        <vt:lpwstr/>
      </vt:variant>
      <vt:variant>
        <vt:lpwstr>_Toc162633332</vt:lpwstr>
      </vt:variant>
      <vt:variant>
        <vt:i4>1507379</vt:i4>
      </vt:variant>
      <vt:variant>
        <vt:i4>377</vt:i4>
      </vt:variant>
      <vt:variant>
        <vt:i4>0</vt:i4>
      </vt:variant>
      <vt:variant>
        <vt:i4>5</vt:i4>
      </vt:variant>
      <vt:variant>
        <vt:lpwstr/>
      </vt:variant>
      <vt:variant>
        <vt:lpwstr>_Toc162633331</vt:lpwstr>
      </vt:variant>
      <vt:variant>
        <vt:i4>1507379</vt:i4>
      </vt:variant>
      <vt:variant>
        <vt:i4>371</vt:i4>
      </vt:variant>
      <vt:variant>
        <vt:i4>0</vt:i4>
      </vt:variant>
      <vt:variant>
        <vt:i4>5</vt:i4>
      </vt:variant>
      <vt:variant>
        <vt:lpwstr/>
      </vt:variant>
      <vt:variant>
        <vt:lpwstr>_Toc162633330</vt:lpwstr>
      </vt:variant>
      <vt:variant>
        <vt:i4>1441843</vt:i4>
      </vt:variant>
      <vt:variant>
        <vt:i4>365</vt:i4>
      </vt:variant>
      <vt:variant>
        <vt:i4>0</vt:i4>
      </vt:variant>
      <vt:variant>
        <vt:i4>5</vt:i4>
      </vt:variant>
      <vt:variant>
        <vt:lpwstr/>
      </vt:variant>
      <vt:variant>
        <vt:lpwstr>_Toc162633329</vt:lpwstr>
      </vt:variant>
      <vt:variant>
        <vt:i4>1441843</vt:i4>
      </vt:variant>
      <vt:variant>
        <vt:i4>359</vt:i4>
      </vt:variant>
      <vt:variant>
        <vt:i4>0</vt:i4>
      </vt:variant>
      <vt:variant>
        <vt:i4>5</vt:i4>
      </vt:variant>
      <vt:variant>
        <vt:lpwstr/>
      </vt:variant>
      <vt:variant>
        <vt:lpwstr>_Toc162633328</vt:lpwstr>
      </vt:variant>
      <vt:variant>
        <vt:i4>1441843</vt:i4>
      </vt:variant>
      <vt:variant>
        <vt:i4>353</vt:i4>
      </vt:variant>
      <vt:variant>
        <vt:i4>0</vt:i4>
      </vt:variant>
      <vt:variant>
        <vt:i4>5</vt:i4>
      </vt:variant>
      <vt:variant>
        <vt:lpwstr/>
      </vt:variant>
      <vt:variant>
        <vt:lpwstr>_Toc162633327</vt:lpwstr>
      </vt:variant>
      <vt:variant>
        <vt:i4>1441843</vt:i4>
      </vt:variant>
      <vt:variant>
        <vt:i4>347</vt:i4>
      </vt:variant>
      <vt:variant>
        <vt:i4>0</vt:i4>
      </vt:variant>
      <vt:variant>
        <vt:i4>5</vt:i4>
      </vt:variant>
      <vt:variant>
        <vt:lpwstr/>
      </vt:variant>
      <vt:variant>
        <vt:lpwstr>_Toc162633326</vt:lpwstr>
      </vt:variant>
      <vt:variant>
        <vt:i4>1441843</vt:i4>
      </vt:variant>
      <vt:variant>
        <vt:i4>341</vt:i4>
      </vt:variant>
      <vt:variant>
        <vt:i4>0</vt:i4>
      </vt:variant>
      <vt:variant>
        <vt:i4>5</vt:i4>
      </vt:variant>
      <vt:variant>
        <vt:lpwstr/>
      </vt:variant>
      <vt:variant>
        <vt:lpwstr>_Toc162633325</vt:lpwstr>
      </vt:variant>
      <vt:variant>
        <vt:i4>1441843</vt:i4>
      </vt:variant>
      <vt:variant>
        <vt:i4>335</vt:i4>
      </vt:variant>
      <vt:variant>
        <vt:i4>0</vt:i4>
      </vt:variant>
      <vt:variant>
        <vt:i4>5</vt:i4>
      </vt:variant>
      <vt:variant>
        <vt:lpwstr/>
      </vt:variant>
      <vt:variant>
        <vt:lpwstr>_Toc162633324</vt:lpwstr>
      </vt:variant>
      <vt:variant>
        <vt:i4>1441843</vt:i4>
      </vt:variant>
      <vt:variant>
        <vt:i4>329</vt:i4>
      </vt:variant>
      <vt:variant>
        <vt:i4>0</vt:i4>
      </vt:variant>
      <vt:variant>
        <vt:i4>5</vt:i4>
      </vt:variant>
      <vt:variant>
        <vt:lpwstr/>
      </vt:variant>
      <vt:variant>
        <vt:lpwstr>_Toc162633323</vt:lpwstr>
      </vt:variant>
      <vt:variant>
        <vt:i4>1441843</vt:i4>
      </vt:variant>
      <vt:variant>
        <vt:i4>323</vt:i4>
      </vt:variant>
      <vt:variant>
        <vt:i4>0</vt:i4>
      </vt:variant>
      <vt:variant>
        <vt:i4>5</vt:i4>
      </vt:variant>
      <vt:variant>
        <vt:lpwstr/>
      </vt:variant>
      <vt:variant>
        <vt:lpwstr>_Toc162633322</vt:lpwstr>
      </vt:variant>
      <vt:variant>
        <vt:i4>1441843</vt:i4>
      </vt:variant>
      <vt:variant>
        <vt:i4>317</vt:i4>
      </vt:variant>
      <vt:variant>
        <vt:i4>0</vt:i4>
      </vt:variant>
      <vt:variant>
        <vt:i4>5</vt:i4>
      </vt:variant>
      <vt:variant>
        <vt:lpwstr/>
      </vt:variant>
      <vt:variant>
        <vt:lpwstr>_Toc162633321</vt:lpwstr>
      </vt:variant>
      <vt:variant>
        <vt:i4>1441843</vt:i4>
      </vt:variant>
      <vt:variant>
        <vt:i4>311</vt:i4>
      </vt:variant>
      <vt:variant>
        <vt:i4>0</vt:i4>
      </vt:variant>
      <vt:variant>
        <vt:i4>5</vt:i4>
      </vt:variant>
      <vt:variant>
        <vt:lpwstr/>
      </vt:variant>
      <vt:variant>
        <vt:lpwstr>_Toc162633320</vt:lpwstr>
      </vt:variant>
      <vt:variant>
        <vt:i4>1376307</vt:i4>
      </vt:variant>
      <vt:variant>
        <vt:i4>305</vt:i4>
      </vt:variant>
      <vt:variant>
        <vt:i4>0</vt:i4>
      </vt:variant>
      <vt:variant>
        <vt:i4>5</vt:i4>
      </vt:variant>
      <vt:variant>
        <vt:lpwstr/>
      </vt:variant>
      <vt:variant>
        <vt:lpwstr>_Toc162633319</vt:lpwstr>
      </vt:variant>
      <vt:variant>
        <vt:i4>1376307</vt:i4>
      </vt:variant>
      <vt:variant>
        <vt:i4>299</vt:i4>
      </vt:variant>
      <vt:variant>
        <vt:i4>0</vt:i4>
      </vt:variant>
      <vt:variant>
        <vt:i4>5</vt:i4>
      </vt:variant>
      <vt:variant>
        <vt:lpwstr/>
      </vt:variant>
      <vt:variant>
        <vt:lpwstr>_Toc162633318</vt:lpwstr>
      </vt:variant>
      <vt:variant>
        <vt:i4>1376307</vt:i4>
      </vt:variant>
      <vt:variant>
        <vt:i4>293</vt:i4>
      </vt:variant>
      <vt:variant>
        <vt:i4>0</vt:i4>
      </vt:variant>
      <vt:variant>
        <vt:i4>5</vt:i4>
      </vt:variant>
      <vt:variant>
        <vt:lpwstr/>
      </vt:variant>
      <vt:variant>
        <vt:lpwstr>_Toc162633317</vt:lpwstr>
      </vt:variant>
      <vt:variant>
        <vt:i4>1376307</vt:i4>
      </vt:variant>
      <vt:variant>
        <vt:i4>287</vt:i4>
      </vt:variant>
      <vt:variant>
        <vt:i4>0</vt:i4>
      </vt:variant>
      <vt:variant>
        <vt:i4>5</vt:i4>
      </vt:variant>
      <vt:variant>
        <vt:lpwstr/>
      </vt:variant>
      <vt:variant>
        <vt:lpwstr>_Toc162633316</vt:lpwstr>
      </vt:variant>
      <vt:variant>
        <vt:i4>1376307</vt:i4>
      </vt:variant>
      <vt:variant>
        <vt:i4>281</vt:i4>
      </vt:variant>
      <vt:variant>
        <vt:i4>0</vt:i4>
      </vt:variant>
      <vt:variant>
        <vt:i4>5</vt:i4>
      </vt:variant>
      <vt:variant>
        <vt:lpwstr/>
      </vt:variant>
      <vt:variant>
        <vt:lpwstr>_Toc162633315</vt:lpwstr>
      </vt:variant>
      <vt:variant>
        <vt:i4>1376307</vt:i4>
      </vt:variant>
      <vt:variant>
        <vt:i4>275</vt:i4>
      </vt:variant>
      <vt:variant>
        <vt:i4>0</vt:i4>
      </vt:variant>
      <vt:variant>
        <vt:i4>5</vt:i4>
      </vt:variant>
      <vt:variant>
        <vt:lpwstr/>
      </vt:variant>
      <vt:variant>
        <vt:lpwstr>_Toc162633314</vt:lpwstr>
      </vt:variant>
      <vt:variant>
        <vt:i4>1376307</vt:i4>
      </vt:variant>
      <vt:variant>
        <vt:i4>269</vt:i4>
      </vt:variant>
      <vt:variant>
        <vt:i4>0</vt:i4>
      </vt:variant>
      <vt:variant>
        <vt:i4>5</vt:i4>
      </vt:variant>
      <vt:variant>
        <vt:lpwstr/>
      </vt:variant>
      <vt:variant>
        <vt:lpwstr>_Toc162633313</vt:lpwstr>
      </vt:variant>
      <vt:variant>
        <vt:i4>1376307</vt:i4>
      </vt:variant>
      <vt:variant>
        <vt:i4>263</vt:i4>
      </vt:variant>
      <vt:variant>
        <vt:i4>0</vt:i4>
      </vt:variant>
      <vt:variant>
        <vt:i4>5</vt:i4>
      </vt:variant>
      <vt:variant>
        <vt:lpwstr/>
      </vt:variant>
      <vt:variant>
        <vt:lpwstr>_Toc162633312</vt:lpwstr>
      </vt:variant>
      <vt:variant>
        <vt:i4>1376307</vt:i4>
      </vt:variant>
      <vt:variant>
        <vt:i4>257</vt:i4>
      </vt:variant>
      <vt:variant>
        <vt:i4>0</vt:i4>
      </vt:variant>
      <vt:variant>
        <vt:i4>5</vt:i4>
      </vt:variant>
      <vt:variant>
        <vt:lpwstr/>
      </vt:variant>
      <vt:variant>
        <vt:lpwstr>_Toc162633311</vt:lpwstr>
      </vt:variant>
      <vt:variant>
        <vt:i4>1376307</vt:i4>
      </vt:variant>
      <vt:variant>
        <vt:i4>251</vt:i4>
      </vt:variant>
      <vt:variant>
        <vt:i4>0</vt:i4>
      </vt:variant>
      <vt:variant>
        <vt:i4>5</vt:i4>
      </vt:variant>
      <vt:variant>
        <vt:lpwstr/>
      </vt:variant>
      <vt:variant>
        <vt:lpwstr>_Toc162633310</vt:lpwstr>
      </vt:variant>
      <vt:variant>
        <vt:i4>1310771</vt:i4>
      </vt:variant>
      <vt:variant>
        <vt:i4>245</vt:i4>
      </vt:variant>
      <vt:variant>
        <vt:i4>0</vt:i4>
      </vt:variant>
      <vt:variant>
        <vt:i4>5</vt:i4>
      </vt:variant>
      <vt:variant>
        <vt:lpwstr/>
      </vt:variant>
      <vt:variant>
        <vt:lpwstr>_Toc162633309</vt:lpwstr>
      </vt:variant>
      <vt:variant>
        <vt:i4>1310771</vt:i4>
      </vt:variant>
      <vt:variant>
        <vt:i4>236</vt:i4>
      </vt:variant>
      <vt:variant>
        <vt:i4>0</vt:i4>
      </vt:variant>
      <vt:variant>
        <vt:i4>5</vt:i4>
      </vt:variant>
      <vt:variant>
        <vt:lpwstr/>
      </vt:variant>
      <vt:variant>
        <vt:lpwstr>_Toc162633308</vt:lpwstr>
      </vt:variant>
      <vt:variant>
        <vt:i4>1310771</vt:i4>
      </vt:variant>
      <vt:variant>
        <vt:i4>230</vt:i4>
      </vt:variant>
      <vt:variant>
        <vt:i4>0</vt:i4>
      </vt:variant>
      <vt:variant>
        <vt:i4>5</vt:i4>
      </vt:variant>
      <vt:variant>
        <vt:lpwstr/>
      </vt:variant>
      <vt:variant>
        <vt:lpwstr>_Toc162633307</vt:lpwstr>
      </vt:variant>
      <vt:variant>
        <vt:i4>1310771</vt:i4>
      </vt:variant>
      <vt:variant>
        <vt:i4>224</vt:i4>
      </vt:variant>
      <vt:variant>
        <vt:i4>0</vt:i4>
      </vt:variant>
      <vt:variant>
        <vt:i4>5</vt:i4>
      </vt:variant>
      <vt:variant>
        <vt:lpwstr/>
      </vt:variant>
      <vt:variant>
        <vt:lpwstr>_Toc162633306</vt:lpwstr>
      </vt:variant>
      <vt:variant>
        <vt:i4>1310771</vt:i4>
      </vt:variant>
      <vt:variant>
        <vt:i4>218</vt:i4>
      </vt:variant>
      <vt:variant>
        <vt:i4>0</vt:i4>
      </vt:variant>
      <vt:variant>
        <vt:i4>5</vt:i4>
      </vt:variant>
      <vt:variant>
        <vt:lpwstr/>
      </vt:variant>
      <vt:variant>
        <vt:lpwstr>_Toc162633305</vt:lpwstr>
      </vt:variant>
      <vt:variant>
        <vt:i4>1310771</vt:i4>
      </vt:variant>
      <vt:variant>
        <vt:i4>212</vt:i4>
      </vt:variant>
      <vt:variant>
        <vt:i4>0</vt:i4>
      </vt:variant>
      <vt:variant>
        <vt:i4>5</vt:i4>
      </vt:variant>
      <vt:variant>
        <vt:lpwstr/>
      </vt:variant>
      <vt:variant>
        <vt:lpwstr>_Toc162633304</vt:lpwstr>
      </vt:variant>
      <vt:variant>
        <vt:i4>1310771</vt:i4>
      </vt:variant>
      <vt:variant>
        <vt:i4>206</vt:i4>
      </vt:variant>
      <vt:variant>
        <vt:i4>0</vt:i4>
      </vt:variant>
      <vt:variant>
        <vt:i4>5</vt:i4>
      </vt:variant>
      <vt:variant>
        <vt:lpwstr/>
      </vt:variant>
      <vt:variant>
        <vt:lpwstr>_Toc162633303</vt:lpwstr>
      </vt:variant>
      <vt:variant>
        <vt:i4>1310771</vt:i4>
      </vt:variant>
      <vt:variant>
        <vt:i4>200</vt:i4>
      </vt:variant>
      <vt:variant>
        <vt:i4>0</vt:i4>
      </vt:variant>
      <vt:variant>
        <vt:i4>5</vt:i4>
      </vt:variant>
      <vt:variant>
        <vt:lpwstr/>
      </vt:variant>
      <vt:variant>
        <vt:lpwstr>_Toc162633302</vt:lpwstr>
      </vt:variant>
      <vt:variant>
        <vt:i4>1310771</vt:i4>
      </vt:variant>
      <vt:variant>
        <vt:i4>194</vt:i4>
      </vt:variant>
      <vt:variant>
        <vt:i4>0</vt:i4>
      </vt:variant>
      <vt:variant>
        <vt:i4>5</vt:i4>
      </vt:variant>
      <vt:variant>
        <vt:lpwstr/>
      </vt:variant>
      <vt:variant>
        <vt:lpwstr>_Toc162633301</vt:lpwstr>
      </vt:variant>
      <vt:variant>
        <vt:i4>1310771</vt:i4>
      </vt:variant>
      <vt:variant>
        <vt:i4>188</vt:i4>
      </vt:variant>
      <vt:variant>
        <vt:i4>0</vt:i4>
      </vt:variant>
      <vt:variant>
        <vt:i4>5</vt:i4>
      </vt:variant>
      <vt:variant>
        <vt:lpwstr/>
      </vt:variant>
      <vt:variant>
        <vt:lpwstr>_Toc162633300</vt:lpwstr>
      </vt:variant>
      <vt:variant>
        <vt:i4>1900594</vt:i4>
      </vt:variant>
      <vt:variant>
        <vt:i4>182</vt:i4>
      </vt:variant>
      <vt:variant>
        <vt:i4>0</vt:i4>
      </vt:variant>
      <vt:variant>
        <vt:i4>5</vt:i4>
      </vt:variant>
      <vt:variant>
        <vt:lpwstr/>
      </vt:variant>
      <vt:variant>
        <vt:lpwstr>_Toc162633299</vt:lpwstr>
      </vt:variant>
      <vt:variant>
        <vt:i4>1900594</vt:i4>
      </vt:variant>
      <vt:variant>
        <vt:i4>176</vt:i4>
      </vt:variant>
      <vt:variant>
        <vt:i4>0</vt:i4>
      </vt:variant>
      <vt:variant>
        <vt:i4>5</vt:i4>
      </vt:variant>
      <vt:variant>
        <vt:lpwstr/>
      </vt:variant>
      <vt:variant>
        <vt:lpwstr>_Toc162633298</vt:lpwstr>
      </vt:variant>
      <vt:variant>
        <vt:i4>1900594</vt:i4>
      </vt:variant>
      <vt:variant>
        <vt:i4>170</vt:i4>
      </vt:variant>
      <vt:variant>
        <vt:i4>0</vt:i4>
      </vt:variant>
      <vt:variant>
        <vt:i4>5</vt:i4>
      </vt:variant>
      <vt:variant>
        <vt:lpwstr/>
      </vt:variant>
      <vt:variant>
        <vt:lpwstr>_Toc162633297</vt:lpwstr>
      </vt:variant>
      <vt:variant>
        <vt:i4>1900594</vt:i4>
      </vt:variant>
      <vt:variant>
        <vt:i4>164</vt:i4>
      </vt:variant>
      <vt:variant>
        <vt:i4>0</vt:i4>
      </vt:variant>
      <vt:variant>
        <vt:i4>5</vt:i4>
      </vt:variant>
      <vt:variant>
        <vt:lpwstr/>
      </vt:variant>
      <vt:variant>
        <vt:lpwstr>_Toc162633296</vt:lpwstr>
      </vt:variant>
      <vt:variant>
        <vt:i4>1900594</vt:i4>
      </vt:variant>
      <vt:variant>
        <vt:i4>158</vt:i4>
      </vt:variant>
      <vt:variant>
        <vt:i4>0</vt:i4>
      </vt:variant>
      <vt:variant>
        <vt:i4>5</vt:i4>
      </vt:variant>
      <vt:variant>
        <vt:lpwstr/>
      </vt:variant>
      <vt:variant>
        <vt:lpwstr>_Toc162633295</vt:lpwstr>
      </vt:variant>
      <vt:variant>
        <vt:i4>1900594</vt:i4>
      </vt:variant>
      <vt:variant>
        <vt:i4>152</vt:i4>
      </vt:variant>
      <vt:variant>
        <vt:i4>0</vt:i4>
      </vt:variant>
      <vt:variant>
        <vt:i4>5</vt:i4>
      </vt:variant>
      <vt:variant>
        <vt:lpwstr/>
      </vt:variant>
      <vt:variant>
        <vt:lpwstr>_Toc162633294</vt:lpwstr>
      </vt:variant>
      <vt:variant>
        <vt:i4>1900594</vt:i4>
      </vt:variant>
      <vt:variant>
        <vt:i4>146</vt:i4>
      </vt:variant>
      <vt:variant>
        <vt:i4>0</vt:i4>
      </vt:variant>
      <vt:variant>
        <vt:i4>5</vt:i4>
      </vt:variant>
      <vt:variant>
        <vt:lpwstr/>
      </vt:variant>
      <vt:variant>
        <vt:lpwstr>_Toc162633293</vt:lpwstr>
      </vt:variant>
      <vt:variant>
        <vt:i4>1900594</vt:i4>
      </vt:variant>
      <vt:variant>
        <vt:i4>140</vt:i4>
      </vt:variant>
      <vt:variant>
        <vt:i4>0</vt:i4>
      </vt:variant>
      <vt:variant>
        <vt:i4>5</vt:i4>
      </vt:variant>
      <vt:variant>
        <vt:lpwstr/>
      </vt:variant>
      <vt:variant>
        <vt:lpwstr>_Toc162633292</vt:lpwstr>
      </vt:variant>
      <vt:variant>
        <vt:i4>1900594</vt:i4>
      </vt:variant>
      <vt:variant>
        <vt:i4>134</vt:i4>
      </vt:variant>
      <vt:variant>
        <vt:i4>0</vt:i4>
      </vt:variant>
      <vt:variant>
        <vt:i4>5</vt:i4>
      </vt:variant>
      <vt:variant>
        <vt:lpwstr/>
      </vt:variant>
      <vt:variant>
        <vt:lpwstr>_Toc162633291</vt:lpwstr>
      </vt:variant>
      <vt:variant>
        <vt:i4>1900594</vt:i4>
      </vt:variant>
      <vt:variant>
        <vt:i4>128</vt:i4>
      </vt:variant>
      <vt:variant>
        <vt:i4>0</vt:i4>
      </vt:variant>
      <vt:variant>
        <vt:i4>5</vt:i4>
      </vt:variant>
      <vt:variant>
        <vt:lpwstr/>
      </vt:variant>
      <vt:variant>
        <vt:lpwstr>_Toc162633290</vt:lpwstr>
      </vt:variant>
      <vt:variant>
        <vt:i4>1835058</vt:i4>
      </vt:variant>
      <vt:variant>
        <vt:i4>122</vt:i4>
      </vt:variant>
      <vt:variant>
        <vt:i4>0</vt:i4>
      </vt:variant>
      <vt:variant>
        <vt:i4>5</vt:i4>
      </vt:variant>
      <vt:variant>
        <vt:lpwstr/>
      </vt:variant>
      <vt:variant>
        <vt:lpwstr>_Toc162633289</vt:lpwstr>
      </vt:variant>
      <vt:variant>
        <vt:i4>1835058</vt:i4>
      </vt:variant>
      <vt:variant>
        <vt:i4>116</vt:i4>
      </vt:variant>
      <vt:variant>
        <vt:i4>0</vt:i4>
      </vt:variant>
      <vt:variant>
        <vt:i4>5</vt:i4>
      </vt:variant>
      <vt:variant>
        <vt:lpwstr/>
      </vt:variant>
      <vt:variant>
        <vt:lpwstr>_Toc162633288</vt:lpwstr>
      </vt:variant>
      <vt:variant>
        <vt:i4>1835058</vt:i4>
      </vt:variant>
      <vt:variant>
        <vt:i4>110</vt:i4>
      </vt:variant>
      <vt:variant>
        <vt:i4>0</vt:i4>
      </vt:variant>
      <vt:variant>
        <vt:i4>5</vt:i4>
      </vt:variant>
      <vt:variant>
        <vt:lpwstr/>
      </vt:variant>
      <vt:variant>
        <vt:lpwstr>_Toc162633287</vt:lpwstr>
      </vt:variant>
      <vt:variant>
        <vt:i4>1835058</vt:i4>
      </vt:variant>
      <vt:variant>
        <vt:i4>104</vt:i4>
      </vt:variant>
      <vt:variant>
        <vt:i4>0</vt:i4>
      </vt:variant>
      <vt:variant>
        <vt:i4>5</vt:i4>
      </vt:variant>
      <vt:variant>
        <vt:lpwstr/>
      </vt:variant>
      <vt:variant>
        <vt:lpwstr>_Toc162633286</vt:lpwstr>
      </vt:variant>
      <vt:variant>
        <vt:i4>1835058</vt:i4>
      </vt:variant>
      <vt:variant>
        <vt:i4>98</vt:i4>
      </vt:variant>
      <vt:variant>
        <vt:i4>0</vt:i4>
      </vt:variant>
      <vt:variant>
        <vt:i4>5</vt:i4>
      </vt:variant>
      <vt:variant>
        <vt:lpwstr/>
      </vt:variant>
      <vt:variant>
        <vt:lpwstr>_Toc162633285</vt:lpwstr>
      </vt:variant>
      <vt:variant>
        <vt:i4>1835058</vt:i4>
      </vt:variant>
      <vt:variant>
        <vt:i4>92</vt:i4>
      </vt:variant>
      <vt:variant>
        <vt:i4>0</vt:i4>
      </vt:variant>
      <vt:variant>
        <vt:i4>5</vt:i4>
      </vt:variant>
      <vt:variant>
        <vt:lpwstr/>
      </vt:variant>
      <vt:variant>
        <vt:lpwstr>_Toc162633284</vt:lpwstr>
      </vt:variant>
      <vt:variant>
        <vt:i4>1835058</vt:i4>
      </vt:variant>
      <vt:variant>
        <vt:i4>86</vt:i4>
      </vt:variant>
      <vt:variant>
        <vt:i4>0</vt:i4>
      </vt:variant>
      <vt:variant>
        <vt:i4>5</vt:i4>
      </vt:variant>
      <vt:variant>
        <vt:lpwstr/>
      </vt:variant>
      <vt:variant>
        <vt:lpwstr>_Toc162633283</vt:lpwstr>
      </vt:variant>
      <vt:variant>
        <vt:i4>1835058</vt:i4>
      </vt:variant>
      <vt:variant>
        <vt:i4>80</vt:i4>
      </vt:variant>
      <vt:variant>
        <vt:i4>0</vt:i4>
      </vt:variant>
      <vt:variant>
        <vt:i4>5</vt:i4>
      </vt:variant>
      <vt:variant>
        <vt:lpwstr/>
      </vt:variant>
      <vt:variant>
        <vt:lpwstr>_Toc162633282</vt:lpwstr>
      </vt:variant>
      <vt:variant>
        <vt:i4>1835058</vt:i4>
      </vt:variant>
      <vt:variant>
        <vt:i4>74</vt:i4>
      </vt:variant>
      <vt:variant>
        <vt:i4>0</vt:i4>
      </vt:variant>
      <vt:variant>
        <vt:i4>5</vt:i4>
      </vt:variant>
      <vt:variant>
        <vt:lpwstr/>
      </vt:variant>
      <vt:variant>
        <vt:lpwstr>_Toc162633281</vt:lpwstr>
      </vt:variant>
      <vt:variant>
        <vt:i4>1835058</vt:i4>
      </vt:variant>
      <vt:variant>
        <vt:i4>68</vt:i4>
      </vt:variant>
      <vt:variant>
        <vt:i4>0</vt:i4>
      </vt:variant>
      <vt:variant>
        <vt:i4>5</vt:i4>
      </vt:variant>
      <vt:variant>
        <vt:lpwstr/>
      </vt:variant>
      <vt:variant>
        <vt:lpwstr>_Toc162633280</vt:lpwstr>
      </vt:variant>
      <vt:variant>
        <vt:i4>1245234</vt:i4>
      </vt:variant>
      <vt:variant>
        <vt:i4>62</vt:i4>
      </vt:variant>
      <vt:variant>
        <vt:i4>0</vt:i4>
      </vt:variant>
      <vt:variant>
        <vt:i4>5</vt:i4>
      </vt:variant>
      <vt:variant>
        <vt:lpwstr/>
      </vt:variant>
      <vt:variant>
        <vt:lpwstr>_Toc162633279</vt:lpwstr>
      </vt:variant>
      <vt:variant>
        <vt:i4>1245234</vt:i4>
      </vt:variant>
      <vt:variant>
        <vt:i4>56</vt:i4>
      </vt:variant>
      <vt:variant>
        <vt:i4>0</vt:i4>
      </vt:variant>
      <vt:variant>
        <vt:i4>5</vt:i4>
      </vt:variant>
      <vt:variant>
        <vt:lpwstr/>
      </vt:variant>
      <vt:variant>
        <vt:lpwstr>_Toc162633278</vt:lpwstr>
      </vt:variant>
      <vt:variant>
        <vt:i4>1245234</vt:i4>
      </vt:variant>
      <vt:variant>
        <vt:i4>50</vt:i4>
      </vt:variant>
      <vt:variant>
        <vt:i4>0</vt:i4>
      </vt:variant>
      <vt:variant>
        <vt:i4>5</vt:i4>
      </vt:variant>
      <vt:variant>
        <vt:lpwstr/>
      </vt:variant>
      <vt:variant>
        <vt:lpwstr>_Toc162633277</vt:lpwstr>
      </vt:variant>
      <vt:variant>
        <vt:i4>1245234</vt:i4>
      </vt:variant>
      <vt:variant>
        <vt:i4>44</vt:i4>
      </vt:variant>
      <vt:variant>
        <vt:i4>0</vt:i4>
      </vt:variant>
      <vt:variant>
        <vt:i4>5</vt:i4>
      </vt:variant>
      <vt:variant>
        <vt:lpwstr/>
      </vt:variant>
      <vt:variant>
        <vt:lpwstr>_Toc162633276</vt:lpwstr>
      </vt:variant>
      <vt:variant>
        <vt:i4>1245234</vt:i4>
      </vt:variant>
      <vt:variant>
        <vt:i4>38</vt:i4>
      </vt:variant>
      <vt:variant>
        <vt:i4>0</vt:i4>
      </vt:variant>
      <vt:variant>
        <vt:i4>5</vt:i4>
      </vt:variant>
      <vt:variant>
        <vt:lpwstr/>
      </vt:variant>
      <vt:variant>
        <vt:lpwstr>_Toc162633275</vt:lpwstr>
      </vt:variant>
      <vt:variant>
        <vt:i4>1245234</vt:i4>
      </vt:variant>
      <vt:variant>
        <vt:i4>32</vt:i4>
      </vt:variant>
      <vt:variant>
        <vt:i4>0</vt:i4>
      </vt:variant>
      <vt:variant>
        <vt:i4>5</vt:i4>
      </vt:variant>
      <vt:variant>
        <vt:lpwstr/>
      </vt:variant>
      <vt:variant>
        <vt:lpwstr>_Toc162633274</vt:lpwstr>
      </vt:variant>
      <vt:variant>
        <vt:i4>1245234</vt:i4>
      </vt:variant>
      <vt:variant>
        <vt:i4>26</vt:i4>
      </vt:variant>
      <vt:variant>
        <vt:i4>0</vt:i4>
      </vt:variant>
      <vt:variant>
        <vt:i4>5</vt:i4>
      </vt:variant>
      <vt:variant>
        <vt:lpwstr/>
      </vt:variant>
      <vt:variant>
        <vt:lpwstr>_Toc162633273</vt:lpwstr>
      </vt:variant>
      <vt:variant>
        <vt:i4>1245234</vt:i4>
      </vt:variant>
      <vt:variant>
        <vt:i4>20</vt:i4>
      </vt:variant>
      <vt:variant>
        <vt:i4>0</vt:i4>
      </vt:variant>
      <vt:variant>
        <vt:i4>5</vt:i4>
      </vt:variant>
      <vt:variant>
        <vt:lpwstr/>
      </vt:variant>
      <vt:variant>
        <vt:lpwstr>_Toc162633272</vt:lpwstr>
      </vt:variant>
      <vt:variant>
        <vt:i4>1245234</vt:i4>
      </vt:variant>
      <vt:variant>
        <vt:i4>14</vt:i4>
      </vt:variant>
      <vt:variant>
        <vt:i4>0</vt:i4>
      </vt:variant>
      <vt:variant>
        <vt:i4>5</vt:i4>
      </vt:variant>
      <vt:variant>
        <vt:lpwstr/>
      </vt:variant>
      <vt:variant>
        <vt:lpwstr>_Toc162633271</vt:lpwstr>
      </vt:variant>
      <vt:variant>
        <vt:i4>1245234</vt:i4>
      </vt:variant>
      <vt:variant>
        <vt:i4>8</vt:i4>
      </vt:variant>
      <vt:variant>
        <vt:i4>0</vt:i4>
      </vt:variant>
      <vt:variant>
        <vt:i4>5</vt:i4>
      </vt:variant>
      <vt:variant>
        <vt:lpwstr/>
      </vt:variant>
      <vt:variant>
        <vt:lpwstr>_Toc162633270</vt:lpwstr>
      </vt:variant>
      <vt:variant>
        <vt:i4>1179698</vt:i4>
      </vt:variant>
      <vt:variant>
        <vt:i4>2</vt:i4>
      </vt:variant>
      <vt:variant>
        <vt:i4>0</vt:i4>
      </vt:variant>
      <vt:variant>
        <vt:i4>5</vt:i4>
      </vt:variant>
      <vt:variant>
        <vt:lpwstr/>
      </vt:variant>
      <vt:variant>
        <vt:lpwstr>_Toc162633269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TruongDangTrucLam_B2111933_NLCS</dc:title>
  <dc:subject/>
  <dc:creator>Truong Dang Truc Lam - B2111933</dc:creator>
  <cp:keywords/>
  <dc:description/>
  <cp:lastModifiedBy>Lam Sut</cp:lastModifiedBy>
  <cp:revision>4</cp:revision>
  <cp:lastPrinted>2024-05-10T16:31:00Z</cp:lastPrinted>
  <dcterms:created xsi:type="dcterms:W3CDTF">2024-05-10T16:27:00Z</dcterms:created>
  <dcterms:modified xsi:type="dcterms:W3CDTF">2024-05-10T16:36:00Z</dcterms:modified>
</cp:coreProperties>
</file>