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LAB10 Secure coding Input validation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Class:    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Truong Dang Truc Lam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Student  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B2111933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9"/>
        <w:gridCol w:w="2441"/>
        <w:gridCol w:w="5225"/>
        <w:tblGridChange w:id="0">
          <w:tblGrid>
            <w:gridCol w:w="1469"/>
            <w:gridCol w:w="2441"/>
            <w:gridCol w:w="522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Resource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Hardware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OS in 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Ubuntu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PC in  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Python3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Server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Server in 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DB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Server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Share with Web Server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or different 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40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Choose one coding language (you can write in other languages)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java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https://kodejava.org/how-do-i-validate-input-when-using-scanner/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JavaScript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https://developer.mozilla.org/en-US/docs/Learn/HTML/Forms/Form_validation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13"/>
        </w:tabs>
        <w:spacing w:after="0" w:before="0" w:line="240" w:lineRule="auto"/>
        <w:ind w:left="-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in-python</w:t>
        <w:tab/>
        <w:t xml:space="preserve">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https://www.adventuresinmachinelearning.com/mastering-user-input-validation-in-python-best-practices-and-examples/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https://www.golinuxcloud.com/python-user-input-examples/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HTML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Times New Roman" w:cs="Times New Roman" w:eastAsia="Times New Roman" w:hAnsi="Times New Roman"/>
          <w:color w:val="0000ff"/>
          <w:sz w:val="26"/>
          <w:szCs w:val="26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https://developer.mozilla.org/en-US/docs/Learn/HTML/Forms/Form_validation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Times New Roman" w:cs="Times New Roman" w:eastAsia="Times New Roman" w:hAnsi="Times New Roman"/>
          <w:color w:val="0000ff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will choose Python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0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Exercise one of following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40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40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[Type 1] Process design</w:t>
      </w:r>
    </w:p>
    <w:p w:rsidR="00000000" w:rsidDel="00000000" w:rsidP="00000000" w:rsidRDefault="00000000" w:rsidRPr="00000000" w14:paraId="0000002B">
      <w:pPr>
        <w:ind w:left="-40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Select your language type</w:t>
      </w:r>
    </w:p>
    <w:p w:rsidR="00000000" w:rsidDel="00000000" w:rsidP="00000000" w:rsidRDefault="00000000" w:rsidRPr="00000000" w14:paraId="0000002C">
      <w:pPr>
        <w:ind w:left="-40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Survey, design your coding process and set-up environment</w:t>
      </w:r>
    </w:p>
    <w:p w:rsidR="00000000" w:rsidDel="00000000" w:rsidP="00000000" w:rsidRDefault="00000000" w:rsidRPr="00000000" w14:paraId="0000002D">
      <w:pPr>
        <w:ind w:left="-40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Explain your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40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40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40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[Type 2]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Coding</w:t>
      </w:r>
    </w:p>
    <w:p w:rsidR="00000000" w:rsidDel="00000000" w:rsidP="00000000" w:rsidRDefault="00000000" w:rsidRPr="00000000" w14:paraId="00000031">
      <w:pPr>
        <w:ind w:left="-4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32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while True:</w:t>
      </w:r>
    </w:p>
    <w:p w:rsidR="00000000" w:rsidDel="00000000" w:rsidP="00000000" w:rsidRDefault="00000000" w:rsidRPr="00000000" w14:paraId="00000033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034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upper_bound = 300.0</w:t>
      </w:r>
    </w:p>
    <w:p w:rsidR="00000000" w:rsidDel="00000000" w:rsidP="00000000" w:rsidRDefault="00000000" w:rsidRPr="00000000" w14:paraId="00000035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lower_bound = 0.0</w:t>
      </w:r>
    </w:p>
    <w:p w:rsidR="00000000" w:rsidDel="00000000" w:rsidP="00000000" w:rsidRDefault="00000000" w:rsidRPr="00000000" w14:paraId="00000036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height = float(input("Enter your height in centimeters: "))</w:t>
      </w:r>
    </w:p>
    <w:p w:rsidR="00000000" w:rsidDel="00000000" w:rsidP="00000000" w:rsidRDefault="00000000" w:rsidRPr="00000000" w14:paraId="00000037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height &lt; lower_bound or height &gt; upper_bound:</w:t>
      </w:r>
    </w:p>
    <w:p w:rsidR="00000000" w:rsidDel="00000000" w:rsidP="00000000" w:rsidRDefault="00000000" w:rsidRPr="00000000" w14:paraId="00000038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print("Height must be between", lower_bound, "and", upper_bound)</w:t>
      </w:r>
    </w:p>
    <w:p w:rsidR="00000000" w:rsidDel="00000000" w:rsidP="00000000" w:rsidRDefault="00000000" w:rsidRPr="00000000" w14:paraId="00000039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continue</w:t>
      </w:r>
    </w:p>
    <w:p w:rsidR="00000000" w:rsidDel="00000000" w:rsidP="00000000" w:rsidRDefault="00000000" w:rsidRPr="00000000" w14:paraId="0000003A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weight = float(input("Enter your weight in kilograms: "))</w:t>
      </w:r>
    </w:p>
    <w:p w:rsidR="00000000" w:rsidDel="00000000" w:rsidP="00000000" w:rsidRDefault="00000000" w:rsidRPr="00000000" w14:paraId="0000003B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weight &lt; 0:</w:t>
      </w:r>
    </w:p>
    <w:p w:rsidR="00000000" w:rsidDel="00000000" w:rsidP="00000000" w:rsidRDefault="00000000" w:rsidRPr="00000000" w14:paraId="0000003C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print("Weight cannot be negative.")</w:t>
      </w:r>
    </w:p>
    <w:p w:rsidR="00000000" w:rsidDel="00000000" w:rsidP="00000000" w:rsidRDefault="00000000" w:rsidRPr="00000000" w14:paraId="0000003D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continue</w:t>
      </w:r>
    </w:p>
    <w:p w:rsidR="00000000" w:rsidDel="00000000" w:rsidP="00000000" w:rsidRDefault="00000000" w:rsidRPr="00000000" w14:paraId="0000003E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bmi = weight / ((height / 100) ** 2)</w:t>
      </w:r>
    </w:p>
    <w:p w:rsidR="00000000" w:rsidDel="00000000" w:rsidP="00000000" w:rsidRDefault="00000000" w:rsidRPr="00000000" w14:paraId="0000003F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bmi &lt; 18.5:</w:t>
      </w:r>
    </w:p>
    <w:p w:rsidR="00000000" w:rsidDel="00000000" w:rsidP="00000000" w:rsidRDefault="00000000" w:rsidRPr="00000000" w14:paraId="00000040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print("You are underweight.")</w:t>
      </w:r>
    </w:p>
    <w:p w:rsidR="00000000" w:rsidDel="00000000" w:rsidP="00000000" w:rsidRDefault="00000000" w:rsidRPr="00000000" w14:paraId="00000041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elif bmi &gt;= 18.5 and bmi &lt;= 24.9:</w:t>
      </w:r>
    </w:p>
    <w:p w:rsidR="00000000" w:rsidDel="00000000" w:rsidP="00000000" w:rsidRDefault="00000000" w:rsidRPr="00000000" w14:paraId="00000042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print("You are normal weight.")</w:t>
      </w:r>
    </w:p>
    <w:p w:rsidR="00000000" w:rsidDel="00000000" w:rsidP="00000000" w:rsidRDefault="00000000" w:rsidRPr="00000000" w14:paraId="00000043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elif bmi &gt;= 25 and bmi &lt;= 29.9:</w:t>
      </w:r>
    </w:p>
    <w:p w:rsidR="00000000" w:rsidDel="00000000" w:rsidP="00000000" w:rsidRDefault="00000000" w:rsidRPr="00000000" w14:paraId="00000044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print("You are overweight.")</w:t>
      </w:r>
    </w:p>
    <w:p w:rsidR="00000000" w:rsidDel="00000000" w:rsidP="00000000" w:rsidRDefault="00000000" w:rsidRPr="00000000" w14:paraId="00000045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else:</w:t>
      </w:r>
    </w:p>
    <w:p w:rsidR="00000000" w:rsidDel="00000000" w:rsidP="00000000" w:rsidRDefault="00000000" w:rsidRPr="00000000" w14:paraId="00000046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print("You are obese.")</w:t>
      </w:r>
    </w:p>
    <w:p w:rsidR="00000000" w:rsidDel="00000000" w:rsidP="00000000" w:rsidRDefault="00000000" w:rsidRPr="00000000" w14:paraId="00000047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break</w:t>
      </w:r>
    </w:p>
    <w:p w:rsidR="00000000" w:rsidDel="00000000" w:rsidP="00000000" w:rsidRDefault="00000000" w:rsidRPr="00000000" w14:paraId="00000048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 ValueError:</w:t>
      </w:r>
    </w:p>
    <w:p w:rsidR="00000000" w:rsidDel="00000000" w:rsidP="00000000" w:rsidRDefault="00000000" w:rsidRPr="00000000" w14:paraId="00000049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print("Invalid input. Please try again.")</w:t>
      </w:r>
    </w:p>
    <w:p w:rsidR="00000000" w:rsidDel="00000000" w:rsidP="00000000" w:rsidRDefault="00000000" w:rsidRPr="00000000" w14:paraId="0000004A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ind w:left="-4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provided Python code calculates a person's Body Mass Index (BMI) based on their height and weight: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line="276" w:lineRule="auto"/>
        <w:ind w:left="283.4645669291337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first prompts the user to enter their height in centimeters and weight in kilograms.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line="276" w:lineRule="auto"/>
        <w:ind w:left="283.4645669291337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either input is invalid (e.g., negative weight or height outside the specified range), an error message is displayed and the user is asked to re-enter the value.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line="276" w:lineRule="auto"/>
        <w:ind w:left="283.4645669291337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Once valid inputs are received, the BMI is calculated using the formula: BMI = weight / (height/100)^2.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line="276" w:lineRule="auto"/>
        <w:ind w:left="283.4645669291337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calculated BMI is then compared to different ranges to determine if the person is underweight, normal weight, overweight, or obese.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00" w:line="276" w:lineRule="auto"/>
        <w:ind w:left="283.46456692913375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corresponding message is printed to the console. The code continues to run in a loop until the user provides valid inputs and the BMI calculation is completed.</w:t>
      </w:r>
    </w:p>
    <w:sectPr>
      <w:pgSz w:h="16838" w:w="11906" w:orient="portrait"/>
      <w:pgMar w:bottom="1440" w:top="1701" w:left="1440" w:right="1440" w:header="851" w:footer="99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40" w:lineRule="auto"/>
      <w:jc w:val="left"/>
    </w:pPr>
    <w:rPr>
      <w:rFonts w:ascii="Malgun Gothic" w:cs="Malgun Gothic" w:eastAsia="Malgun Gothic" w:hAnsi="Malgun Gothic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tabs>
        <w:tab w:val="left" w:leader="none" w:pos="0"/>
        <w:tab w:val="left" w:leader="none" w:pos="720"/>
      </w:tabs>
      <w:spacing w:after="120" w:before="120" w:line="240" w:lineRule="auto"/>
      <w:jc w:val="left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435D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030AF2"/>
    <w:pPr>
      <w:keepNext w:val="1"/>
      <w:keepLines w:val="1"/>
      <w:widowControl w:val="1"/>
      <w:wordWrap w:val="1"/>
      <w:autoSpaceDE w:val="1"/>
      <w:autoSpaceDN w:val="1"/>
      <w:spacing w:after="0" w:before="480" w:line="240" w:lineRule="auto"/>
      <w:jc w:val="left"/>
      <w:outlineLvl w:val="0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rsid w:val="00030AF2"/>
    <w:pPr>
      <w:tabs>
        <w:tab w:val="left" w:pos="0"/>
        <w:tab w:val="left" w:pos="720"/>
        <w:tab w:val="num" w:pos="1620"/>
      </w:tabs>
      <w:wordWrap w:val="1"/>
      <w:autoSpaceDE w:val="1"/>
      <w:autoSpaceDN w:val="1"/>
      <w:spacing w:after="120" w:before="120" w:line="240" w:lineRule="auto"/>
      <w:jc w:val="left"/>
      <w:outlineLvl w:val="1"/>
    </w:pPr>
    <w:rPr>
      <w:rFonts w:cs="Times New Roman" w:eastAsiaTheme="majorEastAsia"/>
      <w:b w:val="1"/>
      <w:bCs w:val="1"/>
      <w:color w:val="000000" w:themeColor="text1"/>
      <w:sz w:val="26"/>
      <w:szCs w:val="2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2768E6"/>
    <w:pPr>
      <w:ind w:left="800" w:leftChars="400"/>
    </w:pPr>
  </w:style>
  <w:style w:type="paragraph" w:styleId="a5">
    <w:name w:val="No Spacing"/>
    <w:uiPriority w:val="1"/>
    <w:qFormat w:val="1"/>
    <w:rsid w:val="002768E6"/>
    <w:pPr>
      <w:wordWrap w:val="0"/>
      <w:autoSpaceDE w:val="0"/>
      <w:autoSpaceDN w:val="0"/>
      <w:spacing w:after="0" w:line="240" w:lineRule="auto"/>
    </w:pPr>
  </w:style>
  <w:style w:type="character" w:styleId="tlid-translation" w:customStyle="1">
    <w:name w:val="tlid-translation"/>
    <w:basedOn w:val="a0"/>
    <w:rsid w:val="00CA1262"/>
  </w:style>
  <w:style w:type="character" w:styleId="a6">
    <w:name w:val="Hyperlink"/>
    <w:basedOn w:val="a0"/>
    <w:uiPriority w:val="99"/>
    <w:unhideWhenUsed w:val="1"/>
    <w:rsid w:val="004775A8"/>
    <w:rPr>
      <w:color w:val="0000ff" w:themeColor="hyperlink"/>
      <w:u w:val="single"/>
    </w:rPr>
  </w:style>
  <w:style w:type="paragraph" w:styleId="a7">
    <w:name w:val="header"/>
    <w:basedOn w:val="a"/>
    <w:link w:val="Char"/>
    <w:uiPriority w:val="99"/>
    <w:unhideWhenUsed w:val="1"/>
    <w:rsid w:val="00AC7A7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7"/>
    <w:uiPriority w:val="99"/>
    <w:rsid w:val="00AC7A7E"/>
  </w:style>
  <w:style w:type="paragraph" w:styleId="a8">
    <w:name w:val="footer"/>
    <w:basedOn w:val="a"/>
    <w:link w:val="Char0"/>
    <w:uiPriority w:val="99"/>
    <w:unhideWhenUsed w:val="1"/>
    <w:rsid w:val="00AC7A7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8"/>
    <w:uiPriority w:val="99"/>
    <w:rsid w:val="00AC7A7E"/>
  </w:style>
  <w:style w:type="paragraph" w:styleId="a9">
    <w:name w:val="Normal (Web)"/>
    <w:basedOn w:val="a"/>
    <w:uiPriority w:val="99"/>
    <w:unhideWhenUsed w:val="1"/>
    <w:rsid w:val="00D33FB0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character" w:styleId="aa">
    <w:name w:val="Strong"/>
    <w:basedOn w:val="a0"/>
    <w:uiPriority w:val="22"/>
    <w:qFormat w:val="1"/>
    <w:rsid w:val="00B86AF7"/>
    <w:rPr>
      <w:b w:val="1"/>
      <w:bCs w:val="1"/>
    </w:rPr>
  </w:style>
  <w:style w:type="paragraph" w:styleId="ab" w:customStyle="1">
    <w:name w:val="바탕글"/>
    <w:basedOn w:val="a"/>
    <w:rsid w:val="00B86AF7"/>
    <w:pPr>
      <w:spacing w:after="0" w:line="384" w:lineRule="auto"/>
      <w:textAlignment w:val="baseline"/>
    </w:pPr>
    <w:rPr>
      <w:rFonts w:ascii="함초롬바탕" w:cs="굴림" w:eastAsia="굴림" w:hAnsi="굴림"/>
      <w:color w:val="000000"/>
    </w:rPr>
  </w:style>
  <w:style w:type="character" w:styleId="shorttext" w:customStyle="1">
    <w:name w:val="short_text"/>
    <w:basedOn w:val="a0"/>
    <w:rsid w:val="00B86AF7"/>
  </w:style>
  <w:style w:type="table" w:styleId="ac">
    <w:name w:val="Table Grid"/>
    <w:basedOn w:val="a1"/>
    <w:uiPriority w:val="59"/>
    <w:rsid w:val="00B86AF7"/>
    <w:pPr>
      <w:spacing w:after="8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d">
    <w:name w:val="Balloon Text"/>
    <w:basedOn w:val="a"/>
    <w:link w:val="Char1"/>
    <w:uiPriority w:val="99"/>
    <w:semiHidden w:val="1"/>
    <w:unhideWhenUsed w:val="1"/>
    <w:rsid w:val="00B86AF7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d"/>
    <w:uiPriority w:val="99"/>
    <w:semiHidden w:val="1"/>
    <w:rsid w:val="00B86AF7"/>
    <w:rPr>
      <w:rFonts w:asciiTheme="majorHAnsi" w:cstheme="majorBidi" w:eastAsiaTheme="majorEastAsia" w:hAnsiTheme="majorHAnsi"/>
      <w:sz w:val="18"/>
      <w:szCs w:val="18"/>
    </w:rPr>
  </w:style>
  <w:style w:type="character" w:styleId="1Char" w:customStyle="1">
    <w:name w:val="제목 1 Char"/>
    <w:basedOn w:val="a0"/>
    <w:link w:val="1"/>
    <w:uiPriority w:val="9"/>
    <w:rsid w:val="00030AF2"/>
    <w:rPr>
      <w:rFonts w:asciiTheme="majorHAnsi" w:cstheme="majorBidi" w:eastAsiaTheme="majorEastAsia" w:hAnsiTheme="majorHAnsi"/>
      <w:b w:val="1"/>
      <w:bCs w:val="1"/>
      <w:color w:val="000000" w:themeColor="text1"/>
      <w:kern w:val="0"/>
      <w:sz w:val="28"/>
      <w:szCs w:val="28"/>
      <w:lang w:eastAsia="en-US"/>
    </w:rPr>
  </w:style>
  <w:style w:type="character" w:styleId="2Char" w:customStyle="1">
    <w:name w:val="제목 2 Char"/>
    <w:basedOn w:val="a0"/>
    <w:link w:val="2"/>
    <w:uiPriority w:val="9"/>
    <w:rsid w:val="00030AF2"/>
    <w:rPr>
      <w:rFonts w:cs="Times New Roman" w:eastAsiaTheme="majorEastAsia"/>
      <w:b w:val="1"/>
      <w:bCs w:val="1"/>
      <w:color w:val="000000" w:themeColor="text1"/>
      <w:kern w:val="0"/>
      <w:sz w:val="26"/>
      <w:szCs w:val="26"/>
      <w:lang w:eastAsia="en-US"/>
    </w:rPr>
  </w:style>
  <w:style w:type="character" w:styleId="colorh1" w:customStyle="1">
    <w:name w:val="color_h1"/>
    <w:basedOn w:val="a0"/>
    <w:rsid w:val="00F55C37"/>
  </w:style>
  <w:style w:type="character" w:styleId="HTML">
    <w:name w:val="HTML Code"/>
    <w:basedOn w:val="a0"/>
    <w:uiPriority w:val="99"/>
    <w:semiHidden w:val="1"/>
    <w:unhideWhenUsed w:val="1"/>
    <w:rsid w:val="00A8473A"/>
    <w:rPr>
      <w:rFonts w:ascii="Courier" w:cs="굴림체" w:eastAsia="굴림체" w:hAnsi="Courier" w:hint="default"/>
      <w:sz w:val="24"/>
      <w:szCs w:val="24"/>
    </w:rPr>
  </w:style>
  <w:style w:type="paragraph" w:styleId="ae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" w:customStyle="1">
    <w:basedOn w:val="a1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8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.mozilla.org/en-US/docs/Learn/HTML/Forms/Form_validation" TargetMode="External"/><Relationship Id="rId10" Type="http://schemas.openxmlformats.org/officeDocument/2006/relationships/hyperlink" Target="https://www.golinuxcloud.com/python-user-input-examples/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www.adventuresinmachinelearning.com/mastering-user-input-validation-in-python-best-practices-and-exampl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kodejava.org/how-do-i-validate-input-when-using-scanner/" TargetMode="External"/><Relationship Id="rId8" Type="http://schemas.openxmlformats.org/officeDocument/2006/relationships/hyperlink" Target="https://developer.mozilla.org/en-US/docs/Learn/HTML/Forms/Form_valida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5zgQwRe22A3bgIJTzaWLbbrMmg==">CgMxLjAyCWguMzBqMHpsbDgAciExSkJmMWlTOWFubFN1d1dfMmxPRDUyV3VocmYtS282VVA=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2024-10-12T16:34:00Z</dcterms:created>
  <dc:creator>USER</dc:creator>
</cp:coreProperties>
</file>