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94" w:rsidRPr="00A03839" w:rsidRDefault="000D5D94" w:rsidP="00A03839">
      <w:pPr>
        <w:pStyle w:val="a7"/>
        <w:ind w:left="0" w:rightChars="568"/>
        <w:outlineLvl w:val="0"/>
        <w:rPr>
          <w:rFonts w:ascii="Times New Roman" w:hAnsi="Times New Roman" w:cs="Times New Roman"/>
          <w:color w:val="2E5395"/>
          <w:sz w:val="32"/>
          <w:szCs w:val="32"/>
          <w:lang w:eastAsia="ko-KR"/>
        </w:rPr>
      </w:pPr>
      <w:bookmarkStart w:id="0" w:name="_GoBack"/>
      <w:bookmarkEnd w:id="0"/>
      <w:r w:rsidRPr="00A03839">
        <w:rPr>
          <w:rFonts w:ascii="Times New Roman" w:hAnsi="Times New Roman" w:cs="Times New Roman"/>
          <w:color w:val="2E5395"/>
          <w:sz w:val="32"/>
          <w:szCs w:val="32"/>
          <w:lang w:eastAsia="ko-KR"/>
        </w:rPr>
        <w:t xml:space="preserve">LAB13 </w:t>
      </w:r>
      <w:r w:rsidRPr="00A03839">
        <w:rPr>
          <w:rFonts w:ascii="Times New Roman" w:hAnsi="Times New Roman" w:cs="Times New Roman"/>
          <w:color w:val="2E5395"/>
          <w:sz w:val="32"/>
          <w:szCs w:val="32"/>
        </w:rPr>
        <w:t>Analyze</w:t>
      </w:r>
      <w:r w:rsidRPr="00A03839">
        <w:rPr>
          <w:rFonts w:ascii="Times New Roman" w:hAnsi="Times New Roman" w:cs="Times New Roman"/>
          <w:color w:val="2E5395"/>
          <w:spacing w:val="5"/>
          <w:sz w:val="32"/>
          <w:szCs w:val="32"/>
        </w:rPr>
        <w:t xml:space="preserve"> </w:t>
      </w:r>
      <w:r w:rsidR="00515946">
        <w:rPr>
          <w:rFonts w:ascii="Times New Roman" w:hAnsi="Times New Roman" w:cs="Times New Roman" w:hint="eastAsia"/>
          <w:color w:val="2E5395"/>
          <w:spacing w:val="5"/>
          <w:sz w:val="32"/>
          <w:szCs w:val="32"/>
          <w:lang w:eastAsia="ko-KR"/>
        </w:rPr>
        <w:t xml:space="preserve">server </w:t>
      </w:r>
      <w:r w:rsidRPr="00A03839">
        <w:rPr>
          <w:rFonts w:ascii="Times New Roman" w:hAnsi="Times New Roman" w:cs="Times New Roman"/>
          <w:color w:val="2E5395"/>
          <w:sz w:val="32"/>
          <w:szCs w:val="32"/>
        </w:rPr>
        <w:t>system</w:t>
      </w:r>
      <w:r w:rsidRPr="00A03839">
        <w:rPr>
          <w:rFonts w:ascii="Times New Roman" w:hAnsi="Times New Roman" w:cs="Times New Roman"/>
          <w:color w:val="2E5395"/>
          <w:spacing w:val="3"/>
          <w:sz w:val="32"/>
          <w:szCs w:val="32"/>
        </w:rPr>
        <w:t xml:space="preserve"> </w:t>
      </w:r>
      <w:r w:rsidRPr="00A03839">
        <w:rPr>
          <w:rFonts w:ascii="Times New Roman" w:hAnsi="Times New Roman" w:cs="Times New Roman"/>
          <w:color w:val="2E5395"/>
          <w:sz w:val="32"/>
          <w:szCs w:val="32"/>
        </w:rPr>
        <w:t>status</w:t>
      </w:r>
    </w:p>
    <w:p w:rsidR="00F80ED7" w:rsidRDefault="00F80ED7" w:rsidP="00F80ED7">
      <w:pPr>
        <w:pStyle w:val="ab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F80ED7" w:rsidRDefault="00F80ED7" w:rsidP="00F80ED7">
      <w:pPr>
        <w:pStyle w:val="ab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 xml:space="preserve">Name                   Students ID                  Class        </w:t>
      </w:r>
    </w:p>
    <w:p w:rsidR="00F80ED7" w:rsidRDefault="00F80ED7" w:rsidP="00F80ED7">
      <w:pPr>
        <w:pStyle w:val="ab"/>
        <w:rPr>
          <w:rFonts w:asciiTheme="majorBidi" w:hAnsiTheme="majorBidi" w:cstheme="majorBidi"/>
          <w:sz w:val="28"/>
          <w:szCs w:val="28"/>
          <w:u w:val="single"/>
        </w:rPr>
      </w:pPr>
    </w:p>
    <w:p w:rsidR="00A03839" w:rsidRPr="00A03839" w:rsidRDefault="00A03839" w:rsidP="00A03839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3839">
        <w:rPr>
          <w:rFonts w:ascii="Times New Roman" w:hAnsi="Times New Roman" w:cs="Times New Roman"/>
          <w:sz w:val="28"/>
          <w:szCs w:val="28"/>
        </w:rPr>
        <w:t>System</w:t>
      </w:r>
      <w:r w:rsidRPr="00A038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3839">
        <w:rPr>
          <w:rFonts w:ascii="Times New Roman" w:hAnsi="Times New Roman" w:cs="Times New Roman"/>
          <w:sz w:val="28"/>
          <w:szCs w:val="28"/>
        </w:rPr>
        <w:t>environment</w:t>
      </w:r>
      <w:r w:rsidRPr="00A0383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3839">
        <w:rPr>
          <w:rFonts w:ascii="Times New Roman" w:hAnsi="Times New Roman" w:cs="Times New Roman"/>
          <w:sz w:val="28"/>
          <w:szCs w:val="28"/>
        </w:rPr>
        <w:t>for</w:t>
      </w:r>
      <w:r w:rsidRPr="00A038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3839">
        <w:rPr>
          <w:rFonts w:ascii="Times New Roman" w:hAnsi="Times New Roman" w:cs="Times New Roman"/>
          <w:spacing w:val="-2"/>
          <w:sz w:val="28"/>
          <w:szCs w:val="28"/>
        </w:rPr>
        <w:t>analyzing</w:t>
      </w: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0"/>
        <w:gridCol w:w="2700"/>
        <w:gridCol w:w="3120"/>
      </w:tblGrid>
      <w:tr w:rsidR="00A03839" w:rsidTr="00A03839">
        <w:trPr>
          <w:trHeight w:val="440"/>
        </w:trPr>
        <w:tc>
          <w:tcPr>
            <w:tcW w:w="2540" w:type="dxa"/>
          </w:tcPr>
          <w:p w:rsidR="00A03839" w:rsidRDefault="00A03839" w:rsidP="000B3979">
            <w:pPr>
              <w:pStyle w:val="TableParagraph"/>
              <w:spacing w:before="101"/>
              <w:ind w:left="557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Window</w:t>
            </w:r>
            <w:r>
              <w:rPr>
                <w:rFonts w:ascii="Arial MT"/>
                <w:spacing w:val="-6"/>
                <w:sz w:val="26"/>
              </w:rPr>
              <w:t xml:space="preserve"> </w:t>
            </w:r>
            <w:r>
              <w:rPr>
                <w:rFonts w:ascii="Arial MT"/>
                <w:spacing w:val="-4"/>
                <w:sz w:val="26"/>
              </w:rPr>
              <w:t>tool</w:t>
            </w:r>
          </w:p>
        </w:tc>
        <w:tc>
          <w:tcPr>
            <w:tcW w:w="2700" w:type="dxa"/>
          </w:tcPr>
          <w:p w:rsidR="00A03839" w:rsidRDefault="00A03839" w:rsidP="000B3979">
            <w:pPr>
              <w:pStyle w:val="TableParagraph"/>
              <w:spacing w:before="101"/>
              <w:ind w:left="432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Linux</w:t>
            </w:r>
            <w:r>
              <w:rPr>
                <w:rFonts w:ascii="Arial MT"/>
                <w:spacing w:val="-5"/>
                <w:sz w:val="26"/>
              </w:rPr>
              <w:t xml:space="preserve"> </w:t>
            </w:r>
            <w:r>
              <w:rPr>
                <w:rFonts w:ascii="Arial MT"/>
                <w:spacing w:val="-2"/>
                <w:sz w:val="26"/>
              </w:rPr>
              <w:t>command</w:t>
            </w:r>
          </w:p>
        </w:tc>
        <w:tc>
          <w:tcPr>
            <w:tcW w:w="3120" w:type="dxa"/>
          </w:tcPr>
          <w:p w:rsidR="00A03839" w:rsidRDefault="00A03839" w:rsidP="000B3979">
            <w:pPr>
              <w:pStyle w:val="TableParagraph"/>
              <w:spacing w:before="10"/>
              <w:ind w:left="20"/>
              <w:jc w:val="center"/>
            </w:pPr>
            <w:r>
              <w:rPr>
                <w:spacing w:val="-2"/>
              </w:rPr>
              <w:t>Remarks</w:t>
            </w:r>
          </w:p>
        </w:tc>
      </w:tr>
      <w:tr w:rsidR="00A03839" w:rsidTr="00A03839">
        <w:trPr>
          <w:trHeight w:val="259"/>
        </w:trPr>
        <w:tc>
          <w:tcPr>
            <w:tcW w:w="2540" w:type="dxa"/>
          </w:tcPr>
          <w:p w:rsidR="00A03839" w:rsidRDefault="00A03839" w:rsidP="000B3979"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 w:rsidR="00A03839" w:rsidRDefault="00A03839" w:rsidP="000B3979">
            <w:pPr>
              <w:pStyle w:val="TableParagraph"/>
              <w:rPr>
                <w:sz w:val="18"/>
              </w:rPr>
            </w:pPr>
          </w:p>
        </w:tc>
        <w:tc>
          <w:tcPr>
            <w:tcW w:w="3120" w:type="dxa"/>
          </w:tcPr>
          <w:p w:rsidR="00A03839" w:rsidRDefault="00A03839" w:rsidP="000B3979">
            <w:pPr>
              <w:pStyle w:val="TableParagraph"/>
              <w:rPr>
                <w:sz w:val="18"/>
              </w:rPr>
            </w:pPr>
          </w:p>
        </w:tc>
      </w:tr>
      <w:tr w:rsidR="00A03839" w:rsidTr="00A03839">
        <w:trPr>
          <w:trHeight w:val="440"/>
        </w:trPr>
        <w:tc>
          <w:tcPr>
            <w:tcW w:w="2540" w:type="dxa"/>
          </w:tcPr>
          <w:p w:rsidR="00A03839" w:rsidRDefault="00A03839" w:rsidP="000B3979">
            <w:pPr>
              <w:pStyle w:val="TableParagraph"/>
              <w:spacing w:before="93"/>
              <w:ind w:left="94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Process</w:t>
            </w:r>
            <w:r>
              <w:rPr>
                <w:rFonts w:ascii="Arial MT"/>
                <w:spacing w:val="-7"/>
                <w:sz w:val="26"/>
              </w:rPr>
              <w:t xml:space="preserve"> </w:t>
            </w:r>
            <w:r>
              <w:rPr>
                <w:rFonts w:ascii="Arial MT"/>
                <w:spacing w:val="-2"/>
                <w:sz w:val="26"/>
              </w:rPr>
              <w:t>Explorer</w:t>
            </w:r>
          </w:p>
        </w:tc>
        <w:tc>
          <w:tcPr>
            <w:tcW w:w="2700" w:type="dxa"/>
          </w:tcPr>
          <w:p w:rsidR="00A03839" w:rsidRDefault="00A03839" w:rsidP="000B3979">
            <w:pPr>
              <w:pStyle w:val="TableParagraph"/>
              <w:rPr>
                <w:sz w:val="28"/>
              </w:rPr>
            </w:pPr>
          </w:p>
        </w:tc>
        <w:tc>
          <w:tcPr>
            <w:tcW w:w="3120" w:type="dxa"/>
          </w:tcPr>
          <w:p w:rsidR="00A03839" w:rsidRDefault="00A03839" w:rsidP="000B3979">
            <w:pPr>
              <w:pStyle w:val="TableParagraph"/>
              <w:rPr>
                <w:sz w:val="28"/>
              </w:rPr>
            </w:pPr>
          </w:p>
        </w:tc>
      </w:tr>
      <w:tr w:rsidR="00A03839" w:rsidTr="00A03839">
        <w:trPr>
          <w:trHeight w:val="439"/>
        </w:trPr>
        <w:tc>
          <w:tcPr>
            <w:tcW w:w="2540" w:type="dxa"/>
          </w:tcPr>
          <w:p w:rsidR="00A03839" w:rsidRDefault="00A03839" w:rsidP="000B3979">
            <w:pPr>
              <w:pStyle w:val="TableParagraph"/>
              <w:spacing w:before="98"/>
              <w:ind w:left="94"/>
              <w:rPr>
                <w:rFonts w:ascii="Arial MT"/>
                <w:sz w:val="26"/>
              </w:rPr>
            </w:pPr>
            <w:proofErr w:type="spellStart"/>
            <w:r>
              <w:rPr>
                <w:rFonts w:ascii="Arial MT"/>
                <w:spacing w:val="-2"/>
                <w:sz w:val="26"/>
              </w:rPr>
              <w:t>CurrPorts</w:t>
            </w:r>
            <w:proofErr w:type="spellEnd"/>
          </w:p>
        </w:tc>
        <w:tc>
          <w:tcPr>
            <w:tcW w:w="2700" w:type="dxa"/>
          </w:tcPr>
          <w:p w:rsidR="00A03839" w:rsidRDefault="00A03839" w:rsidP="000B3979">
            <w:pPr>
              <w:pStyle w:val="TableParagraph"/>
              <w:rPr>
                <w:sz w:val="28"/>
              </w:rPr>
            </w:pPr>
          </w:p>
        </w:tc>
        <w:tc>
          <w:tcPr>
            <w:tcW w:w="3120" w:type="dxa"/>
          </w:tcPr>
          <w:p w:rsidR="00A03839" w:rsidRDefault="00A03839" w:rsidP="000B3979">
            <w:pPr>
              <w:pStyle w:val="TableParagraph"/>
              <w:rPr>
                <w:sz w:val="28"/>
              </w:rPr>
            </w:pPr>
          </w:p>
        </w:tc>
      </w:tr>
      <w:tr w:rsidR="00A03839" w:rsidTr="00A03839">
        <w:trPr>
          <w:trHeight w:val="460"/>
        </w:trPr>
        <w:tc>
          <w:tcPr>
            <w:tcW w:w="2540" w:type="dxa"/>
          </w:tcPr>
          <w:p w:rsidR="00A03839" w:rsidRDefault="00A03839" w:rsidP="000B3979">
            <w:pPr>
              <w:pStyle w:val="TableParagraph"/>
              <w:spacing w:before="102"/>
              <w:ind w:left="94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Process</w:t>
            </w:r>
            <w:r>
              <w:rPr>
                <w:rFonts w:ascii="Arial MT"/>
                <w:spacing w:val="-7"/>
                <w:sz w:val="26"/>
              </w:rPr>
              <w:t xml:space="preserve"> </w:t>
            </w:r>
            <w:r>
              <w:rPr>
                <w:rFonts w:ascii="Arial MT"/>
                <w:spacing w:val="-2"/>
                <w:sz w:val="26"/>
              </w:rPr>
              <w:t>Monitor</w:t>
            </w:r>
          </w:p>
        </w:tc>
        <w:tc>
          <w:tcPr>
            <w:tcW w:w="2700" w:type="dxa"/>
          </w:tcPr>
          <w:p w:rsidR="00A03839" w:rsidRDefault="00A03839" w:rsidP="000B3979">
            <w:pPr>
              <w:pStyle w:val="TableParagraph"/>
              <w:rPr>
                <w:sz w:val="28"/>
              </w:rPr>
            </w:pPr>
          </w:p>
        </w:tc>
        <w:tc>
          <w:tcPr>
            <w:tcW w:w="3120" w:type="dxa"/>
          </w:tcPr>
          <w:p w:rsidR="00A03839" w:rsidRDefault="00A03839" w:rsidP="000B3979">
            <w:pPr>
              <w:pStyle w:val="TableParagraph"/>
              <w:rPr>
                <w:sz w:val="28"/>
              </w:rPr>
            </w:pPr>
          </w:p>
        </w:tc>
      </w:tr>
      <w:tr w:rsidR="00A03839" w:rsidTr="00A03839">
        <w:trPr>
          <w:trHeight w:val="439"/>
        </w:trPr>
        <w:tc>
          <w:tcPr>
            <w:tcW w:w="2540" w:type="dxa"/>
          </w:tcPr>
          <w:p w:rsidR="00A03839" w:rsidRDefault="00A03839" w:rsidP="000B3979">
            <w:pPr>
              <w:pStyle w:val="TableParagraph"/>
              <w:spacing w:before="87"/>
              <w:ind w:left="94"/>
              <w:rPr>
                <w:rFonts w:ascii="Arial MT"/>
                <w:sz w:val="26"/>
              </w:rPr>
            </w:pPr>
            <w:proofErr w:type="spellStart"/>
            <w:r>
              <w:rPr>
                <w:rFonts w:ascii="Arial MT"/>
                <w:spacing w:val="-2"/>
                <w:sz w:val="26"/>
              </w:rPr>
              <w:t>Tcpview</w:t>
            </w:r>
            <w:proofErr w:type="spellEnd"/>
          </w:p>
        </w:tc>
        <w:tc>
          <w:tcPr>
            <w:tcW w:w="2700" w:type="dxa"/>
          </w:tcPr>
          <w:p w:rsidR="00A03839" w:rsidRDefault="00A03839" w:rsidP="000B3979">
            <w:pPr>
              <w:pStyle w:val="TableParagraph"/>
              <w:rPr>
                <w:sz w:val="28"/>
              </w:rPr>
            </w:pPr>
          </w:p>
        </w:tc>
        <w:tc>
          <w:tcPr>
            <w:tcW w:w="3120" w:type="dxa"/>
          </w:tcPr>
          <w:p w:rsidR="00A03839" w:rsidRDefault="00A03839" w:rsidP="000B3979">
            <w:pPr>
              <w:pStyle w:val="TableParagraph"/>
              <w:rPr>
                <w:sz w:val="28"/>
              </w:rPr>
            </w:pPr>
          </w:p>
        </w:tc>
      </w:tr>
      <w:tr w:rsidR="00A03839" w:rsidTr="00A03839">
        <w:trPr>
          <w:trHeight w:val="240"/>
        </w:trPr>
        <w:tc>
          <w:tcPr>
            <w:tcW w:w="2540" w:type="dxa"/>
          </w:tcPr>
          <w:p w:rsidR="00A03839" w:rsidRDefault="00A03839" w:rsidP="000B3979">
            <w:pPr>
              <w:pStyle w:val="TableParagraph"/>
              <w:rPr>
                <w:sz w:val="16"/>
              </w:rPr>
            </w:pPr>
          </w:p>
        </w:tc>
        <w:tc>
          <w:tcPr>
            <w:tcW w:w="2700" w:type="dxa"/>
          </w:tcPr>
          <w:p w:rsidR="00A03839" w:rsidRDefault="00A03839" w:rsidP="000B3979">
            <w:pPr>
              <w:pStyle w:val="TableParagraph"/>
              <w:rPr>
                <w:sz w:val="16"/>
              </w:rPr>
            </w:pPr>
          </w:p>
        </w:tc>
        <w:tc>
          <w:tcPr>
            <w:tcW w:w="3120" w:type="dxa"/>
          </w:tcPr>
          <w:p w:rsidR="00A03839" w:rsidRDefault="00A03839" w:rsidP="000B3979">
            <w:pPr>
              <w:pStyle w:val="TableParagraph"/>
              <w:rPr>
                <w:sz w:val="16"/>
              </w:rPr>
            </w:pPr>
          </w:p>
        </w:tc>
      </w:tr>
    </w:tbl>
    <w:p w:rsidR="00A03839" w:rsidRDefault="00A03839" w:rsidP="00F80ED7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F80ED7" w:rsidRPr="00F80ED7" w:rsidRDefault="00F80ED7" w:rsidP="00A03839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80ED7">
        <w:rPr>
          <w:rFonts w:ascii="Times New Roman" w:hAnsi="Times New Roman" w:cs="Times New Roman"/>
          <w:sz w:val="28"/>
          <w:szCs w:val="28"/>
          <w:u w:val="single"/>
        </w:rPr>
        <w:t>Select one model for a</w:t>
      </w:r>
      <w:r w:rsidRPr="00F80ED7">
        <w:rPr>
          <w:rFonts w:ascii="Times New Roman" w:hAnsi="Times New Roman" w:cs="Times New Roman"/>
          <w:color w:val="2E5395"/>
          <w:sz w:val="28"/>
          <w:szCs w:val="28"/>
        </w:rPr>
        <w:t>nalyzing</w:t>
      </w:r>
      <w:r w:rsidRPr="00F80ED7">
        <w:rPr>
          <w:rFonts w:ascii="Times New Roman" w:hAnsi="Times New Roman" w:cs="Times New Roman"/>
          <w:color w:val="2E5395"/>
          <w:spacing w:val="5"/>
          <w:sz w:val="28"/>
          <w:szCs w:val="28"/>
        </w:rPr>
        <w:t xml:space="preserve"> </w:t>
      </w:r>
      <w:r w:rsidR="00515946">
        <w:rPr>
          <w:rFonts w:ascii="Times New Roman" w:hAnsi="Times New Roman" w:cs="Times New Roman" w:hint="eastAsia"/>
          <w:color w:val="2E5395"/>
          <w:spacing w:val="5"/>
          <w:sz w:val="28"/>
          <w:szCs w:val="28"/>
        </w:rPr>
        <w:t xml:space="preserve">server </w:t>
      </w:r>
      <w:r w:rsidRPr="00F80ED7">
        <w:rPr>
          <w:rFonts w:ascii="Times New Roman" w:hAnsi="Times New Roman" w:cs="Times New Roman"/>
          <w:color w:val="2E5395"/>
          <w:sz w:val="28"/>
          <w:szCs w:val="28"/>
        </w:rPr>
        <w:t>system</w:t>
      </w:r>
      <w:r w:rsidRPr="00F80ED7">
        <w:rPr>
          <w:rFonts w:ascii="Times New Roman" w:hAnsi="Times New Roman" w:cs="Times New Roman"/>
          <w:color w:val="2E5395"/>
          <w:spacing w:val="3"/>
          <w:sz w:val="28"/>
          <w:szCs w:val="28"/>
        </w:rPr>
        <w:t xml:space="preserve"> </w:t>
      </w:r>
      <w:r w:rsidRPr="00F80ED7">
        <w:rPr>
          <w:rFonts w:ascii="Times New Roman" w:hAnsi="Times New Roman" w:cs="Times New Roman"/>
          <w:color w:val="2E5395"/>
          <w:sz w:val="28"/>
          <w:szCs w:val="28"/>
        </w:rPr>
        <w:t>status</w:t>
      </w:r>
    </w:p>
    <w:p w:rsidR="00F80ED7" w:rsidRPr="00F80ED7" w:rsidRDefault="00F80ED7" w:rsidP="00F80ED7">
      <w:pPr>
        <w:pStyle w:val="ab"/>
        <w:rPr>
          <w:rFonts w:ascii="Times New Roman" w:hAnsi="Times New Roman" w:cs="Times New Roman"/>
          <w:sz w:val="28"/>
          <w:szCs w:val="28"/>
          <w:u w:val="single"/>
        </w:rPr>
      </w:pPr>
    </w:p>
    <w:p w:rsidR="000D5D94" w:rsidRPr="00F80ED7" w:rsidRDefault="00F80ED7" w:rsidP="00F01503">
      <w:pPr>
        <w:pStyle w:val="a7"/>
        <w:ind w:left="0" w:rightChars="568"/>
        <w:jc w:val="left"/>
        <w:outlineLvl w:val="0"/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</w:pPr>
      <w:r w:rsidRPr="00F80ED7">
        <w:rPr>
          <w:rFonts w:ascii="Times New Roman" w:hAnsi="Times New Roman" w:cs="Times New Roman"/>
          <w:b w:val="0"/>
          <w:color w:val="2E5395"/>
          <w:sz w:val="28"/>
          <w:szCs w:val="28"/>
          <w:lang w:eastAsia="ko-KR"/>
        </w:rPr>
        <w:t>[Model A] W</w:t>
      </w:r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</w:rPr>
        <w:t>indows</w:t>
      </w:r>
    </w:p>
    <w:p w:rsidR="00F80ED7" w:rsidRPr="00F80ED7" w:rsidRDefault="00F80ED7" w:rsidP="00F80ED7">
      <w:pPr>
        <w:pStyle w:val="a7"/>
        <w:numPr>
          <w:ilvl w:val="0"/>
          <w:numId w:val="5"/>
        </w:numPr>
        <w:ind w:rightChars="568"/>
        <w:jc w:val="left"/>
        <w:outlineLvl w:val="0"/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</w:pPr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 xml:space="preserve">Choose </w:t>
      </w:r>
      <w:proofErr w:type="spellStart"/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>Sysinternals</w:t>
      </w:r>
      <w:proofErr w:type="spellEnd"/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 xml:space="preserve"> Security Utilities</w:t>
      </w:r>
    </w:p>
    <w:p w:rsidR="00F80ED7" w:rsidRPr="00F80ED7" w:rsidRDefault="00F80ED7" w:rsidP="00F80ED7">
      <w:pPr>
        <w:pStyle w:val="a7"/>
        <w:numPr>
          <w:ilvl w:val="0"/>
          <w:numId w:val="5"/>
        </w:numPr>
        <w:ind w:rightChars="568"/>
        <w:jc w:val="left"/>
        <w:outlineLvl w:val="0"/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</w:pPr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>Ex</w:t>
      </w:r>
      <w:r w:rsidR="001A436C">
        <w:rPr>
          <w:rFonts w:ascii="Times New Roman" w:eastAsia="굴림" w:hAnsi="Times New Roman" w:cs="Times New Roman" w:hint="eastAsia"/>
          <w:b w:val="0"/>
          <w:color w:val="161616"/>
          <w:kern w:val="36"/>
          <w:sz w:val="28"/>
          <w:szCs w:val="28"/>
          <w:lang w:eastAsia="ko-KR"/>
        </w:rPr>
        <w:t>e</w:t>
      </w:r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>cute the tool</w:t>
      </w:r>
    </w:p>
    <w:p w:rsidR="00F80ED7" w:rsidRDefault="00F80ED7" w:rsidP="00F80ED7">
      <w:pPr>
        <w:pStyle w:val="a7"/>
        <w:numPr>
          <w:ilvl w:val="0"/>
          <w:numId w:val="5"/>
        </w:numPr>
        <w:ind w:rightChars="568"/>
        <w:jc w:val="left"/>
        <w:outlineLvl w:val="0"/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</w:pPr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>Explain each menu</w:t>
      </w:r>
    </w:p>
    <w:p w:rsidR="00F80ED7" w:rsidRPr="00F80ED7" w:rsidRDefault="00F80ED7" w:rsidP="00F01503">
      <w:pPr>
        <w:pStyle w:val="a7"/>
        <w:ind w:left="0" w:rightChars="568"/>
        <w:jc w:val="left"/>
        <w:outlineLvl w:val="0"/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</w:pPr>
    </w:p>
    <w:p w:rsidR="00F80ED7" w:rsidRPr="00F80ED7" w:rsidRDefault="00F80ED7" w:rsidP="00F01503">
      <w:pPr>
        <w:pStyle w:val="a7"/>
        <w:ind w:left="0" w:rightChars="568"/>
        <w:jc w:val="left"/>
        <w:outlineLvl w:val="0"/>
        <w:rPr>
          <w:rFonts w:ascii="Times New Roman" w:hAnsi="Times New Roman" w:cs="Times New Roman"/>
          <w:b w:val="0"/>
          <w:color w:val="2E5395"/>
          <w:sz w:val="28"/>
          <w:szCs w:val="28"/>
          <w:lang w:eastAsia="ko-KR"/>
        </w:rPr>
      </w:pPr>
      <w:r w:rsidRPr="00F80ED7">
        <w:rPr>
          <w:rFonts w:ascii="Times New Roman" w:hAnsi="Times New Roman" w:cs="Times New Roman"/>
          <w:b w:val="0"/>
          <w:color w:val="2E5395"/>
          <w:sz w:val="28"/>
          <w:szCs w:val="28"/>
          <w:lang w:eastAsia="ko-KR"/>
        </w:rPr>
        <w:t xml:space="preserve">[Model </w:t>
      </w:r>
      <w:r w:rsidR="00687FB0">
        <w:rPr>
          <w:rFonts w:ascii="Times New Roman" w:hAnsi="Times New Roman" w:cs="Times New Roman" w:hint="eastAsia"/>
          <w:b w:val="0"/>
          <w:color w:val="2E5395"/>
          <w:sz w:val="28"/>
          <w:szCs w:val="28"/>
          <w:lang w:eastAsia="ko-KR"/>
        </w:rPr>
        <w:t>B</w:t>
      </w:r>
      <w:r w:rsidRPr="00F80ED7">
        <w:rPr>
          <w:rFonts w:ascii="Times New Roman" w:hAnsi="Times New Roman" w:cs="Times New Roman"/>
          <w:b w:val="0"/>
          <w:color w:val="2E5395"/>
          <w:sz w:val="28"/>
          <w:szCs w:val="28"/>
          <w:lang w:eastAsia="ko-KR"/>
        </w:rPr>
        <w:t xml:space="preserve">] </w:t>
      </w:r>
      <w:r>
        <w:rPr>
          <w:rFonts w:ascii="Times New Roman" w:hAnsi="Times New Roman" w:cs="Times New Roman" w:hint="eastAsia"/>
          <w:b w:val="0"/>
          <w:color w:val="2E5395"/>
          <w:sz w:val="28"/>
          <w:szCs w:val="28"/>
          <w:lang w:eastAsia="ko-KR"/>
        </w:rPr>
        <w:t>Linux</w:t>
      </w:r>
    </w:p>
    <w:p w:rsidR="00515946" w:rsidRDefault="00515946" w:rsidP="00F80ED7">
      <w:pPr>
        <w:pStyle w:val="a7"/>
        <w:numPr>
          <w:ilvl w:val="0"/>
          <w:numId w:val="6"/>
        </w:numPr>
        <w:ind w:rightChars="568"/>
        <w:jc w:val="left"/>
        <w:outlineLvl w:val="0"/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</w:pPr>
      <w:r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>S</w:t>
      </w:r>
      <w:r>
        <w:rPr>
          <w:rFonts w:ascii="Times New Roman" w:eastAsia="굴림" w:hAnsi="Times New Roman" w:cs="Times New Roman" w:hint="eastAsia"/>
          <w:b w:val="0"/>
          <w:color w:val="161616"/>
          <w:kern w:val="36"/>
          <w:sz w:val="28"/>
          <w:szCs w:val="28"/>
          <w:lang w:eastAsia="ko-KR"/>
        </w:rPr>
        <w:t>elect Linux and check the Linux command</w:t>
      </w:r>
    </w:p>
    <w:p w:rsidR="00F80ED7" w:rsidRPr="00F80ED7" w:rsidRDefault="00F80ED7" w:rsidP="00F80ED7">
      <w:pPr>
        <w:pStyle w:val="a7"/>
        <w:numPr>
          <w:ilvl w:val="0"/>
          <w:numId w:val="6"/>
        </w:numPr>
        <w:ind w:rightChars="568"/>
        <w:jc w:val="left"/>
        <w:outlineLvl w:val="0"/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</w:pPr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>Ex</w:t>
      </w:r>
      <w:r w:rsidR="001A436C">
        <w:rPr>
          <w:rFonts w:ascii="Times New Roman" w:eastAsia="굴림" w:hAnsi="Times New Roman" w:cs="Times New Roman" w:hint="eastAsia"/>
          <w:b w:val="0"/>
          <w:color w:val="161616"/>
          <w:kern w:val="36"/>
          <w:sz w:val="28"/>
          <w:szCs w:val="28"/>
          <w:lang w:eastAsia="ko-KR"/>
        </w:rPr>
        <w:t>e</w:t>
      </w:r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>cute the command</w:t>
      </w:r>
    </w:p>
    <w:p w:rsidR="00F80ED7" w:rsidRPr="00F80ED7" w:rsidRDefault="00F80ED7" w:rsidP="00F80ED7">
      <w:pPr>
        <w:pStyle w:val="a7"/>
        <w:numPr>
          <w:ilvl w:val="0"/>
          <w:numId w:val="6"/>
        </w:numPr>
        <w:ind w:rightChars="568"/>
        <w:jc w:val="left"/>
        <w:outlineLvl w:val="0"/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</w:pPr>
      <w:r w:rsidRPr="00F80ED7">
        <w:rPr>
          <w:rFonts w:ascii="Times New Roman" w:eastAsia="굴림" w:hAnsi="Times New Roman" w:cs="Times New Roman"/>
          <w:b w:val="0"/>
          <w:color w:val="161616"/>
          <w:kern w:val="36"/>
          <w:sz w:val="28"/>
          <w:szCs w:val="28"/>
          <w:lang w:eastAsia="ko-KR"/>
        </w:rPr>
        <w:t>Explain each command</w:t>
      </w:r>
    </w:p>
    <w:sectPr w:rsidR="00F80ED7" w:rsidRPr="00F80ED7" w:rsidSect="00F80ED7">
      <w:pgSz w:w="11910" w:h="16840"/>
      <w:pgMar w:top="15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05A" w:rsidRDefault="000B205A" w:rsidP="00B12797">
      <w:pPr>
        <w:spacing w:after="0" w:line="240" w:lineRule="auto"/>
      </w:pPr>
      <w:r>
        <w:separator/>
      </w:r>
    </w:p>
  </w:endnote>
  <w:endnote w:type="continuationSeparator" w:id="0">
    <w:p w:rsidR="000B205A" w:rsidRDefault="000B205A" w:rsidP="00B1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05A" w:rsidRDefault="000B205A" w:rsidP="00B12797">
      <w:pPr>
        <w:spacing w:after="0" w:line="240" w:lineRule="auto"/>
      </w:pPr>
      <w:r>
        <w:separator/>
      </w:r>
    </w:p>
  </w:footnote>
  <w:footnote w:type="continuationSeparator" w:id="0">
    <w:p w:rsidR="000B205A" w:rsidRDefault="000B205A" w:rsidP="00B12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B5372"/>
    <w:multiLevelType w:val="multilevel"/>
    <w:tmpl w:val="845B5372"/>
    <w:lvl w:ilvl="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>
    <w:nsid w:val="22110E51"/>
    <w:multiLevelType w:val="hybridMultilevel"/>
    <w:tmpl w:val="FDB21A1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F8D6501"/>
    <w:multiLevelType w:val="hybridMultilevel"/>
    <w:tmpl w:val="262CC6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5F0F91"/>
    <w:multiLevelType w:val="hybridMultilevel"/>
    <w:tmpl w:val="B9F6AA5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5E29AB5A"/>
    <w:multiLevelType w:val="multilevel"/>
    <w:tmpl w:val="5E29AB5A"/>
    <w:lvl w:ilvl="0">
      <w:start w:val="1"/>
      <w:numFmt w:val="decimal"/>
      <w:lvlText w:val="%1)"/>
      <w:lvlJc w:val="left"/>
      <w:pPr>
        <w:ind w:left="412" w:hanging="312"/>
        <w:jc w:val="right"/>
      </w:pPr>
      <w:rPr>
        <w:rFonts w:ascii="맑은 고딕" w:eastAsia="맑은 고딕" w:hAnsi="맑은 고딕" w:cs="맑은 고딕" w:hint="default"/>
        <w:spacing w:val="-2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ind w:left="808" w:hanging="425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800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5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0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59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1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6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9" w:hanging="425"/>
      </w:pPr>
      <w:rPr>
        <w:rFonts w:hint="default"/>
        <w:lang w:val="en-US" w:eastAsia="en-US" w:bidi="ar-SA"/>
      </w:rPr>
    </w:lvl>
  </w:abstractNum>
  <w:abstractNum w:abstractNumId="5">
    <w:nsid w:val="65704DC5"/>
    <w:multiLevelType w:val="hybridMultilevel"/>
    <w:tmpl w:val="4BB4CCC4"/>
    <w:lvl w:ilvl="0" w:tplc="6F72E0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4C876CD"/>
    <w:multiLevelType w:val="hybridMultilevel"/>
    <w:tmpl w:val="D9E0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C8"/>
    <w:rsid w:val="000B205A"/>
    <w:rsid w:val="000D5D94"/>
    <w:rsid w:val="000E544E"/>
    <w:rsid w:val="001A436C"/>
    <w:rsid w:val="001C374B"/>
    <w:rsid w:val="002852CC"/>
    <w:rsid w:val="00372D3F"/>
    <w:rsid w:val="004908B5"/>
    <w:rsid w:val="004A41B0"/>
    <w:rsid w:val="004B6463"/>
    <w:rsid w:val="00515946"/>
    <w:rsid w:val="00687FB0"/>
    <w:rsid w:val="006D056F"/>
    <w:rsid w:val="00716C5F"/>
    <w:rsid w:val="007240A7"/>
    <w:rsid w:val="008347BD"/>
    <w:rsid w:val="008C0B87"/>
    <w:rsid w:val="008C753A"/>
    <w:rsid w:val="008D23B2"/>
    <w:rsid w:val="009206F8"/>
    <w:rsid w:val="00A03839"/>
    <w:rsid w:val="00AA3BDA"/>
    <w:rsid w:val="00B12797"/>
    <w:rsid w:val="00B92ED8"/>
    <w:rsid w:val="00C20CBB"/>
    <w:rsid w:val="00CD0443"/>
    <w:rsid w:val="00D81DFF"/>
    <w:rsid w:val="00DF1DE5"/>
    <w:rsid w:val="00E131C8"/>
    <w:rsid w:val="00E21E50"/>
    <w:rsid w:val="00E94BDF"/>
    <w:rsid w:val="00EC34F2"/>
    <w:rsid w:val="00ED1A1D"/>
    <w:rsid w:val="00ED4482"/>
    <w:rsid w:val="00F01503"/>
    <w:rsid w:val="00F8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131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1C8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E131C8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B127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2797"/>
  </w:style>
  <w:style w:type="paragraph" w:styleId="a5">
    <w:name w:val="footer"/>
    <w:basedOn w:val="a"/>
    <w:link w:val="Char0"/>
    <w:uiPriority w:val="99"/>
    <w:unhideWhenUsed/>
    <w:rsid w:val="00B127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2797"/>
  </w:style>
  <w:style w:type="paragraph" w:styleId="a6">
    <w:name w:val="Body Text"/>
    <w:basedOn w:val="a"/>
    <w:link w:val="Char1"/>
    <w:uiPriority w:val="1"/>
    <w:qFormat/>
    <w:rsid w:val="00B12797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1">
    <w:name w:val="본문 Char"/>
    <w:basedOn w:val="a0"/>
    <w:link w:val="a6"/>
    <w:uiPriority w:val="1"/>
    <w:rsid w:val="00B12797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7">
    <w:name w:val="Title"/>
    <w:basedOn w:val="a"/>
    <w:link w:val="Char2"/>
    <w:uiPriority w:val="1"/>
    <w:qFormat/>
    <w:rsid w:val="00B12797"/>
    <w:pPr>
      <w:spacing w:before="82"/>
      <w:ind w:left="1556" w:right="1136"/>
      <w:jc w:val="center"/>
    </w:pPr>
    <w:rPr>
      <w:rFonts w:ascii="맑은 고딕" w:eastAsia="맑은 고딕" w:hAnsi="맑은 고딕" w:cs="맑은 고딕"/>
      <w:b/>
      <w:bCs/>
      <w:kern w:val="0"/>
      <w:sz w:val="40"/>
      <w:szCs w:val="40"/>
      <w:lang w:eastAsia="en-US"/>
    </w:rPr>
  </w:style>
  <w:style w:type="character" w:customStyle="1" w:styleId="Char2">
    <w:name w:val="제목 Char"/>
    <w:basedOn w:val="a0"/>
    <w:link w:val="a7"/>
    <w:uiPriority w:val="1"/>
    <w:rsid w:val="00B12797"/>
    <w:rPr>
      <w:rFonts w:ascii="맑은 고딕" w:eastAsia="맑은 고딕" w:hAnsi="맑은 고딕" w:cs="맑은 고딕"/>
      <w:b/>
      <w:bCs/>
      <w:kern w:val="0"/>
      <w:sz w:val="40"/>
      <w:szCs w:val="40"/>
      <w:lang w:eastAsia="en-US"/>
    </w:rPr>
  </w:style>
  <w:style w:type="paragraph" w:styleId="a8">
    <w:name w:val="List Paragraph"/>
    <w:basedOn w:val="a"/>
    <w:uiPriority w:val="34"/>
    <w:qFormat/>
    <w:rsid w:val="00B12797"/>
    <w:pPr>
      <w:ind w:left="720"/>
      <w:contextualSpacing/>
    </w:pPr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B12797"/>
    <w:pPr>
      <w:spacing w:line="234" w:lineRule="exact"/>
      <w:ind w:left="107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B127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B12797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Intense Reference"/>
    <w:basedOn w:val="a0"/>
    <w:uiPriority w:val="32"/>
    <w:qFormat/>
    <w:rsid w:val="00F01503"/>
    <w:rPr>
      <w:b/>
      <w:bCs/>
      <w:smallCaps/>
      <w:color w:val="4F81BD" w:themeColor="accent1"/>
      <w:spacing w:val="5"/>
    </w:rPr>
  </w:style>
  <w:style w:type="paragraph" w:styleId="ab">
    <w:name w:val="No Spacing"/>
    <w:uiPriority w:val="1"/>
    <w:qFormat/>
    <w:rsid w:val="00F80ED7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03839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131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1C8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E131C8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B127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2797"/>
  </w:style>
  <w:style w:type="paragraph" w:styleId="a5">
    <w:name w:val="footer"/>
    <w:basedOn w:val="a"/>
    <w:link w:val="Char0"/>
    <w:uiPriority w:val="99"/>
    <w:unhideWhenUsed/>
    <w:rsid w:val="00B127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2797"/>
  </w:style>
  <w:style w:type="paragraph" w:styleId="a6">
    <w:name w:val="Body Text"/>
    <w:basedOn w:val="a"/>
    <w:link w:val="Char1"/>
    <w:uiPriority w:val="1"/>
    <w:qFormat/>
    <w:rsid w:val="00B12797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1">
    <w:name w:val="본문 Char"/>
    <w:basedOn w:val="a0"/>
    <w:link w:val="a6"/>
    <w:uiPriority w:val="1"/>
    <w:rsid w:val="00B12797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7">
    <w:name w:val="Title"/>
    <w:basedOn w:val="a"/>
    <w:link w:val="Char2"/>
    <w:uiPriority w:val="1"/>
    <w:qFormat/>
    <w:rsid w:val="00B12797"/>
    <w:pPr>
      <w:spacing w:before="82"/>
      <w:ind w:left="1556" w:right="1136"/>
      <w:jc w:val="center"/>
    </w:pPr>
    <w:rPr>
      <w:rFonts w:ascii="맑은 고딕" w:eastAsia="맑은 고딕" w:hAnsi="맑은 고딕" w:cs="맑은 고딕"/>
      <w:b/>
      <w:bCs/>
      <w:kern w:val="0"/>
      <w:sz w:val="40"/>
      <w:szCs w:val="40"/>
      <w:lang w:eastAsia="en-US"/>
    </w:rPr>
  </w:style>
  <w:style w:type="character" w:customStyle="1" w:styleId="Char2">
    <w:name w:val="제목 Char"/>
    <w:basedOn w:val="a0"/>
    <w:link w:val="a7"/>
    <w:uiPriority w:val="1"/>
    <w:rsid w:val="00B12797"/>
    <w:rPr>
      <w:rFonts w:ascii="맑은 고딕" w:eastAsia="맑은 고딕" w:hAnsi="맑은 고딕" w:cs="맑은 고딕"/>
      <w:b/>
      <w:bCs/>
      <w:kern w:val="0"/>
      <w:sz w:val="40"/>
      <w:szCs w:val="40"/>
      <w:lang w:eastAsia="en-US"/>
    </w:rPr>
  </w:style>
  <w:style w:type="paragraph" w:styleId="a8">
    <w:name w:val="List Paragraph"/>
    <w:basedOn w:val="a"/>
    <w:uiPriority w:val="34"/>
    <w:qFormat/>
    <w:rsid w:val="00B12797"/>
    <w:pPr>
      <w:ind w:left="720"/>
      <w:contextualSpacing/>
    </w:pPr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B12797"/>
    <w:pPr>
      <w:spacing w:line="234" w:lineRule="exact"/>
      <w:ind w:left="107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B127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B12797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Intense Reference"/>
    <w:basedOn w:val="a0"/>
    <w:uiPriority w:val="32"/>
    <w:qFormat/>
    <w:rsid w:val="00F01503"/>
    <w:rPr>
      <w:b/>
      <w:bCs/>
      <w:smallCaps/>
      <w:color w:val="4F81BD" w:themeColor="accent1"/>
      <w:spacing w:val="5"/>
    </w:rPr>
  </w:style>
  <w:style w:type="paragraph" w:styleId="ab">
    <w:name w:val="No Spacing"/>
    <w:uiPriority w:val="1"/>
    <w:qFormat/>
    <w:rsid w:val="00F80ED7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03839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EF7B8-28FB-4AD6-A174-162E7569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cp:lastPrinted>2024-10-30T04:04:00Z</cp:lastPrinted>
  <dcterms:created xsi:type="dcterms:W3CDTF">2024-10-30T04:04:00Z</dcterms:created>
  <dcterms:modified xsi:type="dcterms:W3CDTF">2024-10-30T04:04:00Z</dcterms:modified>
</cp:coreProperties>
</file>